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A1766" w14:textId="77777777" w:rsidR="00D932A4" w:rsidRDefault="00000000">
      <w:pPr>
        <w:spacing w:after="40"/>
      </w:pPr>
      <w:r>
        <w:rPr>
          <w:b/>
          <w:bCs/>
          <w:sz w:val="32"/>
          <w:szCs w:val="32"/>
        </w:rPr>
        <w:t>Plan de Análisis</w:t>
      </w:r>
    </w:p>
    <w:p w14:paraId="30E0914D" w14:textId="77777777" w:rsidR="00D932A4" w:rsidRDefault="00000000">
      <w:pPr>
        <w:spacing w:after="160"/>
      </w:pPr>
      <w:r>
        <w:rPr>
          <w:b/>
          <w:bCs/>
          <w:sz w:val="24"/>
          <w:szCs w:val="24"/>
        </w:rPr>
        <w:t>CAFÉS CHAPINERO (Investigación individual)</w:t>
      </w:r>
    </w:p>
    <w:p w14:paraId="32330A5E" w14:textId="77777777" w:rsidR="00D932A4" w:rsidRDefault="00000000">
      <w:pPr>
        <w:spacing w:after="100" w:line="252" w:lineRule="auto"/>
        <w:jc w:val="both"/>
      </w:pPr>
      <w:r>
        <w:t>Para la fase de levantamiento de información primaria en los establecimientos de café de la localidad de Chapinero, la recolección de datos se organizará mediante una asignación operativa equitativa entre los integrantes del equipo de investigación.</w:t>
      </w:r>
    </w:p>
    <w:p w14:paraId="6B21985B" w14:textId="77777777" w:rsidR="00D932A4" w:rsidRDefault="00000000">
      <w:pPr>
        <w:pStyle w:val="Prrafodelista"/>
        <w:numPr>
          <w:ilvl w:val="0"/>
          <w:numId w:val="2"/>
        </w:numPr>
        <w:spacing w:after="60" w:line="252" w:lineRule="auto"/>
        <w:jc w:val="both"/>
      </w:pPr>
      <w:r>
        <w:rPr>
          <w:b/>
          <w:bCs/>
        </w:rPr>
        <w:t>Muestra primaria (a priori):</w:t>
      </w:r>
      <w:r>
        <w:t xml:space="preserve"> A cada investigador le será asignada una cuota base de cinco (5) cafés dentro de la zona de estudio. Esta selección inicial constituirá el núcleo principal de la muestra para la aplicación de la encuesta presencial.</w:t>
      </w:r>
    </w:p>
    <w:p w14:paraId="02DEBD98" w14:textId="77777777" w:rsidR="00D932A4" w:rsidRDefault="00000000">
      <w:pPr>
        <w:pStyle w:val="Prrafodelista"/>
        <w:numPr>
          <w:ilvl w:val="0"/>
          <w:numId w:val="2"/>
        </w:numPr>
        <w:spacing w:after="60" w:line="252" w:lineRule="auto"/>
        <w:jc w:val="both"/>
      </w:pPr>
      <w:r>
        <w:rPr>
          <w:b/>
          <w:bCs/>
        </w:rPr>
        <w:t>Protocolo de sustitución y margen de reserva:</w:t>
      </w:r>
      <w:r>
        <w:t xml:space="preserve"> Ante la eventualidad de bajas por falta de respuesta, rechazo al diligenciamiento del instrumento o indisponibilidad del personal o propietarios de los establecimientos seleccionados, se ha contemplado una lista de reserva de cafés sustitutos por sector. En total se </w:t>
      </w:r>
      <w:proofErr w:type="gramStart"/>
      <w:r>
        <w:t>realizaran</w:t>
      </w:r>
      <w:proofErr w:type="gramEnd"/>
      <w:r>
        <w:t xml:space="preserve"> 20 encuestas (Sin contar las de reemplazo)</w:t>
      </w:r>
    </w:p>
    <w:p w14:paraId="361C1E4D" w14:textId="77777777" w:rsidR="00D932A4" w:rsidRDefault="00000000">
      <w:pPr>
        <w:spacing w:after="100" w:line="252" w:lineRule="auto"/>
        <w:jc w:val="both"/>
      </w:pPr>
      <w:r>
        <w:rPr>
          <w:b/>
          <w:bCs/>
        </w:rPr>
        <w:t>Criterio de reemplazo:</w:t>
      </w:r>
      <w:r>
        <w:t xml:space="preserve"> En caso de que alguno de los cafés de la muestra primaria no participe tras dos (2) intentos de abordaje, el investigador procederá a activar el reemplazo utilizando un establecimiento de la lista de reserva que comparta características similares en cuanto a ubicación geográfica dentro de Chapinero, flujo de clientes y perfil del negocio. De esta manera, se garantizará el cumplimiento del tamaño muestral total planificado sin sesgar el análisis de datos.</w:t>
      </w:r>
    </w:p>
    <w:p w14:paraId="6FC33EA6" w14:textId="77777777" w:rsidR="00D932A4" w:rsidRDefault="00000000">
      <w:pPr>
        <w:keepNext/>
        <w:spacing w:before="80" w:after="80"/>
      </w:pPr>
      <w:r>
        <w:rPr>
          <w:b/>
          <w:bCs/>
          <w:sz w:val="24"/>
          <w:szCs w:val="24"/>
        </w:rPr>
        <w:t>Asignación de cafés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D932A4" w14:paraId="207D5DD8"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74C82" w14:textId="77777777" w:rsidR="00D932A4" w:rsidRDefault="00000000">
            <w:pPr>
              <w:spacing w:after="30"/>
            </w:pPr>
            <w:r>
              <w:rPr>
                <w:b/>
                <w:bCs/>
                <w:sz w:val="19"/>
                <w:szCs w:val="19"/>
              </w:rPr>
              <w:t>ANGÉLICA: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EE7C6" w14:textId="77777777" w:rsidR="00D932A4" w:rsidRDefault="00000000">
            <w:pPr>
              <w:spacing w:after="30"/>
            </w:pPr>
            <w:r>
              <w:rPr>
                <w:sz w:val="19"/>
                <w:szCs w:val="19"/>
              </w:rPr>
              <w:t>Fecha y hora de visita: sábado 31/10 a las 11 de la mañana</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1E7AE3" w14:textId="77777777" w:rsidR="00D932A4" w:rsidRDefault="00000000">
            <w:pPr>
              <w:spacing w:after="30"/>
            </w:pPr>
            <w:proofErr w:type="spellStart"/>
            <w:r>
              <w:rPr>
                <w:b/>
                <w:bCs/>
                <w:sz w:val="19"/>
                <w:szCs w:val="19"/>
              </w:rPr>
              <w:t>Coffeestylers</w:t>
            </w:r>
            <w:proofErr w:type="spellEnd"/>
            <w:r>
              <w:rPr>
                <w:b/>
                <w:bCs/>
                <w:sz w:val="19"/>
                <w:szCs w:val="19"/>
              </w:rPr>
              <w:t>.</w:t>
            </w:r>
          </w:p>
          <w:p w14:paraId="2C5D15C8" w14:textId="77777777" w:rsidR="00D932A4" w:rsidRDefault="00000000">
            <w:pPr>
              <w:spacing w:after="30"/>
            </w:pPr>
            <w:r>
              <w:rPr>
                <w:sz w:val="19"/>
                <w:szCs w:val="19"/>
              </w:rPr>
              <w:t>Avenida Calle 57 19-35</w:t>
            </w:r>
          </w:p>
          <w:p w14:paraId="0A195FCB" w14:textId="77777777" w:rsidR="00D932A4" w:rsidRDefault="00000000">
            <w:pPr>
              <w:spacing w:after="30"/>
            </w:pPr>
            <w:r>
              <w:rPr>
                <w:b/>
                <w:bCs/>
                <w:sz w:val="19"/>
                <w:szCs w:val="19"/>
              </w:rPr>
              <w:t>The Coffee shop:</w:t>
            </w:r>
          </w:p>
          <w:p w14:paraId="0A7CB136" w14:textId="77777777" w:rsidR="00D932A4" w:rsidRDefault="00000000">
            <w:pPr>
              <w:spacing w:after="30"/>
            </w:pPr>
            <w:r>
              <w:rPr>
                <w:sz w:val="19"/>
                <w:szCs w:val="19"/>
              </w:rPr>
              <w:t>Avenida Calle 57 20-09</w:t>
            </w:r>
          </w:p>
          <w:p w14:paraId="6CA71C83" w14:textId="77777777" w:rsidR="00D932A4" w:rsidRDefault="00000000">
            <w:pPr>
              <w:spacing w:after="30"/>
            </w:pPr>
            <w:r>
              <w:rPr>
                <w:b/>
                <w:bCs/>
                <w:sz w:val="19"/>
                <w:szCs w:val="19"/>
              </w:rPr>
              <w:t>Movida Local:</w:t>
            </w:r>
          </w:p>
          <w:p w14:paraId="61FDBAC2" w14:textId="77777777" w:rsidR="00D932A4" w:rsidRDefault="00000000">
            <w:pPr>
              <w:spacing w:after="30"/>
            </w:pPr>
            <w:r>
              <w:rPr>
                <w:sz w:val="19"/>
                <w:szCs w:val="19"/>
              </w:rPr>
              <w:t>Carrera 18 #58b 28</w:t>
            </w:r>
          </w:p>
          <w:p w14:paraId="5DF29757" w14:textId="77777777" w:rsidR="00D932A4" w:rsidRDefault="00000000">
            <w:pPr>
              <w:spacing w:after="30"/>
            </w:pPr>
            <w:r>
              <w:rPr>
                <w:b/>
                <w:bCs/>
                <w:sz w:val="19"/>
                <w:szCs w:val="19"/>
              </w:rPr>
              <w:t>Colo Coffee Chapinero:</w:t>
            </w:r>
          </w:p>
          <w:p w14:paraId="3EA4CFE7" w14:textId="77777777" w:rsidR="00D932A4" w:rsidRDefault="00000000">
            <w:pPr>
              <w:spacing w:after="30"/>
            </w:pPr>
            <w:r>
              <w:rPr>
                <w:sz w:val="19"/>
                <w:szCs w:val="19"/>
              </w:rPr>
              <w:t>Cl. 59 7-07</w:t>
            </w:r>
          </w:p>
          <w:p w14:paraId="53C8AEF4" w14:textId="77777777" w:rsidR="00D932A4" w:rsidRDefault="00000000">
            <w:pPr>
              <w:spacing w:after="30"/>
            </w:pPr>
            <w:r>
              <w:rPr>
                <w:b/>
                <w:bCs/>
                <w:sz w:val="19"/>
                <w:szCs w:val="19"/>
              </w:rPr>
              <w:t>Aria Quinta Camacho:</w:t>
            </w:r>
          </w:p>
          <w:p w14:paraId="54EC9EE8" w14:textId="77777777" w:rsidR="00D932A4" w:rsidRDefault="00000000">
            <w:pPr>
              <w:spacing w:after="30"/>
            </w:pPr>
            <w:r>
              <w:rPr>
                <w:sz w:val="19"/>
                <w:szCs w:val="19"/>
              </w:rPr>
              <w:t>Cra. 9 69-07, Chapinero</w:t>
            </w:r>
          </w:p>
          <w:p w14:paraId="14990313" w14:textId="77777777" w:rsidR="00D932A4" w:rsidRDefault="00000000">
            <w:pPr>
              <w:spacing w:after="30"/>
            </w:pPr>
            <w:r>
              <w:rPr>
                <w:b/>
                <w:bCs/>
                <w:sz w:val="19"/>
                <w:szCs w:val="19"/>
              </w:rPr>
              <w:t>Café Amor Perfecto Chapinero Alto:</w:t>
            </w:r>
          </w:p>
          <w:p w14:paraId="4D17ACBE" w14:textId="77777777" w:rsidR="00D932A4" w:rsidRDefault="00000000">
            <w:pPr>
              <w:spacing w:after="30"/>
            </w:pPr>
            <w:r>
              <w:rPr>
                <w:sz w:val="19"/>
                <w:szCs w:val="19"/>
              </w:rPr>
              <w:t>Cra. 4 66-46</w:t>
            </w:r>
          </w:p>
          <w:p w14:paraId="204AE1BF" w14:textId="77777777" w:rsidR="00D932A4" w:rsidRDefault="00000000">
            <w:pPr>
              <w:spacing w:after="30"/>
            </w:pPr>
            <w:r>
              <w:rPr>
                <w:b/>
                <w:bCs/>
                <w:sz w:val="19"/>
                <w:szCs w:val="19"/>
              </w:rPr>
              <w:t>Xue café:</w:t>
            </w:r>
          </w:p>
          <w:p w14:paraId="73C3255D" w14:textId="77777777" w:rsidR="00D932A4" w:rsidRDefault="00000000">
            <w:pPr>
              <w:spacing w:after="30"/>
            </w:pPr>
            <w:r>
              <w:rPr>
                <w:sz w:val="19"/>
                <w:szCs w:val="19"/>
              </w:rPr>
              <w:t>Cra. 3A 63-14</w:t>
            </w:r>
          </w:p>
        </w:tc>
      </w:tr>
      <w:tr w:rsidR="00D932A4" w14:paraId="78E536D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5E118" w14:textId="77777777" w:rsidR="00D932A4" w:rsidRDefault="00000000">
            <w:pPr>
              <w:spacing w:after="30"/>
            </w:pPr>
            <w:r>
              <w:rPr>
                <w:b/>
                <w:bCs/>
                <w:sz w:val="19"/>
                <w:szCs w:val="19"/>
              </w:rPr>
              <w:t>MARIA PAULA:</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8FCFC" w14:textId="4D3C995E" w:rsidR="00D932A4" w:rsidRDefault="00385DA8">
            <w:pPr>
              <w:spacing w:after="30"/>
            </w:pPr>
            <w:r>
              <w:rPr>
                <w:sz w:val="19"/>
                <w:szCs w:val="19"/>
              </w:rPr>
              <w:t>Fecha y hora de visita</w:t>
            </w:r>
            <w:r>
              <w:rPr>
                <w:sz w:val="19"/>
                <w:szCs w:val="19"/>
              </w:rPr>
              <w:t xml:space="preserve">: </w:t>
            </w:r>
            <w:proofErr w:type="gramStart"/>
            <w:r>
              <w:rPr>
                <w:sz w:val="19"/>
                <w:szCs w:val="19"/>
              </w:rPr>
              <w:t>Jueves</w:t>
            </w:r>
            <w:proofErr w:type="gramEnd"/>
            <w:r>
              <w:rPr>
                <w:sz w:val="19"/>
                <w:szCs w:val="19"/>
              </w:rPr>
              <w:t xml:space="preserve"> 29/10 a las 3 de la tarde</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E09EB" w14:textId="77777777" w:rsidR="00D932A4" w:rsidRDefault="00000000">
            <w:pPr>
              <w:spacing w:after="30"/>
            </w:pPr>
            <w:r>
              <w:rPr>
                <w:b/>
                <w:bCs/>
                <w:sz w:val="19"/>
                <w:szCs w:val="19"/>
              </w:rPr>
              <w:t>Cafe 18:</w:t>
            </w:r>
          </w:p>
          <w:p w14:paraId="5BBF42F4" w14:textId="77777777" w:rsidR="00D932A4" w:rsidRDefault="00000000">
            <w:pPr>
              <w:spacing w:after="30"/>
            </w:pPr>
            <w:r>
              <w:rPr>
                <w:sz w:val="19"/>
                <w:szCs w:val="19"/>
              </w:rPr>
              <w:t>Carrera 11B 96-54 / Chicó.</w:t>
            </w:r>
          </w:p>
          <w:p w14:paraId="53786886" w14:textId="77777777" w:rsidR="00D932A4" w:rsidRDefault="00000000">
            <w:pPr>
              <w:spacing w:after="30"/>
            </w:pPr>
            <w:proofErr w:type="spellStart"/>
            <w:r>
              <w:rPr>
                <w:b/>
                <w:bCs/>
                <w:sz w:val="19"/>
                <w:szCs w:val="19"/>
              </w:rPr>
              <w:t>Diletto</w:t>
            </w:r>
            <w:proofErr w:type="spellEnd"/>
            <w:r>
              <w:rPr>
                <w:b/>
                <w:bCs/>
                <w:sz w:val="19"/>
                <w:szCs w:val="19"/>
              </w:rPr>
              <w:t>:</w:t>
            </w:r>
          </w:p>
          <w:p w14:paraId="4D4ECD5F" w14:textId="77777777" w:rsidR="00D932A4" w:rsidRDefault="00000000">
            <w:pPr>
              <w:spacing w:after="30"/>
            </w:pPr>
            <w:proofErr w:type="spellStart"/>
            <w:r>
              <w:rPr>
                <w:sz w:val="19"/>
                <w:szCs w:val="19"/>
              </w:rPr>
              <w:t>Av</w:t>
            </w:r>
            <w:proofErr w:type="spellEnd"/>
            <w:r>
              <w:rPr>
                <w:sz w:val="19"/>
                <w:szCs w:val="19"/>
              </w:rPr>
              <w:t xml:space="preserve"> </w:t>
            </w:r>
            <w:proofErr w:type="spellStart"/>
            <w:r>
              <w:rPr>
                <w:sz w:val="19"/>
                <w:szCs w:val="19"/>
              </w:rPr>
              <w:t>cra</w:t>
            </w:r>
            <w:proofErr w:type="spellEnd"/>
            <w:r>
              <w:rPr>
                <w:sz w:val="19"/>
                <w:szCs w:val="19"/>
              </w:rPr>
              <w:t xml:space="preserve"> 91 #46a</w:t>
            </w:r>
          </w:p>
          <w:p w14:paraId="6329968B" w14:textId="77777777" w:rsidR="00D932A4" w:rsidRDefault="00000000">
            <w:pPr>
              <w:spacing w:after="30"/>
            </w:pPr>
            <w:proofErr w:type="spellStart"/>
            <w:r>
              <w:rPr>
                <w:b/>
                <w:bCs/>
                <w:sz w:val="19"/>
                <w:szCs w:val="19"/>
              </w:rPr>
              <w:t>Afternoon</w:t>
            </w:r>
            <w:proofErr w:type="spellEnd"/>
            <w:r>
              <w:rPr>
                <w:b/>
                <w:bCs/>
                <w:sz w:val="19"/>
                <w:szCs w:val="19"/>
              </w:rPr>
              <w:t xml:space="preserve"> tea:</w:t>
            </w:r>
          </w:p>
          <w:p w14:paraId="4D8134F4" w14:textId="77777777" w:rsidR="00D932A4" w:rsidRDefault="00000000">
            <w:pPr>
              <w:spacing w:after="30"/>
            </w:pPr>
            <w:r>
              <w:rPr>
                <w:sz w:val="19"/>
                <w:szCs w:val="19"/>
              </w:rPr>
              <w:t>Calle 93A #11-67 / #11-27</w:t>
            </w:r>
          </w:p>
          <w:p w14:paraId="70D9420A" w14:textId="77777777" w:rsidR="00D932A4" w:rsidRDefault="00000000">
            <w:pPr>
              <w:spacing w:after="30"/>
            </w:pPr>
            <w:r>
              <w:rPr>
                <w:b/>
                <w:bCs/>
                <w:sz w:val="19"/>
                <w:szCs w:val="19"/>
              </w:rPr>
              <w:t>Azahar Cafe:</w:t>
            </w:r>
          </w:p>
          <w:p w14:paraId="59C76BD3" w14:textId="77777777" w:rsidR="00D932A4" w:rsidRDefault="00000000">
            <w:pPr>
              <w:spacing w:after="30"/>
            </w:pPr>
            <w:r>
              <w:rPr>
                <w:sz w:val="19"/>
                <w:szCs w:val="19"/>
              </w:rPr>
              <w:t>Calle 93b # 13-91</w:t>
            </w:r>
          </w:p>
          <w:p w14:paraId="52805099" w14:textId="77777777" w:rsidR="00D932A4" w:rsidRDefault="00000000">
            <w:pPr>
              <w:spacing w:after="30"/>
            </w:pPr>
            <w:r>
              <w:rPr>
                <w:b/>
                <w:bCs/>
                <w:sz w:val="19"/>
                <w:szCs w:val="19"/>
              </w:rPr>
              <w:t>Cafe la Mata:</w:t>
            </w:r>
          </w:p>
          <w:p w14:paraId="1FA0DA58" w14:textId="77777777" w:rsidR="00D932A4" w:rsidRDefault="00000000">
            <w:pPr>
              <w:spacing w:after="30"/>
            </w:pPr>
            <w:r>
              <w:rPr>
                <w:sz w:val="19"/>
                <w:szCs w:val="19"/>
              </w:rPr>
              <w:t>Kr 13 #93-72</w:t>
            </w:r>
          </w:p>
        </w:tc>
      </w:tr>
      <w:tr w:rsidR="00D932A4" w14:paraId="36EC6B0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68E69" w14:textId="77777777" w:rsidR="00D932A4" w:rsidRDefault="00000000">
            <w:pPr>
              <w:spacing w:after="30"/>
            </w:pPr>
            <w:r>
              <w:rPr>
                <w:b/>
                <w:bCs/>
                <w:sz w:val="19"/>
                <w:szCs w:val="19"/>
              </w:rPr>
              <w:lastRenderedPageBreak/>
              <w:t>SANTIAGO:</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2089E" w14:textId="77777777" w:rsidR="00D932A4" w:rsidRDefault="00000000">
            <w:pPr>
              <w:spacing w:after="30"/>
            </w:pPr>
            <w:r>
              <w:rPr>
                <w:sz w:val="19"/>
                <w:szCs w:val="19"/>
              </w:rPr>
              <w:t xml:space="preserve">Fecha y hora de visita: </w:t>
            </w:r>
            <w:proofErr w:type="spellStart"/>
            <w:r>
              <w:rPr>
                <w:sz w:val="19"/>
                <w:szCs w:val="19"/>
              </w:rPr>
              <w:t>sabado</w:t>
            </w:r>
            <w:proofErr w:type="spellEnd"/>
            <w:r>
              <w:rPr>
                <w:sz w:val="19"/>
                <w:szCs w:val="19"/>
              </w:rPr>
              <w:t xml:space="preserve"> 31/10 a las 11 de la mañana</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17142" w14:textId="77777777" w:rsidR="00D932A4" w:rsidRDefault="00000000">
            <w:pPr>
              <w:spacing w:after="30"/>
            </w:pPr>
            <w:proofErr w:type="spellStart"/>
            <w:r>
              <w:rPr>
                <w:b/>
                <w:bCs/>
                <w:sz w:val="19"/>
                <w:szCs w:val="19"/>
              </w:rPr>
              <w:t>Kaldivia</w:t>
            </w:r>
            <w:proofErr w:type="spellEnd"/>
            <w:r>
              <w:rPr>
                <w:b/>
                <w:bCs/>
                <w:sz w:val="19"/>
                <w:szCs w:val="19"/>
              </w:rPr>
              <w:t>:</w:t>
            </w:r>
          </w:p>
          <w:p w14:paraId="2272E558" w14:textId="77777777" w:rsidR="00D932A4" w:rsidRDefault="00000000">
            <w:pPr>
              <w:spacing w:after="30"/>
            </w:pPr>
            <w:r>
              <w:rPr>
                <w:sz w:val="19"/>
                <w:szCs w:val="19"/>
              </w:rPr>
              <w:t>Cl. 59 #10-67, Chapinero, Bogotá</w:t>
            </w:r>
          </w:p>
          <w:p w14:paraId="2CD517E5" w14:textId="77777777" w:rsidR="00D932A4" w:rsidRDefault="00000000">
            <w:pPr>
              <w:spacing w:after="30"/>
            </w:pPr>
            <w:r>
              <w:rPr>
                <w:b/>
                <w:bCs/>
                <w:sz w:val="19"/>
                <w:szCs w:val="19"/>
              </w:rPr>
              <w:t>Café Bana:</w:t>
            </w:r>
          </w:p>
          <w:p w14:paraId="06026524" w14:textId="77777777" w:rsidR="00D932A4" w:rsidRDefault="00000000">
            <w:pPr>
              <w:spacing w:after="30"/>
            </w:pPr>
            <w:r>
              <w:rPr>
                <w:sz w:val="19"/>
                <w:szCs w:val="19"/>
              </w:rPr>
              <w:t>Café Banna, Cl. 69 #10a-19, Bogotá</w:t>
            </w:r>
          </w:p>
          <w:p w14:paraId="24EECB5B" w14:textId="77777777" w:rsidR="00D932A4" w:rsidRDefault="00000000">
            <w:pPr>
              <w:spacing w:after="30"/>
            </w:pPr>
            <w:r>
              <w:rPr>
                <w:b/>
                <w:bCs/>
                <w:sz w:val="19"/>
                <w:szCs w:val="19"/>
              </w:rPr>
              <w:t>Contenedor café cultor:</w:t>
            </w:r>
          </w:p>
          <w:p w14:paraId="77FC1B27" w14:textId="77777777" w:rsidR="00D932A4" w:rsidRDefault="00000000">
            <w:pPr>
              <w:spacing w:after="30"/>
            </w:pPr>
            <w:r>
              <w:rPr>
                <w:sz w:val="19"/>
                <w:szCs w:val="19"/>
              </w:rPr>
              <w:t>Cl. 67 #7-48, Bogotá</w:t>
            </w:r>
          </w:p>
          <w:p w14:paraId="1DAA90BF" w14:textId="77777777" w:rsidR="00D932A4" w:rsidRDefault="00000000">
            <w:pPr>
              <w:spacing w:after="30"/>
            </w:pPr>
            <w:r>
              <w:rPr>
                <w:b/>
                <w:bCs/>
                <w:sz w:val="19"/>
                <w:szCs w:val="19"/>
              </w:rPr>
              <w:t>Autóctona Café</w:t>
            </w:r>
          </w:p>
          <w:p w14:paraId="337FA051" w14:textId="77777777" w:rsidR="00D932A4" w:rsidRDefault="00000000">
            <w:pPr>
              <w:spacing w:after="30"/>
            </w:pPr>
            <w:r>
              <w:rPr>
                <w:sz w:val="19"/>
                <w:szCs w:val="19"/>
              </w:rPr>
              <w:t>Cra. 11 #69-16, Bogotá</w:t>
            </w:r>
          </w:p>
          <w:p w14:paraId="42360E5B" w14:textId="77777777" w:rsidR="00D932A4" w:rsidRDefault="00000000">
            <w:pPr>
              <w:spacing w:after="30"/>
            </w:pPr>
            <w:proofErr w:type="spellStart"/>
            <w:r>
              <w:rPr>
                <w:b/>
                <w:bCs/>
                <w:sz w:val="19"/>
                <w:szCs w:val="19"/>
              </w:rPr>
              <w:t>Nomada</w:t>
            </w:r>
            <w:proofErr w:type="spellEnd"/>
            <w:r>
              <w:rPr>
                <w:b/>
                <w:bCs/>
                <w:sz w:val="19"/>
                <w:szCs w:val="19"/>
              </w:rPr>
              <w:t>:</w:t>
            </w:r>
          </w:p>
          <w:p w14:paraId="2ED1851D" w14:textId="77777777" w:rsidR="00D932A4" w:rsidRDefault="00000000">
            <w:pPr>
              <w:spacing w:after="30"/>
            </w:pPr>
            <w:r>
              <w:rPr>
                <w:sz w:val="19"/>
                <w:szCs w:val="19"/>
              </w:rPr>
              <w:t>Cl. 69 #10-5, Bogotá</w:t>
            </w:r>
          </w:p>
        </w:tc>
      </w:tr>
      <w:tr w:rsidR="00D932A4" w14:paraId="13583746"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D29594" w14:textId="77777777" w:rsidR="00D932A4" w:rsidRDefault="00000000">
            <w:pPr>
              <w:spacing w:after="30"/>
            </w:pPr>
            <w:r>
              <w:rPr>
                <w:b/>
                <w:bCs/>
                <w:sz w:val="19"/>
                <w:szCs w:val="19"/>
              </w:rPr>
              <w:t xml:space="preserve">JUAN </w:t>
            </w:r>
            <w:proofErr w:type="gramStart"/>
            <w:r>
              <w:rPr>
                <w:b/>
                <w:bCs/>
                <w:sz w:val="19"/>
                <w:szCs w:val="19"/>
              </w:rPr>
              <w:t>ESTEBAN :</w:t>
            </w:r>
            <w:proofErr w:type="gramEnd"/>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124C8" w14:textId="77777777" w:rsidR="00D932A4" w:rsidRDefault="00000000">
            <w:pPr>
              <w:spacing w:after="30"/>
            </w:pPr>
            <w:r>
              <w:rPr>
                <w:sz w:val="19"/>
                <w:szCs w:val="19"/>
              </w:rPr>
              <w:t xml:space="preserve">Fecha de visita: </w:t>
            </w:r>
            <w:proofErr w:type="gramStart"/>
            <w:r>
              <w:rPr>
                <w:sz w:val="19"/>
                <w:szCs w:val="19"/>
              </w:rPr>
              <w:t>Martes</w:t>
            </w:r>
            <w:proofErr w:type="gramEnd"/>
            <w:r>
              <w:rPr>
                <w:sz w:val="19"/>
                <w:szCs w:val="19"/>
              </w:rPr>
              <w:t xml:space="preserve"> 02/11 a las 10 de la mañana</w:t>
            </w:r>
          </w:p>
        </w:tc>
        <w:tc>
          <w:tcPr>
            <w:tcW w:w="54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ACFA93" w14:textId="77777777" w:rsidR="00D932A4" w:rsidRDefault="00000000">
            <w:pPr>
              <w:spacing w:after="30"/>
            </w:pPr>
            <w:proofErr w:type="spellStart"/>
            <w:r>
              <w:rPr>
                <w:b/>
                <w:bCs/>
                <w:sz w:val="19"/>
                <w:szCs w:val="19"/>
              </w:rPr>
              <w:t>Cofibinz</w:t>
            </w:r>
            <w:proofErr w:type="spellEnd"/>
          </w:p>
          <w:p w14:paraId="5215C539" w14:textId="77777777" w:rsidR="00D932A4" w:rsidRDefault="00000000">
            <w:pPr>
              <w:spacing w:after="30"/>
            </w:pPr>
            <w:r>
              <w:rPr>
                <w:sz w:val="19"/>
                <w:szCs w:val="19"/>
              </w:rPr>
              <w:t>Cl. 93 #13-42 Loc 1, Bogotá</w:t>
            </w:r>
          </w:p>
          <w:p w14:paraId="283C0429" w14:textId="77777777" w:rsidR="00D932A4" w:rsidRDefault="00000000">
            <w:pPr>
              <w:spacing w:after="30"/>
            </w:pPr>
            <w:r>
              <w:rPr>
                <w:b/>
                <w:bCs/>
                <w:sz w:val="19"/>
                <w:szCs w:val="19"/>
              </w:rPr>
              <w:t xml:space="preserve">Libertario Coffee </w:t>
            </w:r>
            <w:proofErr w:type="spellStart"/>
            <w:r>
              <w:rPr>
                <w:b/>
                <w:bCs/>
                <w:sz w:val="19"/>
                <w:szCs w:val="19"/>
              </w:rPr>
              <w:t>Roasters</w:t>
            </w:r>
            <w:proofErr w:type="spellEnd"/>
          </w:p>
          <w:p w14:paraId="21785451" w14:textId="77777777" w:rsidR="00D932A4" w:rsidRDefault="00000000">
            <w:pPr>
              <w:spacing w:after="30"/>
            </w:pPr>
            <w:r>
              <w:rPr>
                <w:sz w:val="19"/>
                <w:szCs w:val="19"/>
              </w:rPr>
              <w:t>Kr 13 #85 - 13, Chapinero, Bogotá, Cundinamarca</w:t>
            </w:r>
          </w:p>
          <w:p w14:paraId="20475C7A" w14:textId="77777777" w:rsidR="00D932A4" w:rsidRDefault="00000000">
            <w:pPr>
              <w:spacing w:after="30"/>
            </w:pPr>
            <w:r>
              <w:rPr>
                <w:b/>
                <w:bCs/>
                <w:sz w:val="19"/>
                <w:szCs w:val="19"/>
              </w:rPr>
              <w:t>Mistral Nogal</w:t>
            </w:r>
          </w:p>
          <w:p w14:paraId="6CB37EDF" w14:textId="77777777" w:rsidR="00D932A4" w:rsidRDefault="00000000">
            <w:pPr>
              <w:spacing w:after="30"/>
            </w:pPr>
            <w:r>
              <w:rPr>
                <w:sz w:val="19"/>
                <w:szCs w:val="19"/>
              </w:rPr>
              <w:t>Cra. 11 #79-80, Bogotá</w:t>
            </w:r>
          </w:p>
          <w:p w14:paraId="3D1726F3" w14:textId="77777777" w:rsidR="00D932A4" w:rsidRDefault="00000000">
            <w:pPr>
              <w:spacing w:after="30"/>
            </w:pPr>
            <w:r>
              <w:rPr>
                <w:b/>
                <w:bCs/>
                <w:sz w:val="19"/>
                <w:szCs w:val="19"/>
              </w:rPr>
              <w:t>Café San Alberto Calle 81</w:t>
            </w:r>
          </w:p>
          <w:p w14:paraId="3C3E0E85" w14:textId="77777777" w:rsidR="00D932A4" w:rsidRDefault="00000000">
            <w:pPr>
              <w:spacing w:after="30"/>
            </w:pPr>
            <w:r>
              <w:rPr>
                <w:sz w:val="19"/>
                <w:szCs w:val="19"/>
              </w:rPr>
              <w:t>Cl. 81 #8-08, Bogotá</w:t>
            </w:r>
          </w:p>
          <w:p w14:paraId="33BFE0C7" w14:textId="77777777" w:rsidR="00D932A4" w:rsidRDefault="00000000">
            <w:pPr>
              <w:spacing w:after="30"/>
            </w:pPr>
            <w:r>
              <w:rPr>
                <w:b/>
                <w:bCs/>
                <w:sz w:val="19"/>
                <w:szCs w:val="19"/>
              </w:rPr>
              <w:t>Casa Café Cultor</w:t>
            </w:r>
          </w:p>
          <w:p w14:paraId="631F11AD" w14:textId="77777777" w:rsidR="00D932A4" w:rsidRDefault="00000000">
            <w:pPr>
              <w:spacing w:after="30"/>
            </w:pPr>
            <w:r>
              <w:rPr>
                <w:sz w:val="19"/>
                <w:szCs w:val="19"/>
              </w:rPr>
              <w:t>Cl. 70a #9 - 44 Casa, Bogotá</w:t>
            </w:r>
          </w:p>
          <w:p w14:paraId="39F5FC74" w14:textId="77777777" w:rsidR="00D932A4" w:rsidRDefault="00000000">
            <w:pPr>
              <w:spacing w:after="30"/>
            </w:pPr>
            <w:r>
              <w:rPr>
                <w:b/>
                <w:bCs/>
                <w:sz w:val="19"/>
                <w:szCs w:val="19"/>
              </w:rPr>
              <w:t>Café Rico</w:t>
            </w:r>
          </w:p>
          <w:p w14:paraId="2CE2C97B" w14:textId="77777777" w:rsidR="00D932A4" w:rsidRDefault="00000000">
            <w:pPr>
              <w:spacing w:after="30"/>
            </w:pPr>
            <w:r>
              <w:rPr>
                <w:sz w:val="19"/>
                <w:szCs w:val="19"/>
              </w:rPr>
              <w:t>Cl. 69a #4-72, Bogotá</w:t>
            </w:r>
          </w:p>
        </w:tc>
      </w:tr>
    </w:tbl>
    <w:p w14:paraId="3A4D25C3" w14:textId="77777777" w:rsidR="00D932A4" w:rsidRDefault="00000000">
      <w:pPr>
        <w:spacing w:before="160" w:after="100"/>
        <w:jc w:val="both"/>
      </w:pPr>
      <w:r>
        <w:t>El abordaje de los participantes se llevará a cabo de forma presencial e individualizada. Para optimizar la tasa de respuesta y respetar la operación de los establecimientos, los encuestadores solicitarán la colaboración del personal durante los momentos desocupados o de menor afluencia. Al abordar a cada participante, el encuestador procederá a identificarse, exponer el contexto y los objetivos del estudio, y aclarar que la información recolectada se utilizará exclusivamente con fines académicos, asegurando así un consentimiento informado y voluntario</w:t>
      </w:r>
    </w:p>
    <w:p w14:paraId="3CAE7F8F" w14:textId="77777777" w:rsidR="00D932A4" w:rsidRDefault="00000000">
      <w:pPr>
        <w:keepNext/>
        <w:spacing w:before="160" w:after="80"/>
      </w:pPr>
      <w:proofErr w:type="spellStart"/>
      <w:r>
        <w:rPr>
          <w:b/>
          <w:bCs/>
          <w:sz w:val="24"/>
          <w:szCs w:val="24"/>
        </w:rPr>
        <w:t>Analisis</w:t>
      </w:r>
      <w:proofErr w:type="spellEnd"/>
      <w:r>
        <w:rPr>
          <w:b/>
          <w:bCs/>
          <w:sz w:val="24"/>
          <w:szCs w:val="24"/>
        </w:rPr>
        <w:t xml:space="preserve"> estadístico:</w:t>
      </w:r>
    </w:p>
    <w:p w14:paraId="0D606300" w14:textId="77777777" w:rsidR="00D932A4" w:rsidRDefault="00000000">
      <w:pPr>
        <w:keepNext/>
        <w:spacing w:before="80" w:after="40"/>
      </w:pPr>
      <w:r>
        <w:rPr>
          <w:b/>
          <w:bCs/>
        </w:rPr>
        <w:t>1. Limpieza y control</w:t>
      </w:r>
    </w:p>
    <w:p w14:paraId="45C2A681" w14:textId="77777777" w:rsidR="00D932A4" w:rsidRDefault="00000000">
      <w:pPr>
        <w:pStyle w:val="Prrafodelista"/>
        <w:numPr>
          <w:ilvl w:val="0"/>
          <w:numId w:val="3"/>
        </w:numPr>
        <w:spacing w:after="30" w:line="245" w:lineRule="auto"/>
      </w:pPr>
      <w:r>
        <w:t>Que los motivos de P19 a P22 sumen 10.</w:t>
      </w:r>
    </w:p>
    <w:p w14:paraId="577A82D8" w14:textId="77777777" w:rsidR="00D932A4" w:rsidRDefault="00000000">
      <w:pPr>
        <w:pStyle w:val="Prrafodelista"/>
        <w:numPr>
          <w:ilvl w:val="0"/>
          <w:numId w:val="3"/>
        </w:numPr>
        <w:spacing w:after="30" w:line="245" w:lineRule="auto"/>
      </w:pPr>
      <w:r>
        <w:t>Que P23 esté entre 0 y 10.</w:t>
      </w:r>
    </w:p>
    <w:p w14:paraId="11FA8C76" w14:textId="77777777" w:rsidR="00D932A4" w:rsidRDefault="00000000">
      <w:pPr>
        <w:pStyle w:val="Prrafodelista"/>
        <w:numPr>
          <w:ilvl w:val="0"/>
          <w:numId w:val="3"/>
        </w:numPr>
        <w:spacing w:after="30" w:line="245" w:lineRule="auto"/>
      </w:pPr>
      <w:r>
        <w:t>Un solo registro por ID_CAFE, y revisar los no sé o las no respuestas.</w:t>
      </w:r>
    </w:p>
    <w:p w14:paraId="53EB453C" w14:textId="77777777" w:rsidR="00D932A4" w:rsidRDefault="00000000">
      <w:pPr>
        <w:keepNext/>
        <w:spacing w:before="80" w:after="40"/>
      </w:pPr>
      <w:r>
        <w:rPr>
          <w:b/>
          <w:bCs/>
        </w:rPr>
        <w:t>2. Descriptivo</w:t>
      </w:r>
    </w:p>
    <w:p w14:paraId="03CBFBBF" w14:textId="77777777" w:rsidR="00D932A4" w:rsidRDefault="00000000">
      <w:pPr>
        <w:pStyle w:val="Prrafodelista"/>
        <w:numPr>
          <w:ilvl w:val="0"/>
          <w:numId w:val="3"/>
        </w:numPr>
        <w:spacing w:after="30" w:line="245" w:lineRule="auto"/>
      </w:pPr>
      <w:r>
        <w:t>Frecuencias y porcentajes para las preguntas de categorías (P6, P11 a P18, P24 a P27).</w:t>
      </w:r>
    </w:p>
    <w:p w14:paraId="438585E9" w14:textId="77777777" w:rsidR="00D932A4" w:rsidRDefault="00000000">
      <w:pPr>
        <w:pStyle w:val="Prrafodelista"/>
        <w:numPr>
          <w:ilvl w:val="0"/>
          <w:numId w:val="3"/>
        </w:numPr>
        <w:spacing w:after="30" w:line="245" w:lineRule="auto"/>
      </w:pPr>
      <w:r>
        <w:t>Mediana y rango para las escalas de 1 a 5 (P8 a P10) y para los conteos (P19 a P23).</w:t>
      </w:r>
    </w:p>
    <w:p w14:paraId="746F05F8" w14:textId="77777777" w:rsidR="00D932A4" w:rsidRDefault="00000000">
      <w:pPr>
        <w:pStyle w:val="Prrafodelista"/>
        <w:numPr>
          <w:ilvl w:val="0"/>
          <w:numId w:val="3"/>
        </w:numPr>
        <w:spacing w:after="30" w:line="245" w:lineRule="auto"/>
      </w:pPr>
      <w:r>
        <w:t>Gráficos de barras y una tabla resumen por local.</w:t>
      </w:r>
    </w:p>
    <w:p w14:paraId="6245027D" w14:textId="77777777" w:rsidR="00D932A4" w:rsidRDefault="00000000">
      <w:pPr>
        <w:keepNext/>
        <w:spacing w:before="80" w:after="40"/>
      </w:pPr>
      <w:r>
        <w:rPr>
          <w:b/>
          <w:bCs/>
        </w:rPr>
        <w:t>3. Índices simples</w:t>
      </w:r>
    </w:p>
    <w:p w14:paraId="0C7D57F2" w14:textId="77777777" w:rsidR="00D932A4" w:rsidRDefault="00000000">
      <w:pPr>
        <w:pStyle w:val="Prrafodelista"/>
        <w:numPr>
          <w:ilvl w:val="0"/>
          <w:numId w:val="3"/>
        </w:numPr>
        <w:spacing w:after="30" w:line="245" w:lineRule="auto"/>
      </w:pPr>
      <w:r>
        <w:t>Interacción con el personal: el promedio de P7 a P10.</w:t>
      </w:r>
    </w:p>
    <w:p w14:paraId="3FA38CEC" w14:textId="77777777" w:rsidR="00D932A4" w:rsidRDefault="00000000">
      <w:pPr>
        <w:pStyle w:val="Prrafodelista"/>
        <w:numPr>
          <w:ilvl w:val="0"/>
          <w:numId w:val="3"/>
        </w:numPr>
        <w:spacing w:after="30" w:line="245" w:lineRule="auto"/>
      </w:pPr>
      <w:r>
        <w:t>Experiencia de consumo: cuántos de los elementos de P11 a P18 ofrece el local.</w:t>
      </w:r>
    </w:p>
    <w:p w14:paraId="00620172" w14:textId="77777777" w:rsidR="00D932A4" w:rsidRDefault="00000000">
      <w:pPr>
        <w:pStyle w:val="Prrafodelista"/>
        <w:numPr>
          <w:ilvl w:val="0"/>
          <w:numId w:val="3"/>
        </w:numPr>
        <w:spacing w:after="30" w:line="245" w:lineRule="auto"/>
      </w:pPr>
      <w:r>
        <w:t>Se calculan por local y se describen. No se les hace validación estadística con tan pocos casos.</w:t>
      </w:r>
    </w:p>
    <w:p w14:paraId="4ADE1F5F" w14:textId="77777777" w:rsidR="00D932A4" w:rsidRDefault="00000000">
      <w:pPr>
        <w:pStyle w:val="Prrafodelista"/>
        <w:numPr>
          <w:ilvl w:val="0"/>
          <w:numId w:val="3"/>
        </w:numPr>
        <w:spacing w:after="30" w:line="245" w:lineRule="auto"/>
      </w:pPr>
      <w:r>
        <w:t>Se reportan el tamaño de la asociación y su incertidumbre, y se dice que no prueban causalidad.</w:t>
      </w:r>
    </w:p>
    <w:p w14:paraId="466658C1" w14:textId="77777777" w:rsidR="00D932A4" w:rsidRDefault="00000000">
      <w:pPr>
        <w:keepNext/>
        <w:spacing w:before="80" w:after="40"/>
      </w:pPr>
      <w:r>
        <w:rPr>
          <w:b/>
          <w:bCs/>
        </w:rPr>
        <w:t>4. Mapas</w:t>
      </w:r>
    </w:p>
    <w:p w14:paraId="5F67B2C9" w14:textId="77777777" w:rsidR="00D932A4" w:rsidRDefault="00000000">
      <w:pPr>
        <w:pStyle w:val="Prrafodelista"/>
        <w:numPr>
          <w:ilvl w:val="0"/>
          <w:numId w:val="3"/>
        </w:numPr>
        <w:spacing w:after="30" w:line="245" w:lineRule="auto"/>
      </w:pPr>
      <w:r>
        <w:t xml:space="preserve">Los locales visitados, coloreados por frecuencia y gasto, usando el </w:t>
      </w:r>
      <w:proofErr w:type="spellStart"/>
      <w:r>
        <w:t>shapefile</w:t>
      </w:r>
      <w:proofErr w:type="spellEnd"/>
      <w:r>
        <w:t>. Es descriptivo, no análisis espacial inferencial.</w:t>
      </w:r>
    </w:p>
    <w:p w14:paraId="2842BE95" w14:textId="77777777" w:rsidR="00D932A4" w:rsidRDefault="00000000">
      <w:pPr>
        <w:keepNext/>
        <w:spacing w:before="160" w:after="80"/>
      </w:pPr>
      <w:r>
        <w:rPr>
          <w:b/>
          <w:bCs/>
          <w:sz w:val="24"/>
          <w:szCs w:val="24"/>
        </w:rPr>
        <w:lastRenderedPageBreak/>
        <w:t>Utilidad de las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500"/>
        <w:gridCol w:w="3560"/>
      </w:tblGrid>
      <w:tr w:rsidR="00D932A4" w14:paraId="43FAFE22" w14:textId="77777777">
        <w:tblPrEx>
          <w:tblCellMar>
            <w:top w:w="0" w:type="dxa"/>
            <w:bottom w:w="0" w:type="dxa"/>
          </w:tblCellMar>
        </w:tblPrEx>
        <w:trPr>
          <w:cantSplit/>
          <w:tblHeader/>
        </w:trPr>
        <w:tc>
          <w:tcPr>
            <w:tcW w:w="1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239633BF" w14:textId="77777777" w:rsidR="00D932A4" w:rsidRDefault="00000000">
            <w:pPr>
              <w:spacing w:after="30"/>
            </w:pPr>
            <w:r>
              <w:rPr>
                <w:b/>
                <w:bCs/>
                <w:sz w:val="19"/>
                <w:szCs w:val="19"/>
              </w:rPr>
              <w:t>Preguntas</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544BE327" w14:textId="77777777" w:rsidR="00D932A4" w:rsidRDefault="00000000">
            <w:pPr>
              <w:spacing w:after="30"/>
            </w:pPr>
            <w:r>
              <w:rPr>
                <w:b/>
                <w:bCs/>
                <w:sz w:val="19"/>
                <w:szCs w:val="19"/>
              </w:rPr>
              <w:t>Variable</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7E5634EB" w14:textId="77777777" w:rsidR="00D932A4" w:rsidRDefault="00000000">
            <w:pPr>
              <w:spacing w:after="30"/>
            </w:pPr>
            <w:r>
              <w:rPr>
                <w:b/>
                <w:bCs/>
                <w:sz w:val="19"/>
                <w:szCs w:val="19"/>
              </w:rPr>
              <w:t>Tipo y codificación</w:t>
            </w:r>
          </w:p>
        </w:tc>
        <w:tc>
          <w:tcPr>
            <w:tcW w:w="35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C390ED6" w14:textId="77777777" w:rsidR="00D932A4" w:rsidRDefault="00000000">
            <w:pPr>
              <w:spacing w:after="30"/>
            </w:pPr>
            <w:r>
              <w:rPr>
                <w:b/>
                <w:bCs/>
                <w:sz w:val="19"/>
                <w:szCs w:val="19"/>
              </w:rPr>
              <w:t>Para qué se usa</w:t>
            </w:r>
          </w:p>
        </w:tc>
      </w:tr>
      <w:tr w:rsidR="00D932A4" w14:paraId="07CBD254"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448C1" w14:textId="77777777" w:rsidR="00D932A4" w:rsidRDefault="00000000">
            <w:pPr>
              <w:spacing w:after="30"/>
            </w:pPr>
            <w:r>
              <w:rPr>
                <w:sz w:val="19"/>
                <w:szCs w:val="19"/>
              </w:rPr>
              <w:t>P1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97C4E4" w14:textId="77777777" w:rsidR="00D932A4" w:rsidRDefault="00000000">
            <w:pPr>
              <w:spacing w:after="30"/>
            </w:pPr>
            <w:r>
              <w:rPr>
                <w:sz w:val="19"/>
                <w:szCs w:val="19"/>
              </w:rPr>
              <w:t>Consentimiento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69422E" w14:textId="77777777" w:rsidR="00D932A4" w:rsidRDefault="00000000">
            <w:pPr>
              <w:spacing w:after="30"/>
            </w:pPr>
            <w:r>
              <w:rPr>
                <w:sz w:val="19"/>
                <w:szCs w:val="19"/>
              </w:rPr>
              <w:t>Sí/No</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CD95E" w14:textId="77777777" w:rsidR="00D932A4" w:rsidRDefault="00000000">
            <w:pPr>
              <w:spacing w:after="30"/>
            </w:pPr>
            <w:r>
              <w:rPr>
                <w:sz w:val="19"/>
                <w:szCs w:val="19"/>
              </w:rPr>
              <w:t>Solo se analizan las respuestas con “Sí”.</w:t>
            </w:r>
          </w:p>
        </w:tc>
      </w:tr>
      <w:tr w:rsidR="00D932A4" w14:paraId="31C1645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509890" w14:textId="77777777" w:rsidR="00D932A4" w:rsidRDefault="00000000">
            <w:pPr>
              <w:spacing w:after="30"/>
            </w:pPr>
            <w:r>
              <w:rPr>
                <w:sz w:val="19"/>
                <w:szCs w:val="19"/>
              </w:rPr>
              <w:t>P2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9A10E" w14:textId="77777777" w:rsidR="00D932A4" w:rsidRDefault="00000000">
            <w:pPr>
              <w:spacing w:after="30"/>
            </w:pPr>
            <w:r>
              <w:rPr>
                <w:sz w:val="19"/>
                <w:szCs w:val="19"/>
              </w:rPr>
              <w:t>Nombre del local</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A480A3" w14:textId="77777777" w:rsidR="00D932A4" w:rsidRDefault="00000000">
            <w:pPr>
              <w:spacing w:after="30"/>
            </w:pPr>
            <w:r>
              <w:rPr>
                <w:sz w:val="19"/>
                <w:szCs w:val="19"/>
              </w:rPr>
              <w:t>Texto</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7AC14" w14:textId="77777777" w:rsidR="00D932A4" w:rsidRDefault="00000000">
            <w:pPr>
              <w:spacing w:after="30"/>
            </w:pPr>
            <w:r>
              <w:rPr>
                <w:sz w:val="19"/>
                <w:szCs w:val="19"/>
              </w:rPr>
              <w:t>Se une con ID_CAFE mediante una tabla nombre-ID hecha a partir del CSV.</w:t>
            </w:r>
          </w:p>
        </w:tc>
      </w:tr>
      <w:tr w:rsidR="00D932A4" w14:paraId="118A4FC0"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24460" w14:textId="77777777" w:rsidR="00D932A4" w:rsidRDefault="00000000">
            <w:pPr>
              <w:spacing w:after="30"/>
            </w:pPr>
            <w:r>
              <w:rPr>
                <w:sz w:val="19"/>
                <w:szCs w:val="19"/>
              </w:rPr>
              <w:t>P3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76059F" w14:textId="77777777" w:rsidR="00D932A4" w:rsidRDefault="00000000">
            <w:pPr>
              <w:spacing w:after="30"/>
            </w:pPr>
            <w:r>
              <w:rPr>
                <w:sz w:val="19"/>
                <w:szCs w:val="19"/>
              </w:rPr>
              <w:t>Atiende a los clientes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26A12" w14:textId="77777777" w:rsidR="00D932A4" w:rsidRDefault="00000000">
            <w:pPr>
              <w:spacing w:after="30"/>
            </w:pPr>
            <w:r>
              <w:rPr>
                <w:sz w:val="19"/>
                <w:szCs w:val="19"/>
              </w:rPr>
              <w:t>Sí/No</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6C0F0E" w14:textId="77777777" w:rsidR="00D932A4" w:rsidRDefault="00000000">
            <w:pPr>
              <w:spacing w:after="30"/>
            </w:pPr>
            <w:r>
              <w:rPr>
                <w:sz w:val="19"/>
                <w:szCs w:val="19"/>
              </w:rPr>
              <w:t>Se excluyen las respuestas de quien no atiende.</w:t>
            </w:r>
          </w:p>
        </w:tc>
      </w:tr>
      <w:tr w:rsidR="00D932A4" w14:paraId="7EA4594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22D0E" w14:textId="77777777" w:rsidR="00D932A4" w:rsidRDefault="00000000">
            <w:pPr>
              <w:spacing w:after="30"/>
            </w:pPr>
            <w:r>
              <w:rPr>
                <w:sz w:val="19"/>
                <w:szCs w:val="19"/>
              </w:rPr>
              <w:t>P4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71D51" w14:textId="77777777" w:rsidR="00D932A4" w:rsidRDefault="00000000">
            <w:pPr>
              <w:spacing w:after="30"/>
            </w:pPr>
            <w:r>
              <w:rPr>
                <w:sz w:val="19"/>
                <w:szCs w:val="19"/>
              </w:rPr>
              <w:t>Antigüedad de quien responde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9CA537" w14:textId="77777777" w:rsidR="00D932A4" w:rsidRDefault="00000000">
            <w:pPr>
              <w:spacing w:after="30"/>
            </w:pPr>
            <w:r>
              <w:rPr>
                <w:sz w:val="19"/>
                <w:szCs w:val="19"/>
              </w:rPr>
              <w:t>3 categorías (menos de 3 meses, 3 a 12 meses, más de 1 año)</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7AF20A" w14:textId="77777777" w:rsidR="00D932A4" w:rsidRDefault="00000000">
            <w:pPr>
              <w:spacing w:after="30"/>
            </w:pPr>
            <w:r>
              <w:rPr>
                <w:sz w:val="19"/>
                <w:szCs w:val="19"/>
              </w:rPr>
              <w:t>Se describe al informante.</w:t>
            </w:r>
          </w:p>
        </w:tc>
      </w:tr>
      <w:tr w:rsidR="00D932A4" w14:paraId="25361E4D"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01C500" w14:textId="77777777" w:rsidR="00D932A4" w:rsidRDefault="00000000">
            <w:pPr>
              <w:spacing w:after="30"/>
            </w:pPr>
            <w:r>
              <w:rPr>
                <w:sz w:val="19"/>
                <w:szCs w:val="19"/>
              </w:rPr>
              <w:t>P5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F3A23" w14:textId="77777777" w:rsidR="00D932A4" w:rsidRDefault="00000000">
            <w:pPr>
              <w:spacing w:after="30"/>
            </w:pPr>
            <w:r>
              <w:rPr>
                <w:sz w:val="19"/>
                <w:szCs w:val="19"/>
              </w:rPr>
              <w:t>Personas por turno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961FD8" w14:textId="77777777" w:rsidR="00D932A4" w:rsidRDefault="00000000">
            <w:pPr>
              <w:spacing w:after="30"/>
            </w:pPr>
            <w:r>
              <w:rPr>
                <w:sz w:val="19"/>
                <w:szCs w:val="19"/>
              </w:rPr>
              <w:t>Número entero, sin límite</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064C2" w14:textId="77777777" w:rsidR="00D932A4" w:rsidRDefault="00000000">
            <w:pPr>
              <w:spacing w:after="30"/>
            </w:pPr>
            <w:r>
              <w:rPr>
                <w:sz w:val="19"/>
                <w:szCs w:val="19"/>
              </w:rPr>
              <w:t>Se describe el tamaño del local. Los valores atípicos se revisan, no se borran.</w:t>
            </w:r>
          </w:p>
        </w:tc>
      </w:tr>
      <w:tr w:rsidR="00D932A4" w14:paraId="0A84547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52FD0" w14:textId="77777777" w:rsidR="00D932A4" w:rsidRDefault="00000000">
            <w:pPr>
              <w:spacing w:after="30"/>
            </w:pPr>
            <w:r>
              <w:rPr>
                <w:sz w:val="19"/>
                <w:szCs w:val="19"/>
              </w:rPr>
              <w:t>P6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80F1D" w14:textId="77777777" w:rsidR="00D932A4" w:rsidRDefault="00000000">
            <w:pPr>
              <w:spacing w:after="30"/>
            </w:pPr>
            <w:r>
              <w:rPr>
                <w:sz w:val="19"/>
                <w:szCs w:val="19"/>
              </w:rPr>
              <w:t>Baristas dedicados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E88920" w14:textId="77777777" w:rsidR="00D932A4" w:rsidRDefault="00000000">
            <w:pPr>
              <w:spacing w:after="30"/>
            </w:pPr>
            <w:r>
              <w:rPr>
                <w:sz w:val="19"/>
                <w:szCs w:val="19"/>
              </w:rPr>
              <w:t>Sí/No</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1764D" w14:textId="77777777" w:rsidR="00D932A4" w:rsidRDefault="00000000">
            <w:pPr>
              <w:spacing w:after="30"/>
            </w:pPr>
            <w:r>
              <w:rPr>
                <w:sz w:val="19"/>
                <w:szCs w:val="19"/>
              </w:rPr>
              <w:t>Se compara el grupo con barista y el grupo sin barista.</w:t>
            </w:r>
          </w:p>
        </w:tc>
      </w:tr>
      <w:tr w:rsidR="00D932A4" w14:paraId="30F8B64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95A09" w14:textId="77777777" w:rsidR="00D932A4" w:rsidRDefault="00000000">
            <w:pPr>
              <w:spacing w:after="30"/>
            </w:pPr>
            <w:r>
              <w:rPr>
                <w:sz w:val="19"/>
                <w:szCs w:val="19"/>
              </w:rPr>
              <w:t>P7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FC7F7" w14:textId="77777777" w:rsidR="00D932A4" w:rsidRDefault="00000000">
            <w:pPr>
              <w:spacing w:after="30"/>
            </w:pPr>
            <w:r>
              <w:rPr>
                <w:sz w:val="19"/>
                <w:szCs w:val="19"/>
              </w:rPr>
              <w:t>Capacitación del personal</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70728" w14:textId="77777777" w:rsidR="00D932A4" w:rsidRDefault="00000000">
            <w:pPr>
              <w:spacing w:after="30"/>
            </w:pPr>
            <w:r>
              <w:rPr>
                <w:sz w:val="19"/>
                <w:szCs w:val="19"/>
              </w:rPr>
              <w:t>4 niveles: nunca, solo al entrar, algunas veces al año, cada mes o más (0 a 3)</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3A3465" w14:textId="77777777" w:rsidR="00D932A4" w:rsidRDefault="00000000">
            <w:pPr>
              <w:spacing w:after="30"/>
            </w:pPr>
            <w:r>
              <w:rPr>
                <w:sz w:val="19"/>
                <w:szCs w:val="19"/>
              </w:rPr>
              <w:t>Se describe.</w:t>
            </w:r>
          </w:p>
        </w:tc>
      </w:tr>
      <w:tr w:rsidR="00D932A4" w14:paraId="0D3197C0"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755C05" w14:textId="77777777" w:rsidR="00D932A4" w:rsidRDefault="00000000">
            <w:pPr>
              <w:spacing w:after="30"/>
            </w:pPr>
            <w:r>
              <w:rPr>
                <w:sz w:val="19"/>
                <w:szCs w:val="19"/>
              </w:rPr>
              <w:t>P8 a P10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5800D3" w14:textId="77777777" w:rsidR="00D932A4" w:rsidRDefault="00000000">
            <w:pPr>
              <w:spacing w:after="30"/>
            </w:pPr>
            <w:r>
              <w:rPr>
                <w:sz w:val="19"/>
                <w:szCs w:val="19"/>
              </w:rPr>
              <w:t>Explica el café, personaliza el pedido, recuerda el pedido habitual</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246814" w14:textId="77777777" w:rsidR="00D932A4" w:rsidRDefault="00000000">
            <w:pPr>
              <w:spacing w:after="30"/>
            </w:pPr>
            <w:r>
              <w:rPr>
                <w:sz w:val="19"/>
                <w:szCs w:val="19"/>
              </w:rPr>
              <w:t>Escala de 1 a 5</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B9C7C4" w14:textId="77777777" w:rsidR="00D932A4" w:rsidRDefault="00000000">
            <w:pPr>
              <w:spacing w:after="30"/>
            </w:pPr>
            <w:r>
              <w:rPr>
                <w:sz w:val="19"/>
                <w:szCs w:val="19"/>
              </w:rPr>
              <w:t>Se promedian en el índice de interacción con el personal, por local.</w:t>
            </w:r>
          </w:p>
        </w:tc>
      </w:tr>
      <w:tr w:rsidR="00D932A4" w14:paraId="5CB40395"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769A8" w14:textId="77777777" w:rsidR="00D932A4" w:rsidRDefault="00000000">
            <w:pPr>
              <w:spacing w:after="30"/>
            </w:pPr>
            <w:r>
              <w:rPr>
                <w:sz w:val="19"/>
                <w:szCs w:val="19"/>
              </w:rPr>
              <w:t>P11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BD21C1" w14:textId="77777777" w:rsidR="00D932A4" w:rsidRDefault="00000000">
            <w:pPr>
              <w:spacing w:after="30"/>
            </w:pPr>
            <w:r>
              <w:rPr>
                <w:sz w:val="19"/>
                <w:szCs w:val="19"/>
              </w:rPr>
              <w:t>Métodos de preparación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4CD26" w14:textId="77777777" w:rsidR="00D932A4" w:rsidRDefault="00000000">
            <w:pPr>
              <w:spacing w:after="30"/>
            </w:pPr>
            <w:r>
              <w:rPr>
                <w:sz w:val="19"/>
                <w:szCs w:val="19"/>
              </w:rPr>
              <w:t>Selección múltiple; se cuenta cuántos ofrece</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ECABA" w14:textId="77777777" w:rsidR="00D932A4" w:rsidRDefault="00000000">
            <w:pPr>
              <w:spacing w:after="30"/>
            </w:pPr>
            <w:r>
              <w:rPr>
                <w:sz w:val="19"/>
                <w:szCs w:val="19"/>
              </w:rPr>
              <w:t>Entra al índice de experiencia de consumo y sirve para comprobar el criterio de especialidad.</w:t>
            </w:r>
          </w:p>
        </w:tc>
      </w:tr>
      <w:tr w:rsidR="00D932A4" w14:paraId="514A912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FA45F2" w14:textId="77777777" w:rsidR="00D932A4" w:rsidRDefault="00000000">
            <w:pPr>
              <w:spacing w:after="30"/>
            </w:pPr>
            <w:r>
              <w:rPr>
                <w:sz w:val="19"/>
                <w:szCs w:val="19"/>
              </w:rPr>
              <w:t>P12 a P14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A0E16" w14:textId="77777777" w:rsidR="00D932A4" w:rsidRDefault="00000000">
            <w:pPr>
              <w:spacing w:after="30"/>
            </w:pPr>
            <w:r>
              <w:rPr>
                <w:sz w:val="19"/>
                <w:szCs w:val="19"/>
              </w:rPr>
              <w:t xml:space="preserve">Café de origen, </w:t>
            </w:r>
            <w:proofErr w:type="spellStart"/>
            <w:r>
              <w:rPr>
                <w:sz w:val="19"/>
                <w:szCs w:val="19"/>
              </w:rPr>
              <w:t>tostión</w:t>
            </w:r>
            <w:proofErr w:type="spellEnd"/>
            <w:r>
              <w:rPr>
                <w:sz w:val="19"/>
                <w:szCs w:val="19"/>
              </w:rPr>
              <w:t xml:space="preserve"> propia, café en grano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B2C2C" w14:textId="77777777" w:rsidR="00D932A4" w:rsidRDefault="00000000">
            <w:pPr>
              <w:spacing w:after="30"/>
            </w:pPr>
            <w:r>
              <w:rPr>
                <w:sz w:val="19"/>
                <w:szCs w:val="19"/>
              </w:rPr>
              <w:t>Sí/No/No sé (P13: local propio, en el sitio de venta, ninguno, otras)</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A7296" w14:textId="77777777" w:rsidR="00D932A4" w:rsidRDefault="00000000">
            <w:pPr>
              <w:spacing w:after="30"/>
            </w:pPr>
            <w:r>
              <w:rPr>
                <w:sz w:val="19"/>
                <w:szCs w:val="19"/>
              </w:rPr>
              <w:t xml:space="preserve">Entran al índice de experiencia de consumo y sirven para comprobar el criterio de especialidad. P13 también se usa para comparar con y sin </w:t>
            </w:r>
            <w:proofErr w:type="spellStart"/>
            <w:r>
              <w:rPr>
                <w:sz w:val="19"/>
                <w:szCs w:val="19"/>
              </w:rPr>
              <w:t>tostión</w:t>
            </w:r>
            <w:proofErr w:type="spellEnd"/>
            <w:r>
              <w:rPr>
                <w:sz w:val="19"/>
                <w:szCs w:val="19"/>
              </w:rPr>
              <w:t xml:space="preserve"> propia.</w:t>
            </w:r>
          </w:p>
        </w:tc>
      </w:tr>
      <w:tr w:rsidR="00D932A4" w14:paraId="6D3AFD1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AF4289" w14:textId="77777777" w:rsidR="00D932A4" w:rsidRDefault="00000000">
            <w:pPr>
              <w:spacing w:after="30"/>
            </w:pPr>
            <w:r>
              <w:rPr>
                <w:sz w:val="19"/>
                <w:szCs w:val="19"/>
              </w:rPr>
              <w:t>P15 a P18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8528B" w14:textId="77777777" w:rsidR="00D932A4" w:rsidRDefault="00000000">
            <w:pPr>
              <w:spacing w:after="30"/>
            </w:pPr>
            <w:r>
              <w:rPr>
                <w:sz w:val="19"/>
                <w:szCs w:val="19"/>
              </w:rPr>
              <w:t>Alimentos, actividades, programa de clientes frecuentes, redes sociales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A370FD" w14:textId="77777777" w:rsidR="00D932A4" w:rsidRDefault="00000000">
            <w:pPr>
              <w:spacing w:after="30"/>
            </w:pPr>
            <w:r>
              <w:rPr>
                <w:sz w:val="19"/>
                <w:szCs w:val="19"/>
              </w:rPr>
              <w:t>Categorías (P15: 3 niveles; P16: 4 niveles; P17 y P18: Sí/No)</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329996" w14:textId="77777777" w:rsidR="00D932A4" w:rsidRDefault="00000000">
            <w:pPr>
              <w:spacing w:after="30"/>
            </w:pPr>
            <w:r>
              <w:rPr>
                <w:sz w:val="19"/>
                <w:szCs w:val="19"/>
              </w:rPr>
              <w:t>Entran al índice de experiencia de consumo. P16 se usa para comparar locales con actividades frecuentes.</w:t>
            </w:r>
          </w:p>
        </w:tc>
      </w:tr>
      <w:tr w:rsidR="00D932A4" w14:paraId="1D14046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D116A" w14:textId="77777777" w:rsidR="00D932A4" w:rsidRDefault="00000000">
            <w:pPr>
              <w:spacing w:after="30"/>
            </w:pPr>
            <w:r>
              <w:rPr>
                <w:sz w:val="19"/>
                <w:szCs w:val="19"/>
              </w:rPr>
              <w:t>P19 a P22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61B4E6" w14:textId="77777777" w:rsidR="00D932A4" w:rsidRDefault="00000000">
            <w:pPr>
              <w:spacing w:after="30"/>
            </w:pPr>
            <w:r>
              <w:rPr>
                <w:sz w:val="19"/>
                <w:szCs w:val="19"/>
              </w:rPr>
              <w:t>Motivo de visita: trabajar o estudiar, reunirse, café de calidad, llevar</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5A788" w14:textId="77777777" w:rsidR="00D932A4" w:rsidRDefault="00000000">
            <w:pPr>
              <w:spacing w:after="30"/>
            </w:pPr>
            <w:r>
              <w:rPr>
                <w:sz w:val="19"/>
                <w:szCs w:val="19"/>
              </w:rPr>
              <w:t>4 números de 0 a 10 que suman 10</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8ED4B" w14:textId="77777777" w:rsidR="00D932A4" w:rsidRDefault="00000000">
            <w:pPr>
              <w:spacing w:after="30"/>
            </w:pPr>
            <w:r>
              <w:rPr>
                <w:sz w:val="19"/>
                <w:szCs w:val="19"/>
              </w:rPr>
              <w:t>Se describe la mezcla de motivos y se identifica el motivo más frecuente de cada local.</w:t>
            </w:r>
          </w:p>
        </w:tc>
      </w:tr>
      <w:tr w:rsidR="00D932A4" w14:paraId="3AB1C9FA"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F9B910" w14:textId="77777777" w:rsidR="00D932A4" w:rsidRDefault="00000000">
            <w:pPr>
              <w:spacing w:after="30"/>
            </w:pPr>
            <w:r>
              <w:rPr>
                <w:sz w:val="19"/>
                <w:szCs w:val="19"/>
              </w:rPr>
              <w:t>P23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3D7164" w14:textId="77777777" w:rsidR="00D932A4" w:rsidRDefault="00000000">
            <w:pPr>
              <w:spacing w:after="30"/>
            </w:pPr>
            <w:r>
              <w:rPr>
                <w:sz w:val="19"/>
                <w:szCs w:val="19"/>
              </w:rPr>
              <w:t>Clientes habituales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33F1F7" w14:textId="77777777" w:rsidR="00D932A4" w:rsidRDefault="00000000">
            <w:pPr>
              <w:spacing w:after="30"/>
            </w:pPr>
            <w:r>
              <w:rPr>
                <w:sz w:val="19"/>
                <w:szCs w:val="19"/>
              </w:rPr>
              <w:t>Número de 0 a 10</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670CA" w14:textId="77777777" w:rsidR="00D932A4" w:rsidRDefault="00000000">
            <w:pPr>
              <w:spacing w:after="30"/>
            </w:pPr>
            <w:r>
              <w:rPr>
                <w:sz w:val="19"/>
                <w:szCs w:val="19"/>
              </w:rPr>
              <w:t>Resultado: cuántos de cada 10 clientes son habituales.</w:t>
            </w:r>
          </w:p>
        </w:tc>
      </w:tr>
      <w:tr w:rsidR="00D932A4" w14:paraId="4DEE5D6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9E586E" w14:textId="77777777" w:rsidR="00D932A4" w:rsidRDefault="00000000">
            <w:pPr>
              <w:spacing w:after="30"/>
            </w:pPr>
            <w:r>
              <w:rPr>
                <w:sz w:val="19"/>
                <w:szCs w:val="19"/>
              </w:rPr>
              <w:t>P24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36148" w14:textId="77777777" w:rsidR="00D932A4" w:rsidRDefault="00000000">
            <w:pPr>
              <w:spacing w:after="30"/>
            </w:pPr>
            <w:r>
              <w:rPr>
                <w:sz w:val="19"/>
                <w:szCs w:val="19"/>
              </w:rPr>
              <w:t>Frecuencia de los habituales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7E184" w14:textId="77777777" w:rsidR="00D932A4" w:rsidRDefault="00000000">
            <w:pPr>
              <w:spacing w:after="30"/>
            </w:pPr>
            <w:r>
              <w:rPr>
                <w:sz w:val="19"/>
                <w:szCs w:val="19"/>
              </w:rPr>
              <w:t>6 categorías (incluye “No hay clientes habituales”)</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838768" w14:textId="77777777" w:rsidR="00D932A4" w:rsidRDefault="00000000">
            <w:pPr>
              <w:spacing w:after="30"/>
            </w:pPr>
            <w:r>
              <w:rPr>
                <w:sz w:val="19"/>
                <w:szCs w:val="19"/>
              </w:rPr>
              <w:t>Resultado: cada cuánto vienen los habituales.</w:t>
            </w:r>
          </w:p>
        </w:tc>
      </w:tr>
      <w:tr w:rsidR="00D932A4" w14:paraId="107850B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1E9DF" w14:textId="77777777" w:rsidR="00D932A4" w:rsidRDefault="00000000">
            <w:pPr>
              <w:spacing w:after="30"/>
            </w:pPr>
            <w:r>
              <w:rPr>
                <w:sz w:val="19"/>
                <w:szCs w:val="19"/>
              </w:rPr>
              <w:t>P25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5E55B" w14:textId="77777777" w:rsidR="00D932A4" w:rsidRDefault="00000000">
            <w:pPr>
              <w:spacing w:after="30"/>
            </w:pPr>
            <w:r>
              <w:rPr>
                <w:sz w:val="19"/>
                <w:szCs w:val="19"/>
              </w:rPr>
              <w:t>Permanencia del cliente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CA9A1" w14:textId="77777777" w:rsidR="00D932A4" w:rsidRDefault="00000000">
            <w:pPr>
              <w:spacing w:after="30"/>
            </w:pPr>
            <w:r>
              <w:rPr>
                <w:sz w:val="19"/>
                <w:szCs w:val="19"/>
              </w:rPr>
              <w:t>5 niveles (menos de 15 minutos a más de 2 horas)</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B4499A" w14:textId="77777777" w:rsidR="00D932A4" w:rsidRDefault="00000000">
            <w:pPr>
              <w:spacing w:after="30"/>
            </w:pPr>
            <w:r>
              <w:rPr>
                <w:sz w:val="19"/>
                <w:szCs w:val="19"/>
              </w:rPr>
              <w:t>Resultado secundario.</w:t>
            </w:r>
          </w:p>
        </w:tc>
      </w:tr>
      <w:tr w:rsidR="00D932A4" w14:paraId="4D93BE96"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C7588" w14:textId="77777777" w:rsidR="00D932A4" w:rsidRDefault="00000000">
            <w:pPr>
              <w:spacing w:after="30"/>
            </w:pPr>
            <w:r>
              <w:rPr>
                <w:sz w:val="19"/>
                <w:szCs w:val="19"/>
              </w:rPr>
              <w:t>P26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F5DD70" w14:textId="77777777" w:rsidR="00D932A4" w:rsidRDefault="00000000">
            <w:pPr>
              <w:spacing w:after="30"/>
            </w:pPr>
            <w:r>
              <w:rPr>
                <w:sz w:val="19"/>
                <w:szCs w:val="19"/>
              </w:rPr>
              <w:t>Gasto promedio por visita</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3CF56A" w14:textId="77777777" w:rsidR="00D932A4" w:rsidRDefault="00000000">
            <w:pPr>
              <w:spacing w:after="30"/>
            </w:pPr>
            <w:r>
              <w:rPr>
                <w:sz w:val="19"/>
                <w:szCs w:val="19"/>
              </w:rPr>
              <w:t>5 rangos (menos de $10.000 a $45.000 o más)</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FDAA5" w14:textId="77777777" w:rsidR="00D932A4" w:rsidRDefault="00000000">
            <w:pPr>
              <w:spacing w:after="30"/>
            </w:pPr>
            <w:r>
              <w:rPr>
                <w:sz w:val="19"/>
                <w:szCs w:val="19"/>
              </w:rPr>
              <w:t>Resultado: rango de gasto más frecuente.</w:t>
            </w:r>
          </w:p>
        </w:tc>
      </w:tr>
      <w:tr w:rsidR="00D932A4" w14:paraId="43FFD83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0367BF" w14:textId="77777777" w:rsidR="00D932A4" w:rsidRDefault="00000000">
            <w:pPr>
              <w:spacing w:after="30"/>
            </w:pPr>
            <w:r>
              <w:rPr>
                <w:sz w:val="19"/>
                <w:szCs w:val="19"/>
              </w:rPr>
              <w:t>P27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FC966" w14:textId="77777777" w:rsidR="00D932A4" w:rsidRDefault="00000000">
            <w:pPr>
              <w:spacing w:after="30"/>
            </w:pPr>
            <w:r>
              <w:rPr>
                <w:sz w:val="19"/>
                <w:szCs w:val="19"/>
              </w:rPr>
              <w:t>Franjas de mayor afluencia</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E450A" w14:textId="77777777" w:rsidR="00D932A4" w:rsidRDefault="00000000">
            <w:pPr>
              <w:spacing w:after="30"/>
            </w:pPr>
            <w:r>
              <w:rPr>
                <w:sz w:val="19"/>
                <w:szCs w:val="19"/>
              </w:rPr>
              <w:t>Selección múltiple de 5 franjas</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B7B8E" w14:textId="77777777" w:rsidR="00D932A4" w:rsidRDefault="00000000">
            <w:pPr>
              <w:spacing w:after="30"/>
            </w:pPr>
            <w:r>
              <w:rPr>
                <w:sz w:val="19"/>
                <w:szCs w:val="19"/>
              </w:rPr>
              <w:t>Se describe, y ayuda a planear los horarios de visita.</w:t>
            </w:r>
          </w:p>
        </w:tc>
      </w:tr>
      <w:tr w:rsidR="00D932A4" w14:paraId="6EE1242F"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6A9D2" w14:textId="77777777" w:rsidR="00D932A4" w:rsidRDefault="00000000">
            <w:pPr>
              <w:spacing w:after="30"/>
            </w:pPr>
            <w:r>
              <w:rPr>
                <w:sz w:val="19"/>
                <w:szCs w:val="19"/>
              </w:rPr>
              <w:lastRenderedPageBreak/>
              <w:t>Ficha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DB017" w14:textId="77777777" w:rsidR="00D932A4" w:rsidRDefault="00000000">
            <w:pPr>
              <w:spacing w:after="30"/>
            </w:pPr>
            <w:r>
              <w:rPr>
                <w:sz w:val="19"/>
                <w:szCs w:val="19"/>
              </w:rPr>
              <w:t>Ambiente físico</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D90AD1" w14:textId="77777777" w:rsidR="00D932A4" w:rsidRDefault="00000000">
            <w:pPr>
              <w:spacing w:after="30"/>
            </w:pPr>
            <w:r>
              <w:rPr>
                <w:sz w:val="19"/>
                <w:szCs w:val="19"/>
              </w:rPr>
              <w:t>Por definir (ficha de observación)</w:t>
            </w:r>
          </w:p>
        </w:tc>
        <w:tc>
          <w:tcPr>
            <w:tcW w:w="3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0D110" w14:textId="77777777" w:rsidR="00D932A4" w:rsidRDefault="00000000">
            <w:pPr>
              <w:spacing w:after="30"/>
            </w:pPr>
            <w:r>
              <w:rPr>
                <w:sz w:val="19"/>
                <w:szCs w:val="19"/>
              </w:rPr>
              <w:t>Se resume en un índice cuando exista la ficha.</w:t>
            </w:r>
          </w:p>
        </w:tc>
      </w:tr>
    </w:tbl>
    <w:p w14:paraId="4E3602F4" w14:textId="77777777" w:rsidR="00AB4DDB" w:rsidRPr="00385DA8" w:rsidRDefault="00AB4DDB">
      <w:pPr>
        <w:rPr>
          <w:u w:val="single"/>
        </w:rPr>
      </w:pPr>
    </w:p>
    <w:sectPr w:rsidR="00AB4DDB" w:rsidRPr="00385DA8">
      <w:pgSz w:w="12240" w:h="15840"/>
      <w:pgMar w:top="1200" w:right="1440" w:bottom="11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830AC"/>
    <w:multiLevelType w:val="hybridMultilevel"/>
    <w:tmpl w:val="6A62C872"/>
    <w:lvl w:ilvl="0" w:tplc="5A04BF76">
      <w:start w:val="1"/>
      <w:numFmt w:val="bullet"/>
      <w:lvlText w:val="●"/>
      <w:lvlJc w:val="left"/>
      <w:pPr>
        <w:ind w:left="720" w:hanging="360"/>
      </w:pPr>
    </w:lvl>
    <w:lvl w:ilvl="1" w:tplc="AAAC0038">
      <w:start w:val="1"/>
      <w:numFmt w:val="bullet"/>
      <w:lvlText w:val="○"/>
      <w:lvlJc w:val="left"/>
      <w:pPr>
        <w:ind w:left="1440" w:hanging="360"/>
      </w:pPr>
    </w:lvl>
    <w:lvl w:ilvl="2" w:tplc="D6C8466E">
      <w:start w:val="1"/>
      <w:numFmt w:val="bullet"/>
      <w:lvlText w:val="■"/>
      <w:lvlJc w:val="left"/>
      <w:pPr>
        <w:ind w:left="2160" w:hanging="360"/>
      </w:pPr>
    </w:lvl>
    <w:lvl w:ilvl="3" w:tplc="3B965EF4">
      <w:start w:val="1"/>
      <w:numFmt w:val="bullet"/>
      <w:lvlText w:val="●"/>
      <w:lvlJc w:val="left"/>
      <w:pPr>
        <w:ind w:left="2880" w:hanging="360"/>
      </w:pPr>
    </w:lvl>
    <w:lvl w:ilvl="4" w:tplc="26BE98D2">
      <w:start w:val="1"/>
      <w:numFmt w:val="bullet"/>
      <w:lvlText w:val="○"/>
      <w:lvlJc w:val="left"/>
      <w:pPr>
        <w:ind w:left="3600" w:hanging="360"/>
      </w:pPr>
    </w:lvl>
    <w:lvl w:ilvl="5" w:tplc="427E3932">
      <w:start w:val="1"/>
      <w:numFmt w:val="bullet"/>
      <w:lvlText w:val="■"/>
      <w:lvlJc w:val="left"/>
      <w:pPr>
        <w:ind w:left="4320" w:hanging="360"/>
      </w:pPr>
    </w:lvl>
    <w:lvl w:ilvl="6" w:tplc="A076433E">
      <w:start w:val="1"/>
      <w:numFmt w:val="bullet"/>
      <w:lvlText w:val="●"/>
      <w:lvlJc w:val="left"/>
      <w:pPr>
        <w:ind w:left="5040" w:hanging="360"/>
      </w:pPr>
    </w:lvl>
    <w:lvl w:ilvl="7" w:tplc="0234FDD4">
      <w:start w:val="1"/>
      <w:numFmt w:val="bullet"/>
      <w:lvlText w:val="●"/>
      <w:lvlJc w:val="left"/>
      <w:pPr>
        <w:ind w:left="5760" w:hanging="360"/>
      </w:pPr>
    </w:lvl>
    <w:lvl w:ilvl="8" w:tplc="655E3236">
      <w:start w:val="1"/>
      <w:numFmt w:val="bullet"/>
      <w:lvlText w:val="●"/>
      <w:lvlJc w:val="left"/>
      <w:pPr>
        <w:ind w:left="6480" w:hanging="360"/>
      </w:pPr>
    </w:lvl>
  </w:abstractNum>
  <w:abstractNum w:abstractNumId="1" w15:restartNumberingAfterBreak="0">
    <w:nsid w:val="3D360361"/>
    <w:multiLevelType w:val="hybridMultilevel"/>
    <w:tmpl w:val="C4767A32"/>
    <w:lvl w:ilvl="0" w:tplc="51521624">
      <w:start w:val="1"/>
      <w:numFmt w:val="decimal"/>
      <w:lvlText w:val="%1."/>
      <w:lvlJc w:val="left"/>
      <w:pPr>
        <w:ind w:left="540" w:hanging="360"/>
      </w:pPr>
    </w:lvl>
    <w:lvl w:ilvl="1" w:tplc="D6620BB6">
      <w:numFmt w:val="decimal"/>
      <w:lvlText w:val=""/>
      <w:lvlJc w:val="left"/>
    </w:lvl>
    <w:lvl w:ilvl="2" w:tplc="94365E7A">
      <w:numFmt w:val="decimal"/>
      <w:lvlText w:val=""/>
      <w:lvlJc w:val="left"/>
    </w:lvl>
    <w:lvl w:ilvl="3" w:tplc="C52E2652">
      <w:numFmt w:val="decimal"/>
      <w:lvlText w:val=""/>
      <w:lvlJc w:val="left"/>
    </w:lvl>
    <w:lvl w:ilvl="4" w:tplc="74E85A08">
      <w:numFmt w:val="decimal"/>
      <w:lvlText w:val=""/>
      <w:lvlJc w:val="left"/>
    </w:lvl>
    <w:lvl w:ilvl="5" w:tplc="73421CCA">
      <w:numFmt w:val="decimal"/>
      <w:lvlText w:val=""/>
      <w:lvlJc w:val="left"/>
    </w:lvl>
    <w:lvl w:ilvl="6" w:tplc="DB609DFC">
      <w:numFmt w:val="decimal"/>
      <w:lvlText w:val=""/>
      <w:lvlJc w:val="left"/>
    </w:lvl>
    <w:lvl w:ilvl="7" w:tplc="477CBEDA">
      <w:numFmt w:val="decimal"/>
      <w:lvlText w:val=""/>
      <w:lvlJc w:val="left"/>
    </w:lvl>
    <w:lvl w:ilvl="8" w:tplc="56B843FE">
      <w:numFmt w:val="decimal"/>
      <w:lvlText w:val=""/>
      <w:lvlJc w:val="left"/>
    </w:lvl>
  </w:abstractNum>
  <w:abstractNum w:abstractNumId="2" w15:restartNumberingAfterBreak="0">
    <w:nsid w:val="49020AC2"/>
    <w:multiLevelType w:val="hybridMultilevel"/>
    <w:tmpl w:val="ADC25C7E"/>
    <w:lvl w:ilvl="0" w:tplc="D77079DC">
      <w:start w:val="1"/>
      <w:numFmt w:val="bullet"/>
      <w:lvlText w:val="•"/>
      <w:lvlJc w:val="left"/>
      <w:pPr>
        <w:ind w:left="540" w:hanging="270"/>
      </w:pPr>
    </w:lvl>
    <w:lvl w:ilvl="1" w:tplc="75EEBC5E">
      <w:numFmt w:val="decimal"/>
      <w:lvlText w:val=""/>
      <w:lvlJc w:val="left"/>
    </w:lvl>
    <w:lvl w:ilvl="2" w:tplc="D638ACD8">
      <w:numFmt w:val="decimal"/>
      <w:lvlText w:val=""/>
      <w:lvlJc w:val="left"/>
    </w:lvl>
    <w:lvl w:ilvl="3" w:tplc="799E345A">
      <w:numFmt w:val="decimal"/>
      <w:lvlText w:val=""/>
      <w:lvlJc w:val="left"/>
    </w:lvl>
    <w:lvl w:ilvl="4" w:tplc="D534C642">
      <w:numFmt w:val="decimal"/>
      <w:lvlText w:val=""/>
      <w:lvlJc w:val="left"/>
    </w:lvl>
    <w:lvl w:ilvl="5" w:tplc="49CCA07C">
      <w:numFmt w:val="decimal"/>
      <w:lvlText w:val=""/>
      <w:lvlJc w:val="left"/>
    </w:lvl>
    <w:lvl w:ilvl="6" w:tplc="44ACCAA8">
      <w:numFmt w:val="decimal"/>
      <w:lvlText w:val=""/>
      <w:lvlJc w:val="left"/>
    </w:lvl>
    <w:lvl w:ilvl="7" w:tplc="1936AB9A">
      <w:numFmt w:val="decimal"/>
      <w:lvlText w:val=""/>
      <w:lvlJc w:val="left"/>
    </w:lvl>
    <w:lvl w:ilvl="8" w:tplc="A7502CF0">
      <w:numFmt w:val="decimal"/>
      <w:lvlText w:val=""/>
      <w:lvlJc w:val="left"/>
    </w:lvl>
  </w:abstractNum>
  <w:num w:numId="1" w16cid:durableId="2030178756">
    <w:abstractNumId w:val="0"/>
    <w:lvlOverride w:ilvl="0">
      <w:startOverride w:val="1"/>
    </w:lvlOverride>
  </w:num>
  <w:num w:numId="2" w16cid:durableId="1444031854">
    <w:abstractNumId w:val="1"/>
    <w:lvlOverride w:ilvl="0">
      <w:startOverride w:val="1"/>
    </w:lvlOverride>
  </w:num>
  <w:num w:numId="3" w16cid:durableId="19526674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2A4"/>
    <w:rsid w:val="00385DA8"/>
    <w:rsid w:val="006F760D"/>
    <w:rsid w:val="00AB4DDB"/>
    <w:rsid w:val="00D932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4EB4"/>
  <w15:docId w15:val="{1B4BC479-19BC-49F9-BF81-485D731B2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1012</Words>
  <Characters>5571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María Monroy</cp:lastModifiedBy>
  <cp:revision>2</cp:revision>
  <dcterms:created xsi:type="dcterms:W3CDTF">2026-10-29T00:45:00Z</dcterms:created>
  <dcterms:modified xsi:type="dcterms:W3CDTF">2026-10-29T02:36:00Z</dcterms:modified>
</cp:coreProperties>
</file>