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B1" w:rsidRDefault="00912DB1">
      <w:pPr>
        <w:rPr>
          <w:sz w:val="32"/>
          <w:szCs w:val="32"/>
        </w:rPr>
      </w:pPr>
      <w:r w:rsidRPr="00912DB1">
        <w:rPr>
          <w:sz w:val="32"/>
          <w:szCs w:val="32"/>
        </w:rPr>
        <w:t>Algoritmo para aplicar desconto em compras acima de R$100,00:</w:t>
      </w:r>
    </w:p>
    <w:p w:rsidR="00912DB1" w:rsidRDefault="00912DB1">
      <w:pPr>
        <w:rPr>
          <w:sz w:val="32"/>
          <w:szCs w:val="32"/>
        </w:rPr>
      </w:pPr>
    </w:p>
    <w:p w:rsidR="00912DB1" w:rsidRDefault="00912DB1" w:rsidP="00912DB1">
      <w:pPr>
        <w:pStyle w:val="PargrafodaLista"/>
        <w:numPr>
          <w:ilvl w:val="0"/>
          <w:numId w:val="1"/>
        </w:numPr>
      </w:pPr>
      <w:r>
        <w:t>Início;</w:t>
      </w:r>
    </w:p>
    <w:p w:rsidR="00912DB1" w:rsidRDefault="00912DB1" w:rsidP="00912DB1">
      <w:pPr>
        <w:pStyle w:val="PargrafodaLista"/>
        <w:numPr>
          <w:ilvl w:val="0"/>
          <w:numId w:val="1"/>
        </w:numPr>
      </w:pPr>
      <w:r>
        <w:t>Leia o valor da compra;</w:t>
      </w:r>
    </w:p>
    <w:p w:rsidR="00912DB1" w:rsidRDefault="00912DB1" w:rsidP="00912DB1">
      <w:pPr>
        <w:pStyle w:val="PargrafodaLista"/>
        <w:numPr>
          <w:ilvl w:val="0"/>
          <w:numId w:val="1"/>
        </w:numPr>
      </w:pPr>
      <w:r>
        <w:t>SE o valor da compra for maior que 100,</w:t>
      </w:r>
    </w:p>
    <w:p w:rsidR="00912DB1" w:rsidRDefault="00912DB1" w:rsidP="00912DB1">
      <w:pPr>
        <w:pStyle w:val="PargrafodaLista"/>
      </w:pPr>
      <w:r>
        <w:t>Aplique um desconto de 10%;</w:t>
      </w:r>
    </w:p>
    <w:p w:rsidR="004C5602" w:rsidRDefault="004C5602" w:rsidP="004C5602">
      <w:pPr>
        <w:pStyle w:val="PargrafodaLista"/>
        <w:numPr>
          <w:ilvl w:val="0"/>
          <w:numId w:val="1"/>
        </w:numPr>
      </w:pPr>
      <w:r>
        <w:t xml:space="preserve">Informar o </w:t>
      </w:r>
      <w:r w:rsidR="00E065A1">
        <w:t>v</w:t>
      </w:r>
      <w:bookmarkStart w:id="0" w:name="_GoBack"/>
      <w:bookmarkEnd w:id="0"/>
      <w:r>
        <w:t>alor final da compra para o usuário;</w:t>
      </w:r>
    </w:p>
    <w:p w:rsidR="00912DB1" w:rsidRDefault="00912DB1" w:rsidP="00912DB1">
      <w:pPr>
        <w:pStyle w:val="PargrafodaLista"/>
        <w:numPr>
          <w:ilvl w:val="0"/>
          <w:numId w:val="1"/>
        </w:numPr>
      </w:pPr>
      <w:r>
        <w:t>Fim;</w:t>
      </w:r>
    </w:p>
    <w:p w:rsidR="00912DB1" w:rsidRPr="00912DB1" w:rsidRDefault="00912DB1" w:rsidP="00912DB1">
      <w:r>
        <w:t xml:space="preserve"> </w:t>
      </w:r>
    </w:p>
    <w:sectPr w:rsidR="00912DB1" w:rsidRPr="0091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6047A"/>
    <w:multiLevelType w:val="hybridMultilevel"/>
    <w:tmpl w:val="8C7C0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B1"/>
    <w:rsid w:val="004C5602"/>
    <w:rsid w:val="00912DB1"/>
    <w:rsid w:val="00E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4369"/>
  <w15:chartTrackingRefBased/>
  <w15:docId w15:val="{CBD2201E-0FBF-465A-A397-74EF0E9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2025-03-06T16:16:00Z</dcterms:created>
  <dcterms:modified xsi:type="dcterms:W3CDTF">2025-03-06T18:28:00Z</dcterms:modified>
</cp:coreProperties>
</file>