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C7D" w:rsidRDefault="00AD2C7D" w:rsidP="00AD2C7D">
      <w:pPr>
        <w:jc w:val="center"/>
      </w:pPr>
      <w:r>
        <w:t>João Henrique R Teixeira – 3DS</w:t>
      </w:r>
      <w:bookmarkStart w:id="0" w:name="_GoBack"/>
      <w:bookmarkEnd w:id="0"/>
    </w:p>
    <w:p w:rsidR="00AD2C7D" w:rsidRDefault="00AD2C7D" w:rsidP="00AD2C7D">
      <w:pPr>
        <w:jc w:val="center"/>
      </w:pPr>
    </w:p>
    <w:p w:rsidR="00AD2C7D" w:rsidRDefault="00AD2C7D" w:rsidP="00AD2C7D">
      <w:pPr>
        <w:jc w:val="center"/>
      </w:pPr>
      <w:r>
        <w:t>VIEWS</w:t>
      </w:r>
    </w:p>
    <w:p w:rsidR="00CC7A9B" w:rsidRDefault="00AD2C7D" w:rsidP="00AD2C7D">
      <w:pPr>
        <w:jc w:val="center"/>
      </w:pPr>
      <w:r w:rsidRPr="00AD2C7D">
        <w:drawing>
          <wp:inline distT="0" distB="0" distL="0" distR="0" wp14:anchorId="2EF4248A" wp14:editId="6524F9DD">
            <wp:extent cx="2762636" cy="8764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7D" w:rsidRDefault="00AD2C7D"/>
    <w:p w:rsidR="00AD2C7D" w:rsidRDefault="00AD2C7D" w:rsidP="00AD2C7D">
      <w:pPr>
        <w:jc w:val="center"/>
      </w:pPr>
      <w:r>
        <w:t>ROUTE</w:t>
      </w:r>
    </w:p>
    <w:p w:rsidR="00AD2C7D" w:rsidRDefault="00AD2C7D" w:rsidP="00AD2C7D">
      <w:pPr>
        <w:jc w:val="center"/>
      </w:pPr>
      <w:r w:rsidRPr="00AD2C7D">
        <w:drawing>
          <wp:inline distT="0" distB="0" distL="0" distR="0" wp14:anchorId="5F8B22E8" wp14:editId="7DD41A07">
            <wp:extent cx="5400040" cy="56743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7D" w:rsidRDefault="00AD2C7D"/>
    <w:p w:rsidR="00AD2C7D" w:rsidRDefault="00AD2C7D"/>
    <w:p w:rsidR="00AD2C7D" w:rsidRDefault="00AD2C7D"/>
    <w:p w:rsidR="00AD2C7D" w:rsidRDefault="00AD2C7D"/>
    <w:p w:rsidR="00AD2C7D" w:rsidRDefault="00AD2C7D" w:rsidP="00AD2C7D">
      <w:pPr>
        <w:jc w:val="center"/>
      </w:pPr>
      <w:proofErr w:type="spellStart"/>
      <w:r>
        <w:t>Prompt</w:t>
      </w:r>
      <w:proofErr w:type="spellEnd"/>
      <w:r>
        <w:t xml:space="preserve"> de comando</w:t>
      </w:r>
    </w:p>
    <w:p w:rsidR="00AD2C7D" w:rsidRDefault="00AD2C7D" w:rsidP="00AD2C7D">
      <w:pPr>
        <w:jc w:val="center"/>
      </w:pPr>
      <w:r w:rsidRPr="00AD2C7D">
        <w:drawing>
          <wp:inline distT="0" distB="0" distL="0" distR="0" wp14:anchorId="4C712B76" wp14:editId="39E752D9">
            <wp:extent cx="5400040" cy="13804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7D" w:rsidRDefault="00AD2C7D"/>
    <w:sectPr w:rsidR="00AD2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7D"/>
    <w:rsid w:val="00AD2C7D"/>
    <w:rsid w:val="00CC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8CD1"/>
  <w15:chartTrackingRefBased/>
  <w15:docId w15:val="{68E57B9B-97EB-4DB2-8CCF-A6C720FD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</cp:revision>
  <dcterms:created xsi:type="dcterms:W3CDTF">2023-03-03T01:29:00Z</dcterms:created>
  <dcterms:modified xsi:type="dcterms:W3CDTF">2023-03-03T01:32:00Z</dcterms:modified>
</cp:coreProperties>
</file>