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DECLARAÇÃO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DADOS</w:t>
      </w:r>
      <w:r>
        <w:rPr>
          <w:spacing w:val="-3"/>
        </w:rPr>
        <w:t> </w:t>
      </w:r>
      <w:r>
        <w:rPr>
          <w:spacing w:val="-2"/>
        </w:rPr>
        <w:t>PÚBLICOS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3"/>
        <w:rPr>
          <w:rFonts w:ascii="Arial"/>
          <w:b/>
          <w:sz w:val="24"/>
        </w:rPr>
      </w:pPr>
    </w:p>
    <w:p>
      <w:pPr>
        <w:pStyle w:val="BodyText"/>
        <w:spacing w:line="360" w:lineRule="auto"/>
        <w:ind w:left="230" w:right="92" w:firstLine="708"/>
        <w:jc w:val="both"/>
      </w:pPr>
      <w:r>
        <w:rPr/>
        <w:t>Declaro, por meio desta, que em minha atividade extensionista associada à disciplina Programação Para Dispositivos Móveis em Android, utilizarei apenas dados públicos disponíveis acerca do setor ou prefeitura a qual o projeto descrito a seguir está associado.</w:t>
      </w:r>
    </w:p>
    <w:p>
      <w:pPr>
        <w:pStyle w:val="BodyText"/>
        <w:spacing w:before="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603250</wp:posOffset>
                </wp:positionH>
                <wp:positionV relativeFrom="paragraph">
                  <wp:posOffset>222490</wp:posOffset>
                </wp:positionV>
                <wp:extent cx="6200140" cy="13208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00140" cy="1320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5" w:right="0" w:firstLine="0"/>
                              <w:jc w:val="bot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Assunto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do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Projeto: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5" w:right="118"/>
                              <w:jc w:val="both"/>
                            </w:pPr>
                            <w:r>
                              <w:rPr/>
                              <w:t>Atualmente a Duelias Barberaria enfrenta um problema, que seria ter que agendar manualmente pessoa por pessoa que os chama via WhatsApp para o agendamente de serviço, Criamos um aplicativo para que os clientes consigam marcar seu próprio corte, com multiplas opções, dando total liberadade e automatizando esse processo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7.5pt;margin-top:17.518909pt;width:488.2pt;height:104pt;mso-position-horizontal-relative:page;mso-position-vertical-relative:paragraph;z-index:-15728640;mso-wrap-distance-left:0;mso-wrap-distance-right:0" type="#_x0000_t202" id="docshape1" filled="false" stroked="true" strokeweight=".5pt" strokecolor="#000009">
                <v:textbox inset="0,0,0,0">
                  <w:txbxContent>
                    <w:p>
                      <w:pPr>
                        <w:spacing w:before="0"/>
                        <w:ind w:left="105" w:right="0" w:firstLine="0"/>
                        <w:jc w:val="both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Assunto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do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Projeto:</w:t>
                      </w: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</w:rPr>
                      </w:pPr>
                    </w:p>
                    <w:p>
                      <w:pPr>
                        <w:pStyle w:val="BodyText"/>
                        <w:ind w:left="105" w:right="118"/>
                        <w:jc w:val="both"/>
                      </w:pPr>
                      <w:r>
                        <w:rPr/>
                        <w:t>Atualmente a Duelias Barberaria enfrenta um problema, que seria ter que agendar manualmente pessoa por pessoa que os chama via WhatsApp para o agendamente de serviço, Criamos um aplicativo para que os clientes consigam marcar seu próprio corte, com multiplas opções, dando total liberadade e automatizando esse processo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1"/>
      </w:pPr>
    </w:p>
    <w:p>
      <w:pPr>
        <w:pStyle w:val="BodyText"/>
        <w:spacing w:line="360" w:lineRule="auto"/>
        <w:ind w:left="230" w:right="93" w:firstLine="708"/>
        <w:jc w:val="both"/>
      </w:pPr>
      <w:r>
        <w:rPr/>
        <w:t>Neste projeto, adotarei a metodologia de JavaScript, baseando-se em dados secundários, a fim de realizar o planejamento de ações, o desenvolvimento e avaliação das ações, a sistematização dos conhecimentos, a avaliação das ações desenvolvidas.</w:t>
      </w:r>
    </w:p>
    <w:p>
      <w:pPr>
        <w:pStyle w:val="BodyText"/>
        <w:spacing w:line="360" w:lineRule="auto"/>
        <w:ind w:left="230" w:right="94" w:firstLine="708"/>
        <w:jc w:val="both"/>
      </w:pPr>
      <w:r>
        <w:rPr/>
        <w:t>As informações e dados, aos quais se referem a esta declaração, subsidiarão os diagnósticos, análises, levantamentos, projetos ou qualquer outra informação pública que auxilie no desenvolvimento das atividades relacionadas ao escopo dos temas projeto/ação, ou seja, àquelas associadas à XXX (temas </w:t>
      </w:r>
      <w:r>
        <w:rPr>
          <w:spacing w:val="-2"/>
        </w:rPr>
        <w:t>relacionados).</w:t>
      </w:r>
    </w:p>
    <w:p>
      <w:pPr>
        <w:pStyle w:val="BodyText"/>
        <w:spacing w:line="360" w:lineRule="auto"/>
        <w:ind w:left="230" w:right="100" w:firstLine="708"/>
        <w:jc w:val="both"/>
      </w:pPr>
      <w:r>
        <w:rPr/>
        <w:t>Estou ciente que as atividades desenvolvidas nesta disciplina são de cunho específico de ensino, e, portanto, seus resultados não possuem responsabilidade técnica específica.</w:t>
      </w:r>
    </w:p>
    <w:p>
      <w:pPr>
        <w:pStyle w:val="BodyText"/>
        <w:ind w:left="938"/>
        <w:jc w:val="both"/>
      </w:pPr>
      <w:r>
        <w:rPr>
          <w:color w:val="212121"/>
        </w:rPr>
        <w:t>Sem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mais,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1182369</wp:posOffset>
                </wp:positionH>
                <wp:positionV relativeFrom="paragraph">
                  <wp:posOffset>187443</wp:posOffset>
                </wp:positionV>
                <wp:extent cx="152527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52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5270" h="0">
                              <a:moveTo>
                                <a:pt x="0" y="0"/>
                              </a:moveTo>
                              <a:lnTo>
                                <a:pt x="1525219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99998pt;margin-top:14.759324pt;width:120.1pt;height:.1pt;mso-position-horizontal-relative:page;mso-position-vertical-relative:paragraph;z-index:-15728128;mso-wrap-distance-left:0;mso-wrap-distance-right:0" id="docshape2" coordorigin="1862,295" coordsize="2402,0" path="m1862,295l4264,295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sz w:val="18"/>
        </w:rPr>
      </w:pPr>
    </w:p>
    <w:p>
      <w:pPr>
        <w:spacing w:before="0"/>
        <w:ind w:left="267" w:right="5904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Vinicius</w:t>
      </w:r>
      <w:r>
        <w:rPr>
          <w:rFonts w:ascii="Arial"/>
          <w:b/>
          <w:spacing w:val="-10"/>
          <w:sz w:val="18"/>
        </w:rPr>
        <w:t> </w:t>
      </w:r>
      <w:r>
        <w:rPr>
          <w:rFonts w:ascii="Arial"/>
          <w:b/>
          <w:sz w:val="18"/>
        </w:rPr>
        <w:t>Mastrangelo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pacing w:val="-4"/>
          <w:sz w:val="18"/>
        </w:rPr>
        <w:t>Dias</w:t>
      </w:r>
    </w:p>
    <w:p>
      <w:pPr>
        <w:pStyle w:val="BodyText"/>
        <w:spacing w:before="24"/>
        <w:rPr>
          <w:rFonts w:ascii="Arial"/>
          <w:b/>
          <w:sz w:val="18"/>
        </w:rPr>
      </w:pPr>
    </w:p>
    <w:p>
      <w:pPr>
        <w:spacing w:before="0"/>
        <w:ind w:left="272" w:right="5903" w:firstLine="0"/>
        <w:jc w:val="center"/>
        <w:rPr>
          <w:sz w:val="18"/>
        </w:rPr>
      </w:pPr>
      <w:r>
        <w:rPr>
          <w:sz w:val="18"/>
        </w:rPr>
        <w:t>CPF:</w:t>
      </w:r>
      <w:r>
        <w:rPr>
          <w:spacing w:val="-3"/>
          <w:sz w:val="18"/>
        </w:rPr>
        <w:t> </w:t>
      </w:r>
      <w:r>
        <w:rPr>
          <w:sz w:val="18"/>
        </w:rPr>
        <w:t>524.308.438-</w:t>
      </w:r>
      <w:r>
        <w:rPr>
          <w:spacing w:val="-5"/>
          <w:sz w:val="18"/>
        </w:rPr>
        <w:t>70</w:t>
      </w:r>
    </w:p>
    <w:p>
      <w:pPr>
        <w:spacing w:line="360" w:lineRule="auto" w:before="103"/>
        <w:ind w:left="267" w:right="5903" w:firstLine="0"/>
        <w:jc w:val="center"/>
        <w:rPr>
          <w:sz w:val="18"/>
        </w:rPr>
      </w:pPr>
      <w:r>
        <w:rPr>
          <w:sz w:val="18"/>
        </w:rPr>
        <w:t>Curso:</w:t>
      </w:r>
      <w:r>
        <w:rPr>
          <w:spacing w:val="-9"/>
          <w:sz w:val="18"/>
        </w:rPr>
        <w:t> </w:t>
      </w:r>
      <w:r>
        <w:rPr>
          <w:sz w:val="18"/>
        </w:rPr>
        <w:t>Programação</w:t>
      </w:r>
      <w:r>
        <w:rPr>
          <w:spacing w:val="-9"/>
          <w:sz w:val="18"/>
        </w:rPr>
        <w:t> </w:t>
      </w:r>
      <w:r>
        <w:rPr>
          <w:sz w:val="18"/>
        </w:rPr>
        <w:t>Para</w:t>
      </w:r>
      <w:r>
        <w:rPr>
          <w:spacing w:val="-8"/>
          <w:sz w:val="18"/>
        </w:rPr>
        <w:t> </w:t>
      </w:r>
      <w:r>
        <w:rPr>
          <w:sz w:val="18"/>
        </w:rPr>
        <w:t>Dispositivos</w:t>
      </w:r>
      <w:r>
        <w:rPr>
          <w:spacing w:val="-9"/>
          <w:sz w:val="18"/>
        </w:rPr>
        <w:t> </w:t>
      </w:r>
      <w:r>
        <w:rPr>
          <w:sz w:val="18"/>
        </w:rPr>
        <w:t>Móveis em Android</w:t>
      </w:r>
    </w:p>
    <w:p>
      <w:pPr>
        <w:spacing w:after="0" w:line="360" w:lineRule="auto"/>
        <w:jc w:val="center"/>
        <w:rPr>
          <w:sz w:val="18"/>
        </w:rPr>
        <w:sectPr>
          <w:type w:val="continuous"/>
          <w:pgSz w:w="11910" w:h="16840"/>
          <w:pgMar w:top="1600" w:bottom="280" w:left="850" w:right="992"/>
        </w:sectPr>
      </w:pPr>
    </w:p>
    <w:p>
      <w:pPr>
        <w:pStyle w:val="BodyText"/>
        <w:ind w:left="529"/>
      </w:pPr>
      <w:r>
        <w:rPr/>
        <w:drawing>
          <wp:inline distT="0" distB="0" distL="0" distR="0">
            <wp:extent cx="1786927" cy="3805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927" cy="38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1150619</wp:posOffset>
                </wp:positionH>
                <wp:positionV relativeFrom="paragraph">
                  <wp:posOffset>177705</wp:posOffset>
                </wp:positionV>
                <wp:extent cx="15887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58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8770" h="0">
                              <a:moveTo>
                                <a:pt x="0" y="0"/>
                              </a:moveTo>
                              <a:lnTo>
                                <a:pt x="1588770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99998pt;margin-top:13.992523pt;width:125.1pt;height:.1pt;mso-position-horizontal-relative:page;mso-position-vertical-relative:paragraph;z-index:-15727616;mso-wrap-distance-left:0;mso-wrap-distance-right:0" id="docshape3" coordorigin="1812,280" coordsize="2502,0" path="m1812,280l4314,280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sz w:val="18"/>
        </w:rPr>
      </w:pPr>
    </w:p>
    <w:p>
      <w:pPr>
        <w:spacing w:before="0"/>
        <w:ind w:left="271" w:right="5903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João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Lucas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Las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Casas</w:t>
      </w:r>
      <w:r>
        <w:rPr>
          <w:rFonts w:ascii="Arial" w:hAnsi="Arial"/>
          <w:b/>
          <w:spacing w:val="-2"/>
          <w:sz w:val="18"/>
        </w:rPr>
        <w:t> Alves</w:t>
      </w:r>
    </w:p>
    <w:p>
      <w:pPr>
        <w:pStyle w:val="BodyText"/>
        <w:spacing w:before="24"/>
        <w:rPr>
          <w:rFonts w:ascii="Arial"/>
          <w:b/>
          <w:sz w:val="18"/>
        </w:rPr>
      </w:pPr>
    </w:p>
    <w:p>
      <w:pPr>
        <w:spacing w:before="0"/>
        <w:ind w:left="272" w:right="5903" w:firstLine="0"/>
        <w:jc w:val="center"/>
        <w:rPr>
          <w:sz w:val="18"/>
        </w:rPr>
      </w:pPr>
      <w:r>
        <w:rPr>
          <w:sz w:val="18"/>
        </w:rPr>
        <w:t>CPF:</w:t>
      </w:r>
      <w:r>
        <w:rPr>
          <w:spacing w:val="-3"/>
          <w:sz w:val="18"/>
        </w:rPr>
        <w:t> </w:t>
      </w:r>
      <w:r>
        <w:rPr>
          <w:sz w:val="18"/>
        </w:rPr>
        <w:t>512.182.768-</w:t>
      </w:r>
      <w:r>
        <w:rPr>
          <w:spacing w:val="-5"/>
          <w:sz w:val="18"/>
        </w:rPr>
        <w:t>78</w:t>
      </w:r>
    </w:p>
    <w:p>
      <w:pPr>
        <w:spacing w:line="360" w:lineRule="auto" w:before="103"/>
        <w:ind w:left="267" w:right="5903" w:firstLine="0"/>
        <w:jc w:val="center"/>
        <w:rPr>
          <w:sz w:val="18"/>
        </w:rPr>
      </w:pPr>
      <w:r>
        <w:rPr>
          <w:sz w:val="18"/>
        </w:rPr>
        <w:t>Curso:</w:t>
      </w:r>
      <w:r>
        <w:rPr>
          <w:spacing w:val="-9"/>
          <w:sz w:val="18"/>
        </w:rPr>
        <w:t> </w:t>
      </w:r>
      <w:r>
        <w:rPr>
          <w:sz w:val="18"/>
        </w:rPr>
        <w:t>Programação</w:t>
      </w:r>
      <w:r>
        <w:rPr>
          <w:spacing w:val="-9"/>
          <w:sz w:val="18"/>
        </w:rPr>
        <w:t> </w:t>
      </w:r>
      <w:r>
        <w:rPr>
          <w:sz w:val="18"/>
        </w:rPr>
        <w:t>Para</w:t>
      </w:r>
      <w:r>
        <w:rPr>
          <w:spacing w:val="-8"/>
          <w:sz w:val="18"/>
        </w:rPr>
        <w:t> </w:t>
      </w:r>
      <w:r>
        <w:rPr>
          <w:sz w:val="18"/>
        </w:rPr>
        <w:t>Dispositivos</w:t>
      </w:r>
      <w:r>
        <w:rPr>
          <w:spacing w:val="-9"/>
          <w:sz w:val="18"/>
        </w:rPr>
        <w:t> </w:t>
      </w:r>
      <w:r>
        <w:rPr>
          <w:sz w:val="18"/>
        </w:rPr>
        <w:t>Móveis em Android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1150619</wp:posOffset>
                </wp:positionH>
                <wp:positionV relativeFrom="paragraph">
                  <wp:posOffset>293478</wp:posOffset>
                </wp:positionV>
                <wp:extent cx="15887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58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8770" h="0">
                              <a:moveTo>
                                <a:pt x="0" y="0"/>
                              </a:moveTo>
                              <a:lnTo>
                                <a:pt x="1588770" y="0"/>
                              </a:lnTo>
                            </a:path>
                          </a:pathLst>
                        </a:custGeom>
                        <a:ln w="10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99998pt;margin-top:23.108557pt;width:125.1pt;height:.1pt;mso-position-horizontal-relative:page;mso-position-vertical-relative:paragraph;z-index:-15727104;mso-wrap-distance-left:0;mso-wrap-distance-right:0" id="docshape4" coordorigin="1812,462" coordsize="2502,0" path="m1812,462l4314,462e" filled="false" stroked="true" strokeweight=".8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sz w:val="18"/>
        </w:rPr>
      </w:pPr>
    </w:p>
    <w:p>
      <w:pPr>
        <w:spacing w:before="0"/>
        <w:ind w:left="267" w:right="5905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Marcelo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Jeronimo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pacing w:val="-2"/>
          <w:sz w:val="18"/>
        </w:rPr>
        <w:t>Oliveira</w:t>
      </w:r>
    </w:p>
    <w:p>
      <w:pPr>
        <w:pStyle w:val="BodyText"/>
        <w:spacing w:before="24"/>
        <w:rPr>
          <w:rFonts w:ascii="Arial"/>
          <w:b/>
          <w:sz w:val="18"/>
        </w:rPr>
      </w:pPr>
    </w:p>
    <w:p>
      <w:pPr>
        <w:spacing w:before="0"/>
        <w:ind w:left="272" w:right="5903" w:firstLine="0"/>
        <w:jc w:val="center"/>
        <w:rPr>
          <w:sz w:val="18"/>
        </w:rPr>
      </w:pPr>
      <w:r>
        <w:rPr>
          <w:sz w:val="18"/>
        </w:rPr>
        <w:t>CPF:</w:t>
      </w:r>
      <w:r>
        <w:rPr>
          <w:spacing w:val="-3"/>
          <w:sz w:val="18"/>
        </w:rPr>
        <w:t> </w:t>
      </w:r>
      <w:r>
        <w:rPr>
          <w:sz w:val="18"/>
        </w:rPr>
        <w:t>345.220.408-</w:t>
      </w:r>
      <w:r>
        <w:rPr>
          <w:spacing w:val="-5"/>
          <w:sz w:val="18"/>
        </w:rPr>
        <w:t>14</w:t>
      </w:r>
    </w:p>
    <w:p>
      <w:pPr>
        <w:spacing w:line="360" w:lineRule="auto" w:before="103"/>
        <w:ind w:left="267" w:right="5903" w:firstLine="0"/>
        <w:jc w:val="center"/>
        <w:rPr>
          <w:sz w:val="18"/>
        </w:rPr>
      </w:pPr>
      <w:r>
        <w:rPr>
          <w:sz w:val="18"/>
        </w:rPr>
        <w:t>Curso:</w:t>
      </w:r>
      <w:r>
        <w:rPr>
          <w:spacing w:val="-9"/>
          <w:sz w:val="18"/>
        </w:rPr>
        <w:t> </w:t>
      </w:r>
      <w:r>
        <w:rPr>
          <w:sz w:val="18"/>
        </w:rPr>
        <w:t>Programação</w:t>
      </w:r>
      <w:r>
        <w:rPr>
          <w:spacing w:val="-9"/>
          <w:sz w:val="18"/>
        </w:rPr>
        <w:t> </w:t>
      </w:r>
      <w:r>
        <w:rPr>
          <w:sz w:val="18"/>
        </w:rPr>
        <w:t>Para</w:t>
      </w:r>
      <w:r>
        <w:rPr>
          <w:spacing w:val="-8"/>
          <w:sz w:val="18"/>
        </w:rPr>
        <w:t> </w:t>
      </w:r>
      <w:r>
        <w:rPr>
          <w:sz w:val="18"/>
        </w:rPr>
        <w:t>Dispositivos</w:t>
      </w:r>
      <w:r>
        <w:rPr>
          <w:spacing w:val="-9"/>
          <w:sz w:val="18"/>
        </w:rPr>
        <w:t> </w:t>
      </w:r>
      <w:r>
        <w:rPr>
          <w:sz w:val="18"/>
        </w:rPr>
        <w:t>Móveis em Android</w:t>
      </w:r>
    </w:p>
    <w:sectPr>
      <w:pgSz w:w="11910" w:h="16840"/>
      <w:pgMar w:top="740" w:bottom="280" w:left="85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67" w:right="123"/>
      <w:jc w:val="center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Imperatore</dc:creator>
  <dcterms:created xsi:type="dcterms:W3CDTF">2025-09-26T01:21:33Z</dcterms:created>
  <dcterms:modified xsi:type="dcterms:W3CDTF">2025-09-26T01:21:33Z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2025-09-25T00:00:00Z</vt:filetime>
  </property>
</Properties>
</file>