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CTF</w:t>
      </w:r>
      <w:r>
        <w:rPr>
          <w:rFonts w:ascii="Helvetica" w:hAnsi="Helvetica" w:hint="default"/>
          <w:outline w:val="0"/>
          <w:color w:val="28303a"/>
          <w:sz w:val="36"/>
          <w:szCs w:val="36"/>
          <w:shd w:val="clear" w:color="auto" w:fill="ffffff"/>
          <w:rtl w:val="0"/>
          <w14:textFill>
            <w14:solidFill>
              <w14:srgbClr w14:val="29303B"/>
            </w14:solidFill>
          </w14:textFill>
        </w:rPr>
        <w:t> </w:t>
      </w:r>
      <w:r>
        <w:rPr>
          <w:rFonts w:ascii="Helvetica" w:hAnsi="Helvetica"/>
          <w:outline w:val="0"/>
          <w:color w:val="28303a"/>
          <w:sz w:val="36"/>
          <w:szCs w:val="36"/>
          <w:shd w:val="clear" w:color="auto" w:fill="ffffff"/>
          <w:rtl w:val="0"/>
          <w:lang w:val="it-IT"/>
          <w14:textFill>
            <w14:solidFill>
              <w14:srgbClr w14:val="29303B"/>
            </w14:solidFill>
          </w14:textFill>
        </w:rPr>
        <w:t>GitHub Link: https://github.com/atilsamancioglu/Android-InsecureBankv2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BC88A0-3BB5-48B1-9D84-FEEA5C0E67A7}"/>
</file>

<file path=customXml/itemProps2.xml><?xml version="1.0" encoding="utf-8"?>
<ds:datastoreItem xmlns:ds="http://schemas.openxmlformats.org/officeDocument/2006/customXml" ds:itemID="{F01EE684-66F9-4ED5-A0F3-9833A6A7727A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