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the links below: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"https://github.com/atilsamancioglu/IOS21-CurrencyConverter"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https://github.com/atilsamancioglu/IOS21-CurrencyConverter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"https://github.com/atilsamancioglu/A24-Currency-Convert-New"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https://github.com/atilsamancioglu/A24-Currency-Convert-New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230EF-5436-4661-A1CE-3F4DE6F074E9}"/>
</file>

<file path=customXml/itemProps2.xml><?xml version="1.0" encoding="utf-8"?>
<ds:datastoreItem xmlns:ds="http://schemas.openxmlformats.org/officeDocument/2006/customXml" ds:itemID="{586AFB64-B610-48EF-97E0-1A6978249A3A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