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70A" w:rsidRPr="00C02545" w:rsidRDefault="00FD147D" w:rsidP="00FD147D">
      <w:pPr>
        <w:ind w:left="720" w:firstLine="720"/>
        <w:rPr>
          <w:rFonts w:cstheme="minorHAnsi"/>
          <w:b/>
          <w:i/>
          <w:sz w:val="28"/>
          <w:szCs w:val="28"/>
          <w:u w:val="single"/>
          <w:lang w:val="en-US"/>
        </w:rPr>
      </w:pPr>
      <w:r w:rsidRPr="00C02545">
        <w:rPr>
          <w:rFonts w:cstheme="minorHAnsi"/>
          <w:b/>
          <w:i/>
          <w:sz w:val="28"/>
          <w:szCs w:val="28"/>
          <w:u w:val="single"/>
          <w:lang w:val="en-US"/>
        </w:rPr>
        <w:t>Incident Response Tools collection</w:t>
      </w:r>
    </w:p>
    <w:p w:rsidR="00FD147D" w:rsidRPr="00C02545" w:rsidRDefault="00FD147D" w:rsidP="00FD147D">
      <w:pPr>
        <w:rPr>
          <w:rFonts w:cstheme="minorHAnsi"/>
          <w:b/>
          <w:i/>
          <w:sz w:val="28"/>
          <w:szCs w:val="28"/>
          <w:u w:val="single"/>
          <w:lang w:val="en-US"/>
        </w:rPr>
      </w:pP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All in one Tools</w:t>
      </w:r>
    </w:p>
    <w:p w:rsidR="006146AE" w:rsidRPr="006146AE" w:rsidRDefault="006146AE" w:rsidP="006146AE">
      <w:pPr>
        <w:numPr>
          <w:ilvl w:val="0"/>
          <w:numId w:val="1"/>
        </w:numPr>
        <w:shd w:val="clear" w:color="auto" w:fill="FFFFFF"/>
        <w:spacing w:before="100" w:beforeAutospacing="1" w:after="100" w:afterAutospacing="1"/>
        <w:rPr>
          <w:rFonts w:eastAsia="Times New Roman" w:cstheme="minorHAnsi"/>
          <w:color w:val="24292E"/>
          <w:sz w:val="28"/>
          <w:szCs w:val="28"/>
          <w:lang w:val="ro-RO"/>
        </w:rPr>
      </w:pPr>
      <w:hyperlink r:id="rId5" w:history="1">
        <w:r w:rsidRPr="00C02545">
          <w:rPr>
            <w:rFonts w:eastAsia="Times New Roman" w:cstheme="minorHAnsi"/>
            <w:color w:val="0366D6"/>
            <w:sz w:val="28"/>
            <w:szCs w:val="28"/>
            <w:u w:val="single"/>
            <w:lang w:val="ro-RO"/>
          </w:rPr>
          <w:t>Belkasoft Evidence Center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toolkit will quickly extract digital evidence from multiple sources by analyzing hard drives, drive images, memory dumps, iOS, Blackberry and Android backups, UFED, JTAG and chip-off dumps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6" w:history="1">
        <w:r w:rsidRPr="00C02545">
          <w:rPr>
            <w:rFonts w:eastAsia="Times New Roman" w:cstheme="minorHAnsi"/>
            <w:color w:val="0366D6"/>
            <w:sz w:val="28"/>
            <w:szCs w:val="28"/>
            <w:u w:val="single"/>
            <w:lang w:val="ro-RO"/>
          </w:rPr>
          <w:t>CimSweep</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CimSweep is a suite of CIM/WMI-based tools that enable the ability to perform incident response and hunting operations remotely across all versions of Windows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7" w:history="1">
        <w:r w:rsidRPr="00C02545">
          <w:rPr>
            <w:rFonts w:eastAsia="Times New Roman" w:cstheme="minorHAnsi"/>
            <w:color w:val="0366D6"/>
            <w:sz w:val="28"/>
            <w:szCs w:val="28"/>
            <w:u w:val="single"/>
            <w:lang w:val="ro-RO"/>
          </w:rPr>
          <w:t>CIRTkit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CIRTKit is not just a collection of tools, but also a framework to aid in the ongoing unification of Incident Response and Forensics investigation processes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8" w:history="1">
        <w:r w:rsidRPr="00C02545">
          <w:rPr>
            <w:rFonts w:eastAsia="Times New Roman" w:cstheme="minorHAnsi"/>
            <w:color w:val="0366D6"/>
            <w:sz w:val="28"/>
            <w:szCs w:val="28"/>
            <w:u w:val="single"/>
            <w:lang w:val="ro-RO"/>
          </w:rPr>
          <w:t>Cyber Triage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Cyber Triage remotely collects and analyzes endpoint data to help determine if it is compromised. It’s agentless approach and focus on ease of use and automation allows companies to respond without major infrastructure changes and without a team of forensics experts. Its results are used to decide if the system should be erased or investigated further.</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9" w:history="1">
        <w:r w:rsidRPr="00C02545">
          <w:rPr>
            <w:rFonts w:eastAsia="Times New Roman" w:cstheme="minorHAnsi"/>
            <w:color w:val="0366D6"/>
            <w:sz w:val="28"/>
            <w:szCs w:val="28"/>
            <w:u w:val="single"/>
            <w:lang w:val="ro-RO"/>
          </w:rPr>
          <w:t>Digital Forensics Framework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DFF is an Open Source computer forensics platform built on top of a dedicated Application Programming Interface (API). DFF proposes an alternative to the aging digital forensics solutions used today. Designed for simple use and automation, the DFF interface guides the user through the main steps of a digital investigation so it can be used by both professional and non-expert to quickly and easily conduct a digital investigations and perform incident response</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0" w:history="1">
        <w:r w:rsidRPr="00C02545">
          <w:rPr>
            <w:rFonts w:eastAsia="Times New Roman" w:cstheme="minorHAnsi"/>
            <w:color w:val="0366D6"/>
            <w:sz w:val="28"/>
            <w:szCs w:val="28"/>
            <w:u w:val="single"/>
            <w:lang w:val="ro-RO"/>
          </w:rPr>
          <w:t>Doorman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Doorman is an osquery fleet manager that allows remote management of osquery configurations retrieved by nodes. It takes advantage of osquery's TLS configuration, logger, and distributed read/write endpoints, to give administrators visibility across a fleet of devices with minimal overhead and intrusiveness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1" w:history="1">
        <w:r w:rsidRPr="00C02545">
          <w:rPr>
            <w:rFonts w:eastAsia="Times New Roman" w:cstheme="minorHAnsi"/>
            <w:color w:val="0366D6"/>
            <w:sz w:val="28"/>
            <w:szCs w:val="28"/>
            <w:u w:val="single"/>
            <w:lang w:val="ro-RO"/>
          </w:rPr>
          <w:t>Envdb</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Envdb turns your production, dev, cloud, etc environments into a database cluster you can search using osquery as the foundation. It wraps the osquery process with a (cluster) node agent that can communicate back to a central location</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2" w:history="1">
        <w:r w:rsidRPr="00C02545">
          <w:rPr>
            <w:rFonts w:eastAsia="Times New Roman" w:cstheme="minorHAnsi"/>
            <w:color w:val="0366D6"/>
            <w:sz w:val="28"/>
            <w:szCs w:val="28"/>
            <w:u w:val="single"/>
            <w:lang w:val="ro-RO"/>
          </w:rPr>
          <w:t>Falcon Orchestrator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Falcon Orchestrator by CrowdStrike is an extendable Windows-based application that provides workflow automation, case management and security response functionality.</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3" w:history="1">
        <w:r w:rsidRPr="00C02545">
          <w:rPr>
            <w:rFonts w:eastAsia="Times New Roman" w:cstheme="minorHAnsi"/>
            <w:color w:val="0366D6"/>
            <w:sz w:val="28"/>
            <w:szCs w:val="28"/>
            <w:u w:val="single"/>
            <w:lang w:val="ro-RO"/>
          </w:rPr>
          <w:t>GRR Rapid Response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GRR Rapid Response is an incident response framework focused on remote live forensics. It consists of a python agent (client) that is installed on target systems, and a python server infrastructure that can manage and talk to the agent</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4" w:history="1">
        <w:r w:rsidRPr="00C02545">
          <w:rPr>
            <w:rFonts w:eastAsia="Times New Roman" w:cstheme="minorHAnsi"/>
            <w:color w:val="0366D6"/>
            <w:sz w:val="28"/>
            <w:szCs w:val="28"/>
            <w:u w:val="single"/>
            <w:lang w:val="ro-RO"/>
          </w:rPr>
          <w:t>Kolide Fleet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Kolide Fleet is a state of the art host monitoring platform tailored for security experts. Leveraging Facebook's battle-tested osquery project, Kolide delivers fast answers to big questions.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5" w:history="1">
        <w:r w:rsidRPr="00C02545">
          <w:rPr>
            <w:rFonts w:eastAsia="Times New Roman" w:cstheme="minorHAnsi"/>
            <w:color w:val="0366D6"/>
            <w:sz w:val="28"/>
            <w:szCs w:val="28"/>
            <w:u w:val="single"/>
            <w:lang w:val="ro-RO"/>
          </w:rPr>
          <w:t>Limacharlie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an endpoint security platform. It is itself a collection of small projects all working together, and gives you a cross-platform (Windows, OSX, Linux, Android and iOS) low-level environment allowing you to manage and push additional modules into memory to extend its functionality</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6" w:history="1">
        <w:r w:rsidRPr="00C02545">
          <w:rPr>
            <w:rFonts w:eastAsia="Times New Roman" w:cstheme="minorHAnsi"/>
            <w:color w:val="0366D6"/>
            <w:sz w:val="28"/>
            <w:szCs w:val="28"/>
            <w:u w:val="single"/>
            <w:lang w:val="ro-RO"/>
          </w:rPr>
          <w:t>MIG</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Mozilla Investigator (MIG) is a platform to perform investigative surgery on remote endpoints. It enables investigators to obtain information from large numbers of systems in parallel, thus accelerating investigation of incidents and day-to-day operations security</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7" w:history="1">
        <w:r w:rsidRPr="00C02545">
          <w:rPr>
            <w:rFonts w:eastAsia="Times New Roman" w:cstheme="minorHAnsi"/>
            <w:color w:val="0366D6"/>
            <w:sz w:val="28"/>
            <w:szCs w:val="28"/>
            <w:u w:val="single"/>
            <w:lang w:val="ro-RO"/>
          </w:rPr>
          <w:t>MozDef</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Mozilla Defense Platform (MozDef) seeks to automate the security incident handling process and facilitate the real-time activities of incident handlers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8" w:history="1">
        <w:r w:rsidRPr="00C02545">
          <w:rPr>
            <w:rFonts w:eastAsia="Times New Roman" w:cstheme="minorHAnsi"/>
            <w:color w:val="0366D6"/>
            <w:sz w:val="28"/>
            <w:szCs w:val="28"/>
            <w:u w:val="single"/>
            <w:lang w:val="ro-RO"/>
          </w:rPr>
          <w:t>nightHawk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nightHawk Response Platform is an application built for asynchronus forensic data presentation using ElasticSearch as the backend. It's designed to ingest Redline collections.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9" w:history="1">
        <w:r w:rsidRPr="00C02545">
          <w:rPr>
            <w:rFonts w:eastAsia="Times New Roman" w:cstheme="minorHAnsi"/>
            <w:color w:val="0366D6"/>
            <w:sz w:val="28"/>
            <w:szCs w:val="28"/>
            <w:u w:val="single"/>
            <w:lang w:val="ro-RO"/>
          </w:rPr>
          <w:t>Open Computer Forensics Architecture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Computer Forensics Architecture (OCFA) is another popular distributed open-source computer forensics framework. This framework was built on Linux platform and uses postgreSQL database for storing data</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0" w:history="1">
        <w:r w:rsidRPr="00C02545">
          <w:rPr>
            <w:rFonts w:eastAsia="Times New Roman" w:cstheme="minorHAnsi"/>
            <w:color w:val="0366D6"/>
            <w:sz w:val="28"/>
            <w:szCs w:val="28"/>
            <w:u w:val="single"/>
            <w:lang w:val="ro-RO"/>
          </w:rPr>
          <w:t>Osquery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with osquery you can easily ask questions about your Linux and OSX infrastructure. Whether your goal is intrusion detection, infrastructure reliability, or compliance, osquery gives you the ability to empower and inform a broad set of organizations within your company. Queries in the</w:t>
      </w:r>
      <w:r w:rsidRPr="00C02545">
        <w:rPr>
          <w:rFonts w:eastAsia="Times New Roman" w:cstheme="minorHAnsi"/>
          <w:color w:val="24292E"/>
          <w:sz w:val="28"/>
          <w:szCs w:val="28"/>
          <w:lang w:val="ro-RO"/>
        </w:rPr>
        <w:t> </w:t>
      </w:r>
      <w:r w:rsidRPr="00C02545">
        <w:rPr>
          <w:rFonts w:eastAsia="Times New Roman" w:cstheme="minorHAnsi"/>
          <w:i/>
          <w:iCs/>
          <w:color w:val="24292E"/>
          <w:sz w:val="28"/>
          <w:szCs w:val="28"/>
          <w:lang w:val="ro-RO"/>
        </w:rPr>
        <w:t>incident-response pack</w:t>
      </w:r>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help you detect and respond to breaches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1" w:history="1">
        <w:r w:rsidRPr="00C02545">
          <w:rPr>
            <w:rFonts w:eastAsia="Times New Roman" w:cstheme="minorHAnsi"/>
            <w:color w:val="0366D6"/>
            <w:sz w:val="28"/>
            <w:szCs w:val="28"/>
            <w:u w:val="single"/>
            <w:lang w:val="ro-RO"/>
          </w:rPr>
          <w:t>Redline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provides host investigative capabilities to users to find signs of malicious activity through memory and file analysis, and the development of a threat assessment profile</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2" w:history="1">
        <w:r w:rsidRPr="00C02545">
          <w:rPr>
            <w:rFonts w:eastAsia="Times New Roman" w:cstheme="minorHAnsi"/>
            <w:color w:val="0366D6"/>
            <w:sz w:val="28"/>
            <w:szCs w:val="28"/>
            <w:u w:val="single"/>
            <w:lang w:val="ro-RO"/>
          </w:rPr>
          <w:t>The Sleuth Kit &amp; Autopsy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Sleuth Kit is a Unix and Windows based tool which helps in forensic analysis of computers. It comes with various tools which helps in digital forensics. These tools help in analyzing disk images, performing in-depth analysis of file systems, and various other things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3" w:history="1">
        <w:r w:rsidRPr="00C02545">
          <w:rPr>
            <w:rFonts w:eastAsia="Times New Roman" w:cstheme="minorHAnsi"/>
            <w:color w:val="0366D6"/>
            <w:sz w:val="28"/>
            <w:szCs w:val="28"/>
            <w:u w:val="single"/>
            <w:lang w:val="ro-RO"/>
          </w:rPr>
          <w:t>TheHive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TheHive is a scalable 3-in-1 open source and free solution designed to make life easier for SOCs, CSIRTs, CERTs and any information security practitioner dealing with security incidents that need to be investigated and acted upon swiftly.</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4" w:history="1">
        <w:r w:rsidRPr="00C02545">
          <w:rPr>
            <w:rFonts w:eastAsia="Times New Roman" w:cstheme="minorHAnsi"/>
            <w:color w:val="0366D6"/>
            <w:sz w:val="28"/>
            <w:szCs w:val="28"/>
            <w:u w:val="single"/>
            <w:lang w:val="ro-RO"/>
          </w:rPr>
          <w:t>X-Ways Forensics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X-Ways is a forensics tool for Disk cloning and imaging. It can be used to find deleted files and disk analysis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5" w:history="1">
        <w:r w:rsidRPr="00C02545">
          <w:rPr>
            <w:rFonts w:eastAsia="Times New Roman" w:cstheme="minorHAnsi"/>
            <w:color w:val="0366D6"/>
            <w:sz w:val="28"/>
            <w:szCs w:val="28"/>
            <w:u w:val="single"/>
            <w:lang w:val="ro-RO"/>
          </w:rPr>
          <w:t>Zentral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combines osquery's powerful endpoint inventory features with a flexible notification and action framework. This enables one to identify and react to changes on OS X and Linux clients.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Books</w:t>
      </w:r>
    </w:p>
    <w:p w:rsidR="006146AE" w:rsidRPr="006146AE" w:rsidRDefault="006146AE" w:rsidP="006146AE">
      <w:pPr>
        <w:numPr>
          <w:ilvl w:val="0"/>
          <w:numId w:val="2"/>
        </w:numPr>
        <w:shd w:val="clear" w:color="auto" w:fill="FFFFFF"/>
        <w:spacing w:before="100" w:beforeAutospacing="1" w:after="100" w:afterAutospacing="1"/>
        <w:rPr>
          <w:rFonts w:eastAsia="Times New Roman" w:cstheme="minorHAnsi"/>
          <w:color w:val="24292E"/>
          <w:sz w:val="28"/>
          <w:szCs w:val="28"/>
          <w:lang w:val="ro-RO"/>
        </w:rPr>
      </w:pPr>
      <w:hyperlink r:id="rId26" w:history="1">
        <w:r w:rsidRPr="00C02545">
          <w:rPr>
            <w:rFonts w:eastAsia="Times New Roman" w:cstheme="minorHAnsi"/>
            <w:color w:val="0366D6"/>
            <w:sz w:val="28"/>
            <w:szCs w:val="28"/>
            <w:u w:val="single"/>
            <w:lang w:val="ro-RO"/>
          </w:rPr>
          <w:t>Dfir intro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By Scott J. Roberts</w:t>
      </w:r>
    </w:p>
    <w:p w:rsidR="006146AE" w:rsidRPr="006146AE" w:rsidRDefault="006146AE" w:rsidP="006146AE">
      <w:pPr>
        <w:numPr>
          <w:ilvl w:val="0"/>
          <w:numId w:val="2"/>
        </w:numPr>
        <w:shd w:val="clear" w:color="auto" w:fill="FFFFFF"/>
        <w:spacing w:before="60" w:after="100" w:afterAutospacing="1"/>
        <w:rPr>
          <w:rFonts w:eastAsia="Times New Roman" w:cstheme="minorHAnsi"/>
          <w:color w:val="24292E"/>
          <w:sz w:val="28"/>
          <w:szCs w:val="28"/>
          <w:lang w:val="ro-RO"/>
        </w:rPr>
      </w:pPr>
      <w:hyperlink r:id="rId27" w:history="1">
        <w:r w:rsidRPr="00C02545">
          <w:rPr>
            <w:rFonts w:eastAsia="Times New Roman" w:cstheme="minorHAnsi"/>
            <w:color w:val="0366D6"/>
            <w:sz w:val="28"/>
            <w:szCs w:val="28"/>
            <w:u w:val="single"/>
            <w:lang w:val="ro-RO"/>
          </w:rPr>
          <w:t>The Practice of Network Security Monitoring: Understanding Incident Detection and Response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Richard Bejtlich's book on IR</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Communities</w:t>
      </w:r>
    </w:p>
    <w:p w:rsidR="006146AE" w:rsidRPr="006146AE" w:rsidRDefault="006146AE" w:rsidP="006146AE">
      <w:pPr>
        <w:numPr>
          <w:ilvl w:val="0"/>
          <w:numId w:val="3"/>
        </w:numPr>
        <w:shd w:val="clear" w:color="auto" w:fill="FFFFFF"/>
        <w:spacing w:before="100" w:beforeAutospacing="1" w:after="100" w:afterAutospacing="1"/>
        <w:rPr>
          <w:rFonts w:eastAsia="Times New Roman" w:cstheme="minorHAnsi"/>
          <w:color w:val="24292E"/>
          <w:sz w:val="28"/>
          <w:szCs w:val="28"/>
          <w:lang w:val="ro-RO"/>
        </w:rPr>
      </w:pPr>
      <w:hyperlink r:id="rId28" w:history="1">
        <w:r w:rsidRPr="00C02545">
          <w:rPr>
            <w:rFonts w:eastAsia="Times New Roman" w:cstheme="minorHAnsi"/>
            <w:color w:val="0366D6"/>
            <w:sz w:val="28"/>
            <w:szCs w:val="28"/>
            <w:u w:val="single"/>
            <w:lang w:val="ro-RO"/>
          </w:rPr>
          <w:t>augmentd</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Community driven site provididing a list of searches that can be implemented in and executed with a variety of common security tools.</w:t>
      </w:r>
    </w:p>
    <w:p w:rsidR="006146AE" w:rsidRPr="006146AE" w:rsidRDefault="006146AE" w:rsidP="006146AE">
      <w:pPr>
        <w:numPr>
          <w:ilvl w:val="0"/>
          <w:numId w:val="3"/>
        </w:numPr>
        <w:shd w:val="clear" w:color="auto" w:fill="FFFFFF"/>
        <w:spacing w:before="60" w:after="100" w:afterAutospacing="1"/>
        <w:rPr>
          <w:rFonts w:eastAsia="Times New Roman" w:cstheme="minorHAnsi"/>
          <w:color w:val="24292E"/>
          <w:sz w:val="28"/>
          <w:szCs w:val="28"/>
          <w:lang w:val="ro-RO"/>
        </w:rPr>
      </w:pPr>
      <w:hyperlink r:id="rId29" w:history="1">
        <w:r w:rsidRPr="00C02545">
          <w:rPr>
            <w:rFonts w:eastAsia="Times New Roman" w:cstheme="minorHAnsi"/>
            <w:color w:val="0366D6"/>
            <w:sz w:val="28"/>
            <w:szCs w:val="28"/>
            <w:u w:val="single"/>
            <w:lang w:val="ro-RO"/>
          </w:rPr>
          <w:t>Sans DFIR mailing list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Mailing list by SANS for DFIR</w:t>
      </w:r>
    </w:p>
    <w:p w:rsidR="006146AE" w:rsidRPr="006146AE" w:rsidRDefault="006146AE" w:rsidP="006146AE">
      <w:pPr>
        <w:numPr>
          <w:ilvl w:val="0"/>
          <w:numId w:val="3"/>
        </w:numPr>
        <w:shd w:val="clear" w:color="auto" w:fill="FFFFFF"/>
        <w:spacing w:before="60" w:after="100" w:afterAutospacing="1"/>
        <w:rPr>
          <w:rFonts w:eastAsia="Times New Roman" w:cstheme="minorHAnsi"/>
          <w:color w:val="24292E"/>
          <w:sz w:val="28"/>
          <w:szCs w:val="28"/>
          <w:lang w:val="ro-RO"/>
        </w:rPr>
      </w:pPr>
      <w:hyperlink r:id="rId30" w:history="1">
        <w:r w:rsidRPr="00C02545">
          <w:rPr>
            <w:rFonts w:eastAsia="Times New Roman" w:cstheme="minorHAnsi"/>
            <w:color w:val="0366D6"/>
            <w:sz w:val="28"/>
            <w:szCs w:val="28"/>
            <w:u w:val="single"/>
            <w:lang w:val="ro-RO"/>
          </w:rPr>
          <w:t>Slack DFIR channel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Slack DFIR Communitiy channel -</w:t>
      </w:r>
      <w:r w:rsidRPr="00C02545">
        <w:rPr>
          <w:rFonts w:eastAsia="Times New Roman" w:cstheme="minorHAnsi"/>
          <w:color w:val="24292E"/>
          <w:sz w:val="28"/>
          <w:szCs w:val="28"/>
          <w:lang w:val="ro-RO"/>
        </w:rPr>
        <w:t> </w:t>
      </w:r>
      <w:hyperlink r:id="rId31" w:history="1">
        <w:r w:rsidRPr="00C02545">
          <w:rPr>
            <w:rFonts w:eastAsia="Times New Roman" w:cstheme="minorHAnsi"/>
            <w:color w:val="0366D6"/>
            <w:sz w:val="28"/>
            <w:szCs w:val="28"/>
            <w:u w:val="single"/>
            <w:lang w:val="ro-RO"/>
          </w:rPr>
          <w:t>Signup here</w:t>
        </w:r>
      </w:hyperlink>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Disk Image Creation Tools</w:t>
      </w:r>
    </w:p>
    <w:p w:rsidR="006146AE" w:rsidRPr="006146AE" w:rsidRDefault="006146AE" w:rsidP="006146AE">
      <w:pPr>
        <w:numPr>
          <w:ilvl w:val="0"/>
          <w:numId w:val="4"/>
        </w:numPr>
        <w:shd w:val="clear" w:color="auto" w:fill="FFFFFF"/>
        <w:spacing w:before="100" w:beforeAutospacing="1" w:after="100" w:afterAutospacing="1"/>
        <w:rPr>
          <w:rFonts w:eastAsia="Times New Roman" w:cstheme="minorHAnsi"/>
          <w:color w:val="24292E"/>
          <w:sz w:val="28"/>
          <w:szCs w:val="28"/>
          <w:lang w:val="ro-RO"/>
        </w:rPr>
      </w:pPr>
      <w:hyperlink r:id="rId32" w:anchor="FTKImager" w:history="1">
        <w:r w:rsidRPr="00C02545">
          <w:rPr>
            <w:rFonts w:eastAsia="Times New Roman" w:cstheme="minorHAnsi"/>
            <w:color w:val="0366D6"/>
            <w:sz w:val="28"/>
            <w:szCs w:val="28"/>
            <w:u w:val="single"/>
            <w:lang w:val="ro-RO"/>
          </w:rPr>
          <w:t>AccessData FTK Imager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AccessData FTK Imager is a forensics tool whose main purpose is to preview recoverable data from a disk of any kind. FTK Imager can also acquire live memory and paging file on 32bit and 64bit systems</w:t>
      </w:r>
    </w:p>
    <w:p w:rsidR="006146AE" w:rsidRPr="006146AE" w:rsidRDefault="006146A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3" w:history="1">
        <w:r w:rsidRPr="00C02545">
          <w:rPr>
            <w:rFonts w:eastAsia="Times New Roman" w:cstheme="minorHAnsi"/>
            <w:color w:val="0366D6"/>
            <w:sz w:val="28"/>
            <w:szCs w:val="28"/>
            <w:u w:val="single"/>
            <w:lang w:val="ro-RO"/>
          </w:rPr>
          <w:t>Bitscout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Bitscout by Vitaly Kamluk helps you build your fully-trusted customizable LiveCD/LiveUSB image to be used for remote digital forensics (or perhaps any other task of your choice). It is meant to be transparent and monitorable by the owner of the system, forensically sound, customizable and compact.</w:t>
      </w:r>
    </w:p>
    <w:p w:rsidR="006146AE" w:rsidRPr="006146AE" w:rsidRDefault="006146A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4" w:history="1">
        <w:r w:rsidRPr="00C02545">
          <w:rPr>
            <w:rFonts w:eastAsia="Times New Roman" w:cstheme="minorHAnsi"/>
            <w:color w:val="0366D6"/>
            <w:sz w:val="28"/>
            <w:szCs w:val="28"/>
            <w:u w:val="single"/>
            <w:lang w:val="ro-RO"/>
          </w:rPr>
          <w:t>GetData Forensic Imager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GetData Forensic Imager is a Windows based program that will acquire, convert, or verify a forensic image in one of the following common forensic file formats</w:t>
      </w:r>
    </w:p>
    <w:p w:rsidR="006146AE" w:rsidRPr="006146AE" w:rsidRDefault="006146A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5" w:history="1">
        <w:r w:rsidRPr="00C02545">
          <w:rPr>
            <w:rFonts w:eastAsia="Times New Roman" w:cstheme="minorHAnsi"/>
            <w:color w:val="0366D6"/>
            <w:sz w:val="28"/>
            <w:szCs w:val="28"/>
            <w:u w:val="single"/>
            <w:lang w:val="ro-RO"/>
          </w:rPr>
          <w:t>Guymager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Guymager is a free forensic imager for media acquisition on Linux</w:t>
      </w:r>
    </w:p>
    <w:p w:rsidR="006146AE" w:rsidRPr="006146AE" w:rsidRDefault="006146A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6" w:history="1">
        <w:r w:rsidRPr="00C02545">
          <w:rPr>
            <w:rFonts w:eastAsia="Times New Roman" w:cstheme="minorHAnsi"/>
            <w:color w:val="0366D6"/>
            <w:sz w:val="28"/>
            <w:szCs w:val="28"/>
            <w:u w:val="single"/>
            <w:lang w:val="ro-RO"/>
          </w:rPr>
          <w:t>Magnet ACQUIRE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ACQUIRE by Magnet Forensics allows various types of disk acquisitions to be performed on Windows, Linux, and OS X as well as mobile operating systems.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Evidence Collection</w:t>
      </w:r>
    </w:p>
    <w:p w:rsidR="006146AE" w:rsidRPr="006146AE" w:rsidRDefault="006146AE" w:rsidP="006146AE">
      <w:pPr>
        <w:numPr>
          <w:ilvl w:val="0"/>
          <w:numId w:val="5"/>
        </w:numPr>
        <w:shd w:val="clear" w:color="auto" w:fill="FFFFFF"/>
        <w:spacing w:before="100" w:beforeAutospacing="1" w:after="100" w:afterAutospacing="1"/>
        <w:rPr>
          <w:rFonts w:eastAsia="Times New Roman" w:cstheme="minorHAnsi"/>
          <w:color w:val="24292E"/>
          <w:sz w:val="28"/>
          <w:szCs w:val="28"/>
          <w:lang w:val="ro-RO"/>
        </w:rPr>
      </w:pPr>
      <w:hyperlink r:id="rId37" w:history="1">
        <w:r w:rsidRPr="00C02545">
          <w:rPr>
            <w:rFonts w:eastAsia="Times New Roman" w:cstheme="minorHAnsi"/>
            <w:color w:val="0366D6"/>
            <w:sz w:val="28"/>
            <w:szCs w:val="28"/>
            <w:u w:val="single"/>
            <w:lang w:val="ro-RO"/>
          </w:rPr>
          <w:t>bulk_extractor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bulk_extractor is a computer forensics tool that scans a disk image, a file, or a directory of files and extracts useful information without parsing the file system or file system structures. Because of ignoring the file system structure, the program distinguishes itself in terms of speed and thoroughness</w:t>
      </w:r>
    </w:p>
    <w:p w:rsidR="006146AE" w:rsidRPr="006146AE" w:rsidRDefault="006146A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38" w:history="1">
        <w:r w:rsidRPr="00C02545">
          <w:rPr>
            <w:rFonts w:eastAsia="Times New Roman" w:cstheme="minorHAnsi"/>
            <w:color w:val="0366D6"/>
            <w:sz w:val="28"/>
            <w:szCs w:val="28"/>
            <w:u w:val="single"/>
            <w:lang w:val="ro-RO"/>
          </w:rPr>
          <w:t>Cold Disk Quick Response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uses a streamlined list of parsers to quickly analyze a forenisic image file (dd, E01, .vmdk, etc) and output nine reports</w:t>
      </w:r>
    </w:p>
    <w:p w:rsidR="006146AE" w:rsidRPr="006146AE" w:rsidRDefault="006146A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39" w:history="1">
        <w:r w:rsidRPr="00C02545">
          <w:rPr>
            <w:rFonts w:eastAsia="Times New Roman" w:cstheme="minorHAnsi"/>
            <w:color w:val="0366D6"/>
            <w:sz w:val="28"/>
            <w:szCs w:val="28"/>
            <w:u w:val="single"/>
            <w:lang w:val="ro-RO"/>
          </w:rPr>
          <w:t>ir-rescue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w:t>
      </w:r>
      <w:r w:rsidRPr="00C02545">
        <w:rPr>
          <w:rFonts w:eastAsia="Times New Roman" w:cstheme="minorHAnsi"/>
          <w:color w:val="24292E"/>
          <w:sz w:val="28"/>
          <w:szCs w:val="28"/>
          <w:lang w:val="ro-RO"/>
        </w:rPr>
        <w:t> </w:t>
      </w:r>
      <w:r w:rsidRPr="00C02545">
        <w:rPr>
          <w:rFonts w:eastAsia="Times New Roman" w:cstheme="minorHAnsi"/>
          <w:i/>
          <w:iCs/>
          <w:color w:val="24292E"/>
          <w:sz w:val="28"/>
          <w:szCs w:val="28"/>
          <w:lang w:val="ro-RO"/>
        </w:rPr>
        <w:t>ir-rescue</w:t>
      </w:r>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is a Windows Batch script and a Unix Bash script to comprehensively collect host forensic data during incident response.</w:t>
      </w:r>
    </w:p>
    <w:p w:rsidR="006146AE" w:rsidRPr="006146AE" w:rsidRDefault="006146A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40" w:history="1">
        <w:r w:rsidRPr="00C02545">
          <w:rPr>
            <w:rFonts w:eastAsia="Times New Roman" w:cstheme="minorHAnsi"/>
            <w:color w:val="0366D6"/>
            <w:sz w:val="28"/>
            <w:szCs w:val="28"/>
            <w:u w:val="single"/>
            <w:lang w:val="ro-RO"/>
          </w:rPr>
          <w:t>Live Response Collection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Live Response collection by BriMor Labs is an automated tool that collects volatile data from Windows, OSX, and *nix based operating systems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Incident Management</w:t>
      </w:r>
    </w:p>
    <w:p w:rsidR="006146AE" w:rsidRPr="006146AE" w:rsidRDefault="006146AE" w:rsidP="006146AE">
      <w:pPr>
        <w:numPr>
          <w:ilvl w:val="0"/>
          <w:numId w:val="6"/>
        </w:numPr>
        <w:shd w:val="clear" w:color="auto" w:fill="FFFFFF"/>
        <w:spacing w:before="100" w:beforeAutospacing="1" w:after="100" w:afterAutospacing="1"/>
        <w:rPr>
          <w:rFonts w:eastAsia="Times New Roman" w:cstheme="minorHAnsi"/>
          <w:color w:val="24292E"/>
          <w:sz w:val="28"/>
          <w:szCs w:val="28"/>
          <w:lang w:val="ro-RO"/>
        </w:rPr>
      </w:pPr>
      <w:hyperlink r:id="rId41" w:history="1">
        <w:r w:rsidRPr="00C02545">
          <w:rPr>
            <w:rFonts w:eastAsia="Times New Roman" w:cstheme="minorHAnsi"/>
            <w:color w:val="0366D6"/>
            <w:sz w:val="28"/>
            <w:szCs w:val="28"/>
            <w:u w:val="single"/>
            <w:lang w:val="ro-RO"/>
          </w:rPr>
          <w:t>Cyphon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Cyphon eliminates the headaches of incident management by streamlining a multitude of related tasks through a single platform. It receives, processes and triages events to provide an all-encompassing solution for your analytic workflow — aggregating data, bundling and prioritizing alerts, and empowering analysts to investigate and document incidents.</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2" w:history="1">
        <w:r w:rsidRPr="00C02545">
          <w:rPr>
            <w:rFonts w:eastAsia="Times New Roman" w:cstheme="minorHAnsi"/>
            <w:color w:val="0366D6"/>
            <w:sz w:val="28"/>
            <w:szCs w:val="28"/>
            <w:u w:val="single"/>
            <w:lang w:val="ro-RO"/>
          </w:rPr>
          <w:t>Demisto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Demisto community edition(free) offers full Incident lifecycle management, Incident Closure Reports, team assignments and collaboration, and many integrations to enhance automations (like Active Directory, PagerDuty, Jira and much more...)</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3" w:history="1">
        <w:r w:rsidRPr="00C02545">
          <w:rPr>
            <w:rFonts w:eastAsia="Times New Roman" w:cstheme="minorHAnsi"/>
            <w:color w:val="0366D6"/>
            <w:sz w:val="28"/>
            <w:szCs w:val="28"/>
            <w:u w:val="single"/>
            <w:lang w:val="ro-RO"/>
          </w:rPr>
          <w:t>FIR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xml:space="preserve">- Fast Incident Response (FIR) is an cybersecurity incident management platform designed with agility and speed in mind. It allows </w:t>
      </w:r>
      <w:r w:rsidRPr="006146AE">
        <w:rPr>
          <w:rFonts w:eastAsia="Times New Roman" w:cstheme="minorHAnsi"/>
          <w:color w:val="24292E"/>
          <w:sz w:val="28"/>
          <w:szCs w:val="28"/>
          <w:lang w:val="ro-RO"/>
        </w:rPr>
        <w:lastRenderedPageBreak/>
        <w:t>for easy creation, tracking, and reporting of cybersecurity incidents and is useful for CSIRTs, CERTs and SOCs alike</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4" w:history="1">
        <w:r w:rsidRPr="00C02545">
          <w:rPr>
            <w:rFonts w:eastAsia="Times New Roman" w:cstheme="minorHAnsi"/>
            <w:color w:val="0366D6"/>
            <w:sz w:val="28"/>
            <w:szCs w:val="28"/>
            <w:u w:val="single"/>
            <w:lang w:val="ro-RO"/>
          </w:rPr>
          <w:t>RTIR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Request Tracker for Incident Response (RTIR) is the premier open source incident handling system targeted for computer security teams. We worked with over a dozen CERT and CSIRT teams around the world to help you handle the ever-increasing volume of incident reports. RTIR builds on all the features of Request Tracker</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5" w:history="1">
        <w:r w:rsidRPr="00C02545">
          <w:rPr>
            <w:rFonts w:eastAsia="Times New Roman" w:cstheme="minorHAnsi"/>
            <w:color w:val="0366D6"/>
            <w:sz w:val="28"/>
            <w:szCs w:val="28"/>
            <w:u w:val="single"/>
            <w:lang w:val="ro-RO"/>
          </w:rPr>
          <w:t>SCOT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Sandia Cyber Omni Tracker (SCOT) is an Incident Response collaboration and knowledge capture tool focused on flexibility and ease of use. Our goal is to add value to the incident response process without burdening the user</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6" w:history="1">
        <w:r w:rsidRPr="00C02545">
          <w:rPr>
            <w:rFonts w:eastAsia="Times New Roman" w:cstheme="minorHAnsi"/>
            <w:color w:val="0366D6"/>
            <w:sz w:val="28"/>
            <w:szCs w:val="28"/>
            <w:u w:val="single"/>
            <w:lang w:val="ro-RO"/>
          </w:rPr>
          <w:t>threat_note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lightweight investigation notebook that allows security researchers the ability to register and retrieve indicators related to their research</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Linux Distributions</w:t>
      </w:r>
    </w:p>
    <w:p w:rsidR="006146AE" w:rsidRPr="006146AE" w:rsidRDefault="006146AE" w:rsidP="006146AE">
      <w:pPr>
        <w:numPr>
          <w:ilvl w:val="0"/>
          <w:numId w:val="7"/>
        </w:numPr>
        <w:shd w:val="clear" w:color="auto" w:fill="FFFFFF"/>
        <w:spacing w:before="100" w:beforeAutospacing="1" w:after="100" w:afterAutospacing="1"/>
        <w:rPr>
          <w:rFonts w:eastAsia="Times New Roman" w:cstheme="minorHAnsi"/>
          <w:color w:val="24292E"/>
          <w:sz w:val="28"/>
          <w:szCs w:val="28"/>
          <w:lang w:val="ro-RO"/>
        </w:rPr>
      </w:pPr>
      <w:hyperlink r:id="rId47" w:anchor="ADIA" w:history="1">
        <w:r w:rsidRPr="00C02545">
          <w:rPr>
            <w:rFonts w:eastAsia="Times New Roman" w:cstheme="minorHAnsi"/>
            <w:color w:val="0366D6"/>
            <w:sz w:val="28"/>
            <w:szCs w:val="28"/>
            <w:u w:val="single"/>
            <w:lang w:val="ro-RO"/>
          </w:rPr>
          <w:t>ADIA</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Appliance for Digital Investigation and Analysis (ADIA) is a VMware-based appliance used for digital investigation and acquisition and is built entirely from public domain software. Among the tools contained in ADIA are Autopsy, the Sleuth Kit, the Digital Forensics Framework, log2timeline, Xplico, and Wireshark. Most of the system maintenance uses Webmin. It is designed for small-to-medium sized digital investigations and acquisitions. The appliance runs under Linux, Windows, and Mac OS. Both i386 (32-bit) and x86_64 (64-bit) versions are available.</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48" w:history="1">
        <w:r w:rsidRPr="00C02545">
          <w:rPr>
            <w:rFonts w:eastAsia="Times New Roman" w:cstheme="minorHAnsi"/>
            <w:color w:val="0366D6"/>
            <w:sz w:val="28"/>
            <w:szCs w:val="28"/>
            <w:u w:val="single"/>
            <w:lang w:val="ro-RO"/>
          </w:rPr>
          <w:t>CAINE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Computer Aided Investigative Environment (CAINE) contains numerous tools that help investigators during their analysis, including forensic evidence collection</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49" w:history="1">
        <w:r w:rsidRPr="00C02545">
          <w:rPr>
            <w:rFonts w:eastAsia="Times New Roman" w:cstheme="minorHAnsi"/>
            <w:color w:val="0366D6"/>
            <w:sz w:val="28"/>
            <w:szCs w:val="28"/>
            <w:u w:val="single"/>
            <w:lang w:val="ro-RO"/>
          </w:rPr>
          <w:t>CCF-VM</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CyLR CDQR Forensics Virtual Machine (CCF-VM): An all-in-one solution to parsing collected data, making it easily searchable with built-in common searches, enable searching of single and multiple hosts simultaneously</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0" w:history="1">
        <w:r w:rsidRPr="00C02545">
          <w:rPr>
            <w:rFonts w:eastAsia="Times New Roman" w:cstheme="minorHAnsi"/>
            <w:color w:val="0366D6"/>
            <w:sz w:val="28"/>
            <w:szCs w:val="28"/>
            <w:u w:val="single"/>
            <w:lang w:val="ro-RO"/>
          </w:rPr>
          <w:t>DEFT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Digital Evidence &amp; Forensics Toolkit (DEFT) is a Linux distribution made for computer forensic evidence collection. It comes bundled with the Digital Advanced Response Toolkit (DART) for Windows. A light version of DEFT, called DEFT Zero, is also available, which is focused primarily on forensically sound evidence collection</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1" w:history="1">
        <w:r w:rsidRPr="00C02545">
          <w:rPr>
            <w:rFonts w:eastAsia="Times New Roman" w:cstheme="minorHAnsi"/>
            <w:color w:val="0366D6"/>
            <w:sz w:val="28"/>
            <w:szCs w:val="28"/>
            <w:u w:val="single"/>
            <w:lang w:val="ro-RO"/>
          </w:rPr>
          <w:t>NST - Network Security Toolkit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Linux distribution that includes a vast collection of best-of-breed open source network security applications useful to the network security professional</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2" w:history="1">
        <w:r w:rsidRPr="00C02545">
          <w:rPr>
            <w:rFonts w:eastAsia="Times New Roman" w:cstheme="minorHAnsi"/>
            <w:color w:val="0366D6"/>
            <w:sz w:val="28"/>
            <w:szCs w:val="28"/>
            <w:u w:val="single"/>
            <w:lang w:val="ro-RO"/>
          </w:rPr>
          <w:t>PALADIN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PALADIN is a modified Linux distribution to perform various forenics task in a forensically sound manner. It comes with many open source forensics tools included</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3" w:history="1">
        <w:r w:rsidRPr="00C02545">
          <w:rPr>
            <w:rFonts w:eastAsia="Times New Roman" w:cstheme="minorHAnsi"/>
            <w:color w:val="0366D6"/>
            <w:sz w:val="28"/>
            <w:szCs w:val="28"/>
            <w:u w:val="single"/>
            <w:lang w:val="ro-RO"/>
          </w:rPr>
          <w:t>Security Onion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Security Onion is a special Linux distro aimed at network security monitoring featuring advanced analysis tools</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4" w:history="1">
        <w:r w:rsidRPr="00C02545">
          <w:rPr>
            <w:rFonts w:eastAsia="Times New Roman" w:cstheme="minorHAnsi"/>
            <w:color w:val="0366D6"/>
            <w:sz w:val="28"/>
            <w:szCs w:val="28"/>
            <w:u w:val="single"/>
            <w:lang w:val="ro-RO"/>
          </w:rPr>
          <w:t>SIFT Workstation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SANS Investigative Forensic Toolkit (SIFT) Workstation demonstrates that advanced incident response capabilities and deep dive digital forensic techniques to intrusions can be accomplished using cutting-edge open-source tools that are freely available and frequently updated</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Linux Evidence Collection</w:t>
      </w:r>
    </w:p>
    <w:p w:rsidR="006146AE" w:rsidRPr="006146AE" w:rsidRDefault="006146AE" w:rsidP="006146AE">
      <w:pPr>
        <w:numPr>
          <w:ilvl w:val="0"/>
          <w:numId w:val="8"/>
        </w:numPr>
        <w:shd w:val="clear" w:color="auto" w:fill="FFFFFF"/>
        <w:spacing w:before="100" w:beforeAutospacing="1" w:after="100" w:afterAutospacing="1"/>
        <w:rPr>
          <w:rFonts w:eastAsia="Times New Roman" w:cstheme="minorHAnsi"/>
          <w:color w:val="24292E"/>
          <w:sz w:val="28"/>
          <w:szCs w:val="28"/>
          <w:lang w:val="ro-RO"/>
        </w:rPr>
      </w:pPr>
      <w:hyperlink r:id="rId55" w:history="1">
        <w:r w:rsidRPr="00C02545">
          <w:rPr>
            <w:rFonts w:eastAsia="Times New Roman" w:cstheme="minorHAnsi"/>
            <w:color w:val="0366D6"/>
            <w:sz w:val="28"/>
            <w:szCs w:val="28"/>
            <w:u w:val="single"/>
            <w:lang w:val="ro-RO"/>
          </w:rPr>
          <w:t>FastIR Collector Linux</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FastIR for Linux collects different artefacts on live Linux and records the results in csv files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Log Analysis Tools</w:t>
      </w:r>
    </w:p>
    <w:p w:rsidR="006146AE" w:rsidRPr="006146AE" w:rsidRDefault="006146AE" w:rsidP="006146AE">
      <w:pPr>
        <w:numPr>
          <w:ilvl w:val="0"/>
          <w:numId w:val="9"/>
        </w:numPr>
        <w:shd w:val="clear" w:color="auto" w:fill="FFFFFF"/>
        <w:spacing w:before="100" w:beforeAutospacing="1" w:after="100" w:afterAutospacing="1"/>
        <w:rPr>
          <w:rFonts w:eastAsia="Times New Roman" w:cstheme="minorHAnsi"/>
          <w:color w:val="24292E"/>
          <w:sz w:val="28"/>
          <w:szCs w:val="28"/>
          <w:lang w:val="ro-RO"/>
        </w:rPr>
      </w:pPr>
      <w:hyperlink r:id="rId56" w:history="1">
        <w:r w:rsidRPr="00C02545">
          <w:rPr>
            <w:rFonts w:eastAsia="Times New Roman" w:cstheme="minorHAnsi"/>
            <w:color w:val="0366D6"/>
            <w:sz w:val="28"/>
            <w:szCs w:val="28"/>
            <w:u w:val="single"/>
            <w:lang w:val="ro-RO"/>
          </w:rPr>
          <w:t>Lorg</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tool for advanced HTTPD logfile security analysis and forensics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Memory Analysis Tools</w:t>
      </w:r>
    </w:p>
    <w:p w:rsidR="006146AE" w:rsidRPr="006146AE" w:rsidRDefault="006146AE" w:rsidP="006146AE">
      <w:pPr>
        <w:numPr>
          <w:ilvl w:val="0"/>
          <w:numId w:val="10"/>
        </w:numPr>
        <w:shd w:val="clear" w:color="auto" w:fill="FFFFFF"/>
        <w:spacing w:before="100" w:beforeAutospacing="1" w:after="100" w:afterAutospacing="1"/>
        <w:rPr>
          <w:rFonts w:eastAsia="Times New Roman" w:cstheme="minorHAnsi"/>
          <w:color w:val="24292E"/>
          <w:sz w:val="28"/>
          <w:szCs w:val="28"/>
          <w:lang w:val="ro-RO"/>
        </w:rPr>
      </w:pPr>
      <w:hyperlink r:id="rId57" w:history="1">
        <w:r w:rsidRPr="00C02545">
          <w:rPr>
            <w:rFonts w:eastAsia="Times New Roman" w:cstheme="minorHAnsi"/>
            <w:color w:val="0366D6"/>
            <w:sz w:val="28"/>
            <w:szCs w:val="28"/>
            <w:u w:val="single"/>
            <w:lang w:val="ro-RO"/>
          </w:rPr>
          <w:t>Evolve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Web interface for the Volatility Memory Forensics Framework</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58" w:history="1">
        <w:r w:rsidRPr="00C02545">
          <w:rPr>
            <w:rFonts w:eastAsia="Times New Roman" w:cstheme="minorHAnsi"/>
            <w:color w:val="0366D6"/>
            <w:sz w:val="28"/>
            <w:szCs w:val="28"/>
            <w:u w:val="single"/>
            <w:lang w:val="ro-RO"/>
          </w:rPr>
          <w:t>inVtero.net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Advanced memory analysis for Windows x64 with nested hypervisor support</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59" w:history="1">
        <w:r w:rsidRPr="00C02545">
          <w:rPr>
            <w:rFonts w:eastAsia="Times New Roman" w:cstheme="minorHAnsi"/>
            <w:color w:val="0366D6"/>
            <w:sz w:val="28"/>
            <w:szCs w:val="28"/>
            <w:u w:val="single"/>
            <w:lang w:val="ro-RO"/>
          </w:rPr>
          <w:t>KnTList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Computer memory analysis tools</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0" w:history="1">
        <w:r w:rsidRPr="00C02545">
          <w:rPr>
            <w:rFonts w:eastAsia="Times New Roman" w:cstheme="minorHAnsi"/>
            <w:color w:val="0366D6"/>
            <w:sz w:val="28"/>
            <w:szCs w:val="28"/>
            <w:u w:val="single"/>
            <w:lang w:val="ro-RO"/>
          </w:rPr>
          <w:t>LiME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LiME (formerly DMD) is a Loadable Kernel Module (LKM), which allows the acquisition of volatile memory from Linux and Linux-based devices</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1" w:history="1">
        <w:r w:rsidRPr="00C02545">
          <w:rPr>
            <w:rFonts w:eastAsia="Times New Roman" w:cstheme="minorHAnsi"/>
            <w:color w:val="0366D6"/>
            <w:sz w:val="28"/>
            <w:szCs w:val="28"/>
            <w:u w:val="single"/>
            <w:lang w:val="ro-RO"/>
          </w:rPr>
          <w:t>Memoryze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Memoryze by Mandiant is a free memory forensic software that helps incident responders find evil in live memory. Memoryze can acquire and/or analyze memory images, and on live systems, can include the paging file in its analysis</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2" w:history="1">
        <w:r w:rsidRPr="00C02545">
          <w:rPr>
            <w:rFonts w:eastAsia="Times New Roman" w:cstheme="minorHAnsi"/>
            <w:color w:val="0366D6"/>
            <w:sz w:val="28"/>
            <w:szCs w:val="28"/>
            <w:u w:val="single"/>
            <w:lang w:val="ro-RO"/>
          </w:rPr>
          <w:t>Memoryze for Mac</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Memoryze for Mac is Memoryze but then for Macs. A lower number of features, however</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3" w:history="1">
        <w:r w:rsidRPr="00C02545">
          <w:rPr>
            <w:rFonts w:eastAsia="Times New Roman" w:cstheme="minorHAnsi"/>
            <w:color w:val="0366D6"/>
            <w:sz w:val="28"/>
            <w:szCs w:val="28"/>
            <w:u w:val="single"/>
            <w:lang w:val="ro-RO"/>
          </w:rPr>
          <w:t>Rekall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source tool (and library) for the extraction of digital artifacts from volatile memory (RAM) samples</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4" w:history="1">
        <w:r w:rsidRPr="00C02545">
          <w:rPr>
            <w:rFonts w:eastAsia="Times New Roman" w:cstheme="minorHAnsi"/>
            <w:color w:val="0366D6"/>
            <w:sz w:val="28"/>
            <w:szCs w:val="28"/>
            <w:u w:val="single"/>
            <w:lang w:val="ro-RO"/>
          </w:rPr>
          <w:t>Responder PRO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Responder PRO is the industry standard physical memory and automated malware analysis solution</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5" w:history="1">
        <w:r w:rsidRPr="00C02545">
          <w:rPr>
            <w:rFonts w:eastAsia="Times New Roman" w:cstheme="minorHAnsi"/>
            <w:color w:val="0366D6"/>
            <w:sz w:val="28"/>
            <w:szCs w:val="28"/>
            <w:u w:val="single"/>
            <w:lang w:val="ro-RO"/>
          </w:rPr>
          <w:t>Volatility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An advanced memory forensics framework</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6" w:history="1">
        <w:r w:rsidRPr="00C02545">
          <w:rPr>
            <w:rFonts w:eastAsia="Times New Roman" w:cstheme="minorHAnsi"/>
            <w:color w:val="0366D6"/>
            <w:sz w:val="28"/>
            <w:szCs w:val="28"/>
            <w:u w:val="single"/>
            <w:lang w:val="ro-RO"/>
          </w:rPr>
          <w:t>VolatilityBot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VolatilityBot is an automation tool for researchers cuts all the guesswork and manual tasks out of the binary extraction phase, or to help the investigator in the first steps of performing a memory analysis investigation</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7" w:history="1">
        <w:r w:rsidRPr="00C02545">
          <w:rPr>
            <w:rFonts w:eastAsia="Times New Roman" w:cstheme="minorHAnsi"/>
            <w:color w:val="0366D6"/>
            <w:sz w:val="28"/>
            <w:szCs w:val="28"/>
            <w:u w:val="single"/>
            <w:lang w:val="ro-RO"/>
          </w:rPr>
          <w:t>VolDiff</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Malware Memory Footprint Analysis based on Volatility</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8" w:history="1">
        <w:r w:rsidRPr="00C02545">
          <w:rPr>
            <w:rFonts w:eastAsia="Times New Roman" w:cstheme="minorHAnsi"/>
            <w:color w:val="0366D6"/>
            <w:sz w:val="28"/>
            <w:szCs w:val="28"/>
            <w:u w:val="single"/>
            <w:lang w:val="ro-RO"/>
          </w:rPr>
          <w:t>WindowsSCOPE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another memory forensics and reverse engineering tool used for analyzing volatile memory. It is basically used for reverse engineering of malwares. It provides the capability of analyzing the Windows kernel, drivers, DLLs, virtual and physical memory</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Memory Imaging Tools</w:t>
      </w:r>
    </w:p>
    <w:p w:rsidR="006146AE" w:rsidRPr="006146AE" w:rsidRDefault="006146AE" w:rsidP="006146AE">
      <w:pPr>
        <w:numPr>
          <w:ilvl w:val="0"/>
          <w:numId w:val="11"/>
        </w:numPr>
        <w:shd w:val="clear" w:color="auto" w:fill="FFFFFF"/>
        <w:spacing w:before="100" w:beforeAutospacing="1" w:after="100" w:afterAutospacing="1"/>
        <w:rPr>
          <w:rFonts w:eastAsia="Times New Roman" w:cstheme="minorHAnsi"/>
          <w:color w:val="24292E"/>
          <w:sz w:val="28"/>
          <w:szCs w:val="28"/>
          <w:lang w:val="ro-RO"/>
        </w:rPr>
      </w:pPr>
      <w:hyperlink r:id="rId69" w:history="1">
        <w:r w:rsidRPr="00C02545">
          <w:rPr>
            <w:rFonts w:eastAsia="Times New Roman" w:cstheme="minorHAnsi"/>
            <w:color w:val="0366D6"/>
            <w:sz w:val="28"/>
            <w:szCs w:val="28"/>
            <w:u w:val="single"/>
            <w:lang w:val="ro-RO"/>
          </w:rPr>
          <w:t>Belkasoft Live RAM Capturer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tiny free forensic tool to reliably extract the entire content of the computer’s volatile memory – even if protected by an active anti-debugging or anti-dumping system</w:t>
      </w:r>
    </w:p>
    <w:p w:rsidR="006146AE" w:rsidRPr="006146AE" w:rsidRDefault="006146A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0" w:history="1">
        <w:r w:rsidRPr="00C02545">
          <w:rPr>
            <w:rFonts w:eastAsia="Times New Roman" w:cstheme="minorHAnsi"/>
            <w:color w:val="0366D6"/>
            <w:sz w:val="28"/>
            <w:szCs w:val="28"/>
            <w:u w:val="single"/>
            <w:lang w:val="ro-RO"/>
          </w:rPr>
          <w:t>Linux Memory Grabber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script for dumping Linux memory and creating Volatility profiles.</w:t>
      </w:r>
    </w:p>
    <w:p w:rsidR="006146AE" w:rsidRPr="006146AE" w:rsidRDefault="006146A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1" w:history="1">
        <w:r w:rsidRPr="00C02545">
          <w:rPr>
            <w:rFonts w:eastAsia="Times New Roman" w:cstheme="minorHAnsi"/>
            <w:color w:val="0366D6"/>
            <w:sz w:val="28"/>
            <w:szCs w:val="28"/>
            <w:u w:val="single"/>
            <w:lang w:val="ro-RO"/>
          </w:rPr>
          <w:t>Magnet RAM Capture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Magnet RAM Capture is a free imaging tool designed to capture the physical memory of a suspect’s computer. Supports recent versions of Windows</w:t>
      </w:r>
    </w:p>
    <w:p w:rsidR="006146AE" w:rsidRPr="006146AE" w:rsidRDefault="006146A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2" w:history="1">
        <w:r w:rsidRPr="00C02545">
          <w:rPr>
            <w:rFonts w:eastAsia="Times New Roman" w:cstheme="minorHAnsi"/>
            <w:color w:val="0366D6"/>
            <w:sz w:val="28"/>
            <w:szCs w:val="28"/>
            <w:u w:val="single"/>
            <w:lang w:val="ro-RO"/>
          </w:rPr>
          <w:t>OSForensics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OSForensics can acquire live memory on 32bit and 64bit systems. A dump of an individual process’s memory space or physical memory dump can be done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OSX Evidence Collection</w:t>
      </w:r>
    </w:p>
    <w:p w:rsidR="006146AE" w:rsidRPr="006146AE" w:rsidRDefault="006146AE" w:rsidP="006146AE">
      <w:pPr>
        <w:numPr>
          <w:ilvl w:val="0"/>
          <w:numId w:val="12"/>
        </w:numPr>
        <w:shd w:val="clear" w:color="auto" w:fill="FFFFFF"/>
        <w:spacing w:before="100" w:beforeAutospacing="1" w:after="100" w:afterAutospacing="1"/>
        <w:rPr>
          <w:rFonts w:eastAsia="Times New Roman" w:cstheme="minorHAnsi"/>
          <w:color w:val="24292E"/>
          <w:sz w:val="28"/>
          <w:szCs w:val="28"/>
          <w:lang w:val="ro-RO"/>
        </w:rPr>
      </w:pPr>
      <w:hyperlink r:id="rId73" w:history="1">
        <w:r w:rsidRPr="00C02545">
          <w:rPr>
            <w:rFonts w:eastAsia="Times New Roman" w:cstheme="minorHAnsi"/>
            <w:color w:val="0366D6"/>
            <w:sz w:val="28"/>
            <w:szCs w:val="28"/>
            <w:u w:val="single"/>
            <w:lang w:val="ro-RO"/>
          </w:rPr>
          <w:t>Knockknock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Displays persistent items(scripts, commands, binaries, etc.) that are set to execute automatically on OSX</w:t>
      </w:r>
    </w:p>
    <w:p w:rsidR="006146AE" w:rsidRPr="006146AE" w:rsidRDefault="006146A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4" w:history="1">
        <w:r w:rsidRPr="00C02545">
          <w:rPr>
            <w:rFonts w:eastAsia="Times New Roman" w:cstheme="minorHAnsi"/>
            <w:color w:val="0366D6"/>
            <w:sz w:val="28"/>
            <w:szCs w:val="28"/>
            <w:u w:val="single"/>
            <w:lang w:val="ro-RO"/>
          </w:rPr>
          <w:t>mac_apt - macOS Artifact Parsing Tool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Plugin based forensics framework for quick mac triage that works on live machines, disk images or individual artifact files</w:t>
      </w:r>
    </w:p>
    <w:p w:rsidR="006146AE" w:rsidRPr="006146AE" w:rsidRDefault="006146A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5" w:history="1">
        <w:r w:rsidRPr="00C02545">
          <w:rPr>
            <w:rFonts w:eastAsia="Times New Roman" w:cstheme="minorHAnsi"/>
            <w:color w:val="0366D6"/>
            <w:sz w:val="28"/>
            <w:szCs w:val="28"/>
            <w:u w:val="single"/>
            <w:lang w:val="ro-RO"/>
          </w:rPr>
          <w:t>OSX Auditor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OSX Auditor is a free Mac OS X computer forensics tool</w:t>
      </w:r>
    </w:p>
    <w:p w:rsidR="006146AE" w:rsidRPr="006146AE" w:rsidRDefault="006146A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6" w:history="1">
        <w:r w:rsidRPr="00C02545">
          <w:rPr>
            <w:rFonts w:eastAsia="Times New Roman" w:cstheme="minorHAnsi"/>
            <w:color w:val="0366D6"/>
            <w:sz w:val="28"/>
            <w:szCs w:val="28"/>
            <w:u w:val="single"/>
            <w:lang w:val="ro-RO"/>
          </w:rPr>
          <w:t>OSX Collector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An OSX Auditor offshoot for live response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lastRenderedPageBreak/>
        <w:t>Other Lists</w:t>
      </w:r>
    </w:p>
    <w:p w:rsidR="006146AE" w:rsidRPr="006146AE" w:rsidRDefault="006146AE" w:rsidP="006146AE">
      <w:pPr>
        <w:numPr>
          <w:ilvl w:val="0"/>
          <w:numId w:val="13"/>
        </w:numPr>
        <w:shd w:val="clear" w:color="auto" w:fill="FFFFFF"/>
        <w:spacing w:before="100" w:beforeAutospacing="1" w:after="100" w:afterAutospacing="1"/>
        <w:rPr>
          <w:rFonts w:eastAsia="Times New Roman" w:cstheme="minorHAnsi"/>
          <w:color w:val="24292E"/>
          <w:sz w:val="28"/>
          <w:szCs w:val="28"/>
          <w:lang w:val="ro-RO"/>
        </w:rPr>
      </w:pPr>
      <w:hyperlink r:id="rId77" w:history="1">
        <w:r w:rsidRPr="00C02545">
          <w:rPr>
            <w:rFonts w:eastAsia="Times New Roman" w:cstheme="minorHAnsi"/>
            <w:color w:val="0366D6"/>
            <w:sz w:val="28"/>
            <w:szCs w:val="28"/>
            <w:u w:val="single"/>
            <w:lang w:val="ro-RO"/>
          </w:rPr>
          <w:t>List of various Security APIs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collective list of public JSON APIs for use in security.</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Other Tools</w:t>
      </w:r>
    </w:p>
    <w:p w:rsidR="006146AE" w:rsidRPr="006146AE" w:rsidRDefault="006146AE" w:rsidP="006146AE">
      <w:pPr>
        <w:numPr>
          <w:ilvl w:val="0"/>
          <w:numId w:val="14"/>
        </w:numPr>
        <w:shd w:val="clear" w:color="auto" w:fill="FFFFFF"/>
        <w:spacing w:before="100" w:beforeAutospacing="1" w:after="100" w:afterAutospacing="1"/>
        <w:rPr>
          <w:rFonts w:eastAsia="Times New Roman" w:cstheme="minorHAnsi"/>
          <w:color w:val="24292E"/>
          <w:sz w:val="28"/>
          <w:szCs w:val="28"/>
          <w:lang w:val="ro-RO"/>
        </w:rPr>
      </w:pPr>
      <w:hyperlink r:id="rId78" w:history="1">
        <w:r w:rsidRPr="00C02545">
          <w:rPr>
            <w:rFonts w:eastAsia="Times New Roman" w:cstheme="minorHAnsi"/>
            <w:color w:val="0366D6"/>
            <w:sz w:val="28"/>
            <w:szCs w:val="28"/>
            <w:u w:val="single"/>
            <w:lang w:val="ro-RO"/>
          </w:rPr>
          <w:t>Cortex</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Cortex allows you to analyze observables such as IP and email addresses, URLs, domain names, files or hashes one by one or in bulk mode using a Web interface. Analysts can also automate these operations using its REST API.</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79" w:history="1">
        <w:r w:rsidRPr="00C02545">
          <w:rPr>
            <w:rFonts w:eastAsia="Times New Roman" w:cstheme="minorHAnsi"/>
            <w:color w:val="0366D6"/>
            <w:sz w:val="28"/>
            <w:szCs w:val="28"/>
            <w:u w:val="single"/>
            <w:lang w:val="ro-RO"/>
          </w:rPr>
          <w:t>Crits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web-based tool which combines an analytic engine with a cyber threat database</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0" w:history="1">
        <w:r w:rsidRPr="00C02545">
          <w:rPr>
            <w:rFonts w:eastAsia="Times New Roman" w:cstheme="minorHAnsi"/>
            <w:color w:val="0366D6"/>
            <w:sz w:val="28"/>
            <w:szCs w:val="28"/>
            <w:u w:val="single"/>
            <w:lang w:val="ro-RO"/>
          </w:rPr>
          <w:t>domfind</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w:t>
      </w:r>
      <w:r w:rsidRPr="00C02545">
        <w:rPr>
          <w:rFonts w:eastAsia="Times New Roman" w:cstheme="minorHAnsi"/>
          <w:color w:val="24292E"/>
          <w:sz w:val="28"/>
          <w:szCs w:val="28"/>
          <w:lang w:val="ro-RO"/>
        </w:rPr>
        <w:t> </w:t>
      </w:r>
      <w:r w:rsidRPr="00C02545">
        <w:rPr>
          <w:rFonts w:eastAsia="Times New Roman" w:cstheme="minorHAnsi"/>
          <w:i/>
          <w:iCs/>
          <w:color w:val="24292E"/>
          <w:sz w:val="28"/>
          <w:szCs w:val="28"/>
          <w:lang w:val="ro-RO"/>
        </w:rPr>
        <w:t>domfind</w:t>
      </w:r>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is a Python DNS crawler for finding identical domain names under different TLDs.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1" w:history="1">
        <w:r w:rsidRPr="00C02545">
          <w:rPr>
            <w:rFonts w:eastAsia="Times New Roman" w:cstheme="minorHAnsi"/>
            <w:color w:val="0366D6"/>
            <w:sz w:val="28"/>
            <w:szCs w:val="28"/>
            <w:u w:val="single"/>
            <w:lang w:val="ro-RO"/>
          </w:rPr>
          <w:t>DumpsterFire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DumpsterFire Toolset is a modular, menu-driven, cross-platform tool for building repeatable, time-delayed, distributed security events. Easily create custom event chains for Blue Team drills and sensor / alert mapping. Red Teams can create decoy incidents, distractions, and lures to support and scale their operations.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2" w:history="1">
        <w:r w:rsidRPr="00C02545">
          <w:rPr>
            <w:rFonts w:eastAsia="Times New Roman" w:cstheme="minorHAnsi"/>
            <w:color w:val="0366D6"/>
            <w:sz w:val="28"/>
            <w:szCs w:val="28"/>
            <w:u w:val="single"/>
            <w:lang w:val="ro-RO"/>
          </w:rPr>
          <w:t>Fenrir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Fenrir is a simple IOC scanner. It allows scanning any Linux/Unix/OSX system for IOCs in plain bash. Created by the creators of THOR and LOKI</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3" w:history="1">
        <w:r w:rsidRPr="00C02545">
          <w:rPr>
            <w:rFonts w:eastAsia="Times New Roman" w:cstheme="minorHAnsi"/>
            <w:color w:val="0366D6"/>
            <w:sz w:val="28"/>
            <w:szCs w:val="28"/>
            <w:u w:val="single"/>
            <w:lang w:val="ro-RO"/>
          </w:rPr>
          <w:t>Fileintel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Pull intelligence per file hash</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4" w:history="1">
        <w:r w:rsidRPr="00C02545">
          <w:rPr>
            <w:rFonts w:eastAsia="Times New Roman" w:cstheme="minorHAnsi"/>
            <w:color w:val="0366D6"/>
            <w:sz w:val="28"/>
            <w:szCs w:val="28"/>
            <w:u w:val="single"/>
            <w:lang w:val="ro-RO"/>
          </w:rPr>
          <w:t>HELK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Threat Hunting platform</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5" w:history="1">
        <w:r w:rsidRPr="00C02545">
          <w:rPr>
            <w:rFonts w:eastAsia="Times New Roman" w:cstheme="minorHAnsi"/>
            <w:color w:val="0366D6"/>
            <w:sz w:val="28"/>
            <w:szCs w:val="28"/>
            <w:u w:val="single"/>
            <w:lang w:val="ro-RO"/>
          </w:rPr>
          <w:t>Hindsight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Internet history forensics for Google Chrome/Chromium</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6" w:history="1">
        <w:r w:rsidRPr="00C02545">
          <w:rPr>
            <w:rFonts w:eastAsia="Times New Roman" w:cstheme="minorHAnsi"/>
            <w:color w:val="0366D6"/>
            <w:sz w:val="28"/>
            <w:szCs w:val="28"/>
            <w:u w:val="single"/>
            <w:lang w:val="ro-RO"/>
          </w:rPr>
          <w:t>Hostintel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Pull intelligence per host</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7" w:history="1">
        <w:r w:rsidRPr="00C02545">
          <w:rPr>
            <w:rFonts w:eastAsia="Times New Roman" w:cstheme="minorHAnsi"/>
            <w:color w:val="0366D6"/>
            <w:sz w:val="28"/>
            <w:szCs w:val="28"/>
            <w:u w:val="single"/>
            <w:lang w:val="ro-RO"/>
          </w:rPr>
          <w:t>imagemounter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Command line utility and Python package to ease the (un)mounting of forensic disk images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8" w:history="1">
        <w:r w:rsidRPr="00C02545">
          <w:rPr>
            <w:rFonts w:eastAsia="Times New Roman" w:cstheme="minorHAnsi"/>
            <w:color w:val="0366D6"/>
            <w:sz w:val="28"/>
            <w:szCs w:val="28"/>
            <w:u w:val="single"/>
            <w:lang w:val="ro-RO"/>
          </w:rPr>
          <w:t>Kansa</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Kansa is a modular incident response framework in Powershell</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9" w:history="1">
        <w:r w:rsidRPr="00C02545">
          <w:rPr>
            <w:rFonts w:eastAsia="Times New Roman" w:cstheme="minorHAnsi"/>
            <w:color w:val="0366D6"/>
            <w:sz w:val="28"/>
            <w:szCs w:val="28"/>
            <w:u w:val="single"/>
            <w:lang w:val="ro-RO"/>
          </w:rPr>
          <w:t>rastrea2r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allows one to scan disks and memory for IOCs using YARA on Windows, Linux and OS X</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0" w:history="1">
        <w:r w:rsidRPr="00C02545">
          <w:rPr>
            <w:rFonts w:eastAsia="Times New Roman" w:cstheme="minorHAnsi"/>
            <w:color w:val="0366D6"/>
            <w:sz w:val="28"/>
            <w:szCs w:val="28"/>
            <w:u w:val="single"/>
            <w:lang w:val="ro-RO"/>
          </w:rPr>
          <w:t>RaQet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RaQet is an unconventional remote acquisition and triaging tool that allows triage a disk of a remote computer (client) that is restarted with a purposely built forensic operating system</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1" w:history="1">
        <w:r w:rsidRPr="00C02545">
          <w:rPr>
            <w:rFonts w:eastAsia="Times New Roman" w:cstheme="minorHAnsi"/>
            <w:color w:val="0366D6"/>
            <w:sz w:val="28"/>
            <w:szCs w:val="28"/>
            <w:u w:val="single"/>
            <w:lang w:val="ro-RO"/>
          </w:rPr>
          <w:t>Stalk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Collect forensic data about MySQL when problems occur</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2" w:history="1">
        <w:r w:rsidRPr="00C02545">
          <w:rPr>
            <w:rFonts w:eastAsia="Times New Roman" w:cstheme="minorHAnsi"/>
            <w:color w:val="0366D6"/>
            <w:sz w:val="28"/>
            <w:szCs w:val="28"/>
            <w:u w:val="single"/>
            <w:lang w:val="ro-RO"/>
          </w:rPr>
          <w:t>SearchGiant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commandline utility to acquire forensic data from cloud services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3" w:history="1">
        <w:r w:rsidRPr="00C02545">
          <w:rPr>
            <w:rFonts w:eastAsia="Times New Roman" w:cstheme="minorHAnsi"/>
            <w:color w:val="0366D6"/>
            <w:sz w:val="28"/>
            <w:szCs w:val="28"/>
            <w:u w:val="single"/>
            <w:lang w:val="ro-RO"/>
          </w:rPr>
          <w:t>Stenographer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Stenographer is a packet capture solution which aims to quickly spool all packets to disk, then provide simple, fast access to subsets of those packets. It stores as much history as it possible, managing disk usage, and deleting when disk limits are hit. It's ideal for capturing the traffic just before and during an incident, without the need explicit need to store all of the network traffic</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4" w:history="1">
        <w:r w:rsidRPr="00C02545">
          <w:rPr>
            <w:rFonts w:eastAsia="Times New Roman" w:cstheme="minorHAnsi"/>
            <w:color w:val="0366D6"/>
            <w:sz w:val="28"/>
            <w:szCs w:val="28"/>
            <w:u w:val="single"/>
            <w:lang w:val="ro-RO"/>
          </w:rPr>
          <w:t>sqhunter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threat hunter based on osquery and Salt Open (SaltStack) that can issue ad-hoc or distributed queries without the need for osquery's tls plugin. sqhunter allows you to query open network sockets and check them against threat intelligence sources.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5" w:history="1">
        <w:r w:rsidRPr="00C02545">
          <w:rPr>
            <w:rFonts w:eastAsia="Times New Roman" w:cstheme="minorHAnsi"/>
            <w:color w:val="0366D6"/>
            <w:sz w:val="28"/>
            <w:szCs w:val="28"/>
            <w:u w:val="single"/>
            <w:lang w:val="ro-RO"/>
          </w:rPr>
          <w:t>traceroute-circl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traceroute-circl is an extended traceroute to support the activities of CSIRT (or CERT) operators. Usually CSIRT team have to handle incidents based on IP addresses received. Created by Computer Emergency Responce Center Luxembourg</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6" w:history="1">
        <w:r w:rsidRPr="00C02545">
          <w:rPr>
            <w:rFonts w:eastAsia="Times New Roman" w:cstheme="minorHAnsi"/>
            <w:color w:val="0366D6"/>
            <w:sz w:val="28"/>
            <w:szCs w:val="28"/>
            <w:u w:val="single"/>
            <w:lang w:val="ro-RO"/>
          </w:rPr>
          <w:t>X-Ray 2.0</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Windows utility (poorly maintained or no longer maintained) to submit virus samples to AV vendors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Playbooks</w:t>
      </w:r>
    </w:p>
    <w:p w:rsidR="006146AE" w:rsidRPr="006146AE" w:rsidRDefault="006146AE" w:rsidP="006146AE">
      <w:pPr>
        <w:numPr>
          <w:ilvl w:val="0"/>
          <w:numId w:val="15"/>
        </w:numPr>
        <w:shd w:val="clear" w:color="auto" w:fill="FFFFFF"/>
        <w:spacing w:before="100" w:beforeAutospacing="1" w:after="100" w:afterAutospacing="1"/>
        <w:rPr>
          <w:rFonts w:eastAsia="Times New Roman" w:cstheme="minorHAnsi"/>
          <w:color w:val="24292E"/>
          <w:sz w:val="28"/>
          <w:szCs w:val="28"/>
          <w:lang w:val="ro-RO"/>
        </w:rPr>
      </w:pPr>
      <w:hyperlink r:id="rId97" w:history="1">
        <w:r w:rsidRPr="00C02545">
          <w:rPr>
            <w:rFonts w:eastAsia="Times New Roman" w:cstheme="minorHAnsi"/>
            <w:color w:val="0366D6"/>
            <w:sz w:val="28"/>
            <w:szCs w:val="28"/>
            <w:u w:val="single"/>
            <w:lang w:val="ro-RO"/>
          </w:rPr>
          <w:t>Demisto Playbooks Collection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Playbooks collection</w:t>
      </w:r>
    </w:p>
    <w:p w:rsidR="006146AE" w:rsidRPr="006146AE" w:rsidRDefault="006146AE" w:rsidP="006146AE">
      <w:pPr>
        <w:numPr>
          <w:ilvl w:val="0"/>
          <w:numId w:val="15"/>
        </w:numPr>
        <w:shd w:val="clear" w:color="auto" w:fill="FFFFFF"/>
        <w:spacing w:before="60" w:after="100" w:afterAutospacing="1"/>
        <w:rPr>
          <w:rFonts w:eastAsia="Times New Roman" w:cstheme="minorHAnsi"/>
          <w:color w:val="24292E"/>
          <w:sz w:val="28"/>
          <w:szCs w:val="28"/>
          <w:lang w:val="ro-RO"/>
        </w:rPr>
      </w:pPr>
      <w:hyperlink r:id="rId98" w:history="1">
        <w:r w:rsidRPr="00C02545">
          <w:rPr>
            <w:rFonts w:eastAsia="Times New Roman" w:cstheme="minorHAnsi"/>
            <w:color w:val="0366D6"/>
            <w:sz w:val="28"/>
            <w:szCs w:val="28"/>
            <w:u w:val="single"/>
            <w:lang w:val="ro-RO"/>
          </w:rPr>
          <w:t>IR Workflow Gallery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Different generic incident response workflows, e.g. for malware outbreak, data theft, unauthorized access,... Every workflow constists of seven steps: prepare, detect, analyze, contain, eradicate, recover, post-incident handling. The workflows are online available or for download</w:t>
      </w:r>
    </w:p>
    <w:p w:rsidR="006146AE" w:rsidRPr="006146AE" w:rsidRDefault="006146AE" w:rsidP="006146AE">
      <w:pPr>
        <w:numPr>
          <w:ilvl w:val="0"/>
          <w:numId w:val="15"/>
        </w:numPr>
        <w:shd w:val="clear" w:color="auto" w:fill="FFFFFF"/>
        <w:spacing w:before="60" w:after="100" w:afterAutospacing="1"/>
        <w:rPr>
          <w:rFonts w:eastAsia="Times New Roman" w:cstheme="minorHAnsi"/>
          <w:color w:val="24292E"/>
          <w:sz w:val="28"/>
          <w:szCs w:val="28"/>
          <w:lang w:val="ro-RO"/>
        </w:rPr>
      </w:pPr>
      <w:hyperlink r:id="rId99" w:history="1">
        <w:r w:rsidRPr="00C02545">
          <w:rPr>
            <w:rFonts w:eastAsia="Times New Roman" w:cstheme="minorHAnsi"/>
            <w:color w:val="0366D6"/>
            <w:sz w:val="28"/>
            <w:szCs w:val="28"/>
            <w:u w:val="single"/>
            <w:lang w:val="ro-RO"/>
          </w:rPr>
          <w:t>PagerDuty Incident Response Documentation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Documents that describe parts of the PagerDuty Incident Response process. It provides information not only on preparing for an incident, but also what to do during and after. Source is available on</w:t>
      </w:r>
      <w:r w:rsidRPr="00C02545">
        <w:rPr>
          <w:rFonts w:eastAsia="Times New Roman" w:cstheme="minorHAnsi"/>
          <w:color w:val="24292E"/>
          <w:sz w:val="28"/>
          <w:szCs w:val="28"/>
          <w:lang w:val="ro-RO"/>
        </w:rPr>
        <w:t> </w:t>
      </w:r>
      <w:hyperlink r:id="rId100" w:history="1">
        <w:r w:rsidRPr="00C02545">
          <w:rPr>
            <w:rFonts w:eastAsia="Times New Roman" w:cstheme="minorHAnsi"/>
            <w:color w:val="0366D6"/>
            <w:sz w:val="28"/>
            <w:szCs w:val="28"/>
            <w:u w:val="single"/>
            <w:lang w:val="ro-RO"/>
          </w:rPr>
          <w:t>GitHub</w:t>
        </w:r>
      </w:hyperlink>
      <w:r w:rsidRPr="006146AE">
        <w:rPr>
          <w:rFonts w:eastAsia="Times New Roman" w:cstheme="minorHAnsi"/>
          <w:color w:val="24292E"/>
          <w:sz w:val="28"/>
          <w:szCs w:val="28"/>
          <w:lang w:val="ro-RO"/>
        </w:rPr>
        <w:t>.</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Process Dump Tools</w:t>
      </w:r>
    </w:p>
    <w:p w:rsidR="006146AE" w:rsidRPr="006146AE" w:rsidRDefault="006146AE" w:rsidP="006146AE">
      <w:pPr>
        <w:numPr>
          <w:ilvl w:val="0"/>
          <w:numId w:val="16"/>
        </w:numPr>
        <w:shd w:val="clear" w:color="auto" w:fill="FFFFFF"/>
        <w:spacing w:before="100" w:beforeAutospacing="1" w:after="100" w:afterAutospacing="1"/>
        <w:rPr>
          <w:rFonts w:eastAsia="Times New Roman" w:cstheme="minorHAnsi"/>
          <w:color w:val="24292E"/>
          <w:sz w:val="28"/>
          <w:szCs w:val="28"/>
          <w:lang w:val="ro-RO"/>
        </w:rPr>
      </w:pPr>
      <w:hyperlink r:id="rId101" w:history="1">
        <w:r w:rsidRPr="00C02545">
          <w:rPr>
            <w:rFonts w:eastAsia="Times New Roman" w:cstheme="minorHAnsi"/>
            <w:color w:val="0366D6"/>
            <w:sz w:val="28"/>
            <w:szCs w:val="28"/>
            <w:u w:val="single"/>
            <w:lang w:val="ro-RO"/>
          </w:rPr>
          <w:t>Microsoft User Mode Process Dumper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User Mode Process Dumper (userdump) dumps any running Win32 processes memory image on the fly</w:t>
      </w:r>
    </w:p>
    <w:p w:rsidR="006146AE" w:rsidRPr="006146AE" w:rsidRDefault="006146AE" w:rsidP="006146AE">
      <w:pPr>
        <w:numPr>
          <w:ilvl w:val="0"/>
          <w:numId w:val="16"/>
        </w:numPr>
        <w:shd w:val="clear" w:color="auto" w:fill="FFFFFF"/>
        <w:spacing w:before="60" w:after="100" w:afterAutospacing="1"/>
        <w:rPr>
          <w:rFonts w:eastAsia="Times New Roman" w:cstheme="minorHAnsi"/>
          <w:color w:val="24292E"/>
          <w:sz w:val="28"/>
          <w:szCs w:val="28"/>
          <w:lang w:val="ro-RO"/>
        </w:rPr>
      </w:pPr>
      <w:hyperlink r:id="rId102" w:history="1">
        <w:r w:rsidRPr="00C02545">
          <w:rPr>
            <w:rFonts w:eastAsia="Times New Roman" w:cstheme="minorHAnsi"/>
            <w:color w:val="0366D6"/>
            <w:sz w:val="28"/>
            <w:szCs w:val="28"/>
            <w:u w:val="single"/>
            <w:lang w:val="ro-RO"/>
          </w:rPr>
          <w:t>PMDump</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PMDump is a tool that lets you dump the memory contents of a process to a file without stopping the process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Sandboxing/reversing tools</w:t>
      </w:r>
    </w:p>
    <w:p w:rsidR="006146AE" w:rsidRPr="006146AE" w:rsidRDefault="006146AE" w:rsidP="006146AE">
      <w:pPr>
        <w:numPr>
          <w:ilvl w:val="0"/>
          <w:numId w:val="17"/>
        </w:numPr>
        <w:shd w:val="clear" w:color="auto" w:fill="FFFFFF"/>
        <w:spacing w:before="100" w:beforeAutospacing="1" w:after="100" w:afterAutospacing="1"/>
        <w:rPr>
          <w:rFonts w:eastAsia="Times New Roman" w:cstheme="minorHAnsi"/>
          <w:color w:val="24292E"/>
          <w:sz w:val="28"/>
          <w:szCs w:val="28"/>
          <w:lang w:val="ro-RO"/>
        </w:rPr>
      </w:pPr>
      <w:hyperlink r:id="rId103" w:history="1">
        <w:r w:rsidRPr="00C02545">
          <w:rPr>
            <w:rFonts w:eastAsia="Times New Roman" w:cstheme="minorHAnsi"/>
            <w:color w:val="0366D6"/>
            <w:sz w:val="28"/>
            <w:szCs w:val="28"/>
            <w:u w:val="single"/>
            <w:lang w:val="ro-RO"/>
          </w:rPr>
          <w:t>Cuckoo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Source Highly configurable sandboxing tool</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4" w:history="1">
        <w:r w:rsidRPr="00C02545">
          <w:rPr>
            <w:rFonts w:eastAsia="Times New Roman" w:cstheme="minorHAnsi"/>
            <w:color w:val="0366D6"/>
            <w:sz w:val="28"/>
            <w:szCs w:val="28"/>
            <w:u w:val="single"/>
            <w:lang w:val="ro-RO"/>
          </w:rPr>
          <w:t>Cuckoo-modified</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Heavily modified Cuckoo fork developed by community</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5" w:history="1">
        <w:r w:rsidRPr="00C02545">
          <w:rPr>
            <w:rFonts w:eastAsia="Times New Roman" w:cstheme="minorHAnsi"/>
            <w:color w:val="0366D6"/>
            <w:sz w:val="28"/>
            <w:szCs w:val="28"/>
            <w:u w:val="single"/>
            <w:lang w:val="ro-RO"/>
          </w:rPr>
          <w:t>Cuckoo-modified-api</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Python library to control a cuckoo-modified sandbox</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6" w:history="1">
        <w:r w:rsidRPr="00C02545">
          <w:rPr>
            <w:rFonts w:eastAsia="Times New Roman" w:cstheme="minorHAnsi"/>
            <w:color w:val="0366D6"/>
            <w:sz w:val="28"/>
            <w:szCs w:val="28"/>
            <w:u w:val="single"/>
            <w:lang w:val="ro-RO"/>
          </w:rPr>
          <w:t>Hybrid-Analysis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Hybrid-Analysis is a free powerful online sandbox by Payload Security</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7" w:history="1">
        <w:r w:rsidRPr="00C02545">
          <w:rPr>
            <w:rFonts w:eastAsia="Times New Roman" w:cstheme="minorHAnsi"/>
            <w:color w:val="0366D6"/>
            <w:sz w:val="28"/>
            <w:szCs w:val="28"/>
            <w:u w:val="single"/>
            <w:lang w:val="ro-RO"/>
          </w:rPr>
          <w:t>Malwr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Malwr is a free online malware analysis service and community, which is powered by the Cuckoo Sandbox</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8" w:history="1">
        <w:r w:rsidRPr="00C02545">
          <w:rPr>
            <w:rFonts w:eastAsia="Times New Roman" w:cstheme="minorHAnsi"/>
            <w:color w:val="0366D6"/>
            <w:sz w:val="28"/>
            <w:szCs w:val="28"/>
            <w:u w:val="single"/>
            <w:lang w:val="ro-RO"/>
          </w:rPr>
          <w:t>Mastiff</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MASTIFF is a static analysis framework that automates the process of extracting key characteristics from a number of different file formats</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9" w:history="1">
        <w:r w:rsidRPr="00C02545">
          <w:rPr>
            <w:rFonts w:eastAsia="Times New Roman" w:cstheme="minorHAnsi"/>
            <w:color w:val="0366D6"/>
            <w:sz w:val="28"/>
            <w:szCs w:val="28"/>
            <w:u w:val="single"/>
            <w:lang w:val="ro-RO"/>
          </w:rPr>
          <w:t>Metadefender Cloud</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Metadefender is a free threat intelligence platform providing multiscanning, data sanitization and vulnerability assesment of files</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0" w:history="1">
        <w:r w:rsidRPr="00C02545">
          <w:rPr>
            <w:rFonts w:eastAsia="Times New Roman" w:cstheme="minorHAnsi"/>
            <w:color w:val="0366D6"/>
            <w:sz w:val="28"/>
            <w:szCs w:val="28"/>
            <w:u w:val="single"/>
            <w:lang w:val="ro-RO"/>
          </w:rPr>
          <w:t>Viper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Viper is a python based binary analysis and management framework, that works well with Cuckoo and YARA</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1" w:history="1">
        <w:r w:rsidRPr="00C02545">
          <w:rPr>
            <w:rFonts w:eastAsia="Times New Roman" w:cstheme="minorHAnsi"/>
            <w:color w:val="0366D6"/>
            <w:sz w:val="28"/>
            <w:szCs w:val="28"/>
            <w:u w:val="single"/>
            <w:lang w:val="ro-RO"/>
          </w:rPr>
          <w:t>Virustotal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Virustotal, a subsidiary of Google, is a free online service that analyzes files and URLs enabling the identification of viruses, worms, trojans and other kinds of malicious content detected by antivirus engines and website scanners</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2" w:history="1">
        <w:r w:rsidRPr="00C02545">
          <w:rPr>
            <w:rFonts w:eastAsia="Times New Roman" w:cstheme="minorHAnsi"/>
            <w:color w:val="0366D6"/>
            <w:sz w:val="28"/>
            <w:szCs w:val="28"/>
            <w:u w:val="single"/>
            <w:lang w:val="ro-RO"/>
          </w:rPr>
          <w:t>Visualize_Logs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source visualization library and command line tools for logs. (Cuckoo, Procmon, more to come...)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Timeline tools</w:t>
      </w:r>
    </w:p>
    <w:p w:rsidR="006146AE" w:rsidRPr="006146AE" w:rsidRDefault="006146AE" w:rsidP="006146AE">
      <w:pPr>
        <w:numPr>
          <w:ilvl w:val="0"/>
          <w:numId w:val="18"/>
        </w:numPr>
        <w:shd w:val="clear" w:color="auto" w:fill="FFFFFF"/>
        <w:spacing w:before="100" w:beforeAutospacing="1" w:after="100" w:afterAutospacing="1"/>
        <w:rPr>
          <w:rFonts w:eastAsia="Times New Roman" w:cstheme="minorHAnsi"/>
          <w:color w:val="24292E"/>
          <w:sz w:val="28"/>
          <w:szCs w:val="28"/>
          <w:lang w:val="ro-RO"/>
        </w:rPr>
      </w:pPr>
      <w:hyperlink r:id="rId113" w:history="1">
        <w:r w:rsidRPr="00C02545">
          <w:rPr>
            <w:rFonts w:eastAsia="Times New Roman" w:cstheme="minorHAnsi"/>
            <w:color w:val="0366D6"/>
            <w:sz w:val="28"/>
            <w:szCs w:val="28"/>
            <w:u w:val="single"/>
            <w:lang w:val="ro-RO"/>
          </w:rPr>
          <w:t>Highlighter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Free Tool available from Fire/Mandiant that will depict log/text file that can highlight areas on the graphic, that corresponded to a key word or phrase. Good for time lining an infection and what was done post compromise</w:t>
      </w:r>
    </w:p>
    <w:p w:rsidR="006146AE" w:rsidRPr="006146AE" w:rsidRDefault="006146A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4" w:history="1">
        <w:r w:rsidRPr="00C02545">
          <w:rPr>
            <w:rFonts w:eastAsia="Times New Roman" w:cstheme="minorHAnsi"/>
            <w:color w:val="0366D6"/>
            <w:sz w:val="28"/>
            <w:szCs w:val="28"/>
            <w:u w:val="single"/>
            <w:lang w:val="ro-RO"/>
          </w:rPr>
          <w:t>Morgue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PHP Web app by Etsy for managing postmortems.</w:t>
      </w:r>
    </w:p>
    <w:p w:rsidR="006146AE" w:rsidRPr="006146AE" w:rsidRDefault="006146A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5" w:history="1">
        <w:r w:rsidRPr="00C02545">
          <w:rPr>
            <w:rFonts w:eastAsia="Times New Roman" w:cstheme="minorHAnsi"/>
            <w:color w:val="0366D6"/>
            <w:sz w:val="28"/>
            <w:szCs w:val="28"/>
            <w:u w:val="single"/>
            <w:lang w:val="ro-RO"/>
          </w:rPr>
          <w:t>Plaso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Python-based backend engine for the tool log2timeline</w:t>
      </w:r>
    </w:p>
    <w:p w:rsidR="006146AE" w:rsidRPr="006146AE" w:rsidRDefault="006146A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6" w:history="1">
        <w:r w:rsidRPr="00C02545">
          <w:rPr>
            <w:rFonts w:eastAsia="Times New Roman" w:cstheme="minorHAnsi"/>
            <w:color w:val="0366D6"/>
            <w:sz w:val="28"/>
            <w:szCs w:val="28"/>
            <w:u w:val="single"/>
            <w:lang w:val="ro-RO"/>
          </w:rPr>
          <w:t>Timesketch</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source tool for collaborative forensic timeline analysis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bookmarkStart w:id="0" w:name="_GoBack"/>
      <w:bookmarkEnd w:id="0"/>
      <w:r w:rsidRPr="006146AE">
        <w:rPr>
          <w:rFonts w:eastAsia="Times New Roman" w:cstheme="minorHAnsi"/>
          <w:b/>
          <w:bCs/>
          <w:color w:val="24292E"/>
          <w:sz w:val="28"/>
          <w:szCs w:val="28"/>
          <w:lang w:val="ro-RO"/>
        </w:rPr>
        <w:t>Windows Evidence Collection</w:t>
      </w:r>
    </w:p>
    <w:p w:rsidR="006146AE" w:rsidRPr="006146AE" w:rsidRDefault="006146AE" w:rsidP="006146AE">
      <w:pPr>
        <w:numPr>
          <w:ilvl w:val="0"/>
          <w:numId w:val="20"/>
        </w:numPr>
        <w:shd w:val="clear" w:color="auto" w:fill="FFFFFF"/>
        <w:spacing w:before="100" w:beforeAutospacing="1" w:after="100" w:afterAutospacing="1"/>
        <w:rPr>
          <w:rFonts w:eastAsia="Times New Roman" w:cstheme="minorHAnsi"/>
          <w:color w:val="24292E"/>
          <w:sz w:val="28"/>
          <w:szCs w:val="28"/>
          <w:lang w:val="ro-RO"/>
        </w:rPr>
      </w:pPr>
      <w:hyperlink r:id="rId117" w:history="1">
        <w:r w:rsidRPr="00C02545">
          <w:rPr>
            <w:rFonts w:eastAsia="Times New Roman" w:cstheme="minorHAnsi"/>
            <w:color w:val="0366D6"/>
            <w:sz w:val="28"/>
            <w:szCs w:val="28"/>
            <w:u w:val="single"/>
            <w:lang w:val="ro-RO"/>
          </w:rPr>
          <w:t>AChoir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Achoir is a framework/scripting tool to standardize and simplify the process of scripting live acquisition utilities for Windows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18" w:history="1">
        <w:r w:rsidRPr="00C02545">
          <w:rPr>
            <w:rFonts w:eastAsia="Times New Roman" w:cstheme="minorHAnsi"/>
            <w:color w:val="0366D6"/>
            <w:sz w:val="28"/>
            <w:szCs w:val="28"/>
            <w:u w:val="single"/>
            <w:lang w:val="ro-RO"/>
          </w:rPr>
          <w:t>Binaryforay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list of free tools for win forensics (</w:t>
      </w:r>
      <w:hyperlink r:id="rId119" w:history="1">
        <w:r w:rsidRPr="00C02545">
          <w:rPr>
            <w:rFonts w:eastAsia="Times New Roman" w:cstheme="minorHAnsi"/>
            <w:color w:val="0366D6"/>
            <w:sz w:val="28"/>
            <w:szCs w:val="28"/>
            <w:u w:val="single"/>
            <w:lang w:val="ro-RO"/>
          </w:rPr>
          <w:t>http://binaryforay.blogspot.co.il/</w:t>
        </w:r>
      </w:hyperlink>
      <w:r w:rsidRPr="006146AE">
        <w:rPr>
          <w:rFonts w:eastAsia="Times New Roman" w:cstheme="minorHAnsi"/>
          <w:color w:val="24292E"/>
          <w:sz w:val="28"/>
          <w:szCs w:val="28"/>
          <w:lang w:val="ro-RO"/>
        </w:rPr>
        <w:t>)</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0" w:history="1">
        <w:r w:rsidRPr="00C02545">
          <w:rPr>
            <w:rFonts w:eastAsia="Times New Roman" w:cstheme="minorHAnsi"/>
            <w:color w:val="0366D6"/>
            <w:sz w:val="28"/>
            <w:szCs w:val="28"/>
            <w:u w:val="single"/>
            <w:lang w:val="ro-RO"/>
          </w:rPr>
          <w:t>Crowd Response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Crowd Response by CrowdStrike is a lightweight Windows console application designed to aid in the gathering of system information for incident response and security engagements. It features numerous modules and output formats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1" w:history="1">
        <w:r w:rsidRPr="00C02545">
          <w:rPr>
            <w:rFonts w:eastAsia="Times New Roman" w:cstheme="minorHAnsi"/>
            <w:color w:val="0366D6"/>
            <w:sz w:val="28"/>
            <w:szCs w:val="28"/>
            <w:u w:val="single"/>
            <w:lang w:val="ro-RO"/>
          </w:rPr>
          <w:t>FastIR Collector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FastIR Collector is a tool that collects different artefacts on live Windows systems and records the results in csv files. With the analyses of these artefacts, an early compromise can be detected</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2" w:history="1">
        <w:r w:rsidRPr="00C02545">
          <w:rPr>
            <w:rFonts w:eastAsia="Times New Roman" w:cstheme="minorHAnsi"/>
            <w:color w:val="0366D6"/>
            <w:sz w:val="28"/>
            <w:szCs w:val="28"/>
            <w:u w:val="single"/>
            <w:lang w:val="ro-RO"/>
          </w:rPr>
          <w:t>FECT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Fast Evidence Collector Toolkit (FECT) is a light incident response toolkit to collect evidences on a suspicious Windows computer. Basically it is intended to be used by non-tech savvy people working with a journeyman Incident Handler</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3" w:history="1">
        <w:r w:rsidRPr="00C02545">
          <w:rPr>
            <w:rFonts w:eastAsia="Times New Roman" w:cstheme="minorHAnsi"/>
            <w:color w:val="0366D6"/>
            <w:sz w:val="28"/>
            <w:szCs w:val="28"/>
            <w:u w:val="single"/>
            <w:lang w:val="ro-RO"/>
          </w:rPr>
          <w:t>Fibratus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tool for exploration and tracing of the Windows kernel</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4" w:history="1">
        <w:r w:rsidRPr="00C02545">
          <w:rPr>
            <w:rFonts w:eastAsia="Times New Roman" w:cstheme="minorHAnsi"/>
            <w:color w:val="0366D6"/>
            <w:sz w:val="28"/>
            <w:szCs w:val="28"/>
            <w:u w:val="single"/>
            <w:lang w:val="ro-RO"/>
          </w:rPr>
          <w:t>IOC Finder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IOC Finder is a free tool from Mandiant for collecting host system data and reporting the presence of Indicators of Compromise (IOCs). Support for Windows only</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5" w:history="1">
        <w:r w:rsidRPr="00C02545">
          <w:rPr>
            <w:rFonts w:eastAsia="Times New Roman" w:cstheme="minorHAnsi"/>
            <w:color w:val="0366D6"/>
            <w:sz w:val="28"/>
            <w:szCs w:val="28"/>
            <w:u w:val="single"/>
            <w:lang w:val="ro-RO"/>
          </w:rPr>
          <w:t>Fidelis ThreatScanner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Fidelis ThreatScanner is a free tool from Fidelis Cybersecurity that uses OpenIOC and YARA rules to report on the state of an endpoint. The user provides OpenIOC and YARA rules and executes the tool. ThreatScanner measures the state of the system and, when the run is complete, a report for any matching rules is generated. Windows Only.</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6" w:history="1">
        <w:r w:rsidRPr="00C02545">
          <w:rPr>
            <w:rFonts w:eastAsia="Times New Roman" w:cstheme="minorHAnsi"/>
            <w:color w:val="0366D6"/>
            <w:sz w:val="28"/>
            <w:szCs w:val="28"/>
            <w:u w:val="single"/>
            <w:lang w:val="ro-RO"/>
          </w:rPr>
          <w:t>LOKI</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Loki is a free IR scanner for scanning endpoint with yara rules and other indicators(IOCs)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7" w:history="1">
        <w:r w:rsidRPr="00C02545">
          <w:rPr>
            <w:rFonts w:eastAsia="Times New Roman" w:cstheme="minorHAnsi"/>
            <w:color w:val="0366D6"/>
            <w:sz w:val="28"/>
            <w:szCs w:val="28"/>
            <w:u w:val="single"/>
            <w:lang w:val="ro-RO"/>
          </w:rPr>
          <w:t>Panorama</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Fast incident overview on live Windows systems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8" w:history="1">
        <w:r w:rsidRPr="00C02545">
          <w:rPr>
            <w:rFonts w:eastAsia="Times New Roman" w:cstheme="minorHAnsi"/>
            <w:color w:val="0366D6"/>
            <w:sz w:val="28"/>
            <w:szCs w:val="28"/>
            <w:u w:val="single"/>
            <w:lang w:val="ro-RO"/>
          </w:rPr>
          <w:t>PowerForensics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Live disk forensics platform, using PowerShell</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9" w:history="1">
        <w:r w:rsidRPr="00C02545">
          <w:rPr>
            <w:rFonts w:eastAsia="Times New Roman" w:cstheme="minorHAnsi"/>
            <w:color w:val="0366D6"/>
            <w:sz w:val="28"/>
            <w:szCs w:val="28"/>
            <w:u w:val="single"/>
            <w:lang w:val="ro-RO"/>
          </w:rPr>
          <w:t>PSRecon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PSRecon gathers data from a remote Windows host using PowerShell (v2 or later), organizes the data into folders, hashes all extracted data, hashes PowerShell and various system properties, and sends the data off to the security team. The data can be pushed to a share, sent over email, or retained locally</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0" w:history="1">
        <w:r w:rsidRPr="00C02545">
          <w:rPr>
            <w:rFonts w:eastAsia="Times New Roman" w:cstheme="minorHAnsi"/>
            <w:color w:val="0366D6"/>
            <w:sz w:val="28"/>
            <w:szCs w:val="28"/>
            <w:u w:val="single"/>
            <w:lang w:val="ro-RO"/>
          </w:rPr>
          <w:t>RegRipper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Regripper is an open source tool, written in Perl, for extracting/parsing information (keys, values, data) from the Registry and presenting it for analysis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1" w:history="1">
        <w:r w:rsidRPr="00C02545">
          <w:rPr>
            <w:rFonts w:eastAsia="Times New Roman" w:cstheme="minorHAnsi"/>
            <w:color w:val="0366D6"/>
            <w:sz w:val="28"/>
            <w:szCs w:val="28"/>
            <w:u w:val="single"/>
            <w:lang w:val="ro-RO"/>
          </w:rPr>
          <w:t>TRIAGE-IR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Triage-IR is a IR collector for Windows</w:t>
      </w:r>
    </w:p>
    <w:p w:rsidR="00FD147D" w:rsidRPr="00C02545" w:rsidRDefault="00FD147D" w:rsidP="00FD147D">
      <w:pPr>
        <w:rPr>
          <w:rFonts w:cstheme="minorHAnsi"/>
          <w:sz w:val="28"/>
          <w:szCs w:val="28"/>
          <w:lang w:val="en-US"/>
        </w:rPr>
      </w:pPr>
    </w:p>
    <w:sectPr w:rsidR="00FD147D" w:rsidRPr="00C02545" w:rsidSect="002837F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2E3"/>
    <w:multiLevelType w:val="multilevel"/>
    <w:tmpl w:val="872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812"/>
    <w:multiLevelType w:val="multilevel"/>
    <w:tmpl w:val="27D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3B5"/>
    <w:multiLevelType w:val="multilevel"/>
    <w:tmpl w:val="5DCC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37F6"/>
    <w:multiLevelType w:val="multilevel"/>
    <w:tmpl w:val="515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B35F7"/>
    <w:multiLevelType w:val="multilevel"/>
    <w:tmpl w:val="E67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714A7"/>
    <w:multiLevelType w:val="multilevel"/>
    <w:tmpl w:val="EA6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30ECF"/>
    <w:multiLevelType w:val="multilevel"/>
    <w:tmpl w:val="BBE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545BF"/>
    <w:multiLevelType w:val="multilevel"/>
    <w:tmpl w:val="0666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5733D"/>
    <w:multiLevelType w:val="multilevel"/>
    <w:tmpl w:val="750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A334F"/>
    <w:multiLevelType w:val="multilevel"/>
    <w:tmpl w:val="1DD6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216E0"/>
    <w:multiLevelType w:val="multilevel"/>
    <w:tmpl w:val="9FC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93CF8"/>
    <w:multiLevelType w:val="multilevel"/>
    <w:tmpl w:val="6E1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97929"/>
    <w:multiLevelType w:val="multilevel"/>
    <w:tmpl w:val="D23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55BFE"/>
    <w:multiLevelType w:val="multilevel"/>
    <w:tmpl w:val="C2A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80BA3"/>
    <w:multiLevelType w:val="multilevel"/>
    <w:tmpl w:val="601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B4E39"/>
    <w:multiLevelType w:val="multilevel"/>
    <w:tmpl w:val="4AD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A6C82"/>
    <w:multiLevelType w:val="multilevel"/>
    <w:tmpl w:val="F92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E4BDD"/>
    <w:multiLevelType w:val="multilevel"/>
    <w:tmpl w:val="41E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E1C1D"/>
    <w:multiLevelType w:val="multilevel"/>
    <w:tmpl w:val="6F12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17D72"/>
    <w:multiLevelType w:val="multilevel"/>
    <w:tmpl w:val="A3DE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16"/>
  </w:num>
  <w:num w:numId="5">
    <w:abstractNumId w:val="0"/>
  </w:num>
  <w:num w:numId="6">
    <w:abstractNumId w:val="19"/>
  </w:num>
  <w:num w:numId="7">
    <w:abstractNumId w:val="2"/>
  </w:num>
  <w:num w:numId="8">
    <w:abstractNumId w:val="10"/>
  </w:num>
  <w:num w:numId="9">
    <w:abstractNumId w:val="1"/>
  </w:num>
  <w:num w:numId="10">
    <w:abstractNumId w:val="18"/>
  </w:num>
  <w:num w:numId="11">
    <w:abstractNumId w:val="4"/>
  </w:num>
  <w:num w:numId="12">
    <w:abstractNumId w:val="13"/>
  </w:num>
  <w:num w:numId="13">
    <w:abstractNumId w:val="3"/>
  </w:num>
  <w:num w:numId="14">
    <w:abstractNumId w:val="15"/>
  </w:num>
  <w:num w:numId="15">
    <w:abstractNumId w:val="9"/>
  </w:num>
  <w:num w:numId="16">
    <w:abstractNumId w:val="5"/>
  </w:num>
  <w:num w:numId="17">
    <w:abstractNumId w:val="14"/>
  </w:num>
  <w:num w:numId="18">
    <w:abstractNumId w:val="11"/>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7D"/>
    <w:rsid w:val="002837F1"/>
    <w:rsid w:val="004C6763"/>
    <w:rsid w:val="006146AE"/>
    <w:rsid w:val="007072C8"/>
    <w:rsid w:val="008809BE"/>
    <w:rsid w:val="00C02545"/>
    <w:rsid w:val="00CD3AF3"/>
    <w:rsid w:val="00E84508"/>
    <w:rsid w:val="00EC1BC2"/>
    <w:rsid w:val="00FD1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0D7A12"/>
  <w14:defaultImageDpi w14:val="32767"/>
  <w15:chartTrackingRefBased/>
  <w15:docId w15:val="{AE64E68C-58AC-A74F-B07C-A0353A48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146AE"/>
    <w:pPr>
      <w:spacing w:before="100" w:beforeAutospacing="1" w:after="100" w:afterAutospacing="1"/>
      <w:outlineLvl w:val="2"/>
    </w:pPr>
    <w:rPr>
      <w:rFonts w:ascii="Times New Roman" w:eastAsia="Times New Roman" w:hAnsi="Times New Roman" w:cs="Times New Roman"/>
      <w:b/>
      <w:bCs/>
      <w:sz w:val="27"/>
      <w:szCs w:val="27"/>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6AE"/>
    <w:rPr>
      <w:rFonts w:ascii="Times New Roman" w:eastAsia="Times New Roman" w:hAnsi="Times New Roman" w:cs="Times New Roman"/>
      <w:b/>
      <w:bCs/>
      <w:sz w:val="27"/>
      <w:szCs w:val="27"/>
      <w:lang w:val="ro-RO"/>
    </w:rPr>
  </w:style>
  <w:style w:type="character" w:styleId="Hyperlink">
    <w:name w:val="Hyperlink"/>
    <w:basedOn w:val="DefaultParagraphFont"/>
    <w:uiPriority w:val="99"/>
    <w:semiHidden/>
    <w:unhideWhenUsed/>
    <w:rsid w:val="006146AE"/>
    <w:rPr>
      <w:color w:val="0000FF"/>
      <w:u w:val="single"/>
    </w:rPr>
  </w:style>
  <w:style w:type="character" w:customStyle="1" w:styleId="apple-converted-space">
    <w:name w:val="apple-converted-space"/>
    <w:basedOn w:val="DefaultParagraphFont"/>
    <w:rsid w:val="006146AE"/>
  </w:style>
  <w:style w:type="character" w:styleId="Emphasis">
    <w:name w:val="Emphasis"/>
    <w:basedOn w:val="DefaultParagraphFont"/>
    <w:uiPriority w:val="20"/>
    <w:qFormat/>
    <w:rsid w:val="00614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MENScan/AChoir" TargetMode="External"/><Relationship Id="rId21" Type="http://schemas.openxmlformats.org/officeDocument/2006/relationships/hyperlink" Target="https://www.fireeye.com/services/freeware/redline.html" TargetMode="External"/><Relationship Id="rId42" Type="http://schemas.openxmlformats.org/officeDocument/2006/relationships/hyperlink" Target="https://www.demisto.com/product/" TargetMode="External"/><Relationship Id="rId63" Type="http://schemas.openxmlformats.org/officeDocument/2006/relationships/hyperlink" Target="http://www.rekall-forensic.com/" TargetMode="External"/><Relationship Id="rId84" Type="http://schemas.openxmlformats.org/officeDocument/2006/relationships/hyperlink" Target="https://github.com/Cyb3rWard0g/HELK" TargetMode="External"/><Relationship Id="rId16" Type="http://schemas.openxmlformats.org/officeDocument/2006/relationships/hyperlink" Target="http://mig.mozilla.org/" TargetMode="External"/><Relationship Id="rId107" Type="http://schemas.openxmlformats.org/officeDocument/2006/relationships/hyperlink" Target="https://malwr.com" TargetMode="External"/><Relationship Id="rId11" Type="http://schemas.openxmlformats.org/officeDocument/2006/relationships/hyperlink" Target="https://github.com/mephux/envdb" TargetMode="External"/><Relationship Id="rId32" Type="http://schemas.openxmlformats.org/officeDocument/2006/relationships/hyperlink" Target="http://accessdata.com/product-download/?/support/adownloads" TargetMode="External"/><Relationship Id="rId37" Type="http://schemas.openxmlformats.org/officeDocument/2006/relationships/hyperlink" Target="https://github.com/simsong/bulk_extractor" TargetMode="External"/><Relationship Id="rId53" Type="http://schemas.openxmlformats.org/officeDocument/2006/relationships/hyperlink" Target="https://github.com/Security-Onion-Solutions/security-onion" TargetMode="External"/><Relationship Id="rId58" Type="http://schemas.openxmlformats.org/officeDocument/2006/relationships/hyperlink" Target="https://github.com/ShaneK2/inVtero.net" TargetMode="External"/><Relationship Id="rId74" Type="http://schemas.openxmlformats.org/officeDocument/2006/relationships/hyperlink" Target="https://github.com/ydkhatri/mac_apt" TargetMode="External"/><Relationship Id="rId79" Type="http://schemas.openxmlformats.org/officeDocument/2006/relationships/hyperlink" Target="https://crits.github.io/" TargetMode="External"/><Relationship Id="rId102" Type="http://schemas.openxmlformats.org/officeDocument/2006/relationships/hyperlink" Target="http://www.ntsecurity.nu/toolbox/pmdump/" TargetMode="External"/><Relationship Id="rId123" Type="http://schemas.openxmlformats.org/officeDocument/2006/relationships/hyperlink" Target="https://github.com/rabbitstack/fibratus" TargetMode="External"/><Relationship Id="rId128" Type="http://schemas.openxmlformats.org/officeDocument/2006/relationships/hyperlink" Target="https://github.com/Invoke-IR/PowerForensics" TargetMode="External"/><Relationship Id="rId5" Type="http://schemas.openxmlformats.org/officeDocument/2006/relationships/hyperlink" Target="https://belkasoft.com/ec" TargetMode="External"/><Relationship Id="rId90" Type="http://schemas.openxmlformats.org/officeDocument/2006/relationships/hyperlink" Target="https://raqet.github.io/" TargetMode="External"/><Relationship Id="rId95" Type="http://schemas.openxmlformats.org/officeDocument/2006/relationships/hyperlink" Target="https://github.com/CIRCL/traceroute-circl" TargetMode="External"/><Relationship Id="rId22" Type="http://schemas.openxmlformats.org/officeDocument/2006/relationships/hyperlink" Target="http://www.sleuthkit.org" TargetMode="External"/><Relationship Id="rId27" Type="http://schemas.openxmlformats.org/officeDocument/2006/relationships/hyperlink" Target="http://www.amazon.com/gp/product/1593275099" TargetMode="External"/><Relationship Id="rId43" Type="http://schemas.openxmlformats.org/officeDocument/2006/relationships/hyperlink" Target="https://github.com/certsocietegenerale/FIR/" TargetMode="External"/><Relationship Id="rId48" Type="http://schemas.openxmlformats.org/officeDocument/2006/relationships/hyperlink" Target="http://www.caine-live.net/index.html" TargetMode="External"/><Relationship Id="rId64" Type="http://schemas.openxmlformats.org/officeDocument/2006/relationships/hyperlink" Target="http://www.countertack.com/responder-pro" TargetMode="External"/><Relationship Id="rId69" Type="http://schemas.openxmlformats.org/officeDocument/2006/relationships/hyperlink" Target="http://belkasoft.com/ram-capturer" TargetMode="External"/><Relationship Id="rId113" Type="http://schemas.openxmlformats.org/officeDocument/2006/relationships/hyperlink" Target="https://www.fireeye.com/services/freeware/highlighter.html" TargetMode="External"/><Relationship Id="rId118" Type="http://schemas.openxmlformats.org/officeDocument/2006/relationships/hyperlink" Target="http://binaryforay.blogspot.co.il/p/software.html" TargetMode="External"/><Relationship Id="rId134" Type="http://schemas.openxmlformats.org/officeDocument/2006/relationships/customXml" Target="../customXml/item1.xml"/><Relationship Id="rId80" Type="http://schemas.openxmlformats.org/officeDocument/2006/relationships/hyperlink" Target="https://github.com/diogo-fernan/domfind" TargetMode="External"/><Relationship Id="rId85" Type="http://schemas.openxmlformats.org/officeDocument/2006/relationships/hyperlink" Target="https://github.com/obsidianforensics/hindsight" TargetMode="External"/><Relationship Id="rId12" Type="http://schemas.openxmlformats.org/officeDocument/2006/relationships/hyperlink" Target="https://github.com/CrowdStrike/falcon-orchestrator" TargetMode="External"/><Relationship Id="rId17" Type="http://schemas.openxmlformats.org/officeDocument/2006/relationships/hyperlink" Target="https://github.com/mozilla/MozDef" TargetMode="External"/><Relationship Id="rId33" Type="http://schemas.openxmlformats.org/officeDocument/2006/relationships/hyperlink" Target="https://github.com/vitaly-kamluk/bitscout" TargetMode="External"/><Relationship Id="rId38" Type="http://schemas.openxmlformats.org/officeDocument/2006/relationships/hyperlink" Target="https://github.com/rough007/CDQR" TargetMode="External"/><Relationship Id="rId59" Type="http://schemas.openxmlformats.org/officeDocument/2006/relationships/hyperlink" Target="http://www.gmgsystemsinc.com/knttools/" TargetMode="External"/><Relationship Id="rId103" Type="http://schemas.openxmlformats.org/officeDocument/2006/relationships/hyperlink" Target="https://github.com/cuckoobox" TargetMode="External"/><Relationship Id="rId108" Type="http://schemas.openxmlformats.org/officeDocument/2006/relationships/hyperlink" Target="https://github.com/KoreLogicSecurity/mastiff" TargetMode="External"/><Relationship Id="rId124" Type="http://schemas.openxmlformats.org/officeDocument/2006/relationships/hyperlink" Target="https://www.fireeye.com/services/freeware/ioc-finder.html" TargetMode="External"/><Relationship Id="rId129" Type="http://schemas.openxmlformats.org/officeDocument/2006/relationships/hyperlink" Target="https://github.com/gfoss/PSRecon/" TargetMode="External"/><Relationship Id="rId54" Type="http://schemas.openxmlformats.org/officeDocument/2006/relationships/hyperlink" Target="http://digital-forensics.sans.org/community/downloads" TargetMode="External"/><Relationship Id="rId70" Type="http://schemas.openxmlformats.org/officeDocument/2006/relationships/hyperlink" Target="https://github.com/halpomeranz/lmg/" TargetMode="External"/><Relationship Id="rId75" Type="http://schemas.openxmlformats.org/officeDocument/2006/relationships/hyperlink" Target="https://github.com/jipegit/OSXAuditor" TargetMode="External"/><Relationship Id="rId91" Type="http://schemas.openxmlformats.org/officeDocument/2006/relationships/hyperlink" Target="https://www.percona.com/doc/percona-toolkit/2.2/pt-stalk.html" TargetMode="External"/><Relationship Id="rId96" Type="http://schemas.openxmlformats.org/officeDocument/2006/relationships/hyperlink" Target="https://www.raymond.cc/blog/xray/" TargetMode="External"/><Relationship Id="rId1" Type="http://schemas.openxmlformats.org/officeDocument/2006/relationships/numbering" Target="numbering.xml"/><Relationship Id="rId6" Type="http://schemas.openxmlformats.org/officeDocument/2006/relationships/hyperlink" Target="https://github.com/PowerShellMafia/CimSweep" TargetMode="External"/><Relationship Id="rId23" Type="http://schemas.openxmlformats.org/officeDocument/2006/relationships/hyperlink" Target="https://thehive-project.org/" TargetMode="External"/><Relationship Id="rId28" Type="http://schemas.openxmlformats.org/officeDocument/2006/relationships/hyperlink" Target="https://augmentd.co/" TargetMode="External"/><Relationship Id="rId49" Type="http://schemas.openxmlformats.org/officeDocument/2006/relationships/hyperlink" Target="https://github.com/rough007/CCF-VM" TargetMode="External"/><Relationship Id="rId114" Type="http://schemas.openxmlformats.org/officeDocument/2006/relationships/hyperlink" Target="https://github.com/etsy/morgue" TargetMode="External"/><Relationship Id="rId119" Type="http://schemas.openxmlformats.org/officeDocument/2006/relationships/hyperlink" Target="http://binaryforay.blogspot.co.il/" TargetMode="External"/><Relationship Id="rId44" Type="http://schemas.openxmlformats.org/officeDocument/2006/relationships/hyperlink" Target="https://www.bestpractical.com/rtir/" TargetMode="External"/><Relationship Id="rId60" Type="http://schemas.openxmlformats.org/officeDocument/2006/relationships/hyperlink" Target="https://github.com/504ensicsLabs/LiME" TargetMode="External"/><Relationship Id="rId65" Type="http://schemas.openxmlformats.org/officeDocument/2006/relationships/hyperlink" Target="https://github.com/volatilityfoundation/volatility" TargetMode="External"/><Relationship Id="rId81" Type="http://schemas.openxmlformats.org/officeDocument/2006/relationships/hyperlink" Target="https://github.com/TryCatchHCF/DumpsterFire" TargetMode="External"/><Relationship Id="rId86" Type="http://schemas.openxmlformats.org/officeDocument/2006/relationships/hyperlink" Target="https://github.com/keithjjones/hostintel" TargetMode="External"/><Relationship Id="rId130" Type="http://schemas.openxmlformats.org/officeDocument/2006/relationships/hyperlink" Target="https://code.google.com/p/regripper/wiki/RegRipper" TargetMode="External"/><Relationship Id="rId135" Type="http://schemas.openxmlformats.org/officeDocument/2006/relationships/customXml" Target="../customXml/item2.xml"/><Relationship Id="rId13" Type="http://schemas.openxmlformats.org/officeDocument/2006/relationships/hyperlink" Target="https://github.com/google/grr" TargetMode="External"/><Relationship Id="rId18" Type="http://schemas.openxmlformats.org/officeDocument/2006/relationships/hyperlink" Target="https://github.com/biggiesmallsAG/nightHawkResponse" TargetMode="External"/><Relationship Id="rId39" Type="http://schemas.openxmlformats.org/officeDocument/2006/relationships/hyperlink" Target="https://github.com/diogo-fernan/ir-rescue" TargetMode="External"/><Relationship Id="rId109" Type="http://schemas.openxmlformats.org/officeDocument/2006/relationships/hyperlink" Target="https://www.metadefender.com" TargetMode="External"/><Relationship Id="rId34" Type="http://schemas.openxmlformats.org/officeDocument/2006/relationships/hyperlink" Target="http://www.forensicimager.com/" TargetMode="External"/><Relationship Id="rId50" Type="http://schemas.openxmlformats.org/officeDocument/2006/relationships/hyperlink" Target="http://www.deftlinux.net/" TargetMode="External"/><Relationship Id="rId55" Type="http://schemas.openxmlformats.org/officeDocument/2006/relationships/hyperlink" Target="https://github.com/SekoiaLab/Fastir_Collector_Linux" TargetMode="External"/><Relationship Id="rId76" Type="http://schemas.openxmlformats.org/officeDocument/2006/relationships/hyperlink" Target="https://github.com/yelp/osxcollector" TargetMode="External"/><Relationship Id="rId97" Type="http://schemas.openxmlformats.org/officeDocument/2006/relationships/hyperlink" Target="https://www.demisto.com/category/playbooks/" TargetMode="External"/><Relationship Id="rId104" Type="http://schemas.openxmlformats.org/officeDocument/2006/relationships/hyperlink" Target="https://github.com/spender-sandbox/cuckoo-modified" TargetMode="External"/><Relationship Id="rId120" Type="http://schemas.openxmlformats.org/officeDocument/2006/relationships/hyperlink" Target="http://www.crowdstrike.com/community-tools/" TargetMode="External"/><Relationship Id="rId125" Type="http://schemas.openxmlformats.org/officeDocument/2006/relationships/hyperlink" Target="https://www.fidelissecurity.com/resources/fidelis-threatscanner" TargetMode="External"/><Relationship Id="rId7" Type="http://schemas.openxmlformats.org/officeDocument/2006/relationships/hyperlink" Target="https://github.com/byt3smith/CIRTKit" TargetMode="External"/><Relationship Id="rId71" Type="http://schemas.openxmlformats.org/officeDocument/2006/relationships/hyperlink" Target="https://www.magnetforensics.com/free-tool-magnet-ram-capture/" TargetMode="External"/><Relationship Id="rId92" Type="http://schemas.openxmlformats.org/officeDocument/2006/relationships/hyperlink" Target="https://github.com/jadacyrus/searchgiant_cli" TargetMode="External"/><Relationship Id="rId2" Type="http://schemas.openxmlformats.org/officeDocument/2006/relationships/styles" Target="styles.xml"/><Relationship Id="rId29" Type="http://schemas.openxmlformats.org/officeDocument/2006/relationships/hyperlink" Target="https://lists.sans.org/mailman/listinfo/dfir" TargetMode="External"/><Relationship Id="rId24" Type="http://schemas.openxmlformats.org/officeDocument/2006/relationships/hyperlink" Target="http://www.x-ways.net/forensics/" TargetMode="External"/><Relationship Id="rId40" Type="http://schemas.openxmlformats.org/officeDocument/2006/relationships/hyperlink" Target="https://www.brimorlabs.com/tools/" TargetMode="External"/><Relationship Id="rId45" Type="http://schemas.openxmlformats.org/officeDocument/2006/relationships/hyperlink" Target="http://getscot.sandia.gov/" TargetMode="External"/><Relationship Id="rId66" Type="http://schemas.openxmlformats.org/officeDocument/2006/relationships/hyperlink" Target="https://github.com/mkorman90/VolatilityBot" TargetMode="External"/><Relationship Id="rId87" Type="http://schemas.openxmlformats.org/officeDocument/2006/relationships/hyperlink" Target="https://github.com/ralphje/imagemounter" TargetMode="External"/><Relationship Id="rId110" Type="http://schemas.openxmlformats.org/officeDocument/2006/relationships/hyperlink" Target="https://github.com/viper-framework/viper" TargetMode="External"/><Relationship Id="rId115" Type="http://schemas.openxmlformats.org/officeDocument/2006/relationships/hyperlink" Target="https://github.com/log2timeline/plaso" TargetMode="External"/><Relationship Id="rId131" Type="http://schemas.openxmlformats.org/officeDocument/2006/relationships/hyperlink" Target="https://code.google.com/p/triage-ir/" TargetMode="External"/><Relationship Id="rId61" Type="http://schemas.openxmlformats.org/officeDocument/2006/relationships/hyperlink" Target="https://www.fireeye.com/services/freeware/memoryze.html" TargetMode="External"/><Relationship Id="rId82" Type="http://schemas.openxmlformats.org/officeDocument/2006/relationships/hyperlink" Target="https://github.com/Neo23x0/Fenrir" TargetMode="External"/><Relationship Id="rId19" Type="http://schemas.openxmlformats.org/officeDocument/2006/relationships/hyperlink" Target="http://sourceforge.net/projects/ocfa/" TargetMode="External"/><Relationship Id="rId14" Type="http://schemas.openxmlformats.org/officeDocument/2006/relationships/hyperlink" Target="https://kolide.com/fleet" TargetMode="External"/><Relationship Id="rId30" Type="http://schemas.openxmlformats.org/officeDocument/2006/relationships/hyperlink" Target="https://dfircommunity.slack.com" TargetMode="External"/><Relationship Id="rId35" Type="http://schemas.openxmlformats.org/officeDocument/2006/relationships/hyperlink" Target="http://guymager.sourceforge.net" TargetMode="External"/><Relationship Id="rId56" Type="http://schemas.openxmlformats.org/officeDocument/2006/relationships/hyperlink" Target="https://github.com/jensvoid/lorg" TargetMode="External"/><Relationship Id="rId77" Type="http://schemas.openxmlformats.org/officeDocument/2006/relationships/hyperlink" Target="https://github.com/deralexxx/security-apis" TargetMode="External"/><Relationship Id="rId100" Type="http://schemas.openxmlformats.org/officeDocument/2006/relationships/hyperlink" Target="https://github.com/PagerDuty/incident-response-docs" TargetMode="External"/><Relationship Id="rId105" Type="http://schemas.openxmlformats.org/officeDocument/2006/relationships/hyperlink" Target="https://github.com/keithjjones/cuckoo-modified-api" TargetMode="External"/><Relationship Id="rId126" Type="http://schemas.openxmlformats.org/officeDocument/2006/relationships/hyperlink" Target="https://github.com/Neo23x0/Loki" TargetMode="External"/><Relationship Id="rId8" Type="http://schemas.openxmlformats.org/officeDocument/2006/relationships/hyperlink" Target="http://www.cybertriage.com" TargetMode="External"/><Relationship Id="rId51" Type="http://schemas.openxmlformats.org/officeDocument/2006/relationships/hyperlink" Target="https://sourceforge.net/projects/nst/files/latest/download?source=files" TargetMode="External"/><Relationship Id="rId72" Type="http://schemas.openxmlformats.org/officeDocument/2006/relationships/hyperlink" Target="http://www.osforensics.com/" TargetMode="External"/><Relationship Id="rId93" Type="http://schemas.openxmlformats.org/officeDocument/2006/relationships/hyperlink" Target="https://github.com/google/stenographer" TargetMode="External"/><Relationship Id="rId98" Type="http://schemas.openxmlformats.org/officeDocument/2006/relationships/hyperlink" Target="https://www.incidentresponse.com/playbooks/" TargetMode="External"/><Relationship Id="rId121" Type="http://schemas.openxmlformats.org/officeDocument/2006/relationships/hyperlink" Target="https://github.com/SekoiaLab/Fastir_Collector" TargetMode="External"/><Relationship Id="rId3" Type="http://schemas.openxmlformats.org/officeDocument/2006/relationships/settings" Target="settings.xml"/><Relationship Id="rId25" Type="http://schemas.openxmlformats.org/officeDocument/2006/relationships/hyperlink" Target="https://github.com/zentralopensource/zentral" TargetMode="External"/><Relationship Id="rId46" Type="http://schemas.openxmlformats.org/officeDocument/2006/relationships/hyperlink" Target="https://github.com/defpoint/threat_note" TargetMode="External"/><Relationship Id="rId67" Type="http://schemas.openxmlformats.org/officeDocument/2006/relationships/hyperlink" Target="https://github.com/aim4r/VolDiff" TargetMode="External"/><Relationship Id="rId116" Type="http://schemas.openxmlformats.org/officeDocument/2006/relationships/hyperlink" Target="https://github.com/google/timesketch" TargetMode="External"/><Relationship Id="rId20" Type="http://schemas.openxmlformats.org/officeDocument/2006/relationships/hyperlink" Target="https://osquery.io/" TargetMode="External"/><Relationship Id="rId41" Type="http://schemas.openxmlformats.org/officeDocument/2006/relationships/hyperlink" Target="https://www.cyphon.io/" TargetMode="External"/><Relationship Id="rId62" Type="http://schemas.openxmlformats.org/officeDocument/2006/relationships/hyperlink" Target="https://www.fireeye.com/services/freeware/memoryze-for-the-mac.html" TargetMode="External"/><Relationship Id="rId83" Type="http://schemas.openxmlformats.org/officeDocument/2006/relationships/hyperlink" Target="https://github.com/keithjjones/fileintel" TargetMode="External"/><Relationship Id="rId88" Type="http://schemas.openxmlformats.org/officeDocument/2006/relationships/hyperlink" Target="https://github.com/davehull/Kansa/" TargetMode="External"/><Relationship Id="rId111" Type="http://schemas.openxmlformats.org/officeDocument/2006/relationships/hyperlink" Target="https://www.virustotal.com" TargetMode="External"/><Relationship Id="rId132" Type="http://schemas.openxmlformats.org/officeDocument/2006/relationships/fontTable" Target="fontTable.xml"/><Relationship Id="rId15" Type="http://schemas.openxmlformats.org/officeDocument/2006/relationships/hyperlink" Target="https://github.com/refractionpoint/limacharlie" TargetMode="External"/><Relationship Id="rId36" Type="http://schemas.openxmlformats.org/officeDocument/2006/relationships/hyperlink" Target="https://www.magnetforensics.com/magnet-acquire/" TargetMode="External"/><Relationship Id="rId57" Type="http://schemas.openxmlformats.org/officeDocument/2006/relationships/hyperlink" Target="https://github.com/JamesHabben/evolve" TargetMode="External"/><Relationship Id="rId106" Type="http://schemas.openxmlformats.org/officeDocument/2006/relationships/hyperlink" Target="https://www.hybrid-analysis.com/" TargetMode="External"/><Relationship Id="rId127" Type="http://schemas.openxmlformats.org/officeDocument/2006/relationships/hyperlink" Target="https://github.com/AlmCo/Panorama" TargetMode="External"/><Relationship Id="rId10" Type="http://schemas.openxmlformats.org/officeDocument/2006/relationships/hyperlink" Target="https://github.com/mwielgoszewski/doorman" TargetMode="External"/><Relationship Id="rId31" Type="http://schemas.openxmlformats.org/officeDocument/2006/relationships/hyperlink" Target="https://rishi28.typeform.com/to/sTbTI8" TargetMode="External"/><Relationship Id="rId52" Type="http://schemas.openxmlformats.org/officeDocument/2006/relationships/hyperlink" Target="https://sumuri.com/software/paladin/" TargetMode="External"/><Relationship Id="rId73" Type="http://schemas.openxmlformats.org/officeDocument/2006/relationships/hyperlink" Target="https://github.com/synack/knockknock" TargetMode="External"/><Relationship Id="rId78" Type="http://schemas.openxmlformats.org/officeDocument/2006/relationships/hyperlink" Target="https://thehive-project.org" TargetMode="External"/><Relationship Id="rId94" Type="http://schemas.openxmlformats.org/officeDocument/2006/relationships/hyperlink" Target="https://github.com/0x4d31/sqhunter" TargetMode="External"/><Relationship Id="rId99" Type="http://schemas.openxmlformats.org/officeDocument/2006/relationships/hyperlink" Target="https://response.pagerduty.com/" TargetMode="External"/><Relationship Id="rId101" Type="http://schemas.openxmlformats.org/officeDocument/2006/relationships/hyperlink" Target="http://www.microsoft.com/en-us/download/details.aspx?id=4060" TargetMode="External"/><Relationship Id="rId122" Type="http://schemas.openxmlformats.org/officeDocument/2006/relationships/hyperlink" Target="https://github.com/jipegit/FECT" TargetMode="External"/><Relationship Id="rId4" Type="http://schemas.openxmlformats.org/officeDocument/2006/relationships/webSettings" Target="webSettings.xml"/><Relationship Id="rId9" Type="http://schemas.openxmlformats.org/officeDocument/2006/relationships/hyperlink" Target="http://www.arxsys.fr/discover/" TargetMode="External"/><Relationship Id="rId26" Type="http://schemas.openxmlformats.org/officeDocument/2006/relationships/hyperlink" Target="https://medium.com/@sroberts/introduction-to-dfir-d35d5de4c180/" TargetMode="External"/><Relationship Id="rId47" Type="http://schemas.openxmlformats.org/officeDocument/2006/relationships/hyperlink" Target="https://forensics.cert.org/" TargetMode="External"/><Relationship Id="rId68" Type="http://schemas.openxmlformats.org/officeDocument/2006/relationships/hyperlink" Target="http://www.windowsscope.com/index.php?page=shop.product_details&amp;flypage=flypage.tpl&amp;product_id=35&amp;category_id=3&amp;option=com_virtuemart" TargetMode="External"/><Relationship Id="rId89" Type="http://schemas.openxmlformats.org/officeDocument/2006/relationships/hyperlink" Target="https://github.com/aboutsecurity/rastrea2r" TargetMode="External"/><Relationship Id="rId112" Type="http://schemas.openxmlformats.org/officeDocument/2006/relationships/hyperlink" Target="https://github.com/keithjjones/visualize_logs"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D8E604-4285-4A07-887C-7812843EC7D0}"/>
</file>

<file path=customXml/itemProps2.xml><?xml version="1.0" encoding="utf-8"?>
<ds:datastoreItem xmlns:ds="http://schemas.openxmlformats.org/officeDocument/2006/customXml" ds:itemID="{3103E1E6-0DA2-4EBF-8E60-B71892A85DE6}"/>
</file>

<file path=docProps/app.xml><?xml version="1.0" encoding="utf-8"?>
<Properties xmlns="http://schemas.openxmlformats.org/officeDocument/2006/extended-properties" xmlns:vt="http://schemas.openxmlformats.org/officeDocument/2006/docPropsVTypes">
  <Template>Normal.dotm</Template>
  <TotalTime>3</TotalTime>
  <Pages>11</Pages>
  <Words>4322</Words>
  <Characters>24637</Characters>
  <Application>Microsoft Office Word</Application>
  <DocSecurity>0</DocSecurity>
  <Lines>205</Lines>
  <Paragraphs>57</Paragraphs>
  <ScaleCrop>false</ScaleCrop>
  <Company/>
  <LinksUpToDate>false</LinksUpToDate>
  <CharactersWithSpaces>28902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5</cp:revision>
  <dcterms:created xsi:type="dcterms:W3CDTF">2018-03-06T10:24:00Z</dcterms:created>
  <dcterms:modified xsi:type="dcterms:W3CDTF">2018-03-06T13:03:00Z</dcterms:modified>
</cp:coreProperties>
</file>