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37" w:rsidRDefault="00221737" w:rsidP="00221737">
      <w:pPr>
        <w:pStyle w:val="Ttulo"/>
      </w:pPr>
      <w:proofErr w:type="spellStart"/>
      <w:r>
        <w:t>Gof</w:t>
      </w:r>
      <w:proofErr w:type="spellEnd"/>
      <w:r>
        <w:t xml:space="preserve"> Design </w:t>
      </w:r>
      <w:proofErr w:type="spellStart"/>
      <w:r>
        <w:t>Patterns</w:t>
      </w:r>
      <w:proofErr w:type="spellEnd"/>
    </w:p>
    <w:p w:rsidR="00221737" w:rsidRPr="00221737" w:rsidRDefault="00221737" w:rsidP="00221737">
      <w:pPr>
        <w:rPr>
          <w:lang w:val="en-US"/>
        </w:rPr>
      </w:pPr>
    </w:p>
    <w:p w:rsidR="00221737" w:rsidRPr="00221737" w:rsidRDefault="00221737" w:rsidP="00221737">
      <w:pPr>
        <w:pStyle w:val="Cabealho2"/>
        <w:rPr>
          <w:lang w:val="en-US"/>
        </w:rPr>
      </w:pPr>
      <w:r w:rsidRPr="00221737">
        <w:rPr>
          <w:lang w:val="en-US"/>
        </w:rPr>
        <w:t>Singlet</w:t>
      </w:r>
      <w:r>
        <w:rPr>
          <w:lang w:val="en-US"/>
        </w:rPr>
        <w:t>on Pattern (Creational Pattern)</w:t>
      </w:r>
    </w:p>
    <w:p w:rsidR="00221737" w:rsidRDefault="00221737" w:rsidP="00221737">
      <w:pPr>
        <w:ind w:firstLine="708"/>
      </w:pPr>
      <w:r>
        <w:t xml:space="preserve">Um padrão do estilo </w:t>
      </w:r>
      <w:proofErr w:type="spellStart"/>
      <w:r>
        <w:t>singleton</w:t>
      </w:r>
      <w:proofErr w:type="spellEnd"/>
      <w:r>
        <w:t xml:space="preserve"> tem como função principal central de forma mais restrita as variáveis globais: garante que existe apenas uma </w:t>
      </w:r>
      <w:r>
        <w:t>instância</w:t>
      </w:r>
      <w:r>
        <w:t xml:space="preserve"> de classe, ou seja, existe apenas a classe </w:t>
      </w:r>
      <w:proofErr w:type="spellStart"/>
      <w:r>
        <w:t>singleton</w:t>
      </w:r>
      <w:proofErr w:type="spellEnd"/>
      <w:r>
        <w:t xml:space="preserve"> (classe </w:t>
      </w:r>
      <w:proofErr w:type="spellStart"/>
      <w:r>
        <w:t>GanttLookAndFeels</w:t>
      </w:r>
      <w:proofErr w:type="spellEnd"/>
      <w:r>
        <w:t>). Tem também como caracterís</w:t>
      </w:r>
      <w:r>
        <w:t xml:space="preserve">tica </w:t>
      </w:r>
      <w:r>
        <w:t>ter um objeto partilhado por diferentes partes do programa.</w:t>
      </w:r>
    </w:p>
    <w:p w:rsidR="00221737" w:rsidRDefault="00221737" w:rsidP="00221737"/>
    <w:p w:rsidR="00221737" w:rsidRDefault="00221737" w:rsidP="00221737">
      <w:r>
        <w:rPr>
          <w:noProof/>
          <w:lang w:eastAsia="pt-PT"/>
        </w:rPr>
        <w:drawing>
          <wp:inline distT="0" distB="0" distL="0" distR="0" wp14:anchorId="5EBC9E43" wp14:editId="473FF09D">
            <wp:extent cx="5400040" cy="240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37" w:rsidRDefault="00221737" w:rsidP="00221737"/>
    <w:p w:rsidR="00221737" w:rsidRPr="00221737" w:rsidRDefault="00221737" w:rsidP="00221737">
      <w:pPr>
        <w:rPr>
          <w:lang w:val="en-US"/>
        </w:rPr>
      </w:pPr>
      <w:proofErr w:type="spellStart"/>
      <w:r w:rsidRPr="00221737">
        <w:rPr>
          <w:b/>
          <w:lang w:val="en-US"/>
        </w:rPr>
        <w:t>Localização</w:t>
      </w:r>
      <w:proofErr w:type="spellEnd"/>
      <w:r w:rsidRPr="00221737">
        <w:rPr>
          <w:b/>
          <w:lang w:val="en-US"/>
        </w:rPr>
        <w:t>:</w:t>
      </w:r>
      <w:r w:rsidRPr="00221737">
        <w:rPr>
          <w:lang w:val="en-US"/>
        </w:rPr>
        <w:t xml:space="preserve"> ganttproject/src/main/java/net/sourceforge/ganttproject/gui/GanttLookAndFeels.java</w:t>
      </w:r>
    </w:p>
    <w:p w:rsidR="00221737" w:rsidRPr="00221737" w:rsidRDefault="00221737" w:rsidP="00221737">
      <w:pPr>
        <w:rPr>
          <w:lang w:val="en-US"/>
        </w:rPr>
      </w:pPr>
    </w:p>
    <w:p w:rsidR="00221737" w:rsidRPr="00221737" w:rsidRDefault="00221737" w:rsidP="00221737">
      <w:pPr>
        <w:pStyle w:val="Cabealho2"/>
        <w:rPr>
          <w:lang w:val="en-US"/>
        </w:rPr>
      </w:pPr>
      <w:r w:rsidRPr="00221737">
        <w:rPr>
          <w:lang w:val="en-US"/>
        </w:rPr>
        <w:t xml:space="preserve">Observer </w:t>
      </w:r>
      <w:proofErr w:type="gramStart"/>
      <w:r w:rsidRPr="00221737">
        <w:rPr>
          <w:lang w:val="en-US"/>
        </w:rPr>
        <w:t>Pattern(</w:t>
      </w:r>
      <w:proofErr w:type="gramEnd"/>
      <w:r w:rsidRPr="00221737">
        <w:rPr>
          <w:lang w:val="en-US"/>
        </w:rPr>
        <w:t>Behavioral Pattern)</w:t>
      </w:r>
    </w:p>
    <w:p w:rsidR="00221737" w:rsidRDefault="00221737" w:rsidP="00221737">
      <w:pPr>
        <w:ind w:firstLine="708"/>
      </w:pPr>
      <w:r>
        <w:t xml:space="preserve">Este padrão serve essencialmente para em vez de fazermos a chamada de um método diversas vezes para várias classes, por exemplo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 xml:space="preserve">), fazemos apenas uma vez no </w:t>
      </w:r>
      <w:proofErr w:type="spellStart"/>
      <w:r>
        <w:t>observer</w:t>
      </w:r>
      <w:proofErr w:type="spellEnd"/>
      <w:r>
        <w:t>/</w:t>
      </w:r>
      <w:proofErr w:type="spellStart"/>
      <w:r>
        <w:t>listener</w:t>
      </w:r>
      <w:proofErr w:type="spellEnd"/>
      <w:r>
        <w:t xml:space="preserve"> e este comunica com os restantes caso seja necessário.</w:t>
      </w:r>
    </w:p>
    <w:p w:rsidR="00221737" w:rsidRDefault="00221737" w:rsidP="00221737"/>
    <w:p w:rsidR="00221737" w:rsidRDefault="00221737" w:rsidP="00221737">
      <w:pPr>
        <w:ind w:firstLine="708"/>
      </w:pPr>
      <w:r>
        <w:t xml:space="preserve">Neste caso temos a classe GPCalendarListener.java que é exatamente um </w:t>
      </w:r>
      <w:proofErr w:type="spellStart"/>
      <w:r>
        <w:t>listener</w:t>
      </w:r>
      <w:proofErr w:type="spellEnd"/>
      <w:r>
        <w:t xml:space="preserve"> de algum </w:t>
      </w:r>
      <w:proofErr w:type="spellStart"/>
      <w:r>
        <w:t>update</w:t>
      </w:r>
      <w:proofErr w:type="spellEnd"/>
      <w:r>
        <w:t xml:space="preserve"> que tenha de haver no calendário e, se houver, envia isso para as classes correspondentes.</w:t>
      </w:r>
    </w:p>
    <w:p w:rsidR="00221737" w:rsidRDefault="00FD13C0" w:rsidP="00221737">
      <w:r>
        <w:rPr>
          <w:noProof/>
          <w:lang w:eastAsia="pt-PT"/>
        </w:rPr>
        <w:lastRenderedPageBreak/>
        <w:drawing>
          <wp:inline distT="0" distB="0" distL="0" distR="0" wp14:anchorId="25D5EECD" wp14:editId="31228A53">
            <wp:extent cx="5400040" cy="2209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37" w:rsidRDefault="00221737" w:rsidP="00221737">
      <w:pPr>
        <w:rPr>
          <w:lang w:val="en-US"/>
        </w:rPr>
      </w:pPr>
      <w:proofErr w:type="spellStart"/>
      <w:r w:rsidRPr="00221737">
        <w:rPr>
          <w:b/>
          <w:lang w:val="en-US"/>
        </w:rPr>
        <w:t>Localização</w:t>
      </w:r>
      <w:proofErr w:type="spellEnd"/>
      <w:r w:rsidRPr="00221737">
        <w:rPr>
          <w:b/>
          <w:lang w:val="en-US"/>
        </w:rPr>
        <w:t xml:space="preserve">: </w:t>
      </w:r>
      <w:r w:rsidRPr="00221737">
        <w:rPr>
          <w:lang w:val="en-US"/>
        </w:rPr>
        <w:t>ganttproject/biz.ganttproject.core/src/main/java/biz/ganttproject/core/calendar/GPCalendarListener.java</w:t>
      </w:r>
    </w:p>
    <w:p w:rsidR="00221737" w:rsidRPr="00221737" w:rsidRDefault="00221737" w:rsidP="00221737">
      <w:pPr>
        <w:rPr>
          <w:lang w:val="en-US"/>
        </w:rPr>
      </w:pPr>
    </w:p>
    <w:p w:rsidR="00221737" w:rsidRPr="00221737" w:rsidRDefault="00221737" w:rsidP="00221737">
      <w:pPr>
        <w:pStyle w:val="Cabealho2"/>
        <w:rPr>
          <w:lang w:val="en-US"/>
        </w:rPr>
      </w:pPr>
      <w:r w:rsidRPr="00221737">
        <w:rPr>
          <w:lang w:val="en-US"/>
        </w:rPr>
        <w:t>State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Pattern(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Pattern )</w:t>
      </w:r>
    </w:p>
    <w:p w:rsidR="00221737" w:rsidRDefault="00221737" w:rsidP="00FD13C0">
      <w:pPr>
        <w:ind w:firstLine="708"/>
      </w:pPr>
      <w:r>
        <w:t xml:space="preserve">O padrão </w:t>
      </w:r>
      <w:proofErr w:type="spellStart"/>
      <w:r>
        <w:t>State</w:t>
      </w:r>
      <w:proofErr w:type="spellEnd"/>
      <w:r>
        <w:t xml:space="preserve"> tem como objetivo alterar o comportamento de um objeto quando o seu estado se altera. É usado de maneira a simplificar o código, limpando o número de excessivo de condições. No método </w:t>
      </w:r>
      <w:proofErr w:type="spellStart"/>
      <w:r>
        <w:t>parseDuration</w:t>
      </w:r>
      <w:proofErr w:type="spellEnd"/>
      <w:r>
        <w:t xml:space="preserve">, pertencente à classe </w:t>
      </w:r>
      <w:proofErr w:type="spellStart"/>
      <w:proofErr w:type="gramStart"/>
      <w:r>
        <w:t>GPTimeUnitStack</w:t>
      </w:r>
      <w:proofErr w:type="spellEnd"/>
      <w:r>
        <w:t>,  verifica-se</w:t>
      </w:r>
      <w:proofErr w:type="gramEnd"/>
      <w:r>
        <w:t xml:space="preserve"> a obediência a este padrão, dado que a condição  </w:t>
      </w:r>
      <w:proofErr w:type="spellStart"/>
      <w:r>
        <w:t>Character.isDigit</w:t>
      </w:r>
      <w:proofErr w:type="spellEnd"/>
      <w:r>
        <w:t>(</w:t>
      </w:r>
      <w:proofErr w:type="spellStart"/>
      <w:r>
        <w:t>nextChar</w:t>
      </w:r>
      <w:proofErr w:type="spellEnd"/>
      <w:r>
        <w:t>) muda de comportamento, dependendo do estado (</w:t>
      </w:r>
      <w:proofErr w:type="spellStart"/>
      <w:r>
        <w:t>state</w:t>
      </w:r>
      <w:proofErr w:type="spellEnd"/>
      <w:r>
        <w:t>) em que se encontra.</w:t>
      </w:r>
    </w:p>
    <w:p w:rsidR="00221737" w:rsidRDefault="00FD13C0" w:rsidP="00221737">
      <w:r>
        <w:rPr>
          <w:noProof/>
          <w:lang w:eastAsia="pt-PT"/>
        </w:rPr>
        <w:drawing>
          <wp:inline distT="0" distB="0" distL="0" distR="0" wp14:anchorId="2D95EE6B" wp14:editId="376F6885">
            <wp:extent cx="5400040" cy="17494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3C0" w:rsidRDefault="00FD13C0" w:rsidP="00221737"/>
    <w:p w:rsidR="00221737" w:rsidRDefault="00221737" w:rsidP="00221737">
      <w:r w:rsidRPr="00FD13C0">
        <w:rPr>
          <w:b/>
        </w:rPr>
        <w:t>Localização:</w:t>
      </w:r>
      <w:r>
        <w:t xml:space="preserve"> ganttproject/biz.ganttproject.core/src/main/java/biz/ganttproject/core/time/impl/GPTimeUnitStack.java</w:t>
      </w:r>
    </w:p>
    <w:p w:rsidR="00221737" w:rsidRDefault="00221737" w:rsidP="00221737"/>
    <w:p w:rsidR="00221737" w:rsidRPr="00221737" w:rsidRDefault="00221737" w:rsidP="00221737">
      <w:r w:rsidRPr="00FD13C0">
        <w:rPr>
          <w:b/>
        </w:rPr>
        <w:t>Linhas</w:t>
      </w:r>
      <w:r w:rsidR="00FD13C0" w:rsidRPr="00FD13C0">
        <w:rPr>
          <w:b/>
        </w:rPr>
        <w:t>:</w:t>
      </w:r>
      <w:r>
        <w:t xml:space="preserve"> 161-254</w:t>
      </w:r>
    </w:p>
    <w:sectPr w:rsidR="00221737" w:rsidRPr="0022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37"/>
    <w:rsid w:val="00221737"/>
    <w:rsid w:val="00CE4AA2"/>
    <w:rsid w:val="00D86D62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5D215-4D5A-4385-92A9-4B7F29F4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21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2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21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21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21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Monteiro</dc:creator>
  <cp:keywords/>
  <dc:description/>
  <cp:lastModifiedBy>Sofia Monteiro</cp:lastModifiedBy>
  <cp:revision>1</cp:revision>
  <dcterms:created xsi:type="dcterms:W3CDTF">2022-10-21T19:51:00Z</dcterms:created>
  <dcterms:modified xsi:type="dcterms:W3CDTF">2022-10-21T20:04:00Z</dcterms:modified>
</cp:coreProperties>
</file>