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E8E32F0" w14:textId="77777777" w:rsidR="009A195C" w:rsidRDefault="0048683A">
      <w:pPr>
        <w:jc w:val="center"/>
      </w:pPr>
      <w:r>
        <w:rPr>
          <w:rFonts w:ascii="Trebuchet MS" w:eastAsia="Trebuchet MS" w:hAnsi="Trebuchet MS" w:cs="Trebuchet MS"/>
          <w:b/>
          <w:sz w:val="28"/>
          <w:szCs w:val="28"/>
        </w:rPr>
        <w:t>Faculdade de Engenharia da Universidade do Porto</w:t>
      </w:r>
    </w:p>
    <w:p w14:paraId="7D220255" w14:textId="0FCDDA66" w:rsidR="009A195C" w:rsidRDefault="009A195C" w:rsidP="000664E0">
      <w:pPr>
        <w:ind w:left="0" w:firstLine="0"/>
      </w:pPr>
    </w:p>
    <w:p w14:paraId="67402FA7" w14:textId="6085A3E8" w:rsidR="000664E0" w:rsidRDefault="000664E0" w:rsidP="000664E0">
      <w:pPr>
        <w:ind w:left="0" w:firstLine="0"/>
      </w:pPr>
    </w:p>
    <w:p w14:paraId="01EDD86C" w14:textId="77777777" w:rsidR="00067EE3" w:rsidRDefault="00067EE3" w:rsidP="000664E0">
      <w:pPr>
        <w:ind w:left="0" w:firstLine="0"/>
      </w:pPr>
    </w:p>
    <w:p w14:paraId="1CC06626" w14:textId="77777777" w:rsidR="009A195C" w:rsidRDefault="0048683A">
      <w:pPr>
        <w:jc w:val="center"/>
      </w:pPr>
      <w:r>
        <w:rPr>
          <w:noProof/>
        </w:rPr>
        <w:drawing>
          <wp:inline distT="19050" distB="19050" distL="19050" distR="19050" wp14:anchorId="22208E65" wp14:editId="56037409">
            <wp:extent cx="2552700" cy="94297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552700" cy="942975"/>
                    </a:xfrm>
                    <a:prstGeom prst="rect">
                      <a:avLst/>
                    </a:prstGeom>
                    <a:ln/>
                  </pic:spPr>
                </pic:pic>
              </a:graphicData>
            </a:graphic>
          </wp:inline>
        </w:drawing>
      </w:r>
    </w:p>
    <w:p w14:paraId="1C1B8F9B" w14:textId="77777777" w:rsidR="009A195C" w:rsidRDefault="009A195C"/>
    <w:p w14:paraId="6860F1F1" w14:textId="77777777" w:rsidR="009A195C" w:rsidRDefault="009A195C"/>
    <w:p w14:paraId="2A012842" w14:textId="77777777" w:rsidR="00067EE3" w:rsidRDefault="00067EE3">
      <w:pPr>
        <w:pStyle w:val="Title"/>
        <w:rPr>
          <w:sz w:val="52"/>
          <w:szCs w:val="52"/>
        </w:rPr>
      </w:pPr>
      <w:bookmarkStart w:id="0" w:name="_gjdgxs" w:colFirst="0" w:colLast="0"/>
      <w:bookmarkEnd w:id="0"/>
    </w:p>
    <w:p w14:paraId="6A2E9313" w14:textId="7091F216" w:rsidR="009A195C" w:rsidRPr="00067EE3" w:rsidRDefault="00067EE3">
      <w:pPr>
        <w:pStyle w:val="Title"/>
        <w:rPr>
          <w:sz w:val="56"/>
          <w:szCs w:val="56"/>
          <w:lang w:val="en-GB"/>
        </w:rPr>
      </w:pPr>
      <w:r w:rsidRPr="00067EE3">
        <w:rPr>
          <w:sz w:val="56"/>
          <w:szCs w:val="56"/>
          <w:lang w:val="en-GB"/>
        </w:rPr>
        <w:t>Ship Escape</w:t>
      </w:r>
    </w:p>
    <w:p w14:paraId="17CD28A8" w14:textId="1EF65B4D" w:rsidR="009A195C" w:rsidRPr="00067EE3" w:rsidRDefault="00067EE3">
      <w:pPr>
        <w:pStyle w:val="Subtitle"/>
        <w:rPr>
          <w:lang w:val="en-GB"/>
        </w:rPr>
      </w:pPr>
      <w:bookmarkStart w:id="1" w:name="_30j0zll" w:colFirst="0" w:colLast="0"/>
      <w:bookmarkEnd w:id="1"/>
      <w:r w:rsidRPr="00067EE3">
        <w:rPr>
          <w:lang w:val="en-GB"/>
        </w:rPr>
        <w:t xml:space="preserve">LCOM Final </w:t>
      </w:r>
      <w:r>
        <w:rPr>
          <w:lang w:val="en-GB"/>
        </w:rPr>
        <w:t>Project – Class 4 – Group 2</w:t>
      </w:r>
    </w:p>
    <w:p w14:paraId="349D65F6" w14:textId="77777777" w:rsidR="009A195C" w:rsidRPr="00067EE3" w:rsidRDefault="009A195C">
      <w:pPr>
        <w:rPr>
          <w:lang w:val="en-GB"/>
        </w:rPr>
      </w:pPr>
    </w:p>
    <w:p w14:paraId="155D594C" w14:textId="6CA79B43" w:rsidR="009A195C" w:rsidRPr="00067EE3" w:rsidRDefault="009A195C">
      <w:pPr>
        <w:jc w:val="center"/>
        <w:rPr>
          <w:lang w:val="en-GB"/>
        </w:rPr>
      </w:pPr>
    </w:p>
    <w:p w14:paraId="2C12A90F" w14:textId="1C94523F" w:rsidR="009A195C" w:rsidRDefault="009A195C" w:rsidP="009860A2">
      <w:pPr>
        <w:tabs>
          <w:tab w:val="center" w:pos="2535"/>
          <w:tab w:val="center" w:pos="5952"/>
        </w:tabs>
        <w:ind w:left="0" w:firstLine="0"/>
        <w:rPr>
          <w:sz w:val="20"/>
          <w:szCs w:val="20"/>
          <w:lang w:val="en-GB"/>
        </w:rPr>
      </w:pPr>
    </w:p>
    <w:p w14:paraId="0123F869" w14:textId="5BFD7D21" w:rsidR="00067EE3" w:rsidRDefault="00067EE3" w:rsidP="009860A2">
      <w:pPr>
        <w:tabs>
          <w:tab w:val="center" w:pos="2535"/>
          <w:tab w:val="center" w:pos="5952"/>
        </w:tabs>
        <w:ind w:left="0" w:firstLine="0"/>
        <w:rPr>
          <w:sz w:val="20"/>
          <w:szCs w:val="20"/>
          <w:lang w:val="en-GB"/>
        </w:rPr>
      </w:pPr>
    </w:p>
    <w:p w14:paraId="26B6428B" w14:textId="39238E7C" w:rsidR="00067EE3" w:rsidRDefault="00067EE3" w:rsidP="009860A2">
      <w:pPr>
        <w:tabs>
          <w:tab w:val="center" w:pos="2535"/>
          <w:tab w:val="center" w:pos="5952"/>
        </w:tabs>
        <w:ind w:left="0" w:firstLine="0"/>
        <w:rPr>
          <w:sz w:val="20"/>
          <w:szCs w:val="20"/>
          <w:lang w:val="en-GB"/>
        </w:rPr>
      </w:pPr>
    </w:p>
    <w:p w14:paraId="241E0989" w14:textId="2F60821F" w:rsidR="00067EE3" w:rsidRDefault="00067EE3" w:rsidP="009860A2">
      <w:pPr>
        <w:tabs>
          <w:tab w:val="center" w:pos="2535"/>
          <w:tab w:val="center" w:pos="5952"/>
        </w:tabs>
        <w:ind w:left="0" w:firstLine="0"/>
        <w:rPr>
          <w:sz w:val="20"/>
          <w:szCs w:val="20"/>
          <w:lang w:val="en-GB"/>
        </w:rPr>
      </w:pPr>
    </w:p>
    <w:p w14:paraId="246C9F54" w14:textId="7629189A" w:rsidR="00067EE3" w:rsidRDefault="00067EE3" w:rsidP="009860A2">
      <w:pPr>
        <w:tabs>
          <w:tab w:val="center" w:pos="2535"/>
          <w:tab w:val="center" w:pos="5952"/>
        </w:tabs>
        <w:ind w:left="0" w:firstLine="0"/>
        <w:rPr>
          <w:sz w:val="20"/>
          <w:szCs w:val="20"/>
          <w:lang w:val="en-GB"/>
        </w:rPr>
      </w:pPr>
    </w:p>
    <w:p w14:paraId="21A1C9E7" w14:textId="56CB636E" w:rsidR="00067EE3" w:rsidRDefault="00067EE3" w:rsidP="009860A2">
      <w:pPr>
        <w:tabs>
          <w:tab w:val="center" w:pos="2535"/>
          <w:tab w:val="center" w:pos="5952"/>
        </w:tabs>
        <w:ind w:left="0" w:firstLine="0"/>
        <w:rPr>
          <w:sz w:val="20"/>
          <w:szCs w:val="20"/>
          <w:lang w:val="en-GB"/>
        </w:rPr>
      </w:pPr>
    </w:p>
    <w:p w14:paraId="53B25BDC" w14:textId="7C7AEC26" w:rsidR="00067EE3" w:rsidRDefault="00067EE3" w:rsidP="009860A2">
      <w:pPr>
        <w:tabs>
          <w:tab w:val="center" w:pos="2535"/>
          <w:tab w:val="center" w:pos="5952"/>
        </w:tabs>
        <w:ind w:left="0" w:firstLine="0"/>
        <w:rPr>
          <w:sz w:val="20"/>
          <w:szCs w:val="20"/>
          <w:lang w:val="en-GB"/>
        </w:rPr>
      </w:pPr>
    </w:p>
    <w:p w14:paraId="12C256DB" w14:textId="448ADC83" w:rsidR="00067EE3" w:rsidRDefault="00067EE3" w:rsidP="009860A2">
      <w:pPr>
        <w:tabs>
          <w:tab w:val="center" w:pos="2535"/>
          <w:tab w:val="center" w:pos="5952"/>
        </w:tabs>
        <w:ind w:left="0" w:firstLine="0"/>
        <w:rPr>
          <w:sz w:val="20"/>
          <w:szCs w:val="20"/>
          <w:lang w:val="en-GB"/>
        </w:rPr>
      </w:pPr>
    </w:p>
    <w:p w14:paraId="1E3A55F9" w14:textId="77777777" w:rsidR="00067EE3" w:rsidRPr="00067EE3" w:rsidRDefault="00067EE3" w:rsidP="009860A2">
      <w:pPr>
        <w:tabs>
          <w:tab w:val="center" w:pos="2535"/>
          <w:tab w:val="center" w:pos="5952"/>
        </w:tabs>
        <w:ind w:left="0" w:firstLine="0"/>
        <w:rPr>
          <w:sz w:val="20"/>
          <w:szCs w:val="20"/>
          <w:lang w:val="en-GB"/>
        </w:rPr>
      </w:pPr>
    </w:p>
    <w:p w14:paraId="352B4FE1" w14:textId="62070B74" w:rsidR="009860A2" w:rsidRPr="007B68AC" w:rsidRDefault="009860A2" w:rsidP="009860A2">
      <w:pPr>
        <w:tabs>
          <w:tab w:val="center" w:pos="2535"/>
          <w:tab w:val="center" w:pos="5952"/>
        </w:tabs>
        <w:ind w:firstLine="0"/>
        <w:jc w:val="center"/>
        <w:rPr>
          <w:sz w:val="24"/>
          <w:szCs w:val="24"/>
        </w:rPr>
      </w:pPr>
      <w:proofErr w:type="spellStart"/>
      <w:r w:rsidRPr="007B68AC">
        <w:rPr>
          <w:sz w:val="24"/>
          <w:szCs w:val="24"/>
        </w:rPr>
        <w:t>Made</w:t>
      </w:r>
      <w:proofErr w:type="spellEnd"/>
      <w:r w:rsidRPr="007B68AC">
        <w:rPr>
          <w:sz w:val="24"/>
          <w:szCs w:val="24"/>
        </w:rPr>
        <w:t xml:space="preserve"> by</w:t>
      </w:r>
      <w:r w:rsidR="0048683A" w:rsidRPr="007B68AC">
        <w:rPr>
          <w:sz w:val="24"/>
          <w:szCs w:val="24"/>
        </w:rPr>
        <w:t>:</w:t>
      </w:r>
    </w:p>
    <w:p w14:paraId="434F579A" w14:textId="77777777" w:rsidR="009860A2" w:rsidRPr="007B68AC" w:rsidRDefault="009860A2" w:rsidP="009860A2">
      <w:pPr>
        <w:tabs>
          <w:tab w:val="center" w:pos="2535"/>
          <w:tab w:val="center" w:pos="5952"/>
        </w:tabs>
        <w:ind w:firstLine="0"/>
        <w:jc w:val="center"/>
        <w:rPr>
          <w:sz w:val="28"/>
          <w:szCs w:val="28"/>
        </w:rPr>
      </w:pPr>
    </w:p>
    <w:p w14:paraId="4E860742" w14:textId="182FE2E4" w:rsidR="009A195C" w:rsidRPr="00067EE3" w:rsidRDefault="009860A2" w:rsidP="00067EE3">
      <w:pPr>
        <w:tabs>
          <w:tab w:val="center" w:pos="2535"/>
          <w:tab w:val="center" w:pos="5952"/>
        </w:tabs>
        <w:ind w:firstLine="0"/>
        <w:jc w:val="center"/>
        <w:rPr>
          <w:sz w:val="28"/>
          <w:szCs w:val="28"/>
        </w:rPr>
      </w:pPr>
      <w:r w:rsidRPr="009860A2">
        <w:rPr>
          <w:sz w:val="24"/>
          <w:szCs w:val="24"/>
        </w:rPr>
        <w:t>João André Silva Roleira Marinho, up201905952</w:t>
      </w:r>
    </w:p>
    <w:p w14:paraId="1F2BB204" w14:textId="77777777" w:rsidR="000664E0" w:rsidRDefault="000664E0">
      <w:pPr>
        <w:rPr>
          <w:rFonts w:ascii="Trebuchet MS" w:eastAsia="Trebuchet MS" w:hAnsi="Trebuchet MS" w:cs="Trebuchet MS"/>
          <w:sz w:val="32"/>
          <w:szCs w:val="32"/>
        </w:rPr>
      </w:pPr>
    </w:p>
    <w:p w14:paraId="07585970" w14:textId="32A2E9C4" w:rsidR="009A195C" w:rsidRDefault="0048683A" w:rsidP="007B68AC">
      <w:pPr>
        <w:ind w:left="0" w:firstLine="0"/>
      </w:pPr>
      <w:r>
        <w:br w:type="page"/>
      </w:r>
    </w:p>
    <w:sdt>
      <w:sdtPr>
        <w:id w:val="1166515692"/>
        <w:docPartObj>
          <w:docPartGallery w:val="Table of Contents"/>
          <w:docPartUnique/>
        </w:docPartObj>
      </w:sdtPr>
      <w:sdtEndPr>
        <w:rPr>
          <w:rFonts w:ascii="Arial" w:eastAsia="Arial" w:hAnsi="Arial" w:cs="Arial"/>
          <w:b/>
          <w:bCs/>
          <w:noProof/>
          <w:color w:val="auto"/>
          <w:sz w:val="22"/>
          <w:szCs w:val="22"/>
          <w:lang w:val="pt-PT" w:eastAsia="en-GB"/>
        </w:rPr>
      </w:sdtEndPr>
      <w:sdtContent>
        <w:p w14:paraId="4C4D5646" w14:textId="4047EFB6" w:rsidR="00A87FAA" w:rsidRDefault="00A87FAA">
          <w:pPr>
            <w:pStyle w:val="TOCHeading"/>
          </w:pPr>
          <w:r>
            <w:t>Table of Contents</w:t>
          </w:r>
        </w:p>
        <w:p w14:paraId="4AF413A3" w14:textId="1A43D172" w:rsidR="00A87FAA" w:rsidRDefault="00A87FAA">
          <w:pPr>
            <w:pStyle w:val="TOC1"/>
            <w:rPr>
              <w:rFonts w:asciiTheme="minorHAnsi" w:eastAsiaTheme="minorEastAsia" w:hAnsiTheme="minorHAnsi" w:cstheme="minorBidi"/>
              <w:lang w:val="en-GB"/>
            </w:rPr>
          </w:pPr>
          <w:r>
            <w:fldChar w:fldCharType="begin"/>
          </w:r>
          <w:r>
            <w:instrText xml:space="preserve"> TOC \o "1-3" \h \z \u </w:instrText>
          </w:r>
          <w:r>
            <w:fldChar w:fldCharType="separate"/>
          </w:r>
          <w:hyperlink w:anchor="_Toc60250080" w:history="1">
            <w:r w:rsidRPr="00A57AD0">
              <w:rPr>
                <w:rStyle w:val="Hyperlink"/>
              </w:rPr>
              <w:t>Int</w:t>
            </w:r>
            <w:r w:rsidRPr="00A57AD0">
              <w:rPr>
                <w:rStyle w:val="Hyperlink"/>
                <w:lang w:val="en-GB"/>
              </w:rPr>
              <w:t>roductio</w:t>
            </w:r>
            <w:r w:rsidRPr="00A57AD0">
              <w:rPr>
                <w:rStyle w:val="Hyperlink"/>
              </w:rPr>
              <w:t>n</w:t>
            </w:r>
            <w:r>
              <w:rPr>
                <w:webHidden/>
              </w:rPr>
              <w:tab/>
            </w:r>
            <w:r>
              <w:rPr>
                <w:webHidden/>
              </w:rPr>
              <w:fldChar w:fldCharType="begin"/>
            </w:r>
            <w:r>
              <w:rPr>
                <w:webHidden/>
              </w:rPr>
              <w:instrText xml:space="preserve"> PAGEREF _Toc60250080 \h </w:instrText>
            </w:r>
            <w:r>
              <w:rPr>
                <w:webHidden/>
              </w:rPr>
            </w:r>
            <w:r>
              <w:rPr>
                <w:webHidden/>
              </w:rPr>
              <w:fldChar w:fldCharType="separate"/>
            </w:r>
            <w:r>
              <w:rPr>
                <w:webHidden/>
              </w:rPr>
              <w:t>3</w:t>
            </w:r>
            <w:r>
              <w:rPr>
                <w:webHidden/>
              </w:rPr>
              <w:fldChar w:fldCharType="end"/>
            </w:r>
          </w:hyperlink>
        </w:p>
        <w:p w14:paraId="10A23ADF" w14:textId="1A052424" w:rsidR="00A87FAA" w:rsidRDefault="00A87FAA">
          <w:pPr>
            <w:pStyle w:val="TOC1"/>
            <w:tabs>
              <w:tab w:val="left" w:pos="880"/>
            </w:tabs>
            <w:rPr>
              <w:rFonts w:asciiTheme="minorHAnsi" w:eastAsiaTheme="minorEastAsia" w:hAnsiTheme="minorHAnsi" w:cstheme="minorBidi"/>
              <w:lang w:val="en-GB"/>
            </w:rPr>
          </w:pPr>
          <w:hyperlink w:anchor="_Toc60250081" w:history="1">
            <w:r w:rsidRPr="00A57AD0">
              <w:rPr>
                <w:rStyle w:val="Hyperlink"/>
                <w:lang w:val="en-GB"/>
              </w:rPr>
              <w:t>1.</w:t>
            </w:r>
            <w:r>
              <w:rPr>
                <w:rFonts w:asciiTheme="minorHAnsi" w:eastAsiaTheme="minorEastAsia" w:hAnsiTheme="minorHAnsi" w:cstheme="minorBidi"/>
                <w:lang w:val="en-GB"/>
              </w:rPr>
              <w:tab/>
            </w:r>
            <w:r w:rsidRPr="00A57AD0">
              <w:rPr>
                <w:rStyle w:val="Hyperlink"/>
                <w:lang w:val="en-GB"/>
              </w:rPr>
              <w:t>User instructions</w:t>
            </w:r>
            <w:r>
              <w:rPr>
                <w:webHidden/>
              </w:rPr>
              <w:tab/>
            </w:r>
            <w:r>
              <w:rPr>
                <w:webHidden/>
              </w:rPr>
              <w:fldChar w:fldCharType="begin"/>
            </w:r>
            <w:r>
              <w:rPr>
                <w:webHidden/>
              </w:rPr>
              <w:instrText xml:space="preserve"> PAGEREF _Toc60250081 \h </w:instrText>
            </w:r>
            <w:r>
              <w:rPr>
                <w:webHidden/>
              </w:rPr>
            </w:r>
            <w:r>
              <w:rPr>
                <w:webHidden/>
              </w:rPr>
              <w:fldChar w:fldCharType="separate"/>
            </w:r>
            <w:r>
              <w:rPr>
                <w:webHidden/>
              </w:rPr>
              <w:t>4</w:t>
            </w:r>
            <w:r>
              <w:rPr>
                <w:webHidden/>
              </w:rPr>
              <w:fldChar w:fldCharType="end"/>
            </w:r>
          </w:hyperlink>
        </w:p>
        <w:p w14:paraId="3AB92AA5" w14:textId="590A5B37" w:rsidR="00A87FAA" w:rsidRDefault="00A87FAA">
          <w:pPr>
            <w:pStyle w:val="TOC2"/>
            <w:tabs>
              <w:tab w:val="left" w:pos="1320"/>
              <w:tab w:val="right" w:leader="dot" w:pos="9016"/>
            </w:tabs>
            <w:rPr>
              <w:rFonts w:asciiTheme="minorHAnsi" w:eastAsiaTheme="minorEastAsia" w:hAnsiTheme="minorHAnsi" w:cstheme="minorBidi"/>
              <w:noProof/>
              <w:lang w:val="en-GB"/>
            </w:rPr>
          </w:pPr>
          <w:hyperlink w:anchor="_Toc60250082" w:history="1">
            <w:r w:rsidRPr="00A57AD0">
              <w:rPr>
                <w:rStyle w:val="Hyperlink"/>
                <w:noProof/>
                <w:lang w:val="en-GB"/>
              </w:rPr>
              <w:t>1.1</w:t>
            </w:r>
            <w:r>
              <w:rPr>
                <w:rFonts w:asciiTheme="minorHAnsi" w:eastAsiaTheme="minorEastAsia" w:hAnsiTheme="minorHAnsi" w:cstheme="minorBidi"/>
                <w:noProof/>
                <w:lang w:val="en-GB"/>
              </w:rPr>
              <w:tab/>
            </w:r>
            <w:r w:rsidRPr="00A57AD0">
              <w:rPr>
                <w:rStyle w:val="Hyperlink"/>
                <w:noProof/>
                <w:lang w:val="en-GB"/>
              </w:rPr>
              <w:t>Main Menu</w:t>
            </w:r>
            <w:r>
              <w:rPr>
                <w:noProof/>
                <w:webHidden/>
              </w:rPr>
              <w:tab/>
            </w:r>
            <w:r>
              <w:rPr>
                <w:noProof/>
                <w:webHidden/>
              </w:rPr>
              <w:fldChar w:fldCharType="begin"/>
            </w:r>
            <w:r>
              <w:rPr>
                <w:noProof/>
                <w:webHidden/>
              </w:rPr>
              <w:instrText xml:space="preserve"> PAGEREF _Toc60250082 \h </w:instrText>
            </w:r>
            <w:r>
              <w:rPr>
                <w:noProof/>
                <w:webHidden/>
              </w:rPr>
            </w:r>
            <w:r>
              <w:rPr>
                <w:noProof/>
                <w:webHidden/>
              </w:rPr>
              <w:fldChar w:fldCharType="separate"/>
            </w:r>
            <w:r>
              <w:rPr>
                <w:noProof/>
                <w:webHidden/>
              </w:rPr>
              <w:t>4</w:t>
            </w:r>
            <w:r>
              <w:rPr>
                <w:noProof/>
                <w:webHidden/>
              </w:rPr>
              <w:fldChar w:fldCharType="end"/>
            </w:r>
          </w:hyperlink>
        </w:p>
        <w:p w14:paraId="6CA5C72B" w14:textId="7F22AC32" w:rsidR="00A87FAA" w:rsidRDefault="00A87FAA">
          <w:pPr>
            <w:pStyle w:val="TOC3"/>
            <w:tabs>
              <w:tab w:val="left" w:pos="1540"/>
              <w:tab w:val="right" w:leader="dot" w:pos="9016"/>
            </w:tabs>
            <w:rPr>
              <w:rFonts w:asciiTheme="minorHAnsi" w:eastAsiaTheme="minorEastAsia" w:hAnsiTheme="minorHAnsi" w:cstheme="minorBidi"/>
              <w:noProof/>
              <w:lang w:val="en-GB"/>
            </w:rPr>
          </w:pPr>
          <w:hyperlink w:anchor="_Toc60250083" w:history="1">
            <w:r w:rsidRPr="00A57AD0">
              <w:rPr>
                <w:rStyle w:val="Hyperlink"/>
                <w:noProof/>
                <w:lang w:val="en-GB"/>
              </w:rPr>
              <w:t>1.1.1</w:t>
            </w:r>
            <w:r>
              <w:rPr>
                <w:rFonts w:asciiTheme="minorHAnsi" w:eastAsiaTheme="minorEastAsia" w:hAnsiTheme="minorHAnsi" w:cstheme="minorBidi"/>
                <w:noProof/>
                <w:lang w:val="en-GB"/>
              </w:rPr>
              <w:tab/>
            </w:r>
            <w:r w:rsidRPr="00A57AD0">
              <w:rPr>
                <w:rStyle w:val="Hyperlink"/>
                <w:noProof/>
                <w:lang w:val="en-GB"/>
              </w:rPr>
              <w:t>Date</w:t>
            </w:r>
            <w:r>
              <w:rPr>
                <w:noProof/>
                <w:webHidden/>
              </w:rPr>
              <w:tab/>
            </w:r>
            <w:r>
              <w:rPr>
                <w:noProof/>
                <w:webHidden/>
              </w:rPr>
              <w:fldChar w:fldCharType="begin"/>
            </w:r>
            <w:r>
              <w:rPr>
                <w:noProof/>
                <w:webHidden/>
              </w:rPr>
              <w:instrText xml:space="preserve"> PAGEREF _Toc60250083 \h </w:instrText>
            </w:r>
            <w:r>
              <w:rPr>
                <w:noProof/>
                <w:webHidden/>
              </w:rPr>
            </w:r>
            <w:r>
              <w:rPr>
                <w:noProof/>
                <w:webHidden/>
              </w:rPr>
              <w:fldChar w:fldCharType="separate"/>
            </w:r>
            <w:r>
              <w:rPr>
                <w:noProof/>
                <w:webHidden/>
              </w:rPr>
              <w:t>4</w:t>
            </w:r>
            <w:r>
              <w:rPr>
                <w:noProof/>
                <w:webHidden/>
              </w:rPr>
              <w:fldChar w:fldCharType="end"/>
            </w:r>
          </w:hyperlink>
        </w:p>
        <w:p w14:paraId="2ED6A48C" w14:textId="19BEB386" w:rsidR="00A87FAA" w:rsidRDefault="00A87FAA">
          <w:pPr>
            <w:pStyle w:val="TOC3"/>
            <w:tabs>
              <w:tab w:val="left" w:pos="1540"/>
              <w:tab w:val="right" w:leader="dot" w:pos="9016"/>
            </w:tabs>
            <w:rPr>
              <w:rFonts w:asciiTheme="minorHAnsi" w:eastAsiaTheme="minorEastAsia" w:hAnsiTheme="minorHAnsi" w:cstheme="minorBidi"/>
              <w:noProof/>
              <w:lang w:val="en-GB"/>
            </w:rPr>
          </w:pPr>
          <w:hyperlink w:anchor="_Toc60250084" w:history="1">
            <w:r w:rsidRPr="00A57AD0">
              <w:rPr>
                <w:rStyle w:val="Hyperlink"/>
                <w:noProof/>
                <w:lang w:val="en-GB"/>
              </w:rPr>
              <w:t>1.1.2</w:t>
            </w:r>
            <w:r>
              <w:rPr>
                <w:rFonts w:asciiTheme="minorHAnsi" w:eastAsiaTheme="minorEastAsia" w:hAnsiTheme="minorHAnsi" w:cstheme="minorBidi"/>
                <w:noProof/>
                <w:lang w:val="en-GB"/>
              </w:rPr>
              <w:tab/>
            </w:r>
            <w:r w:rsidRPr="00A57AD0">
              <w:rPr>
                <w:rStyle w:val="Hyperlink"/>
                <w:noProof/>
                <w:lang w:val="en-GB"/>
              </w:rPr>
              <w:t>Exit</w:t>
            </w:r>
            <w:r>
              <w:rPr>
                <w:noProof/>
                <w:webHidden/>
              </w:rPr>
              <w:tab/>
            </w:r>
            <w:r>
              <w:rPr>
                <w:noProof/>
                <w:webHidden/>
              </w:rPr>
              <w:fldChar w:fldCharType="begin"/>
            </w:r>
            <w:r>
              <w:rPr>
                <w:noProof/>
                <w:webHidden/>
              </w:rPr>
              <w:instrText xml:space="preserve"> PAGEREF _Toc60250084 \h </w:instrText>
            </w:r>
            <w:r>
              <w:rPr>
                <w:noProof/>
                <w:webHidden/>
              </w:rPr>
            </w:r>
            <w:r>
              <w:rPr>
                <w:noProof/>
                <w:webHidden/>
              </w:rPr>
              <w:fldChar w:fldCharType="separate"/>
            </w:r>
            <w:r>
              <w:rPr>
                <w:noProof/>
                <w:webHidden/>
              </w:rPr>
              <w:t>5</w:t>
            </w:r>
            <w:r>
              <w:rPr>
                <w:noProof/>
                <w:webHidden/>
              </w:rPr>
              <w:fldChar w:fldCharType="end"/>
            </w:r>
          </w:hyperlink>
        </w:p>
        <w:p w14:paraId="7B73664C" w14:textId="01362563" w:rsidR="00A87FAA" w:rsidRDefault="00A87FAA">
          <w:pPr>
            <w:pStyle w:val="TOC2"/>
            <w:tabs>
              <w:tab w:val="left" w:pos="1320"/>
              <w:tab w:val="right" w:leader="dot" w:pos="9016"/>
            </w:tabs>
            <w:rPr>
              <w:rFonts w:asciiTheme="minorHAnsi" w:eastAsiaTheme="minorEastAsia" w:hAnsiTheme="minorHAnsi" w:cstheme="minorBidi"/>
              <w:noProof/>
              <w:lang w:val="en-GB"/>
            </w:rPr>
          </w:pPr>
          <w:hyperlink w:anchor="_Toc60250085" w:history="1">
            <w:r w:rsidRPr="00A57AD0">
              <w:rPr>
                <w:rStyle w:val="Hyperlink"/>
                <w:noProof/>
                <w:lang w:val="en-GB"/>
              </w:rPr>
              <w:t>1.2</w:t>
            </w:r>
            <w:r>
              <w:rPr>
                <w:rFonts w:asciiTheme="minorHAnsi" w:eastAsiaTheme="minorEastAsia" w:hAnsiTheme="minorHAnsi" w:cstheme="minorBidi"/>
                <w:noProof/>
                <w:lang w:val="en-GB"/>
              </w:rPr>
              <w:tab/>
            </w:r>
            <w:r w:rsidRPr="00A57AD0">
              <w:rPr>
                <w:rStyle w:val="Hyperlink"/>
                <w:noProof/>
                <w:lang w:val="en-GB"/>
              </w:rPr>
              <w:t>Play Menu</w:t>
            </w:r>
            <w:r>
              <w:rPr>
                <w:noProof/>
                <w:webHidden/>
              </w:rPr>
              <w:tab/>
            </w:r>
            <w:r>
              <w:rPr>
                <w:noProof/>
                <w:webHidden/>
              </w:rPr>
              <w:fldChar w:fldCharType="begin"/>
            </w:r>
            <w:r>
              <w:rPr>
                <w:noProof/>
                <w:webHidden/>
              </w:rPr>
              <w:instrText xml:space="preserve"> PAGEREF _Toc60250085 \h </w:instrText>
            </w:r>
            <w:r>
              <w:rPr>
                <w:noProof/>
                <w:webHidden/>
              </w:rPr>
            </w:r>
            <w:r>
              <w:rPr>
                <w:noProof/>
                <w:webHidden/>
              </w:rPr>
              <w:fldChar w:fldCharType="separate"/>
            </w:r>
            <w:r>
              <w:rPr>
                <w:noProof/>
                <w:webHidden/>
              </w:rPr>
              <w:t>6</w:t>
            </w:r>
            <w:r>
              <w:rPr>
                <w:noProof/>
                <w:webHidden/>
              </w:rPr>
              <w:fldChar w:fldCharType="end"/>
            </w:r>
          </w:hyperlink>
        </w:p>
        <w:p w14:paraId="152870D7" w14:textId="3E18586B" w:rsidR="00A87FAA" w:rsidRDefault="00A87FAA">
          <w:pPr>
            <w:pStyle w:val="TOC3"/>
            <w:tabs>
              <w:tab w:val="left" w:pos="1540"/>
              <w:tab w:val="right" w:leader="dot" w:pos="9016"/>
            </w:tabs>
            <w:rPr>
              <w:rFonts w:asciiTheme="minorHAnsi" w:eastAsiaTheme="minorEastAsia" w:hAnsiTheme="minorHAnsi" w:cstheme="minorBidi"/>
              <w:noProof/>
              <w:lang w:val="en-GB"/>
            </w:rPr>
          </w:pPr>
          <w:hyperlink w:anchor="_Toc60250086" w:history="1">
            <w:r w:rsidRPr="00A57AD0">
              <w:rPr>
                <w:rStyle w:val="Hyperlink"/>
                <w:noProof/>
                <w:lang w:val="en-GB"/>
              </w:rPr>
              <w:t>1.2.1</w:t>
            </w:r>
            <w:r>
              <w:rPr>
                <w:rFonts w:asciiTheme="minorHAnsi" w:eastAsiaTheme="minorEastAsia" w:hAnsiTheme="minorHAnsi" w:cstheme="minorBidi"/>
                <w:noProof/>
                <w:lang w:val="en-GB"/>
              </w:rPr>
              <w:tab/>
            </w:r>
            <w:r w:rsidRPr="00A57AD0">
              <w:rPr>
                <w:rStyle w:val="Hyperlink"/>
                <w:noProof/>
                <w:lang w:val="en-GB"/>
              </w:rPr>
              <w:t>Game map</w:t>
            </w:r>
            <w:r>
              <w:rPr>
                <w:noProof/>
                <w:webHidden/>
              </w:rPr>
              <w:tab/>
            </w:r>
            <w:r>
              <w:rPr>
                <w:noProof/>
                <w:webHidden/>
              </w:rPr>
              <w:fldChar w:fldCharType="begin"/>
            </w:r>
            <w:r>
              <w:rPr>
                <w:noProof/>
                <w:webHidden/>
              </w:rPr>
              <w:instrText xml:space="preserve"> PAGEREF _Toc60250086 \h </w:instrText>
            </w:r>
            <w:r>
              <w:rPr>
                <w:noProof/>
                <w:webHidden/>
              </w:rPr>
            </w:r>
            <w:r>
              <w:rPr>
                <w:noProof/>
                <w:webHidden/>
              </w:rPr>
              <w:fldChar w:fldCharType="separate"/>
            </w:r>
            <w:r>
              <w:rPr>
                <w:noProof/>
                <w:webHidden/>
              </w:rPr>
              <w:t>7</w:t>
            </w:r>
            <w:r>
              <w:rPr>
                <w:noProof/>
                <w:webHidden/>
              </w:rPr>
              <w:fldChar w:fldCharType="end"/>
            </w:r>
          </w:hyperlink>
        </w:p>
        <w:p w14:paraId="4B7DAC11" w14:textId="2A976D47" w:rsidR="00A87FAA" w:rsidRDefault="00A87FAA">
          <w:pPr>
            <w:pStyle w:val="TOC3"/>
            <w:tabs>
              <w:tab w:val="left" w:pos="1540"/>
              <w:tab w:val="right" w:leader="dot" w:pos="9016"/>
            </w:tabs>
            <w:rPr>
              <w:rFonts w:asciiTheme="minorHAnsi" w:eastAsiaTheme="minorEastAsia" w:hAnsiTheme="minorHAnsi" w:cstheme="minorBidi"/>
              <w:noProof/>
              <w:lang w:val="en-GB"/>
            </w:rPr>
          </w:pPr>
          <w:hyperlink w:anchor="_Toc60250087" w:history="1">
            <w:r w:rsidRPr="00A57AD0">
              <w:rPr>
                <w:rStyle w:val="Hyperlink"/>
                <w:noProof/>
                <w:lang w:val="en-GB"/>
              </w:rPr>
              <w:t>1.2.2</w:t>
            </w:r>
            <w:r>
              <w:rPr>
                <w:rFonts w:asciiTheme="minorHAnsi" w:eastAsiaTheme="minorEastAsia" w:hAnsiTheme="minorHAnsi" w:cstheme="minorBidi"/>
                <w:noProof/>
                <w:lang w:val="en-GB"/>
              </w:rPr>
              <w:tab/>
            </w:r>
            <w:r w:rsidRPr="00A57AD0">
              <w:rPr>
                <w:rStyle w:val="Hyperlink"/>
                <w:noProof/>
                <w:lang w:val="en-GB"/>
              </w:rPr>
              <w:t>Pause menu</w:t>
            </w:r>
            <w:r>
              <w:rPr>
                <w:noProof/>
                <w:webHidden/>
              </w:rPr>
              <w:tab/>
            </w:r>
            <w:r>
              <w:rPr>
                <w:noProof/>
                <w:webHidden/>
              </w:rPr>
              <w:fldChar w:fldCharType="begin"/>
            </w:r>
            <w:r>
              <w:rPr>
                <w:noProof/>
                <w:webHidden/>
              </w:rPr>
              <w:instrText xml:space="preserve"> PAGEREF _Toc60250087 \h </w:instrText>
            </w:r>
            <w:r>
              <w:rPr>
                <w:noProof/>
                <w:webHidden/>
              </w:rPr>
            </w:r>
            <w:r>
              <w:rPr>
                <w:noProof/>
                <w:webHidden/>
              </w:rPr>
              <w:fldChar w:fldCharType="separate"/>
            </w:r>
            <w:r>
              <w:rPr>
                <w:noProof/>
                <w:webHidden/>
              </w:rPr>
              <w:t>8</w:t>
            </w:r>
            <w:r>
              <w:rPr>
                <w:noProof/>
                <w:webHidden/>
              </w:rPr>
              <w:fldChar w:fldCharType="end"/>
            </w:r>
          </w:hyperlink>
        </w:p>
        <w:p w14:paraId="2F3ED85A" w14:textId="408D16A7" w:rsidR="00A87FAA" w:rsidRDefault="00A87FAA">
          <w:pPr>
            <w:pStyle w:val="TOC1"/>
            <w:rPr>
              <w:rFonts w:asciiTheme="minorHAnsi" w:eastAsiaTheme="minorEastAsia" w:hAnsiTheme="minorHAnsi" w:cstheme="minorBidi"/>
              <w:lang w:val="en-GB"/>
            </w:rPr>
          </w:pPr>
          <w:hyperlink w:anchor="_Toc60250088" w:history="1">
            <w:r w:rsidRPr="00A57AD0">
              <w:rPr>
                <w:rStyle w:val="Hyperlink"/>
                <w:lang w:val="en-GB"/>
              </w:rPr>
              <w:t>2. Project status</w:t>
            </w:r>
            <w:r>
              <w:rPr>
                <w:webHidden/>
              </w:rPr>
              <w:tab/>
            </w:r>
            <w:r>
              <w:rPr>
                <w:webHidden/>
              </w:rPr>
              <w:fldChar w:fldCharType="begin"/>
            </w:r>
            <w:r>
              <w:rPr>
                <w:webHidden/>
              </w:rPr>
              <w:instrText xml:space="preserve"> PAGEREF _Toc60250088 \h </w:instrText>
            </w:r>
            <w:r>
              <w:rPr>
                <w:webHidden/>
              </w:rPr>
            </w:r>
            <w:r>
              <w:rPr>
                <w:webHidden/>
              </w:rPr>
              <w:fldChar w:fldCharType="separate"/>
            </w:r>
            <w:r>
              <w:rPr>
                <w:webHidden/>
              </w:rPr>
              <w:t>9</w:t>
            </w:r>
            <w:r>
              <w:rPr>
                <w:webHidden/>
              </w:rPr>
              <w:fldChar w:fldCharType="end"/>
            </w:r>
          </w:hyperlink>
        </w:p>
        <w:p w14:paraId="18FEB5D0" w14:textId="3BD65557" w:rsidR="00A87FAA" w:rsidRDefault="00A87FAA">
          <w:pPr>
            <w:pStyle w:val="TOC2"/>
            <w:tabs>
              <w:tab w:val="right" w:leader="dot" w:pos="9016"/>
            </w:tabs>
            <w:rPr>
              <w:rFonts w:asciiTheme="minorHAnsi" w:eastAsiaTheme="minorEastAsia" w:hAnsiTheme="minorHAnsi" w:cstheme="minorBidi"/>
              <w:noProof/>
              <w:lang w:val="en-GB"/>
            </w:rPr>
          </w:pPr>
          <w:hyperlink w:anchor="_Toc60250089" w:history="1">
            <w:r w:rsidRPr="00A57AD0">
              <w:rPr>
                <w:rStyle w:val="Hyperlink"/>
                <w:noProof/>
              </w:rPr>
              <w:t>2.1 Subsecção - Estilo “Heading 2” = “Título 2”</w:t>
            </w:r>
            <w:r>
              <w:rPr>
                <w:noProof/>
                <w:webHidden/>
              </w:rPr>
              <w:tab/>
            </w:r>
            <w:r>
              <w:rPr>
                <w:noProof/>
                <w:webHidden/>
              </w:rPr>
              <w:fldChar w:fldCharType="begin"/>
            </w:r>
            <w:r>
              <w:rPr>
                <w:noProof/>
                <w:webHidden/>
              </w:rPr>
              <w:instrText xml:space="preserve"> PAGEREF _Toc60250089 \h </w:instrText>
            </w:r>
            <w:r>
              <w:rPr>
                <w:noProof/>
                <w:webHidden/>
              </w:rPr>
            </w:r>
            <w:r>
              <w:rPr>
                <w:noProof/>
                <w:webHidden/>
              </w:rPr>
              <w:fldChar w:fldCharType="separate"/>
            </w:r>
            <w:r>
              <w:rPr>
                <w:noProof/>
                <w:webHidden/>
              </w:rPr>
              <w:t>9</w:t>
            </w:r>
            <w:r>
              <w:rPr>
                <w:noProof/>
                <w:webHidden/>
              </w:rPr>
              <w:fldChar w:fldCharType="end"/>
            </w:r>
          </w:hyperlink>
        </w:p>
        <w:p w14:paraId="7E919A1E" w14:textId="103F5C2D" w:rsidR="00A87FAA" w:rsidRDefault="00A87FAA">
          <w:pPr>
            <w:pStyle w:val="TOC3"/>
            <w:tabs>
              <w:tab w:val="right" w:leader="dot" w:pos="9016"/>
            </w:tabs>
            <w:rPr>
              <w:rFonts w:asciiTheme="minorHAnsi" w:eastAsiaTheme="minorEastAsia" w:hAnsiTheme="minorHAnsi" w:cstheme="minorBidi"/>
              <w:noProof/>
              <w:lang w:val="en-GB"/>
            </w:rPr>
          </w:pPr>
          <w:hyperlink w:anchor="_Toc60250090" w:history="1">
            <w:r w:rsidRPr="00A57AD0">
              <w:rPr>
                <w:rStyle w:val="Hyperlink"/>
                <w:noProof/>
              </w:rPr>
              <w:t>2.1.1 Subsubsecção -  Estilo “Heading 3” = “Título 3”</w:t>
            </w:r>
            <w:r>
              <w:rPr>
                <w:noProof/>
                <w:webHidden/>
              </w:rPr>
              <w:tab/>
            </w:r>
            <w:r>
              <w:rPr>
                <w:noProof/>
                <w:webHidden/>
              </w:rPr>
              <w:fldChar w:fldCharType="begin"/>
            </w:r>
            <w:r>
              <w:rPr>
                <w:noProof/>
                <w:webHidden/>
              </w:rPr>
              <w:instrText xml:space="preserve"> PAGEREF _Toc60250090 \h </w:instrText>
            </w:r>
            <w:r>
              <w:rPr>
                <w:noProof/>
                <w:webHidden/>
              </w:rPr>
            </w:r>
            <w:r>
              <w:rPr>
                <w:noProof/>
                <w:webHidden/>
              </w:rPr>
              <w:fldChar w:fldCharType="separate"/>
            </w:r>
            <w:r>
              <w:rPr>
                <w:noProof/>
                <w:webHidden/>
              </w:rPr>
              <w:t>9</w:t>
            </w:r>
            <w:r>
              <w:rPr>
                <w:noProof/>
                <w:webHidden/>
              </w:rPr>
              <w:fldChar w:fldCharType="end"/>
            </w:r>
          </w:hyperlink>
        </w:p>
        <w:p w14:paraId="32D25B86" w14:textId="25EADA95" w:rsidR="00A87FAA" w:rsidRDefault="00A87FAA">
          <w:pPr>
            <w:pStyle w:val="TOC3"/>
            <w:tabs>
              <w:tab w:val="right" w:leader="dot" w:pos="9016"/>
            </w:tabs>
            <w:rPr>
              <w:rFonts w:asciiTheme="minorHAnsi" w:eastAsiaTheme="minorEastAsia" w:hAnsiTheme="minorHAnsi" w:cstheme="minorBidi"/>
              <w:noProof/>
              <w:lang w:val="en-GB"/>
            </w:rPr>
          </w:pPr>
          <w:hyperlink w:anchor="_Toc60250091" w:history="1">
            <w:r w:rsidRPr="00A57AD0">
              <w:rPr>
                <w:rStyle w:val="Hyperlink"/>
                <w:noProof/>
              </w:rPr>
              <w:t>2.1.2 Numeração das secções</w:t>
            </w:r>
            <w:r>
              <w:rPr>
                <w:noProof/>
                <w:webHidden/>
              </w:rPr>
              <w:tab/>
            </w:r>
            <w:r>
              <w:rPr>
                <w:noProof/>
                <w:webHidden/>
              </w:rPr>
              <w:fldChar w:fldCharType="begin"/>
            </w:r>
            <w:r>
              <w:rPr>
                <w:noProof/>
                <w:webHidden/>
              </w:rPr>
              <w:instrText xml:space="preserve"> PAGEREF _Toc60250091 \h </w:instrText>
            </w:r>
            <w:r>
              <w:rPr>
                <w:noProof/>
                <w:webHidden/>
              </w:rPr>
            </w:r>
            <w:r>
              <w:rPr>
                <w:noProof/>
                <w:webHidden/>
              </w:rPr>
              <w:fldChar w:fldCharType="separate"/>
            </w:r>
            <w:r>
              <w:rPr>
                <w:noProof/>
                <w:webHidden/>
              </w:rPr>
              <w:t>9</w:t>
            </w:r>
            <w:r>
              <w:rPr>
                <w:noProof/>
                <w:webHidden/>
              </w:rPr>
              <w:fldChar w:fldCharType="end"/>
            </w:r>
          </w:hyperlink>
        </w:p>
        <w:p w14:paraId="4B0DE970" w14:textId="1F5EC8BB" w:rsidR="00A87FAA" w:rsidRDefault="00A87FAA">
          <w:pPr>
            <w:pStyle w:val="TOC3"/>
            <w:tabs>
              <w:tab w:val="right" w:leader="dot" w:pos="9016"/>
            </w:tabs>
            <w:rPr>
              <w:rFonts w:asciiTheme="minorHAnsi" w:eastAsiaTheme="minorEastAsia" w:hAnsiTheme="minorHAnsi" w:cstheme="minorBidi"/>
              <w:noProof/>
              <w:lang w:val="en-GB"/>
            </w:rPr>
          </w:pPr>
          <w:hyperlink w:anchor="_Toc60250092" w:history="1">
            <w:r w:rsidRPr="00A57AD0">
              <w:rPr>
                <w:rStyle w:val="Hyperlink"/>
                <w:noProof/>
              </w:rPr>
              <w:t>2.1.3 Equações</w:t>
            </w:r>
            <w:r>
              <w:rPr>
                <w:noProof/>
                <w:webHidden/>
              </w:rPr>
              <w:tab/>
            </w:r>
            <w:r>
              <w:rPr>
                <w:noProof/>
                <w:webHidden/>
              </w:rPr>
              <w:fldChar w:fldCharType="begin"/>
            </w:r>
            <w:r>
              <w:rPr>
                <w:noProof/>
                <w:webHidden/>
              </w:rPr>
              <w:instrText xml:space="preserve"> PAGEREF _Toc60250092 \h </w:instrText>
            </w:r>
            <w:r>
              <w:rPr>
                <w:noProof/>
                <w:webHidden/>
              </w:rPr>
            </w:r>
            <w:r>
              <w:rPr>
                <w:noProof/>
                <w:webHidden/>
              </w:rPr>
              <w:fldChar w:fldCharType="separate"/>
            </w:r>
            <w:r>
              <w:rPr>
                <w:noProof/>
                <w:webHidden/>
              </w:rPr>
              <w:t>10</w:t>
            </w:r>
            <w:r>
              <w:rPr>
                <w:noProof/>
                <w:webHidden/>
              </w:rPr>
              <w:fldChar w:fldCharType="end"/>
            </w:r>
          </w:hyperlink>
        </w:p>
        <w:p w14:paraId="6FC14BA5" w14:textId="5B37DB96" w:rsidR="00A87FAA" w:rsidRDefault="00A87FAA">
          <w:pPr>
            <w:pStyle w:val="TOC3"/>
            <w:tabs>
              <w:tab w:val="right" w:leader="dot" w:pos="9016"/>
            </w:tabs>
            <w:rPr>
              <w:rFonts w:asciiTheme="minorHAnsi" w:eastAsiaTheme="minorEastAsia" w:hAnsiTheme="minorHAnsi" w:cstheme="minorBidi"/>
              <w:noProof/>
              <w:lang w:val="en-GB"/>
            </w:rPr>
          </w:pPr>
          <w:hyperlink w:anchor="_Toc60250093" w:history="1">
            <w:r w:rsidRPr="00A57AD0">
              <w:rPr>
                <w:rStyle w:val="Hyperlink"/>
                <w:noProof/>
              </w:rPr>
              <w:t>2.1.3 Figuras e tabelas</w:t>
            </w:r>
            <w:r>
              <w:rPr>
                <w:noProof/>
                <w:webHidden/>
              </w:rPr>
              <w:tab/>
            </w:r>
            <w:r>
              <w:rPr>
                <w:noProof/>
                <w:webHidden/>
              </w:rPr>
              <w:fldChar w:fldCharType="begin"/>
            </w:r>
            <w:r>
              <w:rPr>
                <w:noProof/>
                <w:webHidden/>
              </w:rPr>
              <w:instrText xml:space="preserve"> PAGEREF _Toc60250093 \h </w:instrText>
            </w:r>
            <w:r>
              <w:rPr>
                <w:noProof/>
                <w:webHidden/>
              </w:rPr>
            </w:r>
            <w:r>
              <w:rPr>
                <w:noProof/>
                <w:webHidden/>
              </w:rPr>
              <w:fldChar w:fldCharType="separate"/>
            </w:r>
            <w:r>
              <w:rPr>
                <w:noProof/>
                <w:webHidden/>
              </w:rPr>
              <w:t>10</w:t>
            </w:r>
            <w:r>
              <w:rPr>
                <w:noProof/>
                <w:webHidden/>
              </w:rPr>
              <w:fldChar w:fldCharType="end"/>
            </w:r>
          </w:hyperlink>
        </w:p>
        <w:p w14:paraId="657FF09A" w14:textId="121D2B59" w:rsidR="00A87FAA" w:rsidRDefault="00A87FAA">
          <w:pPr>
            <w:pStyle w:val="TOC3"/>
            <w:tabs>
              <w:tab w:val="right" w:leader="dot" w:pos="9016"/>
            </w:tabs>
            <w:rPr>
              <w:rFonts w:asciiTheme="minorHAnsi" w:eastAsiaTheme="minorEastAsia" w:hAnsiTheme="minorHAnsi" w:cstheme="minorBidi"/>
              <w:noProof/>
              <w:lang w:val="en-GB"/>
            </w:rPr>
          </w:pPr>
          <w:hyperlink w:anchor="_Toc60250094" w:history="1">
            <w:r w:rsidRPr="00A57AD0">
              <w:rPr>
                <w:rStyle w:val="Hyperlink"/>
                <w:noProof/>
              </w:rPr>
              <w:t>2.1.4 Citações</w:t>
            </w:r>
            <w:r>
              <w:rPr>
                <w:noProof/>
                <w:webHidden/>
              </w:rPr>
              <w:tab/>
            </w:r>
            <w:r>
              <w:rPr>
                <w:noProof/>
                <w:webHidden/>
              </w:rPr>
              <w:fldChar w:fldCharType="begin"/>
            </w:r>
            <w:r>
              <w:rPr>
                <w:noProof/>
                <w:webHidden/>
              </w:rPr>
              <w:instrText xml:space="preserve"> PAGEREF _Toc60250094 \h </w:instrText>
            </w:r>
            <w:r>
              <w:rPr>
                <w:noProof/>
                <w:webHidden/>
              </w:rPr>
            </w:r>
            <w:r>
              <w:rPr>
                <w:noProof/>
                <w:webHidden/>
              </w:rPr>
              <w:fldChar w:fldCharType="separate"/>
            </w:r>
            <w:r>
              <w:rPr>
                <w:noProof/>
                <w:webHidden/>
              </w:rPr>
              <w:t>11</w:t>
            </w:r>
            <w:r>
              <w:rPr>
                <w:noProof/>
                <w:webHidden/>
              </w:rPr>
              <w:fldChar w:fldCharType="end"/>
            </w:r>
          </w:hyperlink>
        </w:p>
        <w:p w14:paraId="783E20EE" w14:textId="269C29AB" w:rsidR="00A87FAA" w:rsidRDefault="00A87FAA">
          <w:pPr>
            <w:pStyle w:val="TOC1"/>
            <w:rPr>
              <w:rFonts w:asciiTheme="minorHAnsi" w:eastAsiaTheme="minorEastAsia" w:hAnsiTheme="minorHAnsi" w:cstheme="minorBidi"/>
              <w:lang w:val="en-GB"/>
            </w:rPr>
          </w:pPr>
          <w:hyperlink w:anchor="_Toc60250095" w:history="1">
            <w:r w:rsidRPr="00A57AD0">
              <w:rPr>
                <w:rStyle w:val="Hyperlink"/>
              </w:rPr>
              <w:t>3. Code organization/structure</w:t>
            </w:r>
            <w:r>
              <w:rPr>
                <w:webHidden/>
              </w:rPr>
              <w:tab/>
            </w:r>
            <w:r>
              <w:rPr>
                <w:webHidden/>
              </w:rPr>
              <w:fldChar w:fldCharType="begin"/>
            </w:r>
            <w:r>
              <w:rPr>
                <w:webHidden/>
              </w:rPr>
              <w:instrText xml:space="preserve"> PAGEREF _Toc60250095 \h </w:instrText>
            </w:r>
            <w:r>
              <w:rPr>
                <w:webHidden/>
              </w:rPr>
            </w:r>
            <w:r>
              <w:rPr>
                <w:webHidden/>
              </w:rPr>
              <w:fldChar w:fldCharType="separate"/>
            </w:r>
            <w:r>
              <w:rPr>
                <w:webHidden/>
              </w:rPr>
              <w:t>12</w:t>
            </w:r>
            <w:r>
              <w:rPr>
                <w:webHidden/>
              </w:rPr>
              <w:fldChar w:fldCharType="end"/>
            </w:r>
          </w:hyperlink>
        </w:p>
        <w:p w14:paraId="02823444" w14:textId="68ADEB75" w:rsidR="00A87FAA" w:rsidRDefault="00A87FAA">
          <w:pPr>
            <w:pStyle w:val="TOC1"/>
            <w:rPr>
              <w:rFonts w:asciiTheme="minorHAnsi" w:eastAsiaTheme="minorEastAsia" w:hAnsiTheme="minorHAnsi" w:cstheme="minorBidi"/>
              <w:lang w:val="en-GB"/>
            </w:rPr>
          </w:pPr>
          <w:hyperlink w:anchor="_Toc60250096" w:history="1">
            <w:r w:rsidRPr="00A57AD0">
              <w:rPr>
                <w:rStyle w:val="Hyperlink"/>
              </w:rPr>
              <w:t>4. Implementation details</w:t>
            </w:r>
            <w:r>
              <w:rPr>
                <w:webHidden/>
              </w:rPr>
              <w:tab/>
            </w:r>
            <w:r>
              <w:rPr>
                <w:webHidden/>
              </w:rPr>
              <w:fldChar w:fldCharType="begin"/>
            </w:r>
            <w:r>
              <w:rPr>
                <w:webHidden/>
              </w:rPr>
              <w:instrText xml:space="preserve"> PAGEREF _Toc60250096 \h </w:instrText>
            </w:r>
            <w:r>
              <w:rPr>
                <w:webHidden/>
              </w:rPr>
            </w:r>
            <w:r>
              <w:rPr>
                <w:webHidden/>
              </w:rPr>
              <w:fldChar w:fldCharType="separate"/>
            </w:r>
            <w:r>
              <w:rPr>
                <w:webHidden/>
              </w:rPr>
              <w:t>14</w:t>
            </w:r>
            <w:r>
              <w:rPr>
                <w:webHidden/>
              </w:rPr>
              <w:fldChar w:fldCharType="end"/>
            </w:r>
          </w:hyperlink>
        </w:p>
        <w:p w14:paraId="581BB419" w14:textId="0C2A8791" w:rsidR="00A87FAA" w:rsidRDefault="00A87FAA">
          <w:pPr>
            <w:pStyle w:val="TOC1"/>
            <w:rPr>
              <w:rFonts w:asciiTheme="minorHAnsi" w:eastAsiaTheme="minorEastAsia" w:hAnsiTheme="minorHAnsi" w:cstheme="minorBidi"/>
              <w:lang w:val="en-GB"/>
            </w:rPr>
          </w:pPr>
          <w:hyperlink w:anchor="_Toc60250097" w:history="1">
            <w:r w:rsidRPr="00A57AD0">
              <w:rPr>
                <w:rStyle w:val="Hyperlink"/>
              </w:rPr>
              <w:t>5. Conclusions</w:t>
            </w:r>
            <w:r>
              <w:rPr>
                <w:webHidden/>
              </w:rPr>
              <w:tab/>
            </w:r>
            <w:r>
              <w:rPr>
                <w:webHidden/>
              </w:rPr>
              <w:fldChar w:fldCharType="begin"/>
            </w:r>
            <w:r>
              <w:rPr>
                <w:webHidden/>
              </w:rPr>
              <w:instrText xml:space="preserve"> PAGEREF _Toc60250097 \h </w:instrText>
            </w:r>
            <w:r>
              <w:rPr>
                <w:webHidden/>
              </w:rPr>
            </w:r>
            <w:r>
              <w:rPr>
                <w:webHidden/>
              </w:rPr>
              <w:fldChar w:fldCharType="separate"/>
            </w:r>
            <w:r>
              <w:rPr>
                <w:webHidden/>
              </w:rPr>
              <w:t>15</w:t>
            </w:r>
            <w:r>
              <w:rPr>
                <w:webHidden/>
              </w:rPr>
              <w:fldChar w:fldCharType="end"/>
            </w:r>
          </w:hyperlink>
        </w:p>
        <w:p w14:paraId="4DF3A7ED" w14:textId="569F81EB" w:rsidR="00A87FAA" w:rsidRDefault="00A87FAA">
          <w:r>
            <w:rPr>
              <w:b/>
              <w:bCs/>
              <w:noProof/>
            </w:rPr>
            <w:fldChar w:fldCharType="end"/>
          </w:r>
        </w:p>
      </w:sdtContent>
    </w:sdt>
    <w:p w14:paraId="72260E78" w14:textId="77777777" w:rsidR="009A195C" w:rsidRDefault="009A195C"/>
    <w:p w14:paraId="3905FCBE" w14:textId="77777777" w:rsidR="009A195C" w:rsidRDefault="009A195C"/>
    <w:p w14:paraId="35BDD546" w14:textId="77777777" w:rsidR="009A195C" w:rsidRDefault="009A195C"/>
    <w:p w14:paraId="4EABA683" w14:textId="77777777" w:rsidR="009A195C" w:rsidRDefault="009A195C"/>
    <w:p w14:paraId="2A1FBF64" w14:textId="77777777" w:rsidR="009A195C" w:rsidRDefault="0048683A">
      <w:r>
        <w:br w:type="page"/>
      </w:r>
    </w:p>
    <w:p w14:paraId="1EFE23F7" w14:textId="08180262" w:rsidR="009A195C" w:rsidRPr="00496507" w:rsidRDefault="000664E0">
      <w:pPr>
        <w:pStyle w:val="Heading1"/>
        <w:rPr>
          <w:lang w:val="en-GB"/>
        </w:rPr>
      </w:pPr>
      <w:bookmarkStart w:id="2" w:name="_Toc60250080"/>
      <w:proofErr w:type="spellStart"/>
      <w:r w:rsidRPr="007B68AC">
        <w:lastRenderedPageBreak/>
        <w:t>Int</w:t>
      </w:r>
      <w:r w:rsidRPr="00496507">
        <w:rPr>
          <w:lang w:val="en-GB"/>
        </w:rPr>
        <w:t>roductio</w:t>
      </w:r>
      <w:proofErr w:type="spellEnd"/>
      <w:r w:rsidRPr="007B68AC">
        <w:t>n</w:t>
      </w:r>
      <w:bookmarkEnd w:id="2"/>
    </w:p>
    <w:p w14:paraId="16B67CE5" w14:textId="77777777" w:rsidR="009A195C" w:rsidRDefault="009A195C"/>
    <w:p w14:paraId="565BB6A0" w14:textId="4A00CDC1" w:rsidR="007B68AC" w:rsidRDefault="007B68AC" w:rsidP="00496507">
      <w:pPr>
        <w:rPr>
          <w:lang w:val="en-GB"/>
        </w:rPr>
      </w:pPr>
      <w:r w:rsidRPr="007B68AC">
        <w:rPr>
          <w:lang w:val="en-GB"/>
        </w:rPr>
        <w:t>Th</w:t>
      </w:r>
      <w:r>
        <w:rPr>
          <w:lang w:val="en-GB"/>
        </w:rPr>
        <w:t>e final</w:t>
      </w:r>
      <w:r w:rsidRPr="007B68AC">
        <w:rPr>
          <w:lang w:val="en-GB"/>
        </w:rPr>
        <w:t xml:space="preserve"> </w:t>
      </w:r>
      <w:r>
        <w:rPr>
          <w:lang w:val="en-GB"/>
        </w:rPr>
        <w:t>project consists of a 2D game,</w:t>
      </w:r>
      <w:r w:rsidR="0011033C">
        <w:rPr>
          <w:lang w:val="en-GB"/>
        </w:rPr>
        <w:t xml:space="preserve"> Ship Escape, which is</w:t>
      </w:r>
      <w:r>
        <w:rPr>
          <w:lang w:val="en-GB"/>
        </w:rPr>
        <w:t xml:space="preserve"> in a Top-Down </w:t>
      </w:r>
      <w:r w:rsidR="00496507">
        <w:rPr>
          <w:lang w:val="en-GB"/>
        </w:rPr>
        <w:t>view, although the idea of depth created by its background.</w:t>
      </w:r>
    </w:p>
    <w:p w14:paraId="551A0B73" w14:textId="77777777" w:rsidR="0011033C" w:rsidRDefault="00496507" w:rsidP="0011033C">
      <w:pPr>
        <w:rPr>
          <w:lang w:val="en-GB"/>
        </w:rPr>
      </w:pPr>
      <w:r w:rsidRPr="00496507">
        <w:rPr>
          <w:lang w:val="en-GB"/>
        </w:rPr>
        <w:t>The player, an astronaut, wh</w:t>
      </w:r>
      <w:r>
        <w:rPr>
          <w:lang w:val="en-GB"/>
        </w:rPr>
        <w:t xml:space="preserve">o is trying to save his crew mates from the space invaders, has </w:t>
      </w:r>
      <w:r w:rsidRPr="00496507">
        <w:rPr>
          <w:sz w:val="28"/>
          <w:szCs w:val="28"/>
          <w:lang w:val="en-GB"/>
        </w:rPr>
        <w:t>X</w:t>
      </w:r>
      <w:r>
        <w:rPr>
          <w:sz w:val="28"/>
          <w:szCs w:val="28"/>
          <w:lang w:val="en-GB"/>
        </w:rPr>
        <w:t xml:space="preserve"> </w:t>
      </w:r>
      <w:proofErr w:type="gramStart"/>
      <w:r w:rsidRPr="00496507">
        <w:rPr>
          <w:lang w:val="en-GB"/>
        </w:rPr>
        <w:t>amount</w:t>
      </w:r>
      <w:proofErr w:type="gramEnd"/>
      <w:r>
        <w:rPr>
          <w:lang w:val="en-GB"/>
        </w:rPr>
        <w:t xml:space="preserve"> of seconds to complete all the tasks </w:t>
      </w:r>
      <w:r w:rsidRPr="007B68AC">
        <w:rPr>
          <w:lang w:val="en-GB"/>
        </w:rPr>
        <w:t>distributed around the map</w:t>
      </w:r>
      <w:r>
        <w:rPr>
          <w:lang w:val="en-GB"/>
        </w:rPr>
        <w:t xml:space="preserve"> </w:t>
      </w:r>
      <w:r w:rsidRPr="007B68AC">
        <w:rPr>
          <w:lang w:val="en-GB"/>
        </w:rPr>
        <w:t xml:space="preserve">while avoiding to get killed by these creatures. </w:t>
      </w:r>
      <w:r>
        <w:rPr>
          <w:lang w:val="en-GB"/>
        </w:rPr>
        <w:t>If the time expires the player loses the game and can res</w:t>
      </w:r>
      <w:r w:rsidR="0011033C">
        <w:rPr>
          <w:lang w:val="en-GB"/>
        </w:rPr>
        <w:t xml:space="preserve">tart it as many times as he wants. </w:t>
      </w:r>
    </w:p>
    <w:p w14:paraId="4F514DE6" w14:textId="67D1F662" w:rsidR="0011033C" w:rsidRPr="007B68AC" w:rsidRDefault="0011033C" w:rsidP="0011033C">
      <w:pPr>
        <w:rPr>
          <w:lang w:val="en-GB"/>
        </w:rPr>
      </w:pPr>
      <w:r>
        <w:rPr>
          <w:lang w:val="en-GB"/>
        </w:rPr>
        <w:t>In order to finish the tasks, he may use the mouse and/or the keyboard, he may as well kill the opponents with his projectiles, but careful you can only shoot again when the projectile disappears.</w:t>
      </w:r>
    </w:p>
    <w:p w14:paraId="5BA379B7" w14:textId="53F55586" w:rsidR="00496507" w:rsidRPr="00496507" w:rsidRDefault="00496507" w:rsidP="00496507">
      <w:pPr>
        <w:rPr>
          <w:lang w:val="en-GB"/>
        </w:rPr>
      </w:pPr>
    </w:p>
    <w:p w14:paraId="60292C6A" w14:textId="2699D7F8" w:rsidR="00496507" w:rsidRPr="00496507" w:rsidRDefault="00496507" w:rsidP="00496507">
      <w:pPr>
        <w:rPr>
          <w:lang w:val="en-GB"/>
        </w:rPr>
      </w:pPr>
    </w:p>
    <w:p w14:paraId="76FF096D" w14:textId="31198D9D" w:rsidR="00496507" w:rsidRPr="00496507" w:rsidRDefault="00496507" w:rsidP="00496507">
      <w:pPr>
        <w:rPr>
          <w:lang w:val="en-GB"/>
        </w:rPr>
      </w:pPr>
    </w:p>
    <w:p w14:paraId="3C5A92FB" w14:textId="77777777" w:rsidR="00496507" w:rsidRPr="00496507" w:rsidRDefault="00496507" w:rsidP="00496507">
      <w:pPr>
        <w:rPr>
          <w:lang w:val="en-GB"/>
        </w:rPr>
      </w:pPr>
    </w:p>
    <w:p w14:paraId="3CFC68EE" w14:textId="77777777" w:rsidR="009A195C" w:rsidRPr="00496507" w:rsidRDefault="009A195C">
      <w:pPr>
        <w:rPr>
          <w:lang w:val="en-GB"/>
        </w:rPr>
      </w:pPr>
    </w:p>
    <w:p w14:paraId="5966CBB0" w14:textId="77777777" w:rsidR="0011033C" w:rsidRPr="0011033C" w:rsidRDefault="0011033C">
      <w:pPr>
        <w:pStyle w:val="Heading1"/>
        <w:rPr>
          <w:lang w:val="en-GB"/>
        </w:rPr>
      </w:pPr>
    </w:p>
    <w:p w14:paraId="566BF0D7" w14:textId="77777777" w:rsidR="0011033C" w:rsidRPr="0011033C" w:rsidRDefault="0011033C">
      <w:pPr>
        <w:pStyle w:val="Heading1"/>
        <w:rPr>
          <w:lang w:val="en-GB"/>
        </w:rPr>
      </w:pPr>
    </w:p>
    <w:p w14:paraId="4A5580ED" w14:textId="77777777" w:rsidR="0011033C" w:rsidRPr="0011033C" w:rsidRDefault="0011033C">
      <w:pPr>
        <w:pStyle w:val="Heading1"/>
        <w:rPr>
          <w:lang w:val="en-GB"/>
        </w:rPr>
      </w:pPr>
    </w:p>
    <w:p w14:paraId="24B0E331" w14:textId="77777777" w:rsidR="0011033C" w:rsidRPr="0011033C" w:rsidRDefault="0011033C">
      <w:pPr>
        <w:pStyle w:val="Heading1"/>
        <w:rPr>
          <w:lang w:val="en-GB"/>
        </w:rPr>
      </w:pPr>
    </w:p>
    <w:p w14:paraId="30AE161E" w14:textId="77777777" w:rsidR="0011033C" w:rsidRPr="0011033C" w:rsidRDefault="0011033C">
      <w:pPr>
        <w:pStyle w:val="Heading1"/>
        <w:rPr>
          <w:lang w:val="en-GB"/>
        </w:rPr>
      </w:pPr>
    </w:p>
    <w:p w14:paraId="2C11A6BB" w14:textId="77777777" w:rsidR="0011033C" w:rsidRPr="0011033C" w:rsidRDefault="0011033C">
      <w:pPr>
        <w:pStyle w:val="Heading1"/>
        <w:rPr>
          <w:lang w:val="en-GB"/>
        </w:rPr>
      </w:pPr>
    </w:p>
    <w:p w14:paraId="0375EE67" w14:textId="77777777" w:rsidR="0011033C" w:rsidRPr="0011033C" w:rsidRDefault="0011033C">
      <w:pPr>
        <w:pStyle w:val="Heading1"/>
        <w:rPr>
          <w:lang w:val="en-GB"/>
        </w:rPr>
      </w:pPr>
    </w:p>
    <w:p w14:paraId="7A572B28" w14:textId="77777777" w:rsidR="0011033C" w:rsidRPr="0011033C" w:rsidRDefault="0011033C">
      <w:pPr>
        <w:pStyle w:val="Heading1"/>
        <w:rPr>
          <w:lang w:val="en-GB"/>
        </w:rPr>
      </w:pPr>
    </w:p>
    <w:p w14:paraId="3E35A699" w14:textId="77777777" w:rsidR="0011033C" w:rsidRPr="0011033C" w:rsidRDefault="0011033C">
      <w:pPr>
        <w:pStyle w:val="Heading1"/>
        <w:rPr>
          <w:lang w:val="en-GB"/>
        </w:rPr>
      </w:pPr>
    </w:p>
    <w:p w14:paraId="0B8845D1" w14:textId="4146BAC7" w:rsidR="0011033C" w:rsidRPr="00FF4FFB" w:rsidRDefault="000664E0" w:rsidP="00FF4FFB">
      <w:pPr>
        <w:pStyle w:val="Heading1"/>
        <w:numPr>
          <w:ilvl w:val="0"/>
          <w:numId w:val="4"/>
        </w:numPr>
        <w:rPr>
          <w:lang w:val="en-GB"/>
        </w:rPr>
      </w:pPr>
      <w:bookmarkStart w:id="3" w:name="_Toc60250081"/>
      <w:r w:rsidRPr="00FF4FFB">
        <w:rPr>
          <w:lang w:val="en-GB"/>
        </w:rPr>
        <w:lastRenderedPageBreak/>
        <w:t>User instructions</w:t>
      </w:r>
      <w:bookmarkEnd w:id="3"/>
    </w:p>
    <w:p w14:paraId="4DB2361F" w14:textId="040A3073" w:rsidR="00FF4FFB" w:rsidRPr="00FF4FFB" w:rsidRDefault="00FF4FFB" w:rsidP="00FF4FFB">
      <w:pPr>
        <w:pStyle w:val="Heading2"/>
        <w:numPr>
          <w:ilvl w:val="1"/>
          <w:numId w:val="4"/>
        </w:numPr>
        <w:rPr>
          <w:lang w:val="en-GB"/>
        </w:rPr>
      </w:pPr>
      <w:bookmarkStart w:id="4" w:name="_Toc60250082"/>
      <w:r w:rsidRPr="00FF4FFB">
        <w:rPr>
          <w:lang w:val="en-GB"/>
        </w:rPr>
        <w:t>Main Menu</w:t>
      </w:r>
      <w:bookmarkEnd w:id="4"/>
    </w:p>
    <w:p w14:paraId="75953DE2" w14:textId="77777777" w:rsidR="00FF4FFB" w:rsidRDefault="00FF4FFB" w:rsidP="0011033C">
      <w:pPr>
        <w:ind w:firstLine="750"/>
        <w:rPr>
          <w:lang w:val="en-GB"/>
        </w:rPr>
      </w:pPr>
    </w:p>
    <w:p w14:paraId="129C4DF6" w14:textId="72EF5DC2" w:rsidR="00FF4FFB" w:rsidRDefault="00FF4FFB" w:rsidP="002E01E2">
      <w:pPr>
        <w:ind w:firstLine="750"/>
        <w:rPr>
          <w:lang w:val="en-GB"/>
        </w:rPr>
      </w:pPr>
      <w:r w:rsidRPr="00FF4FFB">
        <w:rPr>
          <w:lang w:val="en-GB"/>
        </w:rPr>
        <w:t xml:space="preserve">As </w:t>
      </w:r>
      <w:r>
        <w:rPr>
          <w:lang w:val="en-GB"/>
        </w:rPr>
        <w:t>soon as you start</w:t>
      </w:r>
      <w:r w:rsidRPr="00FF4FFB">
        <w:rPr>
          <w:lang w:val="en-GB"/>
        </w:rPr>
        <w:t xml:space="preserve"> the </w:t>
      </w:r>
      <w:r>
        <w:rPr>
          <w:lang w:val="en-GB"/>
        </w:rPr>
        <w:t>game, the following menu is displayed:</w:t>
      </w:r>
    </w:p>
    <w:p w14:paraId="2300E2D2" w14:textId="77777777" w:rsidR="000541B3" w:rsidRDefault="002E01E2" w:rsidP="000541B3">
      <w:pPr>
        <w:keepNext/>
        <w:ind w:left="0" w:firstLine="360"/>
      </w:pPr>
      <w:r w:rsidRPr="002E01E2">
        <w:drawing>
          <wp:inline distT="0" distB="0" distL="0" distR="0" wp14:anchorId="3268F0EF" wp14:editId="62A3F0A7">
            <wp:extent cx="5202620" cy="39085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0070" cy="3914191"/>
                    </a:xfrm>
                    <a:prstGeom prst="rect">
                      <a:avLst/>
                    </a:prstGeom>
                  </pic:spPr>
                </pic:pic>
              </a:graphicData>
            </a:graphic>
          </wp:inline>
        </w:drawing>
      </w:r>
    </w:p>
    <w:p w14:paraId="2786BA41" w14:textId="61619EDF" w:rsidR="00FF4FFB" w:rsidRDefault="000541B3" w:rsidP="000541B3">
      <w:pPr>
        <w:pStyle w:val="Caption"/>
        <w:rPr>
          <w:lang w:val="en-GB"/>
        </w:rPr>
      </w:pPr>
      <w:r>
        <w:t xml:space="preserve">Figure </w:t>
      </w:r>
      <w:r>
        <w:fldChar w:fldCharType="begin"/>
      </w:r>
      <w:r>
        <w:instrText xml:space="preserve"> SEQ Figure \* ARABIC </w:instrText>
      </w:r>
      <w:r>
        <w:fldChar w:fldCharType="separate"/>
      </w:r>
      <w:r w:rsidR="00E62503">
        <w:rPr>
          <w:noProof/>
        </w:rPr>
        <w:t>1</w:t>
      </w:r>
      <w:r>
        <w:fldChar w:fldCharType="end"/>
      </w:r>
      <w:r>
        <w:t xml:space="preserve">. </w:t>
      </w:r>
      <w:proofErr w:type="spellStart"/>
      <w:r>
        <w:t>Main</w:t>
      </w:r>
      <w:proofErr w:type="spellEnd"/>
      <w:r>
        <w:t xml:space="preserve"> menu </w:t>
      </w:r>
      <w:proofErr w:type="spellStart"/>
      <w:r>
        <w:t>image</w:t>
      </w:r>
      <w:proofErr w:type="spellEnd"/>
    </w:p>
    <w:p w14:paraId="4015237E" w14:textId="3F6521CB" w:rsidR="009860A2" w:rsidRPr="00FF4FFB" w:rsidRDefault="009860A2" w:rsidP="00A17B66">
      <w:pPr>
        <w:ind w:left="0" w:firstLine="360"/>
        <w:rPr>
          <w:lang w:val="en-GB"/>
        </w:rPr>
      </w:pPr>
    </w:p>
    <w:p w14:paraId="3302638A" w14:textId="37D60E65" w:rsidR="009860A2" w:rsidRDefault="002E01E2" w:rsidP="002E01E2">
      <w:pPr>
        <w:rPr>
          <w:lang w:val="en-GB"/>
        </w:rPr>
      </w:pPr>
      <w:r>
        <w:rPr>
          <w:lang w:val="en-GB"/>
        </w:rPr>
        <w:t>There are four possible options: PLAY, INSTRUCTIONS, BEST SCORES and EXIT.</w:t>
      </w:r>
    </w:p>
    <w:p w14:paraId="4692F8FF" w14:textId="541376DF" w:rsidR="00A17B66" w:rsidRDefault="002E01E2" w:rsidP="00BE492D">
      <w:pPr>
        <w:rPr>
          <w:lang w:val="en-GB"/>
        </w:rPr>
      </w:pPr>
      <w:r>
        <w:rPr>
          <w:lang w:val="en-GB"/>
        </w:rPr>
        <w:t>With the movement of the mouse, you can control the cursor that you see on the screen and by clicking with the left mouse button you can choose one of the options stated before.</w:t>
      </w:r>
    </w:p>
    <w:p w14:paraId="54C71DE9" w14:textId="7BD6BEAF" w:rsidR="000541B3" w:rsidRDefault="000541B3" w:rsidP="000541B3">
      <w:pPr>
        <w:pStyle w:val="Heading3"/>
        <w:numPr>
          <w:ilvl w:val="2"/>
          <w:numId w:val="4"/>
        </w:numPr>
        <w:rPr>
          <w:lang w:val="en-GB"/>
        </w:rPr>
      </w:pPr>
      <w:bookmarkStart w:id="5" w:name="_Toc60250083"/>
      <w:r>
        <w:rPr>
          <w:lang w:val="en-GB"/>
        </w:rPr>
        <w:t>Date</w:t>
      </w:r>
      <w:bookmarkEnd w:id="5"/>
    </w:p>
    <w:p w14:paraId="58B03B10" w14:textId="7D9D7BA1" w:rsidR="000541B3" w:rsidRDefault="000541B3" w:rsidP="000541B3">
      <w:pPr>
        <w:ind w:left="0" w:firstLine="360"/>
        <w:rPr>
          <w:lang w:val="en-GB"/>
        </w:rPr>
      </w:pPr>
      <w:r>
        <w:rPr>
          <w:lang w:val="en-GB"/>
        </w:rPr>
        <w:t xml:space="preserve">By hovering with the cursor over the calendar in the left bottom corner the current date will be </w:t>
      </w:r>
      <w:r w:rsidR="00A17B66">
        <w:rPr>
          <w:lang w:val="en-GB"/>
        </w:rPr>
        <w:t>displayed,</w:t>
      </w:r>
      <w:r>
        <w:rPr>
          <w:lang w:val="en-GB"/>
        </w:rPr>
        <w:t xml:space="preserve"> and the calendar will change </w:t>
      </w:r>
      <w:r w:rsidR="00A17B66">
        <w:rPr>
          <w:lang w:val="en-GB"/>
        </w:rPr>
        <w:t>colour</w:t>
      </w:r>
      <w:r>
        <w:rPr>
          <w:lang w:val="en-GB"/>
        </w:rPr>
        <w:t>:</w:t>
      </w:r>
    </w:p>
    <w:p w14:paraId="7322E3B4" w14:textId="77777777" w:rsidR="000541B3" w:rsidRDefault="000541B3" w:rsidP="000541B3">
      <w:pPr>
        <w:keepNext/>
        <w:ind w:left="0" w:firstLine="360"/>
      </w:pPr>
      <w:r w:rsidRPr="000541B3">
        <w:drawing>
          <wp:inline distT="0" distB="0" distL="0" distR="0" wp14:anchorId="2617A8C8" wp14:editId="74B2D53F">
            <wp:extent cx="2714625" cy="685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4625" cy="685800"/>
                    </a:xfrm>
                    <a:prstGeom prst="rect">
                      <a:avLst/>
                    </a:prstGeom>
                  </pic:spPr>
                </pic:pic>
              </a:graphicData>
            </a:graphic>
          </wp:inline>
        </w:drawing>
      </w:r>
    </w:p>
    <w:p w14:paraId="72C3CB38" w14:textId="76178029" w:rsidR="000541B3" w:rsidRDefault="000541B3" w:rsidP="000541B3">
      <w:pPr>
        <w:pStyle w:val="Caption"/>
        <w:rPr>
          <w:lang w:val="en-GB"/>
        </w:rPr>
      </w:pPr>
      <w:r w:rsidRPr="00A17B66">
        <w:rPr>
          <w:lang w:val="en-GB"/>
        </w:rPr>
        <w:t xml:space="preserve">Figure </w:t>
      </w:r>
      <w:r>
        <w:fldChar w:fldCharType="begin"/>
      </w:r>
      <w:r w:rsidRPr="00A17B66">
        <w:rPr>
          <w:lang w:val="en-GB"/>
        </w:rPr>
        <w:instrText xml:space="preserve"> SEQ Figure \* ARABIC </w:instrText>
      </w:r>
      <w:r>
        <w:fldChar w:fldCharType="separate"/>
      </w:r>
      <w:r w:rsidR="00E62503">
        <w:rPr>
          <w:noProof/>
          <w:lang w:val="en-GB"/>
        </w:rPr>
        <w:t>2</w:t>
      </w:r>
      <w:r>
        <w:fldChar w:fldCharType="end"/>
      </w:r>
      <w:r w:rsidRPr="00A17B66">
        <w:rPr>
          <w:lang w:val="en-GB"/>
        </w:rPr>
        <w:t xml:space="preserve"> Calendar with date overview</w:t>
      </w:r>
    </w:p>
    <w:p w14:paraId="50C9EF24" w14:textId="77777777" w:rsidR="00A17B66" w:rsidRPr="00A17B66" w:rsidRDefault="00A17B66" w:rsidP="00A17B66">
      <w:pPr>
        <w:rPr>
          <w:lang w:val="en-GB"/>
        </w:rPr>
      </w:pPr>
    </w:p>
    <w:p w14:paraId="3B43A59E" w14:textId="1367C774" w:rsidR="009860A2" w:rsidRDefault="00A17B66" w:rsidP="00A17B66">
      <w:pPr>
        <w:pStyle w:val="Heading3"/>
        <w:numPr>
          <w:ilvl w:val="2"/>
          <w:numId w:val="4"/>
        </w:numPr>
        <w:rPr>
          <w:lang w:val="en-GB"/>
        </w:rPr>
      </w:pPr>
      <w:bookmarkStart w:id="6" w:name="_Toc60250084"/>
      <w:r>
        <w:rPr>
          <w:lang w:val="en-GB"/>
        </w:rPr>
        <w:lastRenderedPageBreak/>
        <w:t>Exit</w:t>
      </w:r>
      <w:bookmarkEnd w:id="6"/>
    </w:p>
    <w:p w14:paraId="0F5B7932" w14:textId="2BF9F23D" w:rsidR="00A17B66" w:rsidRDefault="00A17B66" w:rsidP="00A17B66">
      <w:pPr>
        <w:rPr>
          <w:lang w:val="en-GB"/>
        </w:rPr>
      </w:pPr>
      <w:r>
        <w:rPr>
          <w:lang w:val="en-GB"/>
        </w:rPr>
        <w:t>If you select the EXIT option, the program will shut down (end the game).</w:t>
      </w:r>
    </w:p>
    <w:p w14:paraId="24CFBFB5" w14:textId="77777777" w:rsidR="00A17B66" w:rsidRDefault="00A17B66" w:rsidP="00A17B66">
      <w:pPr>
        <w:keepNext/>
      </w:pPr>
      <w:r>
        <w:rPr>
          <w:noProof/>
        </w:rPr>
        <w:drawing>
          <wp:inline distT="0" distB="0" distL="0" distR="0" wp14:anchorId="386FDDBA" wp14:editId="2C5F751E">
            <wp:extent cx="2199600" cy="70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9600" cy="705600"/>
                    </a:xfrm>
                    <a:prstGeom prst="rect">
                      <a:avLst/>
                    </a:prstGeom>
                  </pic:spPr>
                </pic:pic>
              </a:graphicData>
            </a:graphic>
          </wp:inline>
        </w:drawing>
      </w:r>
    </w:p>
    <w:p w14:paraId="76AC5ABF" w14:textId="1EFD53C1" w:rsidR="00A17B66" w:rsidRPr="00A17B66" w:rsidRDefault="00A17B66" w:rsidP="00A17B66">
      <w:pPr>
        <w:pStyle w:val="Caption"/>
        <w:rPr>
          <w:lang w:val="en-GB"/>
        </w:rPr>
      </w:pPr>
      <w:r w:rsidRPr="00A17B66">
        <w:rPr>
          <w:lang w:val="en-GB"/>
        </w:rPr>
        <w:t xml:space="preserve">Figure </w:t>
      </w:r>
      <w:r w:rsidRPr="00A17B66">
        <w:rPr>
          <w:lang w:val="en-GB"/>
        </w:rPr>
        <w:fldChar w:fldCharType="begin"/>
      </w:r>
      <w:r w:rsidRPr="00A17B66">
        <w:rPr>
          <w:lang w:val="en-GB"/>
        </w:rPr>
        <w:instrText xml:space="preserve"> SEQ Figure \* ARABIC </w:instrText>
      </w:r>
      <w:r w:rsidRPr="00A17B66">
        <w:rPr>
          <w:lang w:val="en-GB"/>
        </w:rPr>
        <w:fldChar w:fldCharType="separate"/>
      </w:r>
      <w:r w:rsidR="00E62503">
        <w:rPr>
          <w:noProof/>
          <w:lang w:val="en-GB"/>
        </w:rPr>
        <w:t>3</w:t>
      </w:r>
      <w:r w:rsidRPr="00A17B66">
        <w:rPr>
          <w:lang w:val="en-GB"/>
        </w:rPr>
        <w:fldChar w:fldCharType="end"/>
      </w:r>
      <w:r w:rsidRPr="00A17B66">
        <w:rPr>
          <w:lang w:val="en-GB"/>
        </w:rPr>
        <w:t xml:space="preserve"> Exit button image</w:t>
      </w:r>
    </w:p>
    <w:p w14:paraId="7CF98973" w14:textId="67C905FC" w:rsidR="00A17B66" w:rsidRDefault="00A17B66" w:rsidP="00A17B66">
      <w:pPr>
        <w:ind w:left="750" w:firstLine="0"/>
        <w:rPr>
          <w:lang w:val="en-GB"/>
        </w:rPr>
      </w:pPr>
    </w:p>
    <w:p w14:paraId="25F794FA" w14:textId="261AFB09" w:rsidR="00BE492D" w:rsidRDefault="00BE492D" w:rsidP="00A17B66">
      <w:pPr>
        <w:ind w:left="750" w:firstLine="0"/>
        <w:rPr>
          <w:lang w:val="en-GB"/>
        </w:rPr>
      </w:pPr>
    </w:p>
    <w:p w14:paraId="741D554B" w14:textId="245E13F6" w:rsidR="00BE492D" w:rsidRDefault="00BE492D" w:rsidP="00A17B66">
      <w:pPr>
        <w:ind w:left="750" w:firstLine="0"/>
        <w:rPr>
          <w:lang w:val="en-GB"/>
        </w:rPr>
      </w:pPr>
    </w:p>
    <w:p w14:paraId="483085A1" w14:textId="08835359" w:rsidR="00BE492D" w:rsidRDefault="00BE492D" w:rsidP="00A17B66">
      <w:pPr>
        <w:ind w:left="750" w:firstLine="0"/>
        <w:rPr>
          <w:lang w:val="en-GB"/>
        </w:rPr>
      </w:pPr>
    </w:p>
    <w:p w14:paraId="3121395A" w14:textId="62A1F820" w:rsidR="00BE492D" w:rsidRDefault="00BE492D" w:rsidP="00A17B66">
      <w:pPr>
        <w:ind w:left="750" w:firstLine="0"/>
        <w:rPr>
          <w:lang w:val="en-GB"/>
        </w:rPr>
      </w:pPr>
    </w:p>
    <w:p w14:paraId="7AB8D9EF" w14:textId="208D9EC3" w:rsidR="00BE492D" w:rsidRDefault="00BE492D" w:rsidP="00A17B66">
      <w:pPr>
        <w:ind w:left="750" w:firstLine="0"/>
        <w:rPr>
          <w:lang w:val="en-GB"/>
        </w:rPr>
      </w:pPr>
    </w:p>
    <w:p w14:paraId="741058E8" w14:textId="322FB3B8" w:rsidR="00BE492D" w:rsidRDefault="00BE492D" w:rsidP="00A17B66">
      <w:pPr>
        <w:ind w:left="750" w:firstLine="0"/>
        <w:rPr>
          <w:lang w:val="en-GB"/>
        </w:rPr>
      </w:pPr>
    </w:p>
    <w:p w14:paraId="6B0E61FF" w14:textId="21D270C5" w:rsidR="00BE492D" w:rsidRDefault="00BE492D" w:rsidP="00A17B66">
      <w:pPr>
        <w:ind w:left="750" w:firstLine="0"/>
        <w:rPr>
          <w:lang w:val="en-GB"/>
        </w:rPr>
      </w:pPr>
    </w:p>
    <w:p w14:paraId="213CF63B" w14:textId="3ABF05E8" w:rsidR="00BE492D" w:rsidRDefault="00BE492D" w:rsidP="00A17B66">
      <w:pPr>
        <w:ind w:left="750" w:firstLine="0"/>
        <w:rPr>
          <w:lang w:val="en-GB"/>
        </w:rPr>
      </w:pPr>
    </w:p>
    <w:p w14:paraId="4D527244" w14:textId="6EF68480" w:rsidR="00BE492D" w:rsidRDefault="00BE492D" w:rsidP="00A17B66">
      <w:pPr>
        <w:ind w:left="750" w:firstLine="0"/>
        <w:rPr>
          <w:lang w:val="en-GB"/>
        </w:rPr>
      </w:pPr>
    </w:p>
    <w:p w14:paraId="02460EA0" w14:textId="54ABC7CC" w:rsidR="00BE492D" w:rsidRDefault="00BE492D" w:rsidP="00A17B66">
      <w:pPr>
        <w:ind w:left="750" w:firstLine="0"/>
        <w:rPr>
          <w:lang w:val="en-GB"/>
        </w:rPr>
      </w:pPr>
    </w:p>
    <w:p w14:paraId="5D1CB560" w14:textId="316713AB" w:rsidR="00BE492D" w:rsidRDefault="00BE492D" w:rsidP="00A17B66">
      <w:pPr>
        <w:ind w:left="750" w:firstLine="0"/>
        <w:rPr>
          <w:lang w:val="en-GB"/>
        </w:rPr>
      </w:pPr>
    </w:p>
    <w:p w14:paraId="5A6A6142" w14:textId="3E220E86" w:rsidR="00BE492D" w:rsidRDefault="00BE492D" w:rsidP="00A17B66">
      <w:pPr>
        <w:ind w:left="750" w:firstLine="0"/>
        <w:rPr>
          <w:lang w:val="en-GB"/>
        </w:rPr>
      </w:pPr>
    </w:p>
    <w:p w14:paraId="3B93F396" w14:textId="35F49138" w:rsidR="00BE492D" w:rsidRDefault="00BE492D" w:rsidP="00A17B66">
      <w:pPr>
        <w:ind w:left="750" w:firstLine="0"/>
        <w:rPr>
          <w:lang w:val="en-GB"/>
        </w:rPr>
      </w:pPr>
    </w:p>
    <w:p w14:paraId="0273CF04" w14:textId="2FD96C60" w:rsidR="00BE492D" w:rsidRDefault="00BE492D" w:rsidP="00A17B66">
      <w:pPr>
        <w:ind w:left="750" w:firstLine="0"/>
        <w:rPr>
          <w:lang w:val="en-GB"/>
        </w:rPr>
      </w:pPr>
    </w:p>
    <w:p w14:paraId="431F60E4" w14:textId="25D4D648" w:rsidR="00BE492D" w:rsidRDefault="00BE492D" w:rsidP="00A17B66">
      <w:pPr>
        <w:ind w:left="750" w:firstLine="0"/>
        <w:rPr>
          <w:lang w:val="en-GB"/>
        </w:rPr>
      </w:pPr>
    </w:p>
    <w:p w14:paraId="712D5E9F" w14:textId="7493EB20" w:rsidR="00BE492D" w:rsidRDefault="00BE492D" w:rsidP="00A17B66">
      <w:pPr>
        <w:ind w:left="750" w:firstLine="0"/>
        <w:rPr>
          <w:lang w:val="en-GB"/>
        </w:rPr>
      </w:pPr>
    </w:p>
    <w:p w14:paraId="69B02415" w14:textId="25652467" w:rsidR="00BE492D" w:rsidRDefault="00BE492D" w:rsidP="00A17B66">
      <w:pPr>
        <w:ind w:left="750" w:firstLine="0"/>
        <w:rPr>
          <w:lang w:val="en-GB"/>
        </w:rPr>
      </w:pPr>
    </w:p>
    <w:p w14:paraId="3432570A" w14:textId="0A41E963" w:rsidR="00BE492D" w:rsidRDefault="00BE492D" w:rsidP="00A17B66">
      <w:pPr>
        <w:ind w:left="750" w:firstLine="0"/>
        <w:rPr>
          <w:lang w:val="en-GB"/>
        </w:rPr>
      </w:pPr>
    </w:p>
    <w:p w14:paraId="54122BF4" w14:textId="46542410" w:rsidR="00BE492D" w:rsidRDefault="00BE492D" w:rsidP="00A17B66">
      <w:pPr>
        <w:ind w:left="750" w:firstLine="0"/>
        <w:rPr>
          <w:lang w:val="en-GB"/>
        </w:rPr>
      </w:pPr>
    </w:p>
    <w:p w14:paraId="24F85B25" w14:textId="66CD7268" w:rsidR="00BE492D" w:rsidRDefault="00BE492D" w:rsidP="00A17B66">
      <w:pPr>
        <w:ind w:left="750" w:firstLine="0"/>
        <w:rPr>
          <w:lang w:val="en-GB"/>
        </w:rPr>
      </w:pPr>
    </w:p>
    <w:p w14:paraId="72AAE30F" w14:textId="20D5AA24" w:rsidR="00BE492D" w:rsidRDefault="00BE492D" w:rsidP="00A17B66">
      <w:pPr>
        <w:ind w:left="750" w:firstLine="0"/>
        <w:rPr>
          <w:lang w:val="en-GB"/>
        </w:rPr>
      </w:pPr>
    </w:p>
    <w:p w14:paraId="3FECEBF0" w14:textId="7F242D40" w:rsidR="00BE492D" w:rsidRDefault="00BE492D" w:rsidP="00A17B66">
      <w:pPr>
        <w:ind w:left="750" w:firstLine="0"/>
        <w:rPr>
          <w:lang w:val="en-GB"/>
        </w:rPr>
      </w:pPr>
    </w:p>
    <w:p w14:paraId="29E8F300" w14:textId="68BF1F7D" w:rsidR="00BE492D" w:rsidRDefault="00BE492D" w:rsidP="00A17B66">
      <w:pPr>
        <w:ind w:left="750" w:firstLine="0"/>
        <w:rPr>
          <w:lang w:val="en-GB"/>
        </w:rPr>
      </w:pPr>
    </w:p>
    <w:p w14:paraId="0727EC1C" w14:textId="21999EA7" w:rsidR="00BE492D" w:rsidRDefault="00BE492D" w:rsidP="00A17B66">
      <w:pPr>
        <w:ind w:left="750" w:firstLine="0"/>
        <w:rPr>
          <w:lang w:val="en-GB"/>
        </w:rPr>
      </w:pPr>
    </w:p>
    <w:p w14:paraId="1D683427" w14:textId="41A57A95" w:rsidR="00BE492D" w:rsidRDefault="00BE492D" w:rsidP="00A17B66">
      <w:pPr>
        <w:ind w:left="750" w:firstLine="0"/>
        <w:rPr>
          <w:lang w:val="en-GB"/>
        </w:rPr>
      </w:pPr>
    </w:p>
    <w:p w14:paraId="045C8BBC" w14:textId="6D696A75" w:rsidR="00BE492D" w:rsidRDefault="00BE492D" w:rsidP="00A17B66">
      <w:pPr>
        <w:ind w:left="750" w:firstLine="0"/>
        <w:rPr>
          <w:lang w:val="en-GB"/>
        </w:rPr>
      </w:pPr>
    </w:p>
    <w:p w14:paraId="00260F6E" w14:textId="77777777" w:rsidR="00BE492D" w:rsidRPr="00A17B66" w:rsidRDefault="00BE492D" w:rsidP="00A17B66">
      <w:pPr>
        <w:ind w:left="750" w:firstLine="0"/>
        <w:rPr>
          <w:lang w:val="en-GB"/>
        </w:rPr>
      </w:pPr>
    </w:p>
    <w:p w14:paraId="1F760852" w14:textId="027E6AD8" w:rsidR="00A17B66" w:rsidRDefault="00A17B66" w:rsidP="00A17B66">
      <w:pPr>
        <w:pStyle w:val="Heading2"/>
        <w:numPr>
          <w:ilvl w:val="1"/>
          <w:numId w:val="4"/>
        </w:numPr>
        <w:rPr>
          <w:lang w:val="en-GB"/>
        </w:rPr>
      </w:pPr>
      <w:bookmarkStart w:id="7" w:name="_Toc60250085"/>
      <w:r>
        <w:rPr>
          <w:lang w:val="en-GB"/>
        </w:rPr>
        <w:lastRenderedPageBreak/>
        <w:t>Play Menu</w:t>
      </w:r>
      <w:bookmarkEnd w:id="7"/>
    </w:p>
    <w:p w14:paraId="46D58E41" w14:textId="77777777" w:rsidR="00BE492D" w:rsidRPr="00BE492D" w:rsidRDefault="00BE492D" w:rsidP="00BE492D">
      <w:pPr>
        <w:rPr>
          <w:lang w:val="en-GB"/>
        </w:rPr>
      </w:pPr>
    </w:p>
    <w:p w14:paraId="08B0E0BF" w14:textId="4F349CFD" w:rsidR="00A17B66" w:rsidRDefault="00A17B66" w:rsidP="00A17B66">
      <w:pPr>
        <w:ind w:left="0" w:firstLine="360"/>
        <w:rPr>
          <w:lang w:val="en-GB"/>
        </w:rPr>
      </w:pPr>
      <w:r>
        <w:rPr>
          <w:lang w:val="en-GB"/>
        </w:rPr>
        <w:t>By pressing the PLAY option</w:t>
      </w:r>
      <w:r w:rsidR="007302F3">
        <w:rPr>
          <w:lang w:val="en-GB"/>
        </w:rPr>
        <w:t>,</w:t>
      </w:r>
    </w:p>
    <w:p w14:paraId="216441D6" w14:textId="77777777" w:rsidR="007302F3" w:rsidRDefault="007302F3" w:rsidP="007302F3">
      <w:pPr>
        <w:keepNext/>
        <w:ind w:left="0" w:firstLine="360"/>
      </w:pPr>
      <w:r>
        <w:rPr>
          <w:noProof/>
        </w:rPr>
        <w:drawing>
          <wp:inline distT="0" distB="0" distL="0" distR="0" wp14:anchorId="6B73A5F7" wp14:editId="4EB2EC77">
            <wp:extent cx="2295525" cy="657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5525" cy="657225"/>
                    </a:xfrm>
                    <a:prstGeom prst="rect">
                      <a:avLst/>
                    </a:prstGeom>
                  </pic:spPr>
                </pic:pic>
              </a:graphicData>
            </a:graphic>
          </wp:inline>
        </w:drawing>
      </w:r>
    </w:p>
    <w:p w14:paraId="7E76C211" w14:textId="3FBD1646" w:rsidR="007302F3" w:rsidRDefault="007302F3" w:rsidP="007302F3">
      <w:pPr>
        <w:pStyle w:val="Caption"/>
        <w:rPr>
          <w:lang w:val="en-GB"/>
        </w:rPr>
      </w:pPr>
      <w:r w:rsidRPr="007302F3">
        <w:rPr>
          <w:lang w:val="en-GB"/>
        </w:rPr>
        <w:t xml:space="preserve">Figure </w:t>
      </w:r>
      <w:r w:rsidRPr="007302F3">
        <w:rPr>
          <w:lang w:val="en-GB"/>
        </w:rPr>
        <w:fldChar w:fldCharType="begin"/>
      </w:r>
      <w:r w:rsidRPr="007302F3">
        <w:rPr>
          <w:lang w:val="en-GB"/>
        </w:rPr>
        <w:instrText xml:space="preserve"> SEQ Figure \* ARABIC </w:instrText>
      </w:r>
      <w:r w:rsidRPr="007302F3">
        <w:rPr>
          <w:lang w:val="en-GB"/>
        </w:rPr>
        <w:fldChar w:fldCharType="separate"/>
      </w:r>
      <w:r w:rsidR="00E62503">
        <w:rPr>
          <w:noProof/>
          <w:lang w:val="en-GB"/>
        </w:rPr>
        <w:t>4</w:t>
      </w:r>
      <w:r w:rsidRPr="007302F3">
        <w:rPr>
          <w:lang w:val="en-GB"/>
        </w:rPr>
        <w:fldChar w:fldCharType="end"/>
      </w:r>
      <w:r w:rsidRPr="007302F3">
        <w:rPr>
          <w:lang w:val="en-GB"/>
        </w:rPr>
        <w:t xml:space="preserve"> Play button image</w:t>
      </w:r>
    </w:p>
    <w:p w14:paraId="2A372738" w14:textId="67F3D005" w:rsidR="007302F3" w:rsidRPr="00A43CF9" w:rsidRDefault="007302F3" w:rsidP="00A43CF9">
      <w:pPr>
        <w:ind w:left="0" w:firstLine="360"/>
        <w:rPr>
          <w:lang w:val="en-GB"/>
        </w:rPr>
      </w:pPr>
      <w:r>
        <w:rPr>
          <w:lang w:val="en-GB"/>
        </w:rPr>
        <w:t>the real game begins, the player starts in what is called the CAFETERIA room in the centre of the screen. The countdown time is shown and starts decreasing right away.</w:t>
      </w:r>
    </w:p>
    <w:p w14:paraId="61843C1A" w14:textId="77777777" w:rsidR="00A87FAA" w:rsidRDefault="00A87FAA" w:rsidP="00A87FAA">
      <w:pPr>
        <w:keepNext/>
        <w:ind w:left="0" w:firstLine="360"/>
        <w:jc w:val="center"/>
      </w:pPr>
      <w:r w:rsidRPr="007302F3">
        <w:drawing>
          <wp:inline distT="0" distB="0" distL="0" distR="0" wp14:anchorId="1FF355BD" wp14:editId="22D842F4">
            <wp:extent cx="3305388" cy="24843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19542" cy="2494987"/>
                    </a:xfrm>
                    <a:prstGeom prst="rect">
                      <a:avLst/>
                    </a:prstGeom>
                  </pic:spPr>
                </pic:pic>
              </a:graphicData>
            </a:graphic>
          </wp:inline>
        </w:drawing>
      </w:r>
    </w:p>
    <w:p w14:paraId="1F955A9D" w14:textId="2D4D9E30" w:rsidR="00A17B66" w:rsidRPr="00A87FAA" w:rsidRDefault="00A87FAA" w:rsidP="00A87FAA">
      <w:pPr>
        <w:pStyle w:val="Caption"/>
        <w:jc w:val="center"/>
        <w:rPr>
          <w:lang w:val="en-GB"/>
        </w:rPr>
      </w:pPr>
      <w:r w:rsidRPr="00A87FAA">
        <w:rPr>
          <w:lang w:val="en-GB"/>
        </w:rPr>
        <w:t xml:space="preserve">Figure </w:t>
      </w:r>
      <w:r w:rsidRPr="00A87FAA">
        <w:rPr>
          <w:lang w:val="en-GB"/>
        </w:rPr>
        <w:fldChar w:fldCharType="begin"/>
      </w:r>
      <w:r w:rsidRPr="00A87FAA">
        <w:rPr>
          <w:lang w:val="en-GB"/>
        </w:rPr>
        <w:instrText xml:space="preserve"> SEQ Figure \* ARABIC </w:instrText>
      </w:r>
      <w:r w:rsidRPr="00A87FAA">
        <w:rPr>
          <w:lang w:val="en-GB"/>
        </w:rPr>
        <w:fldChar w:fldCharType="separate"/>
      </w:r>
      <w:r w:rsidR="00E62503">
        <w:rPr>
          <w:noProof/>
          <w:lang w:val="en-GB"/>
        </w:rPr>
        <w:t>5</w:t>
      </w:r>
      <w:r w:rsidRPr="00A87FAA">
        <w:rPr>
          <w:lang w:val="en-GB"/>
        </w:rPr>
        <w:fldChar w:fldCharType="end"/>
      </w:r>
      <w:r w:rsidRPr="00A87FAA">
        <w:rPr>
          <w:lang w:val="en-GB"/>
        </w:rPr>
        <w:t xml:space="preserve"> Cafeteria room image</w:t>
      </w:r>
    </w:p>
    <w:p w14:paraId="507BBCB8" w14:textId="6BBE2ECA" w:rsidR="00FF4FFB" w:rsidRDefault="00A43CF9" w:rsidP="00A43CF9">
      <w:pPr>
        <w:rPr>
          <w:lang w:val="en-GB"/>
        </w:rPr>
      </w:pPr>
      <w:r>
        <w:rPr>
          <w:lang w:val="en-GB"/>
        </w:rPr>
        <w:t>The player movement is controlled with the keyboard, both with the W, A, S, D keys or with the up, left, down, right arrow keys.</w:t>
      </w:r>
    </w:p>
    <w:p w14:paraId="7473C009" w14:textId="2B44BEBC" w:rsidR="00A87FAA" w:rsidRPr="00A87FAA" w:rsidRDefault="00A43CF9" w:rsidP="00A87FAA">
      <w:pPr>
        <w:rPr>
          <w:lang w:val="en-GB"/>
        </w:rPr>
      </w:pPr>
      <w:r>
        <w:rPr>
          <w:lang w:val="en-GB"/>
        </w:rPr>
        <w:t>The player may travel around the map passing through the doors and existing hallways.</w:t>
      </w:r>
    </w:p>
    <w:p w14:paraId="0BBC0E0F" w14:textId="6E6DF994" w:rsidR="007302F3" w:rsidRDefault="007302F3" w:rsidP="00A87FAA">
      <w:pPr>
        <w:pStyle w:val="Heading1"/>
        <w:jc w:val="center"/>
        <w:rPr>
          <w:lang w:val="en-GB"/>
        </w:rPr>
      </w:pPr>
    </w:p>
    <w:p w14:paraId="29391EBC" w14:textId="51FA4276" w:rsidR="007302F3" w:rsidRDefault="007302F3">
      <w:pPr>
        <w:pStyle w:val="Heading1"/>
        <w:rPr>
          <w:lang w:val="en-GB"/>
        </w:rPr>
      </w:pPr>
    </w:p>
    <w:p w14:paraId="08D47945" w14:textId="5A3CFBB8" w:rsidR="00BE492D" w:rsidRDefault="00BE492D" w:rsidP="00BE492D">
      <w:pPr>
        <w:rPr>
          <w:lang w:val="en-GB"/>
        </w:rPr>
      </w:pPr>
    </w:p>
    <w:p w14:paraId="7091AFC3" w14:textId="2010B797" w:rsidR="00BE492D" w:rsidRDefault="00BE492D" w:rsidP="00BE492D">
      <w:pPr>
        <w:rPr>
          <w:lang w:val="en-GB"/>
        </w:rPr>
      </w:pPr>
    </w:p>
    <w:p w14:paraId="3C5FD720" w14:textId="43CCB41A" w:rsidR="00BE492D" w:rsidRDefault="00BE492D" w:rsidP="00BE492D">
      <w:pPr>
        <w:rPr>
          <w:lang w:val="en-GB"/>
        </w:rPr>
      </w:pPr>
    </w:p>
    <w:p w14:paraId="1F261C3E" w14:textId="1416455A" w:rsidR="00BE492D" w:rsidRDefault="00BE492D" w:rsidP="00BE492D">
      <w:pPr>
        <w:rPr>
          <w:lang w:val="en-GB"/>
        </w:rPr>
      </w:pPr>
    </w:p>
    <w:p w14:paraId="356F4478" w14:textId="08A280F8" w:rsidR="00BE492D" w:rsidRDefault="00BE492D" w:rsidP="00BE492D">
      <w:pPr>
        <w:rPr>
          <w:lang w:val="en-GB"/>
        </w:rPr>
      </w:pPr>
    </w:p>
    <w:p w14:paraId="5D3A679C" w14:textId="24A5AA62" w:rsidR="00BE492D" w:rsidRDefault="00BE492D" w:rsidP="00BE492D">
      <w:pPr>
        <w:rPr>
          <w:lang w:val="en-GB"/>
        </w:rPr>
      </w:pPr>
    </w:p>
    <w:p w14:paraId="206CE21C" w14:textId="77777777" w:rsidR="00BE492D" w:rsidRPr="00BE492D" w:rsidRDefault="00BE492D" w:rsidP="00A87FAA">
      <w:pPr>
        <w:ind w:left="0" w:firstLine="0"/>
        <w:rPr>
          <w:lang w:val="en-GB"/>
        </w:rPr>
      </w:pPr>
    </w:p>
    <w:p w14:paraId="764CC0E4" w14:textId="0E3F6CB6" w:rsidR="007302F3" w:rsidRDefault="00A43CF9" w:rsidP="00A43CF9">
      <w:pPr>
        <w:pStyle w:val="Heading3"/>
        <w:numPr>
          <w:ilvl w:val="2"/>
          <w:numId w:val="4"/>
        </w:numPr>
        <w:rPr>
          <w:lang w:val="en-GB"/>
        </w:rPr>
      </w:pPr>
      <w:bookmarkStart w:id="8" w:name="_Toc60250086"/>
      <w:r>
        <w:rPr>
          <w:lang w:val="en-GB"/>
        </w:rPr>
        <w:lastRenderedPageBreak/>
        <w:t>Game map</w:t>
      </w:r>
      <w:bookmarkEnd w:id="8"/>
    </w:p>
    <w:p w14:paraId="0F4762FF" w14:textId="6B44D764" w:rsidR="00A43CF9" w:rsidRDefault="00A43CF9" w:rsidP="00A43CF9">
      <w:pPr>
        <w:rPr>
          <w:lang w:val="en-GB"/>
        </w:rPr>
      </w:pPr>
      <w:r>
        <w:rPr>
          <w:lang w:val="en-GB"/>
        </w:rPr>
        <w:t>Concerning the orientation of the player throughout the game there exists a game map menu that can be accessed with the M key in the keyboard.</w:t>
      </w:r>
      <w:r w:rsidR="00537C2A">
        <w:rPr>
          <w:lang w:val="en-GB"/>
        </w:rPr>
        <w:t xml:space="preserve"> </w:t>
      </w:r>
      <w:r>
        <w:rPr>
          <w:lang w:val="en-GB"/>
        </w:rPr>
        <w:t>There</w:t>
      </w:r>
      <w:r w:rsidR="00537C2A">
        <w:rPr>
          <w:lang w:val="en-GB"/>
        </w:rPr>
        <w:t xml:space="preserve">, </w:t>
      </w:r>
      <w:r>
        <w:rPr>
          <w:lang w:val="en-GB"/>
        </w:rPr>
        <w:t xml:space="preserve">the player obtains information on which room he </w:t>
      </w:r>
      <w:r w:rsidR="00537C2A">
        <w:rPr>
          <w:lang w:val="en-GB"/>
        </w:rPr>
        <w:t>must</w:t>
      </w:r>
      <w:r>
        <w:rPr>
          <w:lang w:val="en-GB"/>
        </w:rPr>
        <w:t xml:space="preserve"> go for the remaining tasks</w:t>
      </w:r>
      <w:r w:rsidR="00537C2A">
        <w:rPr>
          <w:lang w:val="en-GB"/>
        </w:rPr>
        <w:t>, but he may need to be fast because the clock never stops. If he wants to leave this menu both the ESC and M key may be used.</w:t>
      </w:r>
    </w:p>
    <w:p w14:paraId="1E6F952B" w14:textId="77777777" w:rsidR="00537C2A" w:rsidRDefault="00537C2A" w:rsidP="00537C2A">
      <w:pPr>
        <w:keepNext/>
        <w:jc w:val="center"/>
      </w:pPr>
      <w:r w:rsidRPr="00537C2A">
        <w:drawing>
          <wp:inline distT="0" distB="0" distL="0" distR="0" wp14:anchorId="6D7AF20D" wp14:editId="6EFF251C">
            <wp:extent cx="4829822" cy="3613537"/>
            <wp:effectExtent l="0" t="0" r="889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5605" cy="3625345"/>
                    </a:xfrm>
                    <a:prstGeom prst="rect">
                      <a:avLst/>
                    </a:prstGeom>
                  </pic:spPr>
                </pic:pic>
              </a:graphicData>
            </a:graphic>
          </wp:inline>
        </w:drawing>
      </w:r>
    </w:p>
    <w:p w14:paraId="37F236AC" w14:textId="5B7FDDD7" w:rsidR="00537C2A" w:rsidRPr="00537C2A" w:rsidRDefault="00537C2A" w:rsidP="00537C2A">
      <w:pPr>
        <w:pStyle w:val="Caption"/>
        <w:jc w:val="center"/>
        <w:rPr>
          <w:lang w:val="en-GB"/>
        </w:rPr>
      </w:pPr>
      <w:r w:rsidRPr="00537C2A">
        <w:rPr>
          <w:lang w:val="en-GB"/>
        </w:rPr>
        <w:t xml:space="preserve">Figure </w:t>
      </w:r>
      <w:r w:rsidRPr="00537C2A">
        <w:rPr>
          <w:lang w:val="en-GB"/>
        </w:rPr>
        <w:fldChar w:fldCharType="begin"/>
      </w:r>
      <w:r w:rsidRPr="00537C2A">
        <w:rPr>
          <w:lang w:val="en-GB"/>
        </w:rPr>
        <w:instrText xml:space="preserve"> SEQ Figure \* ARABIC </w:instrText>
      </w:r>
      <w:r w:rsidRPr="00537C2A">
        <w:rPr>
          <w:lang w:val="en-GB"/>
        </w:rPr>
        <w:fldChar w:fldCharType="separate"/>
      </w:r>
      <w:r w:rsidR="00E62503">
        <w:rPr>
          <w:noProof/>
          <w:lang w:val="en-GB"/>
        </w:rPr>
        <w:t>6</w:t>
      </w:r>
      <w:r w:rsidRPr="00537C2A">
        <w:rPr>
          <w:lang w:val="en-GB"/>
        </w:rPr>
        <w:fldChar w:fldCharType="end"/>
      </w:r>
      <w:r w:rsidRPr="00537C2A">
        <w:rPr>
          <w:lang w:val="en-GB"/>
        </w:rPr>
        <w:t xml:space="preserve"> Game map image</w:t>
      </w:r>
    </w:p>
    <w:p w14:paraId="736E0575" w14:textId="4D7FB98F" w:rsidR="00537C2A" w:rsidRDefault="00537C2A" w:rsidP="00A43CF9">
      <w:pPr>
        <w:rPr>
          <w:lang w:val="en-GB"/>
        </w:rPr>
      </w:pPr>
    </w:p>
    <w:p w14:paraId="37FE8615" w14:textId="2B1854B1" w:rsidR="00BE492D" w:rsidRDefault="00BE492D" w:rsidP="00A43CF9">
      <w:pPr>
        <w:rPr>
          <w:lang w:val="en-GB"/>
        </w:rPr>
      </w:pPr>
    </w:p>
    <w:p w14:paraId="5F75C75E" w14:textId="446E3C69" w:rsidR="00BE492D" w:rsidRDefault="00BE492D" w:rsidP="00A43CF9">
      <w:pPr>
        <w:rPr>
          <w:lang w:val="en-GB"/>
        </w:rPr>
      </w:pPr>
    </w:p>
    <w:p w14:paraId="54106B20" w14:textId="14EA8272" w:rsidR="00BE492D" w:rsidRDefault="00BE492D" w:rsidP="00A43CF9">
      <w:pPr>
        <w:rPr>
          <w:lang w:val="en-GB"/>
        </w:rPr>
      </w:pPr>
    </w:p>
    <w:p w14:paraId="039AFE66" w14:textId="6C1E3E42" w:rsidR="00BE492D" w:rsidRDefault="00BE492D" w:rsidP="00A43CF9">
      <w:pPr>
        <w:rPr>
          <w:lang w:val="en-GB"/>
        </w:rPr>
      </w:pPr>
    </w:p>
    <w:p w14:paraId="5F475473" w14:textId="4E7F9DF6" w:rsidR="00BE492D" w:rsidRDefault="00BE492D" w:rsidP="00A43CF9">
      <w:pPr>
        <w:rPr>
          <w:lang w:val="en-GB"/>
        </w:rPr>
      </w:pPr>
    </w:p>
    <w:p w14:paraId="10DBCC93" w14:textId="5B43CD96" w:rsidR="00BE492D" w:rsidRDefault="00BE492D" w:rsidP="00A43CF9">
      <w:pPr>
        <w:rPr>
          <w:lang w:val="en-GB"/>
        </w:rPr>
      </w:pPr>
    </w:p>
    <w:p w14:paraId="5332D772" w14:textId="60801617" w:rsidR="00BE492D" w:rsidRDefault="00BE492D" w:rsidP="00A43CF9">
      <w:pPr>
        <w:rPr>
          <w:lang w:val="en-GB"/>
        </w:rPr>
      </w:pPr>
    </w:p>
    <w:p w14:paraId="2CDC5CDA" w14:textId="1CE2F1A3" w:rsidR="00BE492D" w:rsidRDefault="00BE492D" w:rsidP="00A43CF9">
      <w:pPr>
        <w:rPr>
          <w:lang w:val="en-GB"/>
        </w:rPr>
      </w:pPr>
    </w:p>
    <w:p w14:paraId="495CB6E8" w14:textId="04E1C112" w:rsidR="00BE492D" w:rsidRDefault="00BE492D" w:rsidP="00A43CF9">
      <w:pPr>
        <w:rPr>
          <w:lang w:val="en-GB"/>
        </w:rPr>
      </w:pPr>
    </w:p>
    <w:p w14:paraId="63B87A65" w14:textId="373C7100" w:rsidR="00BE492D" w:rsidRDefault="00BE492D" w:rsidP="00A43CF9">
      <w:pPr>
        <w:rPr>
          <w:lang w:val="en-GB"/>
        </w:rPr>
      </w:pPr>
    </w:p>
    <w:p w14:paraId="24C7CD97" w14:textId="2026E35D" w:rsidR="00BE492D" w:rsidRDefault="00BE492D" w:rsidP="00A43CF9">
      <w:pPr>
        <w:rPr>
          <w:lang w:val="en-GB"/>
        </w:rPr>
      </w:pPr>
    </w:p>
    <w:p w14:paraId="0EED2188" w14:textId="77777777" w:rsidR="00BE492D" w:rsidRPr="00A43CF9" w:rsidRDefault="00BE492D" w:rsidP="00A43CF9">
      <w:pPr>
        <w:rPr>
          <w:lang w:val="en-GB"/>
        </w:rPr>
      </w:pPr>
    </w:p>
    <w:p w14:paraId="454AFE09" w14:textId="5B5450A6" w:rsidR="007302F3" w:rsidRDefault="00537C2A" w:rsidP="00537C2A">
      <w:pPr>
        <w:pStyle w:val="Heading3"/>
        <w:numPr>
          <w:ilvl w:val="2"/>
          <w:numId w:val="4"/>
        </w:numPr>
        <w:rPr>
          <w:lang w:val="en-GB"/>
        </w:rPr>
      </w:pPr>
      <w:bookmarkStart w:id="9" w:name="_Toc60250087"/>
      <w:r>
        <w:rPr>
          <w:lang w:val="en-GB"/>
        </w:rPr>
        <w:lastRenderedPageBreak/>
        <w:t>Pause menu</w:t>
      </w:r>
      <w:bookmarkEnd w:id="9"/>
    </w:p>
    <w:p w14:paraId="67344552" w14:textId="3A2C2178" w:rsidR="00537C2A" w:rsidRDefault="00537C2A" w:rsidP="00537C2A">
      <w:pPr>
        <w:rPr>
          <w:lang w:val="en-GB"/>
        </w:rPr>
      </w:pPr>
      <w:r>
        <w:rPr>
          <w:lang w:val="en-GB"/>
        </w:rPr>
        <w:t>If the player needs a break or wants to go back to the main menu, he may do it by pressing the ESC key in the playing mode. This will load the pause menu, where the countdown stops, and two options are available: RESUME and MENU.</w:t>
      </w:r>
    </w:p>
    <w:p w14:paraId="4A0CC1E0" w14:textId="77777777" w:rsidR="00BE492D" w:rsidRDefault="00BE492D" w:rsidP="00537C2A">
      <w:pPr>
        <w:rPr>
          <w:lang w:val="en-GB"/>
        </w:rPr>
      </w:pPr>
    </w:p>
    <w:p w14:paraId="4D238224" w14:textId="77777777" w:rsidR="00BE492D" w:rsidRDefault="00BE492D" w:rsidP="00BE492D">
      <w:pPr>
        <w:keepNext/>
        <w:jc w:val="center"/>
      </w:pPr>
      <w:r w:rsidRPr="00BE492D">
        <w:drawing>
          <wp:inline distT="0" distB="0" distL="0" distR="0" wp14:anchorId="4508FF91" wp14:editId="4846918B">
            <wp:extent cx="3707598" cy="2782957"/>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5838" cy="2796648"/>
                    </a:xfrm>
                    <a:prstGeom prst="rect">
                      <a:avLst/>
                    </a:prstGeom>
                  </pic:spPr>
                </pic:pic>
              </a:graphicData>
            </a:graphic>
          </wp:inline>
        </w:drawing>
      </w:r>
    </w:p>
    <w:p w14:paraId="52B17327" w14:textId="3FDA36C5" w:rsidR="007302F3" w:rsidRDefault="00BE492D" w:rsidP="00BE492D">
      <w:pPr>
        <w:pStyle w:val="Caption"/>
        <w:jc w:val="center"/>
        <w:rPr>
          <w:lang w:val="en-GB"/>
        </w:rPr>
      </w:pPr>
      <w:r w:rsidRPr="00BE492D">
        <w:rPr>
          <w:lang w:val="en-GB"/>
        </w:rPr>
        <w:t xml:space="preserve">Figure </w:t>
      </w:r>
      <w:r w:rsidRPr="00BE492D">
        <w:rPr>
          <w:lang w:val="en-GB"/>
        </w:rPr>
        <w:fldChar w:fldCharType="begin"/>
      </w:r>
      <w:r w:rsidRPr="00BE492D">
        <w:rPr>
          <w:lang w:val="en-GB"/>
        </w:rPr>
        <w:instrText xml:space="preserve"> SEQ Figure \* ARABIC </w:instrText>
      </w:r>
      <w:r w:rsidRPr="00BE492D">
        <w:rPr>
          <w:lang w:val="en-GB"/>
        </w:rPr>
        <w:fldChar w:fldCharType="separate"/>
      </w:r>
      <w:r w:rsidR="00E62503">
        <w:rPr>
          <w:noProof/>
          <w:lang w:val="en-GB"/>
        </w:rPr>
        <w:t>7</w:t>
      </w:r>
      <w:r w:rsidRPr="00BE492D">
        <w:rPr>
          <w:lang w:val="en-GB"/>
        </w:rPr>
        <w:fldChar w:fldCharType="end"/>
      </w:r>
      <w:r w:rsidRPr="00BE492D">
        <w:rPr>
          <w:lang w:val="en-GB"/>
        </w:rPr>
        <w:t xml:space="preserve"> Pause menu image</w:t>
      </w:r>
    </w:p>
    <w:p w14:paraId="7A226583" w14:textId="63F276EB" w:rsidR="00BE492D" w:rsidRPr="00BE492D" w:rsidRDefault="00BE492D" w:rsidP="00BE492D">
      <w:pPr>
        <w:rPr>
          <w:lang w:val="en-GB"/>
        </w:rPr>
      </w:pPr>
      <w:r>
        <w:rPr>
          <w:lang w:val="en-GB"/>
        </w:rPr>
        <w:t>If selected, the resume button will take the player back to the previous state of the game. On the other hand, the menu button loads the main menu once again, where he can restart playing the game from the very beginning.</w:t>
      </w:r>
    </w:p>
    <w:p w14:paraId="74FF4211" w14:textId="77777777" w:rsidR="007302F3" w:rsidRDefault="007302F3">
      <w:pPr>
        <w:pStyle w:val="Heading1"/>
        <w:rPr>
          <w:lang w:val="en-GB"/>
        </w:rPr>
      </w:pPr>
    </w:p>
    <w:p w14:paraId="4A5823E2" w14:textId="77777777" w:rsidR="007302F3" w:rsidRDefault="007302F3">
      <w:pPr>
        <w:pStyle w:val="Heading1"/>
        <w:rPr>
          <w:lang w:val="en-GB"/>
        </w:rPr>
      </w:pPr>
    </w:p>
    <w:p w14:paraId="7B54C314" w14:textId="77777777" w:rsidR="007302F3" w:rsidRDefault="007302F3">
      <w:pPr>
        <w:pStyle w:val="Heading1"/>
        <w:rPr>
          <w:lang w:val="en-GB"/>
        </w:rPr>
      </w:pPr>
    </w:p>
    <w:p w14:paraId="342A63EA" w14:textId="77777777" w:rsidR="007302F3" w:rsidRDefault="007302F3">
      <w:pPr>
        <w:pStyle w:val="Heading1"/>
        <w:rPr>
          <w:lang w:val="en-GB"/>
        </w:rPr>
      </w:pPr>
    </w:p>
    <w:p w14:paraId="3348EF2E" w14:textId="77777777" w:rsidR="007302F3" w:rsidRDefault="007302F3">
      <w:pPr>
        <w:pStyle w:val="Heading1"/>
        <w:rPr>
          <w:lang w:val="en-GB"/>
        </w:rPr>
      </w:pPr>
    </w:p>
    <w:p w14:paraId="4D162172" w14:textId="77777777" w:rsidR="007302F3" w:rsidRDefault="007302F3">
      <w:pPr>
        <w:pStyle w:val="Heading1"/>
        <w:rPr>
          <w:lang w:val="en-GB"/>
        </w:rPr>
      </w:pPr>
    </w:p>
    <w:p w14:paraId="22A21223" w14:textId="77777777" w:rsidR="007302F3" w:rsidRDefault="007302F3">
      <w:pPr>
        <w:pStyle w:val="Heading1"/>
        <w:rPr>
          <w:lang w:val="en-GB"/>
        </w:rPr>
      </w:pPr>
    </w:p>
    <w:p w14:paraId="64790E28" w14:textId="1C5B7C79" w:rsidR="007302F3" w:rsidRDefault="00A87FAA" w:rsidP="00A87FAA">
      <w:pPr>
        <w:pStyle w:val="Heading3"/>
        <w:numPr>
          <w:ilvl w:val="2"/>
          <w:numId w:val="4"/>
        </w:numPr>
        <w:rPr>
          <w:lang w:val="en-GB"/>
        </w:rPr>
      </w:pPr>
      <w:r>
        <w:rPr>
          <w:lang w:val="en-GB"/>
        </w:rPr>
        <w:lastRenderedPageBreak/>
        <w:t>Opponents</w:t>
      </w:r>
    </w:p>
    <w:p w14:paraId="69953692" w14:textId="4435C78F" w:rsidR="00A87FAA" w:rsidRDefault="00A87FAA" w:rsidP="00A87FAA">
      <w:pPr>
        <w:rPr>
          <w:lang w:val="en-GB"/>
        </w:rPr>
      </w:pPr>
      <w:r>
        <w:rPr>
          <w:lang w:val="en-GB"/>
        </w:rPr>
        <w:t>Throughout the map are distributed opponents</w:t>
      </w:r>
      <w:r w:rsidR="007C6929">
        <w:rPr>
          <w:lang w:val="en-GB"/>
        </w:rPr>
        <w:t>:</w:t>
      </w:r>
    </w:p>
    <w:p w14:paraId="58EAB9B6" w14:textId="77777777" w:rsidR="007C6929" w:rsidRDefault="007C6929" w:rsidP="007C6929">
      <w:pPr>
        <w:keepNext/>
        <w:jc w:val="center"/>
      </w:pPr>
      <w:r w:rsidRPr="007C6929">
        <w:drawing>
          <wp:inline distT="0" distB="0" distL="0" distR="0" wp14:anchorId="053468E6" wp14:editId="43A6B246">
            <wp:extent cx="4784651" cy="359723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2331" cy="3610526"/>
                    </a:xfrm>
                    <a:prstGeom prst="rect">
                      <a:avLst/>
                    </a:prstGeom>
                  </pic:spPr>
                </pic:pic>
              </a:graphicData>
            </a:graphic>
          </wp:inline>
        </w:drawing>
      </w:r>
    </w:p>
    <w:p w14:paraId="0CD805BA" w14:textId="4490D0A4" w:rsidR="007C6929" w:rsidRPr="00A87FAA" w:rsidRDefault="007C6929" w:rsidP="007C6929">
      <w:pPr>
        <w:pStyle w:val="Caption"/>
        <w:jc w:val="center"/>
        <w:rPr>
          <w:lang w:val="en-GB"/>
        </w:rPr>
      </w:pPr>
      <w:r w:rsidRPr="007C6929">
        <w:rPr>
          <w:lang w:val="en-GB"/>
        </w:rPr>
        <w:t xml:space="preserve">Figure </w:t>
      </w:r>
      <w:r>
        <w:fldChar w:fldCharType="begin"/>
      </w:r>
      <w:r w:rsidRPr="007C6929">
        <w:rPr>
          <w:lang w:val="en-GB"/>
        </w:rPr>
        <w:instrText xml:space="preserve"> SEQ Figure \* ARABIC </w:instrText>
      </w:r>
      <w:r>
        <w:fldChar w:fldCharType="separate"/>
      </w:r>
      <w:r w:rsidR="00E62503">
        <w:rPr>
          <w:noProof/>
          <w:lang w:val="en-GB"/>
        </w:rPr>
        <w:t>8</w:t>
      </w:r>
      <w:r>
        <w:fldChar w:fldCharType="end"/>
      </w:r>
      <w:r w:rsidRPr="007C6929">
        <w:rPr>
          <w:lang w:val="en-GB"/>
        </w:rPr>
        <w:t xml:space="preserve"> Hallway3 image with opponents</w:t>
      </w:r>
    </w:p>
    <w:p w14:paraId="734E2E32" w14:textId="512A4E56" w:rsidR="007302F3" w:rsidRDefault="007C6929" w:rsidP="007C6929">
      <w:pPr>
        <w:rPr>
          <w:lang w:val="en-GB"/>
        </w:rPr>
      </w:pPr>
      <w:r>
        <w:rPr>
          <w:lang w:val="en-GB"/>
        </w:rPr>
        <w:t xml:space="preserve">These little creatures will make the player’s mission a struggle. </w:t>
      </w:r>
      <w:proofErr w:type="gramStart"/>
      <w:r>
        <w:rPr>
          <w:lang w:val="en-GB"/>
        </w:rPr>
        <w:t>In order to</w:t>
      </w:r>
      <w:proofErr w:type="gramEnd"/>
      <w:r>
        <w:rPr>
          <w:lang w:val="en-GB"/>
        </w:rPr>
        <w:t xml:space="preserve"> survive the player must dodge the monsters, or with the help of is gun he may shoot his projectiles towards them</w:t>
      </w:r>
      <w:r w:rsidR="009C5568">
        <w:rPr>
          <w:lang w:val="en-GB"/>
        </w:rPr>
        <w:t xml:space="preserve"> using the SPACE BAR key in the keyboard</w:t>
      </w:r>
      <w:r>
        <w:rPr>
          <w:lang w:val="en-GB"/>
        </w:rPr>
        <w:t>, otherwise they will attack and kill him. Once the player is dead the defeat menu will be loaded.</w:t>
      </w:r>
    </w:p>
    <w:p w14:paraId="7D5AC6F5" w14:textId="4BE38D4F" w:rsidR="007C6929" w:rsidRDefault="007C6929" w:rsidP="007C6929">
      <w:pPr>
        <w:rPr>
          <w:lang w:val="en-GB"/>
        </w:rPr>
      </w:pPr>
      <w:r>
        <w:rPr>
          <w:lang w:val="en-GB"/>
        </w:rPr>
        <w:t>So that the game becomes more fun, from time to time the fallen invaders will come back to life and try to kill the adventurer.</w:t>
      </w:r>
    </w:p>
    <w:p w14:paraId="08AC3FAA" w14:textId="77777777" w:rsidR="009C5568" w:rsidRDefault="007C6929" w:rsidP="009C5568">
      <w:pPr>
        <w:keepNext/>
        <w:jc w:val="center"/>
      </w:pPr>
      <w:r>
        <w:rPr>
          <w:noProof/>
        </w:rPr>
        <w:drawing>
          <wp:inline distT="0" distB="0" distL="0" distR="0" wp14:anchorId="221648C7" wp14:editId="371B7CA3">
            <wp:extent cx="1243965" cy="10204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43965" cy="1020445"/>
                    </a:xfrm>
                    <a:prstGeom prst="rect">
                      <a:avLst/>
                    </a:prstGeom>
                    <a:noFill/>
                    <a:ln>
                      <a:noFill/>
                    </a:ln>
                  </pic:spPr>
                </pic:pic>
              </a:graphicData>
            </a:graphic>
          </wp:inline>
        </w:drawing>
      </w:r>
    </w:p>
    <w:p w14:paraId="73B0DB00" w14:textId="546D8A52" w:rsidR="007C6929" w:rsidRPr="009C5568" w:rsidRDefault="009C5568" w:rsidP="009C5568">
      <w:pPr>
        <w:pStyle w:val="Caption"/>
        <w:jc w:val="center"/>
        <w:rPr>
          <w:lang w:val="en-GB"/>
        </w:rPr>
      </w:pPr>
      <w:r w:rsidRPr="009C5568">
        <w:rPr>
          <w:lang w:val="en-GB"/>
        </w:rPr>
        <w:t xml:space="preserve">Figure </w:t>
      </w:r>
      <w:r w:rsidRPr="009C5568">
        <w:rPr>
          <w:lang w:val="en-GB"/>
        </w:rPr>
        <w:fldChar w:fldCharType="begin"/>
      </w:r>
      <w:r w:rsidRPr="009C5568">
        <w:rPr>
          <w:lang w:val="en-GB"/>
        </w:rPr>
        <w:instrText xml:space="preserve"> SEQ Figure \* ARABIC </w:instrText>
      </w:r>
      <w:r w:rsidRPr="009C5568">
        <w:rPr>
          <w:lang w:val="en-GB"/>
        </w:rPr>
        <w:fldChar w:fldCharType="separate"/>
      </w:r>
      <w:r w:rsidR="00E62503">
        <w:rPr>
          <w:noProof/>
          <w:lang w:val="en-GB"/>
        </w:rPr>
        <w:t>9</w:t>
      </w:r>
      <w:r w:rsidRPr="009C5568">
        <w:rPr>
          <w:lang w:val="en-GB"/>
        </w:rPr>
        <w:fldChar w:fldCharType="end"/>
      </w:r>
      <w:r w:rsidRPr="009C5568">
        <w:rPr>
          <w:lang w:val="en-GB"/>
        </w:rPr>
        <w:t xml:space="preserve"> Opponent attack final animation</w:t>
      </w:r>
    </w:p>
    <w:p w14:paraId="0D065E01" w14:textId="77777777" w:rsidR="007302F3" w:rsidRDefault="007302F3">
      <w:pPr>
        <w:pStyle w:val="Heading1"/>
        <w:rPr>
          <w:lang w:val="en-GB"/>
        </w:rPr>
      </w:pPr>
    </w:p>
    <w:p w14:paraId="67A73EF0" w14:textId="0FE792FA" w:rsidR="007302F3" w:rsidRDefault="007302F3">
      <w:pPr>
        <w:pStyle w:val="Heading1"/>
        <w:rPr>
          <w:lang w:val="en-GB"/>
        </w:rPr>
      </w:pPr>
    </w:p>
    <w:p w14:paraId="41FE4036" w14:textId="51F224B8" w:rsidR="009C5568" w:rsidRDefault="009C5568" w:rsidP="009C5568">
      <w:pPr>
        <w:rPr>
          <w:lang w:val="en-GB"/>
        </w:rPr>
      </w:pPr>
    </w:p>
    <w:p w14:paraId="51777D29" w14:textId="70097152" w:rsidR="009C5568" w:rsidRDefault="009C5568" w:rsidP="009C5568">
      <w:pPr>
        <w:rPr>
          <w:lang w:val="en-GB"/>
        </w:rPr>
      </w:pPr>
    </w:p>
    <w:p w14:paraId="354D586A" w14:textId="1D111585" w:rsidR="009C5568" w:rsidRDefault="009C5568" w:rsidP="009C5568">
      <w:pPr>
        <w:pStyle w:val="Heading3"/>
        <w:numPr>
          <w:ilvl w:val="2"/>
          <w:numId w:val="4"/>
        </w:numPr>
        <w:rPr>
          <w:lang w:val="en-GB"/>
        </w:rPr>
      </w:pPr>
      <w:r>
        <w:rPr>
          <w:lang w:val="en-GB"/>
        </w:rPr>
        <w:lastRenderedPageBreak/>
        <w:t>Tasks</w:t>
      </w:r>
    </w:p>
    <w:p w14:paraId="05336FE7" w14:textId="77777777" w:rsidR="009C5568" w:rsidRDefault="009C5568" w:rsidP="009C5568">
      <w:pPr>
        <w:rPr>
          <w:lang w:val="en-GB"/>
        </w:rPr>
      </w:pPr>
      <w:r>
        <w:rPr>
          <w:lang w:val="en-GB"/>
        </w:rPr>
        <w:t>The main objective of the player, said previously, is to complete all the tasks before he runs out of time. Their locations are shown in the game map and appear in the room pointed by a yellow arrow.</w:t>
      </w:r>
    </w:p>
    <w:p w14:paraId="1520CAC3" w14:textId="77777777" w:rsidR="009C5568" w:rsidRDefault="009C5568" w:rsidP="009C5568">
      <w:pPr>
        <w:keepNext/>
        <w:jc w:val="center"/>
      </w:pPr>
      <w:r w:rsidRPr="009C5568">
        <w:drawing>
          <wp:inline distT="0" distB="0" distL="0" distR="0" wp14:anchorId="57AFCE8B" wp14:editId="5D680BD4">
            <wp:extent cx="3116090" cy="2477387"/>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2937" cy="2482831"/>
                    </a:xfrm>
                    <a:prstGeom prst="rect">
                      <a:avLst/>
                    </a:prstGeom>
                  </pic:spPr>
                </pic:pic>
              </a:graphicData>
            </a:graphic>
          </wp:inline>
        </w:drawing>
      </w:r>
    </w:p>
    <w:p w14:paraId="35ABDB84" w14:textId="15519E25" w:rsidR="009C5568" w:rsidRDefault="009C5568" w:rsidP="009C5568">
      <w:pPr>
        <w:pStyle w:val="Caption"/>
        <w:jc w:val="center"/>
        <w:rPr>
          <w:lang w:val="en-GB"/>
        </w:rPr>
      </w:pPr>
      <w:r w:rsidRPr="009C5568">
        <w:rPr>
          <w:lang w:val="en-GB"/>
        </w:rPr>
        <w:t xml:space="preserve">Figure </w:t>
      </w:r>
      <w:r w:rsidRPr="009C5568">
        <w:rPr>
          <w:lang w:val="en-GB"/>
        </w:rPr>
        <w:fldChar w:fldCharType="begin"/>
      </w:r>
      <w:r w:rsidRPr="009C5568">
        <w:rPr>
          <w:lang w:val="en-GB"/>
        </w:rPr>
        <w:instrText xml:space="preserve"> SEQ Figure \* ARABIC </w:instrText>
      </w:r>
      <w:r w:rsidRPr="009C5568">
        <w:rPr>
          <w:lang w:val="en-GB"/>
        </w:rPr>
        <w:fldChar w:fldCharType="separate"/>
      </w:r>
      <w:r w:rsidR="00E62503">
        <w:rPr>
          <w:noProof/>
          <w:lang w:val="en-GB"/>
        </w:rPr>
        <w:t>10</w:t>
      </w:r>
      <w:r w:rsidRPr="009C5568">
        <w:rPr>
          <w:lang w:val="en-GB"/>
        </w:rPr>
        <w:fldChar w:fldCharType="end"/>
      </w:r>
      <w:r w:rsidRPr="009C5568">
        <w:rPr>
          <w:lang w:val="en-GB"/>
        </w:rPr>
        <w:t xml:space="preserve"> Arrow pointing to task image</w:t>
      </w:r>
    </w:p>
    <w:p w14:paraId="64FB7463" w14:textId="7CF5ADF8" w:rsidR="009C5568" w:rsidRDefault="009C5568" w:rsidP="009C5568">
      <w:pPr>
        <w:rPr>
          <w:lang w:val="en-GB"/>
        </w:rPr>
      </w:pPr>
      <w:r>
        <w:rPr>
          <w:lang w:val="en-GB"/>
        </w:rPr>
        <w:t xml:space="preserve">There are different types of tasks, the ice task, the ship task, the download </w:t>
      </w:r>
      <w:r w:rsidR="00E62503">
        <w:rPr>
          <w:lang w:val="en-GB"/>
        </w:rPr>
        <w:t>task,</w:t>
      </w:r>
      <w:r>
        <w:rPr>
          <w:lang w:val="en-GB"/>
        </w:rPr>
        <w:t xml:space="preserve"> and others.</w:t>
      </w:r>
      <w:r w:rsidR="00E62503">
        <w:rPr>
          <w:lang w:val="en-GB"/>
        </w:rPr>
        <w:t xml:space="preserve"> The player may activate a task by pressing the E key in the keyboard, if he is close enough to it, the task will appear on the screen.</w:t>
      </w:r>
    </w:p>
    <w:p w14:paraId="005268A7" w14:textId="08BED35F" w:rsidR="00E62503" w:rsidRDefault="00C54000" w:rsidP="00E62503">
      <w:pPr>
        <w:keepNext/>
        <w:jc w:val="left"/>
      </w:pPr>
      <w:r w:rsidRPr="00E62503">
        <w:drawing>
          <wp:anchor distT="0" distB="0" distL="114300" distR="114300" simplePos="0" relativeHeight="251658240" behindDoc="0" locked="0" layoutInCell="1" allowOverlap="1" wp14:anchorId="1D9E9B95" wp14:editId="592EFD31">
            <wp:simplePos x="0" y="0"/>
            <wp:positionH relativeFrom="margin">
              <wp:posOffset>2019935</wp:posOffset>
            </wp:positionH>
            <wp:positionV relativeFrom="margin">
              <wp:posOffset>4595495</wp:posOffset>
            </wp:positionV>
            <wp:extent cx="2130425" cy="1595755"/>
            <wp:effectExtent l="0" t="0" r="3175"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30425" cy="1595755"/>
                    </a:xfrm>
                    <a:prstGeom prst="rect">
                      <a:avLst/>
                    </a:prstGeom>
                  </pic:spPr>
                </pic:pic>
              </a:graphicData>
            </a:graphic>
            <wp14:sizeRelH relativeFrom="margin">
              <wp14:pctWidth>0</wp14:pctWidth>
            </wp14:sizeRelH>
            <wp14:sizeRelV relativeFrom="margin">
              <wp14:pctHeight>0</wp14:pctHeight>
            </wp14:sizeRelV>
          </wp:anchor>
        </w:drawing>
      </w:r>
    </w:p>
    <w:p w14:paraId="5ABCB87E" w14:textId="18D31FEF" w:rsidR="007302F3" w:rsidRDefault="007302F3">
      <w:pPr>
        <w:pStyle w:val="Heading1"/>
        <w:rPr>
          <w:lang w:val="en-GB"/>
        </w:rPr>
      </w:pPr>
    </w:p>
    <w:p w14:paraId="0A1AAA0A" w14:textId="7F71F7AD" w:rsidR="007302F3" w:rsidRDefault="007302F3">
      <w:pPr>
        <w:pStyle w:val="Heading1"/>
        <w:rPr>
          <w:lang w:val="en-GB"/>
        </w:rPr>
      </w:pPr>
    </w:p>
    <w:p w14:paraId="0195C9D2" w14:textId="509DB3E7" w:rsidR="007302F3" w:rsidRDefault="007302F3">
      <w:pPr>
        <w:pStyle w:val="Heading1"/>
        <w:rPr>
          <w:lang w:val="en-GB"/>
        </w:rPr>
      </w:pPr>
    </w:p>
    <w:p w14:paraId="50EE5F87" w14:textId="4D0B801B" w:rsidR="007302F3" w:rsidRDefault="00C54000">
      <w:pPr>
        <w:pStyle w:val="Heading1"/>
        <w:rPr>
          <w:lang w:val="en-GB"/>
        </w:rPr>
      </w:pPr>
      <w:r>
        <w:rPr>
          <w:noProof/>
        </w:rPr>
        <mc:AlternateContent>
          <mc:Choice Requires="wps">
            <w:drawing>
              <wp:anchor distT="0" distB="0" distL="114300" distR="114300" simplePos="0" relativeHeight="251660288" behindDoc="0" locked="0" layoutInCell="1" allowOverlap="1" wp14:anchorId="07DAF66E" wp14:editId="0B68B969">
                <wp:simplePos x="0" y="0"/>
                <wp:positionH relativeFrom="column">
                  <wp:posOffset>2019300</wp:posOffset>
                </wp:positionH>
                <wp:positionV relativeFrom="paragraph">
                  <wp:posOffset>51435</wp:posOffset>
                </wp:positionV>
                <wp:extent cx="2130425" cy="190500"/>
                <wp:effectExtent l="0" t="0" r="3175" b="0"/>
                <wp:wrapSquare wrapText="bothSides"/>
                <wp:docPr id="21" name="Text Box 21"/>
                <wp:cNvGraphicFramePr/>
                <a:graphic xmlns:a="http://schemas.openxmlformats.org/drawingml/2006/main">
                  <a:graphicData uri="http://schemas.microsoft.com/office/word/2010/wordprocessingShape">
                    <wps:wsp>
                      <wps:cNvSpPr txBox="1"/>
                      <wps:spPr>
                        <a:xfrm>
                          <a:off x="0" y="0"/>
                          <a:ext cx="2130425" cy="190500"/>
                        </a:xfrm>
                        <a:prstGeom prst="rect">
                          <a:avLst/>
                        </a:prstGeom>
                        <a:solidFill>
                          <a:prstClr val="white"/>
                        </a:solidFill>
                        <a:ln>
                          <a:noFill/>
                        </a:ln>
                      </wps:spPr>
                      <wps:txbx>
                        <w:txbxContent>
                          <w:p w14:paraId="24EEE60A" w14:textId="287746E2" w:rsidR="00E62503" w:rsidRPr="00E62503" w:rsidRDefault="00E62503" w:rsidP="00E62503">
                            <w:pPr>
                              <w:pStyle w:val="Caption"/>
                              <w:rPr>
                                <w:lang w:val="en-GB"/>
                              </w:rPr>
                            </w:pPr>
                            <w:r w:rsidRPr="00E62503">
                              <w:rPr>
                                <w:lang w:val="en-GB"/>
                              </w:rPr>
                              <w:t xml:space="preserve">Figure </w:t>
                            </w:r>
                            <w:r w:rsidRPr="00E62503">
                              <w:rPr>
                                <w:lang w:val="en-GB"/>
                              </w:rPr>
                              <w:fldChar w:fldCharType="begin"/>
                            </w:r>
                            <w:r w:rsidRPr="00E62503">
                              <w:rPr>
                                <w:lang w:val="en-GB"/>
                              </w:rPr>
                              <w:instrText xml:space="preserve"> SEQ Figure \* ARABIC </w:instrText>
                            </w:r>
                            <w:r w:rsidRPr="00E62503">
                              <w:rPr>
                                <w:lang w:val="en-GB"/>
                              </w:rPr>
                              <w:fldChar w:fldCharType="separate"/>
                            </w:r>
                            <w:r>
                              <w:rPr>
                                <w:noProof/>
                                <w:lang w:val="en-GB"/>
                              </w:rPr>
                              <w:t>12</w:t>
                            </w:r>
                            <w:r w:rsidRPr="00E62503">
                              <w:rPr>
                                <w:lang w:val="en-GB"/>
                              </w:rPr>
                              <w:fldChar w:fldCharType="end"/>
                            </w:r>
                            <w:r w:rsidRPr="00E62503">
                              <w:rPr>
                                <w:lang w:val="en-GB"/>
                              </w:rPr>
                              <w:t xml:space="preserve"> Ice task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DAF66E" id="_x0000_t202" coordsize="21600,21600" o:spt="202" path="m,l,21600r21600,l21600,xe">
                <v:stroke joinstyle="miter"/>
                <v:path gradientshapeok="t" o:connecttype="rect"/>
              </v:shapetype>
              <v:shape id="Text Box 21" o:spid="_x0000_s1026" type="#_x0000_t202" style="position:absolute;left:0;text-align:left;margin-left:159pt;margin-top:4.05pt;width:167.75pt;height: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9qNMAIAAGIEAAAOAAAAZHJzL2Uyb0RvYy54bWysVMGO2yAQvVfqPyDujZ20W3WjOKs0q1SV&#10;ot2VkmrPBEOMBAwFEjv9+g7Yzrbbnqpe8DAzDPPeG7y464wmZ+GDAlvR6aSkRFgOtbLHin7bb959&#10;oiREZmumwYqKXkSgd8u3bxatm4sZNKBr4QkWsWHeuoo2Mbp5UQTeCMPCBJywGJTgDYu49cei9qzF&#10;6kYXs7L8WLTga+eBixDQe98H6TLXl1Lw+ChlEJHoimJvMa8+r4e0FssFmx89c43iQxvsH7owTFm8&#10;9FrqnkVGTl79Ucoo7iGAjBMOpgApFRcZA6KZlq/Q7BrmRMaC5AR3pSn8v7L84fzkiaorOptSYplB&#10;jfaii+QzdARdyE/rwhzTdg4TY4d+1Hn0B3Qm2J30Jn0REME4Mn25spuqcXTOpu/LD7MbSjjGprfl&#10;TZnpL15OOx/iFwGGJKOiHtXLpLLzNkTsBFPHlHRZAK3qjdI6bVJgrT05M1S6bVQUqUc88VuWtinX&#10;QjrVh5OnSBB7KMmK3aEbcB+gviBsD/3gBMc3Ci/ashCfmMdJQaQ4/fERF6mhrSgMFiUN+B9/86d8&#10;FBCjlLQ4eRUN30/MC0r0V4vSpjEdDT8ah9GwJ7MGhIhqYTfZxAM+6tGUHswzPopVugVDzHK8q6Jx&#10;NNexn398VFysVjkJh9GxuLU7x1PpkdB998y8G+SIKOQDjDPJ5q9U6XN7elenCFJlyRKhPYsDzzjI&#10;WZfh0aWX8us+Z738GpY/AQAA//8DAFBLAwQUAAYACAAAACEAGmIrY90AAAAIAQAADwAAAGRycy9k&#10;b3ducmV2LnhtbEyPwU7DMAyG70i8Q2QkLoil3bSqKk0n2OAGh41p56wxbUXjVEm6dm+POcHR/qzf&#10;319uZtuLC/rQOVKQLhIQSLUzHTUKjp9vjzmIEDUZ3TtCBVcMsKlub0pdGDfRHi+H2AgOoVBoBW2M&#10;QyFlqFu0OizcgMTsy3mrI4++kcbricNtL5dJkkmrO+IPrR5w22L9fRitgmznx2lP24fd8fVdfwzN&#10;8vRyPSl1fzc/P4GIOMe/Y/jVZ3Wo2OnsRjJB9ApWac5dooI8BcE8W6/WIM4MeCGrUv4vUP0AAAD/&#10;/wMAUEsBAi0AFAAGAAgAAAAhALaDOJL+AAAA4QEAABMAAAAAAAAAAAAAAAAAAAAAAFtDb250ZW50&#10;X1R5cGVzXS54bWxQSwECLQAUAAYACAAAACEAOP0h/9YAAACUAQAACwAAAAAAAAAAAAAAAAAvAQAA&#10;X3JlbHMvLnJlbHNQSwECLQAUAAYACAAAACEAnnfajTACAABiBAAADgAAAAAAAAAAAAAAAAAuAgAA&#10;ZHJzL2Uyb0RvYy54bWxQSwECLQAUAAYACAAAACEAGmIrY90AAAAIAQAADwAAAAAAAAAAAAAAAACK&#10;BAAAZHJzL2Rvd25yZXYueG1sUEsFBgAAAAAEAAQA8wAAAJQFAAAAAA==&#10;" stroked="f">
                <v:textbox inset="0,0,0,0">
                  <w:txbxContent>
                    <w:p w14:paraId="24EEE60A" w14:textId="287746E2" w:rsidR="00E62503" w:rsidRPr="00E62503" w:rsidRDefault="00E62503" w:rsidP="00E62503">
                      <w:pPr>
                        <w:pStyle w:val="Caption"/>
                        <w:rPr>
                          <w:lang w:val="en-GB"/>
                        </w:rPr>
                      </w:pPr>
                      <w:r w:rsidRPr="00E62503">
                        <w:rPr>
                          <w:lang w:val="en-GB"/>
                        </w:rPr>
                        <w:t xml:space="preserve">Figure </w:t>
                      </w:r>
                      <w:r w:rsidRPr="00E62503">
                        <w:rPr>
                          <w:lang w:val="en-GB"/>
                        </w:rPr>
                        <w:fldChar w:fldCharType="begin"/>
                      </w:r>
                      <w:r w:rsidRPr="00E62503">
                        <w:rPr>
                          <w:lang w:val="en-GB"/>
                        </w:rPr>
                        <w:instrText xml:space="preserve"> SEQ Figure \* ARABIC </w:instrText>
                      </w:r>
                      <w:r w:rsidRPr="00E62503">
                        <w:rPr>
                          <w:lang w:val="en-GB"/>
                        </w:rPr>
                        <w:fldChar w:fldCharType="separate"/>
                      </w:r>
                      <w:r>
                        <w:rPr>
                          <w:noProof/>
                          <w:lang w:val="en-GB"/>
                        </w:rPr>
                        <w:t>12</w:t>
                      </w:r>
                      <w:r w:rsidRPr="00E62503">
                        <w:rPr>
                          <w:lang w:val="en-GB"/>
                        </w:rPr>
                        <w:fldChar w:fldCharType="end"/>
                      </w:r>
                      <w:r w:rsidRPr="00E62503">
                        <w:rPr>
                          <w:lang w:val="en-GB"/>
                        </w:rPr>
                        <w:t xml:space="preserve"> Ice task image</w:t>
                      </w:r>
                    </w:p>
                  </w:txbxContent>
                </v:textbox>
                <w10:wrap type="square"/>
              </v:shape>
            </w:pict>
          </mc:Fallback>
        </mc:AlternateContent>
      </w:r>
      <w:r w:rsidRPr="00E62503">
        <w:drawing>
          <wp:anchor distT="0" distB="0" distL="114300" distR="114300" simplePos="0" relativeHeight="251662336" behindDoc="0" locked="0" layoutInCell="1" allowOverlap="1" wp14:anchorId="72603E02" wp14:editId="69A3415F">
            <wp:simplePos x="0" y="0"/>
            <wp:positionH relativeFrom="margin">
              <wp:posOffset>3677368</wp:posOffset>
            </wp:positionH>
            <wp:positionV relativeFrom="margin">
              <wp:posOffset>6646324</wp:posOffset>
            </wp:positionV>
            <wp:extent cx="2186305" cy="1635125"/>
            <wp:effectExtent l="0" t="0" r="4445"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86305" cy="1635125"/>
                    </a:xfrm>
                    <a:prstGeom prst="rect">
                      <a:avLst/>
                    </a:prstGeom>
                  </pic:spPr>
                </pic:pic>
              </a:graphicData>
            </a:graphic>
            <wp14:sizeRelH relativeFrom="margin">
              <wp14:pctWidth>0</wp14:pctWidth>
            </wp14:sizeRelH>
            <wp14:sizeRelV relativeFrom="margin">
              <wp14:pctHeight>0</wp14:pctHeight>
            </wp14:sizeRelV>
          </wp:anchor>
        </w:drawing>
      </w:r>
      <w:r w:rsidRPr="00E62503">
        <w:drawing>
          <wp:anchor distT="0" distB="0" distL="114300" distR="114300" simplePos="0" relativeHeight="251661312" behindDoc="0" locked="0" layoutInCell="1" allowOverlap="1" wp14:anchorId="1F4BF55E" wp14:editId="1D5527E3">
            <wp:simplePos x="0" y="0"/>
            <wp:positionH relativeFrom="margin">
              <wp:posOffset>-48260</wp:posOffset>
            </wp:positionH>
            <wp:positionV relativeFrom="margin">
              <wp:posOffset>6473190</wp:posOffset>
            </wp:positionV>
            <wp:extent cx="2210435" cy="165100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10435" cy="1651000"/>
                    </a:xfrm>
                    <a:prstGeom prst="rect">
                      <a:avLst/>
                    </a:prstGeom>
                  </pic:spPr>
                </pic:pic>
              </a:graphicData>
            </a:graphic>
            <wp14:sizeRelH relativeFrom="margin">
              <wp14:pctWidth>0</wp14:pctWidth>
            </wp14:sizeRelH>
            <wp14:sizeRelV relativeFrom="margin">
              <wp14:pctHeight>0</wp14:pctHeight>
            </wp14:sizeRelV>
          </wp:anchor>
        </w:drawing>
      </w:r>
    </w:p>
    <w:p w14:paraId="0C7B86CC" w14:textId="5E33A11E" w:rsidR="00A43CF9" w:rsidRDefault="00A43CF9">
      <w:pPr>
        <w:pStyle w:val="Heading1"/>
        <w:rPr>
          <w:lang w:val="en-GB"/>
        </w:rPr>
      </w:pPr>
    </w:p>
    <w:p w14:paraId="5CE44B9B" w14:textId="26E4B775" w:rsidR="00A43CF9" w:rsidRDefault="00A43CF9">
      <w:pPr>
        <w:pStyle w:val="Heading1"/>
        <w:rPr>
          <w:lang w:val="en-GB"/>
        </w:rPr>
      </w:pPr>
    </w:p>
    <w:p w14:paraId="6BE82370" w14:textId="70588107" w:rsidR="00C54000" w:rsidRDefault="00C54000">
      <w:pPr>
        <w:pStyle w:val="Heading1"/>
        <w:rPr>
          <w:lang w:val="en-GB"/>
        </w:rPr>
      </w:pPr>
      <w:bookmarkStart w:id="10" w:name="_Toc60250088"/>
    </w:p>
    <w:p w14:paraId="192FBB20" w14:textId="194154B1" w:rsidR="00C54000" w:rsidRDefault="00C54000">
      <w:pPr>
        <w:pStyle w:val="Heading1"/>
        <w:rPr>
          <w:lang w:val="en-GB"/>
        </w:rPr>
      </w:pPr>
      <w:r>
        <w:rPr>
          <w:noProof/>
        </w:rPr>
        <mc:AlternateContent>
          <mc:Choice Requires="wps">
            <w:drawing>
              <wp:anchor distT="0" distB="0" distL="114300" distR="114300" simplePos="0" relativeHeight="251666432" behindDoc="0" locked="0" layoutInCell="1" allowOverlap="1" wp14:anchorId="4A3D2BE8" wp14:editId="551C0AD7">
                <wp:simplePos x="0" y="0"/>
                <wp:positionH relativeFrom="column">
                  <wp:posOffset>-48260</wp:posOffset>
                </wp:positionH>
                <wp:positionV relativeFrom="paragraph">
                  <wp:posOffset>59690</wp:posOffset>
                </wp:positionV>
                <wp:extent cx="2209800" cy="635"/>
                <wp:effectExtent l="0" t="0" r="0" b="8255"/>
                <wp:wrapSquare wrapText="bothSides"/>
                <wp:docPr id="24" name="Text Box 24"/>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wps:spPr>
                      <wps:txbx>
                        <w:txbxContent>
                          <w:p w14:paraId="2379D96E" w14:textId="0418F4D6" w:rsidR="00E62503" w:rsidRPr="00C54000" w:rsidRDefault="00E62503" w:rsidP="00E62503">
                            <w:pPr>
                              <w:pStyle w:val="Caption"/>
                              <w:rPr>
                                <w:lang w:val="en-GB"/>
                              </w:rPr>
                            </w:pPr>
                            <w:r w:rsidRPr="00C54000">
                              <w:rPr>
                                <w:lang w:val="en-GB"/>
                              </w:rPr>
                              <w:t xml:space="preserve">Figure </w:t>
                            </w:r>
                            <w:r w:rsidRPr="00C54000">
                              <w:rPr>
                                <w:lang w:val="en-GB"/>
                              </w:rPr>
                              <w:fldChar w:fldCharType="begin"/>
                            </w:r>
                            <w:r w:rsidRPr="00C54000">
                              <w:rPr>
                                <w:lang w:val="en-GB"/>
                              </w:rPr>
                              <w:instrText xml:space="preserve"> SEQ Figure \* ARABIC </w:instrText>
                            </w:r>
                            <w:r w:rsidRPr="00C54000">
                              <w:rPr>
                                <w:lang w:val="en-GB"/>
                              </w:rPr>
                              <w:fldChar w:fldCharType="separate"/>
                            </w:r>
                            <w:r w:rsidRPr="00C54000">
                              <w:rPr>
                                <w:noProof/>
                                <w:lang w:val="en-GB"/>
                              </w:rPr>
                              <w:t>11</w:t>
                            </w:r>
                            <w:r w:rsidRPr="00C54000">
                              <w:rPr>
                                <w:lang w:val="en-GB"/>
                              </w:rPr>
                              <w:fldChar w:fldCharType="end"/>
                            </w:r>
                            <w:r w:rsidR="00C54000" w:rsidRPr="00C54000">
                              <w:rPr>
                                <w:lang w:val="en-GB"/>
                              </w:rPr>
                              <w:t xml:space="preserve"> Ship task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3D2BE8" id="Text Box 24" o:spid="_x0000_s1027" type="#_x0000_t202" style="position:absolute;left:0;text-align:left;margin-left:-3.8pt;margin-top:4.7pt;width:174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nqpLgIAAGYEAAAOAAAAZHJzL2Uyb0RvYy54bWysVMFu2zAMvQ/YPwi6L3ayreiMOEWWIsOA&#10;oC2QDD0rshwLkEWNUmJnXz9KjtOt22nYRaZIitJ7j/T8rm8NOyn0GmzJp5OcM2UlVNoeSv5tt353&#10;y5kPwlbCgFUlPyvP7xZv38w7V6gZNGAqhYyKWF90ruRNCK7IMi8b1Qo/AacsBWvAVgTa4iGrUHRU&#10;vTXZLM9vsg6wcghSeU/e+yHIF6l+XSsZHuvaq8BMyeltIa2Y1n1cs8VcFAcUrtHy8gzxD69ohbZ0&#10;6bXUvQiCHVH/UarVEsFDHSYS2gzqWkuVMBCaaf4KzbYRTiUsRI53V5r8/ysrH05PyHRV8tkHzqxo&#10;SaOd6gP7DD0jF/HTOV9Q2tZRYujJTzqPfk/OCLuvsY1fAsQoTkyfr+zGapKcs1n+6TankKTYzfuP&#10;sUb2ctShD18UtCwaJUeSLjEqThsfhtQxJd7kwehqrY2JmxhYGWQnQTJ3jQ7qUvy3LGNjroV4aigY&#10;PVnEN+CIVuj3feLjinEP1ZmgIwzN451ca7pvI3x4EkjdQpBoAsIjLbWBruRwsThrAH/8zR/zSUSK&#10;ctZR95Xcfz8KVJyZr5bkja06Gjga+9Gwx3YFhHRKs+VkMukABjOaNUL7TIOxjLdQSFhJd5U8jOYq&#10;DDNAgyXVcpmSqCGdCBu7dTKWHnnd9c8C3UWVQGI+wNiXonglzpCb5HHLYyCmk3KR14HFC93UzEn7&#10;y+DFafl1n7Jefg+LnwAAAP//AwBQSwMEFAAGAAgAAAAhAOgA6X3dAAAABgEAAA8AAABkcnMvZG93&#10;bnJldi54bWxMjjFPwzAUhHck/oP1kFhQ60BDKCFOVVUwwFIRunRzk9c4ED9HttOGf89jgu1Od7r7&#10;itVke3FCHzpHCm7nCQik2jUdtQp2Hy+zJYgQNTW6d4QKvjHAqry8KHTeuDO946mKreARCrlWYGIc&#10;cilDbdDqMHcDEmdH562ObH0rG6/PPG57eZckmbS6I34wesCNwfqrGq2Cbbrfmpvx+Py2Thf+dTdu&#10;ss+2Uur6alo/gYg4xb8y/OIzOpTMdHAjNUH0CmYPGTcVPKYgOF6kCYsD+3uQZSH/45c/AAAA//8D&#10;AFBLAQItABQABgAIAAAAIQC2gziS/gAAAOEBAAATAAAAAAAAAAAAAAAAAAAAAABbQ29udGVudF9U&#10;eXBlc10ueG1sUEsBAi0AFAAGAAgAAAAhADj9If/WAAAAlAEAAAsAAAAAAAAAAAAAAAAALwEAAF9y&#10;ZWxzLy5yZWxzUEsBAi0AFAAGAAgAAAAhAJBeeqkuAgAAZgQAAA4AAAAAAAAAAAAAAAAALgIAAGRy&#10;cy9lMm9Eb2MueG1sUEsBAi0AFAAGAAgAAAAhAOgA6X3dAAAABgEAAA8AAAAAAAAAAAAAAAAAiAQA&#10;AGRycy9kb3ducmV2LnhtbFBLBQYAAAAABAAEAPMAAACSBQAAAAA=&#10;" stroked="f">
                <v:textbox style="mso-fit-shape-to-text:t" inset="0,0,0,0">
                  <w:txbxContent>
                    <w:p w14:paraId="2379D96E" w14:textId="0418F4D6" w:rsidR="00E62503" w:rsidRPr="00C54000" w:rsidRDefault="00E62503" w:rsidP="00E62503">
                      <w:pPr>
                        <w:pStyle w:val="Caption"/>
                        <w:rPr>
                          <w:lang w:val="en-GB"/>
                        </w:rPr>
                      </w:pPr>
                      <w:r w:rsidRPr="00C54000">
                        <w:rPr>
                          <w:lang w:val="en-GB"/>
                        </w:rPr>
                        <w:t xml:space="preserve">Figure </w:t>
                      </w:r>
                      <w:r w:rsidRPr="00C54000">
                        <w:rPr>
                          <w:lang w:val="en-GB"/>
                        </w:rPr>
                        <w:fldChar w:fldCharType="begin"/>
                      </w:r>
                      <w:r w:rsidRPr="00C54000">
                        <w:rPr>
                          <w:lang w:val="en-GB"/>
                        </w:rPr>
                        <w:instrText xml:space="preserve"> SEQ Figure \* ARABIC </w:instrText>
                      </w:r>
                      <w:r w:rsidRPr="00C54000">
                        <w:rPr>
                          <w:lang w:val="en-GB"/>
                        </w:rPr>
                        <w:fldChar w:fldCharType="separate"/>
                      </w:r>
                      <w:r w:rsidRPr="00C54000">
                        <w:rPr>
                          <w:noProof/>
                          <w:lang w:val="en-GB"/>
                        </w:rPr>
                        <w:t>11</w:t>
                      </w:r>
                      <w:r w:rsidRPr="00C54000">
                        <w:rPr>
                          <w:lang w:val="en-GB"/>
                        </w:rPr>
                        <w:fldChar w:fldCharType="end"/>
                      </w:r>
                      <w:r w:rsidR="00C54000" w:rsidRPr="00C54000">
                        <w:rPr>
                          <w:lang w:val="en-GB"/>
                        </w:rPr>
                        <w:t xml:space="preserve"> Ship task image</w:t>
                      </w: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4C497BF5" wp14:editId="12710A25">
                <wp:simplePos x="0" y="0"/>
                <wp:positionH relativeFrom="column">
                  <wp:posOffset>3673475</wp:posOffset>
                </wp:positionH>
                <wp:positionV relativeFrom="paragraph">
                  <wp:posOffset>210820</wp:posOffset>
                </wp:positionV>
                <wp:extent cx="2186305" cy="635"/>
                <wp:effectExtent l="0" t="0" r="4445" b="8255"/>
                <wp:wrapSquare wrapText="bothSides"/>
                <wp:docPr id="23" name="Text Box 23"/>
                <wp:cNvGraphicFramePr/>
                <a:graphic xmlns:a="http://schemas.openxmlformats.org/drawingml/2006/main">
                  <a:graphicData uri="http://schemas.microsoft.com/office/word/2010/wordprocessingShape">
                    <wps:wsp>
                      <wps:cNvSpPr txBox="1"/>
                      <wps:spPr>
                        <a:xfrm>
                          <a:off x="0" y="0"/>
                          <a:ext cx="2186305" cy="635"/>
                        </a:xfrm>
                        <a:prstGeom prst="rect">
                          <a:avLst/>
                        </a:prstGeom>
                        <a:solidFill>
                          <a:prstClr val="white"/>
                        </a:solidFill>
                        <a:ln>
                          <a:noFill/>
                        </a:ln>
                      </wps:spPr>
                      <wps:txbx>
                        <w:txbxContent>
                          <w:p w14:paraId="2D634153" w14:textId="1E81C9B7" w:rsidR="00E62503" w:rsidRPr="00F647C3" w:rsidRDefault="00E62503" w:rsidP="00E62503">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Download </w:t>
                            </w:r>
                            <w:proofErr w:type="spellStart"/>
                            <w:r>
                              <w:t>task</w:t>
                            </w:r>
                            <w:proofErr w:type="spellEnd"/>
                            <w:r>
                              <w:t xml:space="preserve"> </w:t>
                            </w:r>
                            <w:proofErr w:type="spellStart"/>
                            <w:r>
                              <w:t>image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497BF5" id="Text Box 23" o:spid="_x0000_s1028" type="#_x0000_t202" style="position:absolute;left:0;text-align:left;margin-left:289.25pt;margin-top:16.6pt;width:172.1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Np8LgIAAGYEAAAOAAAAZHJzL2Uyb0RvYy54bWysVE1v2zAMvQ/YfxB0X5wPNCiCOEWWIsOA&#10;oC2QDD0rshwLkESNUmJnv36UP9Kt22nYRaZIitJ7j/TyobGGXRQGDS7nk9GYM+UkFNqdcv7tsP10&#10;z1mIwhXCgFM5v6rAH1YfPyxrv1BTqMAUChkVcWFR+5xXMfpFlgVZKSvCCLxyFCwBrYi0xVNWoKip&#10;ujXZdDyeZzVg4RGkCoG8j12Qr9r6ZalkfC7LoCIzOae3xXbFdj2mNVstxeKEwlda9s8Q//AKK7Sj&#10;S2+lHkUU7Iz6j1JWS4QAZRxJsBmUpZaqxUBoJuN3aPaV8KrFQuQEf6Mp/L+y8unygkwXOZ/OOHPC&#10;kkYH1UT2GRpGLuKn9mFBaXtPibEhP+k8+AM5E+ymRJu+BIhRnJi+3thN1SQ5p5P7+Wx8x5mk2Hx2&#10;l2pkb0c9hvhFgWXJyDmSdC2j4rILsUsdUtJNAYwuttqYtEmBjUF2ESRzXemo+uK/ZRmXch2kU13B&#10;5MkSvg5HsmJzbDo+BoxHKK4EHaFrnuDlVtN9OxHii0DqFkJLExCfaSkN1DmH3uKsAvzxN3/KJxEp&#10;yllN3Zfz8P0sUHFmvjqSN7XqYOBgHAfDne0GCOmEZsvL1qQDGM1glgj2lQZjnW6hkHCS7sp5HMxN&#10;7GaABkuq9bpNoob0Iu7c3stUeuD10LwK9L0qkcR8gqEvxeKdOF1uK49fnyMx3SqXeO1Y7OmmZm61&#10;7wcvTcuv+zbr7few+gkAAP//AwBQSwMEFAAGAAgAAAAhAApNN3HgAAAACQEAAA8AAABkcnMvZG93&#10;bnJldi54bWxMjz1PwzAQhnck/oN1SCyIOiT9IsSpqgoGulSkXdjc+BoH4nNkO23497gTjHf36L3n&#10;LVaj6dgZnW8tCXiaJMCQaqtaagQc9m+PS2A+SFKys4QCftDDqry9KWSu7IU+8FyFhsUQ8rkUoEPo&#10;c859rdFIP7E9UrydrDMyxNE1XDl5ieGm42mSzLmRLcUPWva40Vh/V4MRsJt+7vTDcHrdrqeZez8M&#10;m/lXUwlxfzeuX4AFHMMfDFf9qA5ldDragZRnnYDZYjmLqIAsS4FF4DlNY5fjdZEBLwv+v0H5CwAA&#10;//8DAFBLAQItABQABgAIAAAAIQC2gziS/gAAAOEBAAATAAAAAAAAAAAAAAAAAAAAAABbQ29udGVu&#10;dF9UeXBlc10ueG1sUEsBAi0AFAAGAAgAAAAhADj9If/WAAAAlAEAAAsAAAAAAAAAAAAAAAAALwEA&#10;AF9yZWxzLy5yZWxzUEsBAi0AFAAGAAgAAAAhAOOw2nwuAgAAZgQAAA4AAAAAAAAAAAAAAAAALgIA&#10;AGRycy9lMm9Eb2MueG1sUEsBAi0AFAAGAAgAAAAhAApNN3HgAAAACQEAAA8AAAAAAAAAAAAAAAAA&#10;iAQAAGRycy9kb3ducmV2LnhtbFBLBQYAAAAABAAEAPMAAACVBQAAAAA=&#10;" stroked="f">
                <v:textbox style="mso-fit-shape-to-text:t" inset="0,0,0,0">
                  <w:txbxContent>
                    <w:p w14:paraId="2D634153" w14:textId="1E81C9B7" w:rsidR="00E62503" w:rsidRPr="00F647C3" w:rsidRDefault="00E62503" w:rsidP="00E62503">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Download </w:t>
                      </w:r>
                      <w:proofErr w:type="spellStart"/>
                      <w:r>
                        <w:t>task</w:t>
                      </w:r>
                      <w:proofErr w:type="spellEnd"/>
                      <w:r>
                        <w:t xml:space="preserve"> </w:t>
                      </w:r>
                      <w:proofErr w:type="spellStart"/>
                      <w:r>
                        <w:t>image</w:t>
                      </w:r>
                      <w:proofErr w:type="spellEnd"/>
                    </w:p>
                  </w:txbxContent>
                </v:textbox>
                <w10:wrap type="square"/>
              </v:shape>
            </w:pict>
          </mc:Fallback>
        </mc:AlternateContent>
      </w:r>
    </w:p>
    <w:p w14:paraId="1535A5EF" w14:textId="58AC39FC" w:rsidR="00C54000" w:rsidRDefault="008B544B" w:rsidP="008B544B">
      <w:pPr>
        <w:pStyle w:val="Heading3"/>
        <w:numPr>
          <w:ilvl w:val="2"/>
          <w:numId w:val="4"/>
        </w:numPr>
        <w:rPr>
          <w:lang w:val="en-GB"/>
        </w:rPr>
      </w:pPr>
      <w:r>
        <w:rPr>
          <w:lang w:val="en-GB"/>
        </w:rPr>
        <w:lastRenderedPageBreak/>
        <w:t>Victory/Defeat</w:t>
      </w:r>
    </w:p>
    <w:p w14:paraId="299F2070" w14:textId="77777777" w:rsidR="008B544B" w:rsidRPr="008B544B" w:rsidRDefault="008B544B" w:rsidP="008B544B">
      <w:pPr>
        <w:rPr>
          <w:lang w:val="en-GB"/>
        </w:rPr>
      </w:pPr>
    </w:p>
    <w:p w14:paraId="3D71134F" w14:textId="77777777" w:rsidR="008B544B" w:rsidRDefault="008B544B">
      <w:pPr>
        <w:pStyle w:val="Heading1"/>
        <w:rPr>
          <w:lang w:val="en-GB"/>
        </w:rPr>
      </w:pPr>
    </w:p>
    <w:p w14:paraId="0230C482" w14:textId="77777777" w:rsidR="008B544B" w:rsidRDefault="008B544B">
      <w:pPr>
        <w:pStyle w:val="Heading1"/>
        <w:rPr>
          <w:lang w:val="en-GB"/>
        </w:rPr>
      </w:pPr>
    </w:p>
    <w:p w14:paraId="31EC8217" w14:textId="77777777" w:rsidR="008B544B" w:rsidRDefault="008B544B">
      <w:pPr>
        <w:pStyle w:val="Heading1"/>
        <w:rPr>
          <w:lang w:val="en-GB"/>
        </w:rPr>
      </w:pPr>
    </w:p>
    <w:p w14:paraId="28A07614" w14:textId="77777777" w:rsidR="008B544B" w:rsidRDefault="008B544B">
      <w:pPr>
        <w:pStyle w:val="Heading1"/>
        <w:rPr>
          <w:lang w:val="en-GB"/>
        </w:rPr>
      </w:pPr>
    </w:p>
    <w:p w14:paraId="2E82B6BE" w14:textId="77777777" w:rsidR="008B544B" w:rsidRDefault="008B544B">
      <w:pPr>
        <w:pStyle w:val="Heading1"/>
        <w:rPr>
          <w:lang w:val="en-GB"/>
        </w:rPr>
      </w:pPr>
    </w:p>
    <w:p w14:paraId="6B1397AE" w14:textId="77777777" w:rsidR="008B544B" w:rsidRDefault="008B544B">
      <w:pPr>
        <w:pStyle w:val="Heading1"/>
        <w:rPr>
          <w:lang w:val="en-GB"/>
        </w:rPr>
      </w:pPr>
    </w:p>
    <w:p w14:paraId="71E424F7" w14:textId="77777777" w:rsidR="008B544B" w:rsidRDefault="008B544B">
      <w:pPr>
        <w:pStyle w:val="Heading1"/>
        <w:rPr>
          <w:lang w:val="en-GB"/>
        </w:rPr>
      </w:pPr>
    </w:p>
    <w:p w14:paraId="1F28E182" w14:textId="77777777" w:rsidR="008B544B" w:rsidRDefault="008B544B">
      <w:pPr>
        <w:pStyle w:val="Heading1"/>
        <w:rPr>
          <w:lang w:val="en-GB"/>
        </w:rPr>
      </w:pPr>
    </w:p>
    <w:p w14:paraId="42B6B4FC" w14:textId="77777777" w:rsidR="008B544B" w:rsidRDefault="008B544B">
      <w:pPr>
        <w:pStyle w:val="Heading1"/>
        <w:rPr>
          <w:lang w:val="en-GB"/>
        </w:rPr>
      </w:pPr>
    </w:p>
    <w:p w14:paraId="0D27670A" w14:textId="77777777" w:rsidR="008B544B" w:rsidRDefault="008B544B">
      <w:pPr>
        <w:pStyle w:val="Heading1"/>
        <w:rPr>
          <w:lang w:val="en-GB"/>
        </w:rPr>
      </w:pPr>
    </w:p>
    <w:p w14:paraId="52024499" w14:textId="77777777" w:rsidR="008B544B" w:rsidRDefault="008B544B">
      <w:pPr>
        <w:pStyle w:val="Heading1"/>
        <w:rPr>
          <w:lang w:val="en-GB"/>
        </w:rPr>
      </w:pPr>
    </w:p>
    <w:p w14:paraId="12EC6C8C" w14:textId="77777777" w:rsidR="008B544B" w:rsidRDefault="008B544B">
      <w:pPr>
        <w:pStyle w:val="Heading1"/>
        <w:rPr>
          <w:lang w:val="en-GB"/>
        </w:rPr>
      </w:pPr>
    </w:p>
    <w:p w14:paraId="72A629FB" w14:textId="77777777" w:rsidR="008B544B" w:rsidRDefault="008B544B">
      <w:pPr>
        <w:pStyle w:val="Heading1"/>
        <w:rPr>
          <w:lang w:val="en-GB"/>
        </w:rPr>
      </w:pPr>
    </w:p>
    <w:p w14:paraId="433253A2" w14:textId="77777777" w:rsidR="008B544B" w:rsidRDefault="008B544B">
      <w:pPr>
        <w:pStyle w:val="Heading1"/>
        <w:rPr>
          <w:lang w:val="en-GB"/>
        </w:rPr>
      </w:pPr>
    </w:p>
    <w:p w14:paraId="4F177B07" w14:textId="77777777" w:rsidR="008B544B" w:rsidRDefault="008B544B">
      <w:pPr>
        <w:pStyle w:val="Heading1"/>
        <w:rPr>
          <w:lang w:val="en-GB"/>
        </w:rPr>
      </w:pPr>
    </w:p>
    <w:p w14:paraId="335CA458" w14:textId="77777777" w:rsidR="008B544B" w:rsidRDefault="008B544B">
      <w:pPr>
        <w:pStyle w:val="Heading1"/>
        <w:rPr>
          <w:lang w:val="en-GB"/>
        </w:rPr>
      </w:pPr>
    </w:p>
    <w:p w14:paraId="6418B345" w14:textId="77777777" w:rsidR="008B544B" w:rsidRDefault="008B544B">
      <w:pPr>
        <w:pStyle w:val="Heading1"/>
        <w:rPr>
          <w:lang w:val="en-GB"/>
        </w:rPr>
      </w:pPr>
    </w:p>
    <w:p w14:paraId="44DD0A3A" w14:textId="77777777" w:rsidR="008B544B" w:rsidRDefault="008B544B">
      <w:pPr>
        <w:pStyle w:val="Heading1"/>
        <w:rPr>
          <w:lang w:val="en-GB"/>
        </w:rPr>
      </w:pPr>
    </w:p>
    <w:p w14:paraId="16966332" w14:textId="22A23BCE" w:rsidR="009A195C" w:rsidRPr="002E01E2" w:rsidRDefault="0048683A">
      <w:pPr>
        <w:pStyle w:val="Heading1"/>
        <w:rPr>
          <w:lang w:val="en-GB"/>
        </w:rPr>
      </w:pPr>
      <w:r w:rsidRPr="002E01E2">
        <w:rPr>
          <w:lang w:val="en-GB"/>
        </w:rPr>
        <w:t xml:space="preserve">2. </w:t>
      </w:r>
      <w:r w:rsidR="000664E0" w:rsidRPr="002E01E2">
        <w:rPr>
          <w:lang w:val="en-GB"/>
        </w:rPr>
        <w:t>Project status</w:t>
      </w:r>
      <w:bookmarkEnd w:id="10"/>
    </w:p>
    <w:p w14:paraId="22681FF3" w14:textId="77777777" w:rsidR="009A195C" w:rsidRPr="002E01E2" w:rsidRDefault="009A195C">
      <w:pPr>
        <w:rPr>
          <w:lang w:val="en-GB"/>
        </w:rPr>
      </w:pPr>
    </w:p>
    <w:p w14:paraId="0F9E7C41" w14:textId="77777777" w:rsidR="009A195C" w:rsidRDefault="0048683A">
      <w:r>
        <w:t xml:space="preserve">[As partes componentes </w:t>
      </w:r>
      <w:r w:rsidRPr="007B68AC">
        <w:t>subsequentes</w:t>
      </w:r>
      <w:r>
        <w:t xml:space="preserve"> que constituem o corpo do texto devem ser estruturadas em secções, estimando-se que até 3 níveis seja o suficiente para este tipo de trabalho. </w:t>
      </w:r>
    </w:p>
    <w:p w14:paraId="4E118E52" w14:textId="77777777" w:rsidR="009A195C" w:rsidRDefault="0048683A">
      <w:r>
        <w:t>Para saber mais sobre as partes componentes de um relatório técnico consulte o tutorial online “</w:t>
      </w:r>
      <w:hyperlink r:id="rId22" w:anchor="heading=h.u653a2lfzsq8">
        <w:r>
          <w:rPr>
            <w:color w:val="1155CC"/>
            <w:u w:val="single"/>
          </w:rPr>
          <w:t>Guia de Apoio à Publicação</w:t>
        </w:r>
      </w:hyperlink>
      <w:r>
        <w:t>”. Note que as seções aí indicadas podem ser adaptadas em função do tema ou profundidade do estudo a desenvolver.</w:t>
      </w:r>
    </w:p>
    <w:p w14:paraId="128DCF49" w14:textId="77777777" w:rsidR="009A195C" w:rsidRDefault="009A195C"/>
    <w:p w14:paraId="6555E1C8" w14:textId="5A9FB499" w:rsidR="009A195C" w:rsidRDefault="0048683A">
      <w:pPr>
        <w:pStyle w:val="Heading2"/>
      </w:pPr>
      <w:bookmarkStart w:id="11" w:name="_Toc60250089"/>
      <w:r>
        <w:t>2.1 Subsecção - Estilo “</w:t>
      </w:r>
      <w:proofErr w:type="spellStart"/>
      <w:r>
        <w:t>Heading</w:t>
      </w:r>
      <w:proofErr w:type="spellEnd"/>
      <w:r>
        <w:t xml:space="preserve"> 2” = “Título 2”</w:t>
      </w:r>
      <w:bookmarkEnd w:id="11"/>
    </w:p>
    <w:p w14:paraId="2AC3B3B0" w14:textId="77777777" w:rsidR="009A195C" w:rsidRDefault="0048683A">
      <w:r>
        <w:t>Não é costume haver cabeçalhos de secções seguidas sem texto.</w:t>
      </w:r>
    </w:p>
    <w:p w14:paraId="30D12E58" w14:textId="77777777" w:rsidR="009A195C" w:rsidRDefault="009A195C"/>
    <w:p w14:paraId="63EBC3C7" w14:textId="76459C65" w:rsidR="009A195C" w:rsidRDefault="0048683A">
      <w:pPr>
        <w:pStyle w:val="Heading3"/>
      </w:pPr>
      <w:bookmarkStart w:id="12" w:name="_Toc60250090"/>
      <w:r>
        <w:t xml:space="preserve">2.1.1 </w:t>
      </w:r>
      <w:proofErr w:type="spellStart"/>
      <w:r>
        <w:t>Subsubsecção</w:t>
      </w:r>
      <w:proofErr w:type="spellEnd"/>
      <w:r>
        <w:t xml:space="preserve"> </w:t>
      </w:r>
      <w:proofErr w:type="gramStart"/>
      <w:r>
        <w:t>-  Estilo</w:t>
      </w:r>
      <w:proofErr w:type="gramEnd"/>
      <w:r>
        <w:t xml:space="preserve"> “</w:t>
      </w:r>
      <w:proofErr w:type="spellStart"/>
      <w:r>
        <w:t>Heading</w:t>
      </w:r>
      <w:proofErr w:type="spellEnd"/>
      <w:r>
        <w:t xml:space="preserve"> 3” = “Título 3”</w:t>
      </w:r>
      <w:bookmarkEnd w:id="12"/>
    </w:p>
    <w:p w14:paraId="66C29304" w14:textId="49C43333" w:rsidR="009A195C" w:rsidRDefault="0048683A">
      <w:pPr>
        <w:pStyle w:val="Heading3"/>
      </w:pPr>
      <w:bookmarkStart w:id="13" w:name="_Toc60250091"/>
      <w:r>
        <w:t>2.1.2 Numeração das secções</w:t>
      </w:r>
      <w:bookmarkEnd w:id="13"/>
    </w:p>
    <w:p w14:paraId="518EE59B" w14:textId="77777777" w:rsidR="009A195C" w:rsidRDefault="0048683A">
      <w:bookmarkStart w:id="14" w:name="_17dp8vu" w:colFirst="0" w:colLast="0"/>
      <w:bookmarkEnd w:id="14"/>
      <w:r>
        <w:t>Atualmente, os “Documentos do Google” têm limitações à numeração das secções pelo que neste exemplo a numeração é manual. Versões futuras corrigirão certamente esta limitação.</w:t>
      </w:r>
    </w:p>
    <w:p w14:paraId="720B4D63" w14:textId="17289844" w:rsidR="009A195C" w:rsidRDefault="0048683A">
      <w:pPr>
        <w:pStyle w:val="Heading3"/>
      </w:pPr>
      <w:bookmarkStart w:id="15" w:name="_Toc60250092"/>
      <w:r>
        <w:t>2.1.3 Equações</w:t>
      </w:r>
      <w:bookmarkEnd w:id="15"/>
    </w:p>
    <w:p w14:paraId="36A4C640" w14:textId="77777777" w:rsidR="009A195C" w:rsidRDefault="0048683A">
      <w:r>
        <w:t>Este texto é apenas um exemplo que precede uma equação.</w:t>
      </w:r>
    </w:p>
    <w:p w14:paraId="6A5665AE" w14:textId="77777777" w:rsidR="009A195C" w:rsidRDefault="0048683A">
      <w:r>
        <w:t xml:space="preserve">Equações simples podem ser inseridas em linha com o texto, a reta é </w:t>
      </w:r>
      <m:oMath>
        <m:r>
          <w:rPr>
            <w:rFonts w:ascii="Cambria" w:eastAsia="Cambria" w:hAnsi="Cambria" w:cs="Cambria"/>
          </w:rPr>
          <m:t>y=mx+b</m:t>
        </m:r>
      </m:oMath>
      <w:r>
        <w:t>.</w:t>
      </w:r>
    </w:p>
    <w:p w14:paraId="0F87BBA6" w14:textId="77777777" w:rsidR="009A195C" w:rsidRDefault="0048683A">
      <w:r>
        <w:t>Equações mais complicadas devem ser separadas em linhas individuais e numeradas sequencialmente à direita dentro de parêntesis. Esta é a equação 2º grau genérica:</w:t>
      </w:r>
    </w:p>
    <w:p w14:paraId="6536974F" w14:textId="77777777" w:rsidR="009A195C" w:rsidRDefault="009A195C"/>
    <w:p w14:paraId="7A57A0E4" w14:textId="77777777" w:rsidR="009A195C" w:rsidRDefault="0048683A">
      <w:pPr>
        <w:tabs>
          <w:tab w:val="right" w:pos="8475"/>
        </w:tabs>
        <w:ind w:firstLine="720"/>
      </w:pPr>
      <m:oMath>
        <m:r>
          <w:rPr>
            <w:rFonts w:ascii="Cambria" w:eastAsia="Cambria" w:hAnsi="Cambria" w:cs="Cambria"/>
          </w:rPr>
          <m:t>a</m:t>
        </m:r>
        <m:sSup>
          <m:sSupPr>
            <m:ctrlPr>
              <w:rPr>
                <w:rFonts w:ascii="Cambria" w:eastAsia="Cambria" w:hAnsi="Cambria" w:cs="Cambria"/>
              </w:rPr>
            </m:ctrlPr>
          </m:sSupPr>
          <m:e>
            <m:r>
              <w:rPr>
                <w:rFonts w:ascii="Cambria" w:eastAsia="Cambria" w:hAnsi="Cambria" w:cs="Cambria"/>
              </w:rPr>
              <m:t>x</m:t>
            </m:r>
          </m:e>
          <m:sup>
            <m:r>
              <w:rPr>
                <w:rFonts w:ascii="Cambria" w:eastAsia="Cambria" w:hAnsi="Cambria" w:cs="Cambria"/>
              </w:rPr>
              <m:t>2</m:t>
            </m:r>
          </m:sup>
        </m:sSup>
        <m:r>
          <w:rPr>
            <w:rFonts w:ascii="Cambria" w:eastAsia="Cambria" w:hAnsi="Cambria" w:cs="Cambria"/>
          </w:rPr>
          <m:t>+bx+cx=0</m:t>
        </m:r>
      </m:oMath>
      <w:r>
        <w:tab/>
        <w:t>(1)</w:t>
      </w:r>
    </w:p>
    <w:p w14:paraId="0EC439F3" w14:textId="77777777" w:rsidR="009A195C" w:rsidRDefault="009A195C">
      <w:pPr>
        <w:tabs>
          <w:tab w:val="right" w:pos="8475"/>
        </w:tabs>
        <w:ind w:left="0" w:firstLine="0"/>
      </w:pPr>
    </w:p>
    <w:p w14:paraId="18EFE124" w14:textId="77777777" w:rsidR="009A195C" w:rsidRDefault="0048683A">
      <w:r>
        <w:t>Todos os coeficientes devem ser definidos de forma sistemática tal como por exemplo</w:t>
      </w:r>
    </w:p>
    <w:p w14:paraId="459CEEF4" w14:textId="77777777" w:rsidR="009A195C" w:rsidRDefault="0048683A">
      <w:r>
        <w:t xml:space="preserve">Onde: a é o coeficiente de 2º grau; b o de 1º grau; c o coeficiente independente </w:t>
      </w:r>
      <w:proofErr w:type="gramStart"/>
      <w:r>
        <w:t>da variável x</w:t>
      </w:r>
      <w:proofErr w:type="gramEnd"/>
      <w:r>
        <w:t>, a determinar.</w:t>
      </w:r>
    </w:p>
    <w:p w14:paraId="3087EE6B" w14:textId="77777777" w:rsidR="009A195C" w:rsidRDefault="0048683A">
      <w:r>
        <w:t>As equações devem ser referidas mantendo o número e parêntesis. Por exemplo a equação (2) resolve problemas formulados tal como mostrado em (1).</w:t>
      </w:r>
    </w:p>
    <w:p w14:paraId="69D2484C" w14:textId="77777777" w:rsidR="009A195C" w:rsidRDefault="009A195C"/>
    <w:p w14:paraId="432C8C1D" w14:textId="77777777" w:rsidR="009A195C" w:rsidRDefault="0048683A">
      <w:pPr>
        <w:tabs>
          <w:tab w:val="right" w:pos="8503"/>
        </w:tabs>
        <w:ind w:firstLine="720"/>
      </w:pPr>
      <m:oMath>
        <m:r>
          <w:rPr>
            <w:rFonts w:ascii="Cambria" w:eastAsia="Cambria" w:hAnsi="Cambria" w:cs="Cambria"/>
          </w:rPr>
          <w:lastRenderedPageBreak/>
          <m:t xml:space="preserve">x= </m:t>
        </m:r>
        <m:f>
          <m:fPr>
            <m:ctrlPr>
              <w:rPr>
                <w:rFonts w:ascii="Cambria" w:eastAsia="Cambria" w:hAnsi="Cambria" w:cs="Cambria"/>
              </w:rPr>
            </m:ctrlPr>
          </m:fPr>
          <m:num>
            <m:r>
              <w:rPr>
                <w:rFonts w:ascii="Cambria" w:eastAsia="Cambria" w:hAnsi="Cambria" w:cs="Cambria"/>
              </w:rPr>
              <m:t>-b ±</m:t>
            </m:r>
            <m:rad>
              <m:radPr>
                <m:degHide m:val="1"/>
                <m:ctrlPr>
                  <w:rPr>
                    <w:rFonts w:ascii="Cambria" w:eastAsia="Cambria" w:hAnsi="Cambria" w:cs="Cambria"/>
                  </w:rPr>
                </m:ctrlPr>
              </m:radPr>
              <m:deg/>
              <m:e>
                <m:sSup>
                  <m:sSupPr>
                    <m:ctrlPr>
                      <w:rPr>
                        <w:rFonts w:ascii="Cambria" w:eastAsia="Cambria" w:hAnsi="Cambria" w:cs="Cambria"/>
                      </w:rPr>
                    </m:ctrlPr>
                  </m:sSupPr>
                  <m:e>
                    <m:r>
                      <w:rPr>
                        <w:rFonts w:ascii="Cambria" w:eastAsia="Cambria" w:hAnsi="Cambria" w:cs="Cambria"/>
                      </w:rPr>
                      <m:t>b</m:t>
                    </m:r>
                  </m:e>
                  <m:sup>
                    <m:r>
                      <w:rPr>
                        <w:rFonts w:ascii="Cambria" w:eastAsia="Cambria" w:hAnsi="Cambria" w:cs="Cambria"/>
                      </w:rPr>
                      <m:t>2</m:t>
                    </m:r>
                  </m:sup>
                </m:sSup>
                <m:r>
                  <w:rPr>
                    <w:rFonts w:ascii="Cambria" w:eastAsia="Cambria" w:hAnsi="Cambria" w:cs="Cambria"/>
                  </w:rPr>
                  <m:t>-4ac</m:t>
                </m:r>
              </m:e>
            </m:rad>
          </m:num>
          <m:den>
            <m:r>
              <w:rPr>
                <w:rFonts w:ascii="Cambria" w:eastAsia="Cambria" w:hAnsi="Cambria" w:cs="Cambria"/>
              </w:rPr>
              <m:t>2a</m:t>
            </m:r>
          </m:den>
        </m:f>
      </m:oMath>
      <w:r>
        <w:tab/>
        <w:t>(2)</w:t>
      </w:r>
    </w:p>
    <w:p w14:paraId="1F07FBB8" w14:textId="77777777" w:rsidR="009A195C" w:rsidRDefault="009A195C"/>
    <w:p w14:paraId="10508AC1" w14:textId="77777777" w:rsidR="009A195C" w:rsidRDefault="0048683A">
      <w:r>
        <w:t>Para obter aspeto uniforme, copiar e alterar a linha acima e atualizar o número da equação.</w:t>
      </w:r>
    </w:p>
    <w:p w14:paraId="7CE7B778" w14:textId="77777777" w:rsidR="009A195C" w:rsidRDefault="009A195C"/>
    <w:p w14:paraId="607680FC" w14:textId="73E304A0" w:rsidR="009A195C" w:rsidRDefault="0048683A">
      <w:pPr>
        <w:pStyle w:val="Heading3"/>
      </w:pPr>
      <w:bookmarkStart w:id="16" w:name="_Toc60250093"/>
      <w:r>
        <w:t>2.1.3 Figuras e tabelas</w:t>
      </w:r>
      <w:bookmarkEnd w:id="16"/>
    </w:p>
    <w:p w14:paraId="3D3F3045" w14:textId="77777777" w:rsidR="009A195C" w:rsidRDefault="0048683A">
      <w:r>
        <w:t xml:space="preserve">Todas as figuras e tabelas devem ser obrigatoriamente legendadas e numeradas sequencialmente: </w:t>
      </w:r>
    </w:p>
    <w:p w14:paraId="3C2B900C" w14:textId="77777777" w:rsidR="009A195C" w:rsidRDefault="0048683A">
      <w:pPr>
        <w:numPr>
          <w:ilvl w:val="0"/>
          <w:numId w:val="3"/>
        </w:numPr>
        <w:pBdr>
          <w:top w:val="nil"/>
          <w:left w:val="nil"/>
          <w:bottom w:val="nil"/>
          <w:right w:val="nil"/>
          <w:between w:val="nil"/>
        </w:pBdr>
      </w:pPr>
      <w:r>
        <w:rPr>
          <w:color w:val="000000"/>
        </w:rPr>
        <w:t>as figuras devem ser legendadas por baixo;</w:t>
      </w:r>
    </w:p>
    <w:p w14:paraId="6E41F30D" w14:textId="77777777" w:rsidR="009A195C" w:rsidRDefault="0048683A">
      <w:pPr>
        <w:numPr>
          <w:ilvl w:val="0"/>
          <w:numId w:val="3"/>
        </w:numPr>
        <w:pBdr>
          <w:top w:val="nil"/>
          <w:left w:val="nil"/>
          <w:bottom w:val="nil"/>
          <w:right w:val="nil"/>
          <w:between w:val="nil"/>
        </w:pBdr>
      </w:pPr>
      <w:r>
        <w:rPr>
          <w:color w:val="000000"/>
        </w:rPr>
        <w:t xml:space="preserve">as tabelas devem ser legendadas no topo. </w:t>
      </w:r>
    </w:p>
    <w:p w14:paraId="731619A1" w14:textId="77777777" w:rsidR="009A195C" w:rsidRDefault="0048683A">
      <w:r>
        <w:t>Mantenha as figuras centradas e em linha com o texto para que a legenda apareça sempre colada com a imagem. No documento final não deixe grandes espaços em branco, se necessário troque de ordem parágrafos de texto com figuras de modo a ocupar a quase totalidade da folha utilizável.</w:t>
      </w:r>
    </w:p>
    <w:p w14:paraId="31E22283" w14:textId="77777777" w:rsidR="009A195C" w:rsidRDefault="0048683A">
      <w:r>
        <w:t>Como exemplo, a figura 1 mostra o campus da FEUP.</w:t>
      </w:r>
    </w:p>
    <w:p w14:paraId="4B52BA28" w14:textId="77777777" w:rsidR="009A195C" w:rsidRDefault="009A195C"/>
    <w:p w14:paraId="3FBC5DB5" w14:textId="77777777" w:rsidR="009A195C" w:rsidRDefault="0048683A">
      <w:pPr>
        <w:jc w:val="center"/>
      </w:pPr>
      <w:r>
        <w:rPr>
          <w:noProof/>
        </w:rPr>
        <w:drawing>
          <wp:inline distT="19050" distB="19050" distL="19050" distR="19050" wp14:anchorId="367DD5BB" wp14:editId="147D408D">
            <wp:extent cx="2981325" cy="1895475"/>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3"/>
                    <a:srcRect/>
                    <a:stretch>
                      <a:fillRect/>
                    </a:stretch>
                  </pic:blipFill>
                  <pic:spPr>
                    <a:xfrm>
                      <a:off x="0" y="0"/>
                      <a:ext cx="2981325" cy="1895475"/>
                    </a:xfrm>
                    <a:prstGeom prst="rect">
                      <a:avLst/>
                    </a:prstGeom>
                    <a:ln/>
                  </pic:spPr>
                </pic:pic>
              </a:graphicData>
            </a:graphic>
          </wp:inline>
        </w:drawing>
      </w:r>
    </w:p>
    <w:p w14:paraId="3863C60A" w14:textId="77777777" w:rsidR="009A195C" w:rsidRDefault="0048683A">
      <w:pPr>
        <w:jc w:val="center"/>
      </w:pPr>
      <w:r>
        <w:rPr>
          <w:sz w:val="20"/>
          <w:szCs w:val="20"/>
        </w:rPr>
        <w:t xml:space="preserve">Figura 1. Fotografia aérea do Campus da FEUP, </w:t>
      </w:r>
      <w:r>
        <w:rPr>
          <w:sz w:val="20"/>
          <w:szCs w:val="20"/>
        </w:rPr>
        <w:br/>
        <w:t>campus da FEUP realçado a cor</w:t>
      </w:r>
    </w:p>
    <w:p w14:paraId="66B14CF1" w14:textId="77777777" w:rsidR="009A195C" w:rsidRDefault="009A195C"/>
    <w:p w14:paraId="3AE19530" w14:textId="77777777" w:rsidR="009A195C" w:rsidRDefault="0048683A">
      <w:r>
        <w:t>A Tabela 1 serve para exemplificar como mostrar alguns valores que neste caso têm a ver com alguns dados numéricos associados a recursos e investimentos da FEUP no ano de 2011.</w:t>
      </w:r>
    </w:p>
    <w:p w14:paraId="7B2531E5" w14:textId="77777777" w:rsidR="009A195C" w:rsidRDefault="009A195C"/>
    <w:p w14:paraId="5CF807C4" w14:textId="77777777" w:rsidR="009A195C" w:rsidRDefault="0048683A">
      <w:r>
        <w:rPr>
          <w:sz w:val="20"/>
          <w:szCs w:val="20"/>
        </w:rPr>
        <w:t>Tabela 1: Recursos Físicos da FEUP (excerto adaptado de “A FEUP em números”, 2011)</w:t>
      </w:r>
    </w:p>
    <w:tbl>
      <w:tblPr>
        <w:tblStyle w:val="a"/>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70"/>
        <w:gridCol w:w="2460"/>
      </w:tblGrid>
      <w:tr w:rsidR="009A195C" w14:paraId="5243883A" w14:textId="77777777">
        <w:tc>
          <w:tcPr>
            <w:tcW w:w="6570" w:type="dxa"/>
            <w:tcMar>
              <w:top w:w="100" w:type="dxa"/>
              <w:left w:w="100" w:type="dxa"/>
              <w:bottom w:w="100" w:type="dxa"/>
              <w:right w:w="100" w:type="dxa"/>
            </w:tcMar>
            <w:vAlign w:val="center"/>
          </w:tcPr>
          <w:p w14:paraId="324EC17F" w14:textId="77777777" w:rsidR="009A195C" w:rsidRDefault="0048683A">
            <w:pPr>
              <w:spacing w:after="0" w:line="240" w:lineRule="auto"/>
              <w:ind w:left="0" w:firstLine="0"/>
            </w:pPr>
            <w:r>
              <w:t>Área total do campus FEUP</w:t>
            </w:r>
          </w:p>
        </w:tc>
        <w:tc>
          <w:tcPr>
            <w:tcW w:w="2460" w:type="dxa"/>
            <w:tcMar>
              <w:top w:w="100" w:type="dxa"/>
              <w:left w:w="100" w:type="dxa"/>
              <w:bottom w:w="100" w:type="dxa"/>
              <w:right w:w="100" w:type="dxa"/>
            </w:tcMar>
            <w:vAlign w:val="center"/>
          </w:tcPr>
          <w:p w14:paraId="1261F011" w14:textId="77777777" w:rsidR="009A195C" w:rsidRDefault="0048683A">
            <w:pPr>
              <w:spacing w:after="0" w:line="240" w:lineRule="auto"/>
              <w:ind w:left="0" w:firstLine="0"/>
            </w:pPr>
            <w:r>
              <w:t>93 918 m</w:t>
            </w:r>
            <w:r>
              <w:rPr>
                <w:vertAlign w:val="superscript"/>
              </w:rPr>
              <w:t>2</w:t>
            </w:r>
          </w:p>
        </w:tc>
      </w:tr>
      <w:tr w:rsidR="009A195C" w14:paraId="3524A45F" w14:textId="77777777">
        <w:tc>
          <w:tcPr>
            <w:tcW w:w="6570" w:type="dxa"/>
            <w:tcMar>
              <w:top w:w="100" w:type="dxa"/>
              <w:left w:w="100" w:type="dxa"/>
              <w:bottom w:w="100" w:type="dxa"/>
              <w:right w:w="100" w:type="dxa"/>
            </w:tcMar>
            <w:vAlign w:val="center"/>
          </w:tcPr>
          <w:p w14:paraId="03CE00ED" w14:textId="77777777" w:rsidR="009A195C" w:rsidRDefault="0048683A">
            <w:pPr>
              <w:spacing w:after="0" w:line="240" w:lineRule="auto"/>
              <w:ind w:left="0" w:firstLine="0"/>
            </w:pPr>
            <w:r>
              <w:t>Espaços verdes</w:t>
            </w:r>
          </w:p>
        </w:tc>
        <w:tc>
          <w:tcPr>
            <w:tcW w:w="2460" w:type="dxa"/>
            <w:tcMar>
              <w:top w:w="100" w:type="dxa"/>
              <w:left w:w="100" w:type="dxa"/>
              <w:bottom w:w="100" w:type="dxa"/>
              <w:right w:w="100" w:type="dxa"/>
            </w:tcMar>
            <w:vAlign w:val="center"/>
          </w:tcPr>
          <w:p w14:paraId="11062E23" w14:textId="77777777" w:rsidR="009A195C" w:rsidRDefault="0048683A">
            <w:pPr>
              <w:spacing w:after="0" w:line="240" w:lineRule="auto"/>
              <w:ind w:left="0" w:firstLine="0"/>
            </w:pPr>
            <w:r>
              <w:t>23 000 m</w:t>
            </w:r>
            <w:r>
              <w:rPr>
                <w:vertAlign w:val="superscript"/>
              </w:rPr>
              <w:t>2</w:t>
            </w:r>
          </w:p>
        </w:tc>
      </w:tr>
      <w:tr w:rsidR="009A195C" w14:paraId="4779D237" w14:textId="77777777">
        <w:tc>
          <w:tcPr>
            <w:tcW w:w="6570" w:type="dxa"/>
            <w:tcMar>
              <w:top w:w="100" w:type="dxa"/>
              <w:left w:w="100" w:type="dxa"/>
              <w:bottom w:w="100" w:type="dxa"/>
              <w:right w:w="100" w:type="dxa"/>
            </w:tcMar>
            <w:vAlign w:val="center"/>
          </w:tcPr>
          <w:p w14:paraId="59C29811" w14:textId="77777777" w:rsidR="009A195C" w:rsidRDefault="0048683A">
            <w:pPr>
              <w:spacing w:after="0" w:line="240" w:lineRule="auto"/>
              <w:ind w:left="0" w:firstLine="0"/>
            </w:pPr>
            <w:r>
              <w:lastRenderedPageBreak/>
              <w:t>Número de computadores dedicados ao ensino</w:t>
            </w:r>
            <w:r>
              <w:tab/>
            </w:r>
          </w:p>
        </w:tc>
        <w:tc>
          <w:tcPr>
            <w:tcW w:w="2460" w:type="dxa"/>
            <w:tcMar>
              <w:top w:w="100" w:type="dxa"/>
              <w:left w:w="100" w:type="dxa"/>
              <w:bottom w:w="100" w:type="dxa"/>
              <w:right w:w="100" w:type="dxa"/>
            </w:tcMar>
            <w:vAlign w:val="center"/>
          </w:tcPr>
          <w:p w14:paraId="1950AFED" w14:textId="77777777" w:rsidR="009A195C" w:rsidRDefault="0048683A">
            <w:pPr>
              <w:spacing w:after="0" w:line="240" w:lineRule="auto"/>
              <w:ind w:left="0" w:firstLine="0"/>
            </w:pPr>
            <w:r>
              <w:t>1 815</w:t>
            </w:r>
          </w:p>
        </w:tc>
      </w:tr>
      <w:tr w:rsidR="009A195C" w14:paraId="0D61FD28" w14:textId="77777777">
        <w:tc>
          <w:tcPr>
            <w:tcW w:w="6570" w:type="dxa"/>
            <w:tcMar>
              <w:top w:w="100" w:type="dxa"/>
              <w:left w:w="100" w:type="dxa"/>
              <w:bottom w:w="100" w:type="dxa"/>
              <w:right w:w="100" w:type="dxa"/>
            </w:tcMar>
            <w:vAlign w:val="center"/>
          </w:tcPr>
          <w:p w14:paraId="27826DE2" w14:textId="77777777" w:rsidR="009A195C" w:rsidRDefault="0048683A">
            <w:pPr>
              <w:spacing w:after="0" w:line="240" w:lineRule="auto"/>
              <w:ind w:left="0" w:firstLine="0"/>
            </w:pPr>
            <w:r>
              <w:t>Investimento em equipamentos de laboratório</w:t>
            </w:r>
          </w:p>
        </w:tc>
        <w:tc>
          <w:tcPr>
            <w:tcW w:w="2460" w:type="dxa"/>
            <w:tcMar>
              <w:top w:w="100" w:type="dxa"/>
              <w:left w:w="100" w:type="dxa"/>
              <w:bottom w:w="100" w:type="dxa"/>
              <w:right w:w="100" w:type="dxa"/>
            </w:tcMar>
            <w:vAlign w:val="center"/>
          </w:tcPr>
          <w:p w14:paraId="51BE5224" w14:textId="77777777" w:rsidR="009A195C" w:rsidRDefault="0048683A">
            <w:pPr>
              <w:spacing w:after="0" w:line="240" w:lineRule="auto"/>
              <w:ind w:left="0" w:firstLine="0"/>
            </w:pPr>
            <w:r>
              <w:t>1,46 M€</w:t>
            </w:r>
          </w:p>
        </w:tc>
      </w:tr>
    </w:tbl>
    <w:p w14:paraId="0339A55A" w14:textId="77777777" w:rsidR="009A195C" w:rsidRDefault="009A195C"/>
    <w:p w14:paraId="55891B8D" w14:textId="7348E69A" w:rsidR="009A195C" w:rsidRDefault="0048683A">
      <w:pPr>
        <w:pStyle w:val="Heading3"/>
      </w:pPr>
      <w:bookmarkStart w:id="17" w:name="_Toc60250094"/>
      <w:r>
        <w:t>2.1.4 Citações</w:t>
      </w:r>
      <w:bookmarkEnd w:id="17"/>
    </w:p>
    <w:p w14:paraId="07F2D05D" w14:textId="77777777" w:rsidR="009A195C" w:rsidRDefault="0048683A">
      <w:r>
        <w:t xml:space="preserve">À medida que escreve o texto do relatório deve indicar os trabalhos de outros autores em que se baseia, sob a forma de citações. Isto consiste em indicar de forma abreviada as fontes usadas às quais foi buscar informação adicional para desenvolver o tema do seu relatório. </w:t>
      </w:r>
    </w:p>
    <w:p w14:paraId="093025A1" w14:textId="77777777" w:rsidR="009A195C" w:rsidRDefault="0048683A">
      <w:r>
        <w:t xml:space="preserve">Existem duas formas principais de citar: </w:t>
      </w:r>
    </w:p>
    <w:p w14:paraId="17203A8D" w14:textId="77777777" w:rsidR="009A195C" w:rsidRDefault="0048683A">
      <w:pPr>
        <w:numPr>
          <w:ilvl w:val="0"/>
          <w:numId w:val="2"/>
        </w:numPr>
        <w:pBdr>
          <w:top w:val="nil"/>
          <w:left w:val="nil"/>
          <w:bottom w:val="nil"/>
          <w:right w:val="nil"/>
          <w:between w:val="nil"/>
        </w:pBdr>
        <w:spacing w:after="0"/>
      </w:pPr>
      <w:r>
        <w:rPr>
          <w:color w:val="000000"/>
        </w:rPr>
        <w:t>por paráfrase: interpretação do conteúdo original por palavras diferentes das da fonte consultada, indicando a fonte logo a seguir.</w:t>
      </w:r>
    </w:p>
    <w:p w14:paraId="4A72FB61" w14:textId="77777777" w:rsidR="009A195C" w:rsidRDefault="0048683A">
      <w:pPr>
        <w:pBdr>
          <w:top w:val="nil"/>
          <w:left w:val="nil"/>
          <w:bottom w:val="nil"/>
          <w:right w:val="nil"/>
          <w:between w:val="nil"/>
        </w:pBdr>
        <w:spacing w:after="0"/>
        <w:ind w:left="1080" w:firstLine="0"/>
        <w:rPr>
          <w:color w:val="000000"/>
        </w:rPr>
      </w:pPr>
      <w:r>
        <w:rPr>
          <w:color w:val="000000"/>
        </w:rPr>
        <w:t xml:space="preserve">ou </w:t>
      </w:r>
    </w:p>
    <w:p w14:paraId="38228F02" w14:textId="77777777" w:rsidR="009A195C" w:rsidRDefault="0048683A">
      <w:pPr>
        <w:numPr>
          <w:ilvl w:val="0"/>
          <w:numId w:val="2"/>
        </w:numPr>
        <w:pBdr>
          <w:top w:val="nil"/>
          <w:left w:val="nil"/>
          <w:bottom w:val="nil"/>
          <w:right w:val="nil"/>
          <w:between w:val="nil"/>
        </w:pBdr>
      </w:pPr>
      <w:r>
        <w:rPr>
          <w:color w:val="000000"/>
        </w:rPr>
        <w:t>por transcrição: uso de um excerto do conteúdo original apresentando-o entre aspas, indicando a fonte logo a seguir.</w:t>
      </w:r>
    </w:p>
    <w:p w14:paraId="20D5003E" w14:textId="77777777" w:rsidR="009A195C" w:rsidRDefault="0048683A">
      <w:r>
        <w:t>As citações devem obedecer a um estilo normalizado. De entre os muitos que existem, a Biblioteca da FEUP aconselha o estilo Chicago (formato autor-data). Na caixa abaixo exemplifica-se uma citação (por paráfrase) de acordo com esse estilo:</w:t>
      </w:r>
    </w:p>
    <w:p w14:paraId="26770D10" w14:textId="77777777" w:rsidR="009A195C" w:rsidRDefault="009A195C"/>
    <w:p w14:paraId="403CDDAD" w14:textId="77777777" w:rsidR="009A195C" w:rsidRDefault="0048683A">
      <w:pPr>
        <w:pBdr>
          <w:top w:val="single" w:sz="4" w:space="1" w:color="000000"/>
          <w:left w:val="single" w:sz="4" w:space="4" w:color="000000"/>
          <w:bottom w:val="single" w:sz="4" w:space="1" w:color="000000"/>
          <w:right w:val="single" w:sz="4" w:space="4" w:color="000000"/>
        </w:pBdr>
        <w:spacing w:after="0"/>
        <w:rPr>
          <w:sz w:val="20"/>
          <w:szCs w:val="20"/>
        </w:rPr>
      </w:pPr>
      <w:r>
        <w:rPr>
          <w:sz w:val="20"/>
          <w:szCs w:val="20"/>
        </w:rPr>
        <w:t xml:space="preserve">A decisão de escolha de um tema para um trabalho académico pode variar. O tema pode ser pensado e escolhido pelo próprio estudante, ou a partir de uma lista de temas já concebidos, com potencial interesse para estudo. </w:t>
      </w:r>
      <w:r>
        <w:rPr>
          <w:b/>
          <w:sz w:val="20"/>
          <w:szCs w:val="20"/>
        </w:rPr>
        <w:t>(Bell, 2002)</w:t>
      </w:r>
    </w:p>
    <w:p w14:paraId="7A111EE5" w14:textId="77777777" w:rsidR="009A195C" w:rsidRDefault="009A195C"/>
    <w:p w14:paraId="7DDB2A5A" w14:textId="77777777" w:rsidR="009A195C" w:rsidRDefault="0048683A">
      <w:r>
        <w:t>A cada citação ao longo do texto deve corresponder uma referência indicada na lista final de referências bibliográficas.</w:t>
      </w:r>
    </w:p>
    <w:p w14:paraId="1AF6830C" w14:textId="6825802A" w:rsidR="009A195C" w:rsidRDefault="0048683A" w:rsidP="009860A2">
      <w:r>
        <w:t>É importante não esquecer que também as figuras (imagens, tabelas, gráficos, etc.) provenientes de obras de outros autores (por exemplo obtidas através da Internet) devem ser citadas sempre, após as respetivas legendas.</w:t>
      </w:r>
    </w:p>
    <w:p w14:paraId="1506A86D" w14:textId="77777777" w:rsidR="009860A2" w:rsidRDefault="009860A2">
      <w:pPr>
        <w:pStyle w:val="Heading1"/>
      </w:pPr>
    </w:p>
    <w:p w14:paraId="09C64579" w14:textId="77777777" w:rsidR="009860A2" w:rsidRDefault="009860A2">
      <w:pPr>
        <w:pStyle w:val="Heading1"/>
      </w:pPr>
    </w:p>
    <w:p w14:paraId="1141455D" w14:textId="77777777" w:rsidR="009860A2" w:rsidRDefault="009860A2">
      <w:pPr>
        <w:pStyle w:val="Heading1"/>
      </w:pPr>
    </w:p>
    <w:p w14:paraId="1DE44E80" w14:textId="77777777" w:rsidR="009860A2" w:rsidRDefault="009860A2">
      <w:pPr>
        <w:pStyle w:val="Heading1"/>
      </w:pPr>
    </w:p>
    <w:p w14:paraId="69210232" w14:textId="77777777" w:rsidR="009860A2" w:rsidRDefault="009860A2">
      <w:pPr>
        <w:pStyle w:val="Heading1"/>
      </w:pPr>
    </w:p>
    <w:p w14:paraId="7E0E175B" w14:textId="23634928" w:rsidR="009A195C" w:rsidRDefault="0048683A">
      <w:pPr>
        <w:pStyle w:val="Heading1"/>
      </w:pPr>
      <w:bookmarkStart w:id="18" w:name="_Toc60250095"/>
      <w:r>
        <w:t xml:space="preserve">3. </w:t>
      </w:r>
      <w:proofErr w:type="spellStart"/>
      <w:r w:rsidR="000664E0">
        <w:t>Code</w:t>
      </w:r>
      <w:proofErr w:type="spellEnd"/>
      <w:r w:rsidR="000664E0">
        <w:t xml:space="preserve"> </w:t>
      </w:r>
      <w:proofErr w:type="spellStart"/>
      <w:r w:rsidR="000664E0">
        <w:t>organization</w:t>
      </w:r>
      <w:proofErr w:type="spellEnd"/>
      <w:r w:rsidR="000664E0">
        <w:t>/</w:t>
      </w:r>
      <w:proofErr w:type="spellStart"/>
      <w:r w:rsidR="000664E0">
        <w:t>structure</w:t>
      </w:r>
      <w:bookmarkEnd w:id="18"/>
      <w:proofErr w:type="spellEnd"/>
    </w:p>
    <w:p w14:paraId="7DA30081" w14:textId="77777777" w:rsidR="009A195C" w:rsidRDefault="0048683A">
      <w:pPr>
        <w:rPr>
          <w:i/>
        </w:rPr>
      </w:pPr>
      <w:r>
        <w:rPr>
          <w:i/>
        </w:rPr>
        <w:t>[Este capítulo trata algumas questões técnicas relativas à utilização pragmática dos “Documentos do Google” na FEUP. Não se pretende dizer que deva existir um capítulo de “Questões Técnicas”]</w:t>
      </w:r>
    </w:p>
    <w:p w14:paraId="71575E34" w14:textId="77777777" w:rsidR="009A195C" w:rsidRDefault="009A195C"/>
    <w:p w14:paraId="3FC5EF25" w14:textId="77777777" w:rsidR="009A195C" w:rsidRDefault="0048683A">
      <w:r>
        <w:t>Algumas “dicas”:</w:t>
      </w:r>
    </w:p>
    <w:p w14:paraId="27743AD4" w14:textId="77777777" w:rsidR="009A195C" w:rsidRDefault="0048683A">
      <w:pPr>
        <w:numPr>
          <w:ilvl w:val="0"/>
          <w:numId w:val="1"/>
        </w:numPr>
        <w:spacing w:after="0"/>
        <w:ind w:hanging="360"/>
      </w:pPr>
      <w:r>
        <w:t>É possível diversas pessoas alterarem o documento ao mesmo tempo</w:t>
      </w:r>
    </w:p>
    <w:p w14:paraId="3101AF6F" w14:textId="77777777" w:rsidR="009A195C" w:rsidRDefault="0048683A">
      <w:pPr>
        <w:numPr>
          <w:ilvl w:val="0"/>
          <w:numId w:val="1"/>
        </w:numPr>
        <w:spacing w:after="0"/>
        <w:ind w:hanging="360"/>
      </w:pPr>
      <w:r>
        <w:t>Tendo ligação à internet, o documento está sempre gravado</w:t>
      </w:r>
    </w:p>
    <w:p w14:paraId="28B3F5B0" w14:textId="77777777" w:rsidR="009A195C" w:rsidRDefault="0048683A">
      <w:pPr>
        <w:numPr>
          <w:ilvl w:val="0"/>
          <w:numId w:val="1"/>
        </w:numPr>
        <w:spacing w:after="0"/>
        <w:ind w:hanging="360"/>
      </w:pPr>
      <w:r>
        <w:t>Todas as alterações e respetivo autor ficam registadas</w:t>
      </w:r>
    </w:p>
    <w:p w14:paraId="1AE53BE7" w14:textId="77777777" w:rsidR="009A195C" w:rsidRDefault="0048683A">
      <w:pPr>
        <w:numPr>
          <w:ilvl w:val="0"/>
          <w:numId w:val="1"/>
        </w:numPr>
        <w:spacing w:after="0"/>
        <w:ind w:hanging="360"/>
      </w:pPr>
      <w:r>
        <w:t>É possível ver as versões anteriores do documento</w:t>
      </w:r>
    </w:p>
    <w:p w14:paraId="6737D406" w14:textId="77777777" w:rsidR="009A195C" w:rsidRDefault="0048683A">
      <w:pPr>
        <w:numPr>
          <w:ilvl w:val="0"/>
          <w:numId w:val="1"/>
        </w:numPr>
        <w:spacing w:after="0"/>
        <w:ind w:hanging="360"/>
      </w:pPr>
      <w:r>
        <w:t>É possível comunicar ao mesmo tempo (</w:t>
      </w:r>
      <w:proofErr w:type="spellStart"/>
      <w:r>
        <w:rPr>
          <w:i/>
        </w:rPr>
        <w:t>hangout</w:t>
      </w:r>
      <w:proofErr w:type="spellEnd"/>
      <w:r>
        <w:t>) que se escreve no documento</w:t>
      </w:r>
    </w:p>
    <w:p w14:paraId="63CDD27A" w14:textId="77777777" w:rsidR="009A195C" w:rsidRDefault="0048683A">
      <w:pPr>
        <w:numPr>
          <w:ilvl w:val="0"/>
          <w:numId w:val="1"/>
        </w:numPr>
        <w:spacing w:after="0"/>
        <w:ind w:hanging="360"/>
      </w:pPr>
      <w:r>
        <w:t xml:space="preserve">Utilize o navegador de internet </w:t>
      </w:r>
      <w:r>
        <w:rPr>
          <w:i/>
        </w:rPr>
        <w:t xml:space="preserve">Chrome </w:t>
      </w:r>
      <w:r>
        <w:t xml:space="preserve">e depois prima </w:t>
      </w:r>
      <w:proofErr w:type="spellStart"/>
      <w:r>
        <w:t>CTRL+Shift+</w:t>
      </w:r>
      <w:proofErr w:type="gramStart"/>
      <w:r>
        <w:t>F</w:t>
      </w:r>
      <w:proofErr w:type="spellEnd"/>
      <w:r>
        <w:t xml:space="preserve">  e</w:t>
      </w:r>
      <w:proofErr w:type="gramEnd"/>
      <w:r>
        <w:t xml:space="preserve"> depois F11    para maximizar a área de trabalho;</w:t>
      </w:r>
    </w:p>
    <w:p w14:paraId="6A108C87" w14:textId="77777777" w:rsidR="009A195C" w:rsidRDefault="0048683A">
      <w:pPr>
        <w:numPr>
          <w:ilvl w:val="0"/>
          <w:numId w:val="1"/>
        </w:numPr>
        <w:spacing w:after="0"/>
        <w:ind w:hanging="360"/>
      </w:pPr>
      <w:r>
        <w:t>De preferência utilizar uma conexão à internet via cabo (isto é, não wireless);</w:t>
      </w:r>
    </w:p>
    <w:p w14:paraId="17EBFAB3" w14:textId="77777777" w:rsidR="009A195C" w:rsidRDefault="0048683A">
      <w:pPr>
        <w:numPr>
          <w:ilvl w:val="0"/>
          <w:numId w:val="1"/>
        </w:numPr>
        <w:spacing w:after="0"/>
        <w:ind w:hanging="360"/>
      </w:pPr>
      <w:r>
        <w:t>A numeração de tabelas e figuras é mais simples se for ser feita manualmente;</w:t>
      </w:r>
    </w:p>
    <w:p w14:paraId="52FD6ED5" w14:textId="77777777" w:rsidR="009A195C" w:rsidRDefault="0048683A">
      <w:pPr>
        <w:numPr>
          <w:ilvl w:val="0"/>
          <w:numId w:val="1"/>
        </w:numPr>
        <w:spacing w:after="0"/>
        <w:ind w:hanging="360"/>
      </w:pPr>
      <w:r>
        <w:t xml:space="preserve">Inserir quebras de página através de </w:t>
      </w:r>
      <w:proofErr w:type="spellStart"/>
      <w:r>
        <w:t>CTRL+Enter</w:t>
      </w:r>
      <w:proofErr w:type="spellEnd"/>
    </w:p>
    <w:p w14:paraId="5F91B7FF" w14:textId="77777777" w:rsidR="009A195C" w:rsidRDefault="0048683A">
      <w:pPr>
        <w:numPr>
          <w:ilvl w:val="0"/>
          <w:numId w:val="1"/>
        </w:numPr>
        <w:spacing w:after="0"/>
        <w:ind w:hanging="360"/>
      </w:pPr>
      <w:r>
        <w:t xml:space="preserve">Submeter sempre um documento *.PDF </w:t>
      </w:r>
      <w:r>
        <w:rPr>
          <w:u w:val="single"/>
        </w:rPr>
        <w:t>final</w:t>
      </w:r>
      <w:r>
        <w:t xml:space="preserve"> para garantir que o aspeto do documento é “inalterável” e que a impressão ficará correta.</w:t>
      </w:r>
    </w:p>
    <w:p w14:paraId="744C8A93" w14:textId="77777777" w:rsidR="009A195C" w:rsidRDefault="009A195C"/>
    <w:p w14:paraId="376D1A8C" w14:textId="77777777" w:rsidR="009A195C" w:rsidRDefault="009A195C"/>
    <w:p w14:paraId="6FA02B1F" w14:textId="77777777" w:rsidR="009A195C" w:rsidRDefault="009A195C">
      <w:pPr>
        <w:pStyle w:val="Heading1"/>
      </w:pPr>
      <w:bookmarkStart w:id="19" w:name="_1ksv4uv" w:colFirst="0" w:colLast="0"/>
      <w:bookmarkEnd w:id="19"/>
    </w:p>
    <w:p w14:paraId="6EA3424A" w14:textId="77777777" w:rsidR="009A195C" w:rsidRDefault="0048683A">
      <w:r>
        <w:br w:type="page"/>
      </w:r>
    </w:p>
    <w:p w14:paraId="2765EA4C" w14:textId="39CCAD4B" w:rsidR="009A195C" w:rsidRDefault="0048683A" w:rsidP="000664E0">
      <w:pPr>
        <w:pStyle w:val="Heading1"/>
      </w:pPr>
      <w:bookmarkStart w:id="20" w:name="_Toc60250096"/>
      <w:r>
        <w:lastRenderedPageBreak/>
        <w:t xml:space="preserve">4. </w:t>
      </w:r>
      <w:proofErr w:type="spellStart"/>
      <w:r w:rsidR="000664E0">
        <w:t>Implementation</w:t>
      </w:r>
      <w:proofErr w:type="spellEnd"/>
      <w:r w:rsidR="000664E0">
        <w:t xml:space="preserve"> </w:t>
      </w:r>
      <w:proofErr w:type="spellStart"/>
      <w:r w:rsidR="000664E0">
        <w:t>details</w:t>
      </w:r>
      <w:bookmarkEnd w:id="20"/>
      <w:proofErr w:type="spellEnd"/>
    </w:p>
    <w:p w14:paraId="0BDA27B3" w14:textId="77777777" w:rsidR="009A195C" w:rsidRDefault="0048683A">
      <w:r>
        <w:t>[Apresentação clara e organizada das deduções ou ilações extraídas após a discussão dos resultados do estudo, como forma de responder à pergunta inicial do projeto. Por esse motivo não deve ser um texto de detalhe, nem um texto em que se apresente algo de novo, mas um texto de afirmação que deve ser lido de forma independente do restante relatório.</w:t>
      </w:r>
    </w:p>
    <w:p w14:paraId="4B31B972" w14:textId="77777777" w:rsidR="009A195C" w:rsidRDefault="0048683A">
      <w:r>
        <w:t>Para saber mais consulte o tutorial online “</w:t>
      </w:r>
      <w:hyperlink r:id="rId24" w:anchor="heading=h.esrnyfxdz3z">
        <w:r>
          <w:rPr>
            <w:color w:val="1155CC"/>
            <w:u w:val="single"/>
          </w:rPr>
          <w:t>Guia de Apoio à Publicação</w:t>
        </w:r>
      </w:hyperlink>
      <w:r>
        <w:t>”.]</w:t>
      </w:r>
    </w:p>
    <w:p w14:paraId="4DA425D3" w14:textId="77777777" w:rsidR="009A195C" w:rsidRDefault="009A195C"/>
    <w:p w14:paraId="2D4C0092" w14:textId="77777777" w:rsidR="009A195C" w:rsidRDefault="009A195C"/>
    <w:p w14:paraId="57BEB09D" w14:textId="77777777" w:rsidR="009A195C" w:rsidRDefault="009A195C"/>
    <w:p w14:paraId="498A4D21" w14:textId="77777777" w:rsidR="009A195C" w:rsidRDefault="0048683A">
      <w:r>
        <w:br w:type="page"/>
      </w:r>
    </w:p>
    <w:p w14:paraId="5E82BE37" w14:textId="3666A316" w:rsidR="009A195C" w:rsidRDefault="0048683A" w:rsidP="000664E0">
      <w:pPr>
        <w:pStyle w:val="Heading1"/>
      </w:pPr>
      <w:bookmarkStart w:id="21" w:name="_Toc60250097"/>
      <w:r>
        <w:lastRenderedPageBreak/>
        <w:t xml:space="preserve">5. </w:t>
      </w:r>
      <w:proofErr w:type="spellStart"/>
      <w:r w:rsidR="000664E0">
        <w:t>Conclusions</w:t>
      </w:r>
      <w:bookmarkEnd w:id="21"/>
      <w:proofErr w:type="spellEnd"/>
    </w:p>
    <w:p w14:paraId="58C825D6" w14:textId="77777777" w:rsidR="009A195C" w:rsidRDefault="0048683A">
      <w:r>
        <w:t>[</w:t>
      </w:r>
      <w:r>
        <w:rPr>
          <w:highlight w:val="yellow"/>
        </w:rPr>
        <w:t>Elemento opcional</w:t>
      </w:r>
      <w:r>
        <w:t xml:space="preserve">. </w:t>
      </w:r>
    </w:p>
    <w:p w14:paraId="11606520" w14:textId="77777777" w:rsidR="009A195C" w:rsidRDefault="0048683A">
      <w:r>
        <w:t xml:space="preserve">Se forem breves, podem ser incluídas nas conclusões. Se forem mais extensas, devem figurar em separado. </w:t>
      </w:r>
    </w:p>
    <w:p w14:paraId="5DFFBF68" w14:textId="77777777" w:rsidR="009A195C" w:rsidRDefault="009A195C"/>
    <w:p w14:paraId="375EE248" w14:textId="77777777" w:rsidR="009A195C" w:rsidRDefault="009A195C"/>
    <w:p w14:paraId="14B5EBB7" w14:textId="4551A4A1" w:rsidR="009A195C" w:rsidRDefault="009A195C" w:rsidP="009860A2">
      <w:pPr>
        <w:ind w:left="0" w:firstLine="0"/>
      </w:pPr>
      <w:bookmarkStart w:id="22" w:name="_1ci93xb" w:colFirst="0" w:colLast="0"/>
      <w:bookmarkEnd w:id="22"/>
    </w:p>
    <w:sectPr w:rsidR="009A195C">
      <w:headerReference w:type="even" r:id="rId25"/>
      <w:headerReference w:type="default" r:id="rId26"/>
      <w:footerReference w:type="even" r:id="rId27"/>
      <w:footerReference w:type="default" r:id="rId28"/>
      <w:headerReference w:type="first" r:id="rId29"/>
      <w:footerReference w:type="first" r:id="rId30"/>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F95A53" w14:textId="77777777" w:rsidR="00274E6E" w:rsidRDefault="00274E6E">
      <w:pPr>
        <w:spacing w:after="0" w:line="240" w:lineRule="auto"/>
      </w:pPr>
      <w:r>
        <w:separator/>
      </w:r>
    </w:p>
  </w:endnote>
  <w:endnote w:type="continuationSeparator" w:id="0">
    <w:p w14:paraId="52D4D19B" w14:textId="77777777" w:rsidR="00274E6E" w:rsidRDefault="00274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rsiva">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08AF73" w14:textId="77777777" w:rsidR="00A87FAA" w:rsidRDefault="00A87FAA">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5CAA0" w14:textId="77777777" w:rsidR="00A87FAA" w:rsidRDefault="00A87FAA">
    <w:pPr>
      <w:tabs>
        <w:tab w:val="left" w:pos="120"/>
      </w:tabs>
      <w:spacing w:line="240" w:lineRule="auto"/>
      <w:ind w:firstLine="0"/>
    </w:pPr>
    <w:r>
      <w:pict w14:anchorId="1E9E5AE2">
        <v:rect id="_x0000_i1025" style="width:0;height:1.5pt" o:hralign="center" o:hrstd="t" o:hr="t" fillcolor="#a0a0a0" stroked="f"/>
      </w:pict>
    </w:r>
  </w:p>
  <w:p w14:paraId="12EB0BA2" w14:textId="6B6B4828" w:rsidR="00A87FAA" w:rsidRPr="000664E0" w:rsidRDefault="00A87FAA">
    <w:pPr>
      <w:tabs>
        <w:tab w:val="left" w:pos="120"/>
        <w:tab w:val="left" w:pos="120"/>
        <w:tab w:val="right" w:pos="8910"/>
      </w:tabs>
      <w:ind w:firstLine="0"/>
      <w:rPr>
        <w:lang w:val="en-GB"/>
      </w:rPr>
    </w:pPr>
    <w:r>
      <w:rPr>
        <w:color w:val="B7B7B7"/>
        <w:sz w:val="18"/>
        <w:szCs w:val="18"/>
      </w:rPr>
      <w:tab/>
    </w:r>
    <w:r w:rsidRPr="000664E0">
      <w:rPr>
        <w:rFonts w:ascii="Corsiva" w:eastAsia="Corsiva" w:hAnsi="Corsiva" w:cs="Corsiva"/>
        <w:color w:val="B7B7B7"/>
        <w:sz w:val="18"/>
        <w:szCs w:val="18"/>
        <w:lang w:val="en-GB"/>
      </w:rPr>
      <w:t xml:space="preserve">Ship Escape / </w:t>
    </w:r>
    <w:proofErr w:type="spellStart"/>
    <w:r w:rsidRPr="000664E0">
      <w:rPr>
        <w:rFonts w:ascii="Corsiva" w:eastAsia="Corsiva" w:hAnsi="Corsiva" w:cs="Corsiva"/>
        <w:color w:val="B7B7B7"/>
        <w:sz w:val="18"/>
        <w:szCs w:val="18"/>
        <w:lang w:val="en-GB"/>
      </w:rPr>
      <w:t>Lcom</w:t>
    </w:r>
    <w:proofErr w:type="spellEnd"/>
    <w:r w:rsidRPr="000664E0">
      <w:rPr>
        <w:rFonts w:ascii="Corsiva" w:eastAsia="Corsiva" w:hAnsi="Corsiva" w:cs="Corsiva"/>
        <w:color w:val="B7B7B7"/>
        <w:sz w:val="18"/>
        <w:szCs w:val="18"/>
        <w:lang w:val="en-GB"/>
      </w:rPr>
      <w:t xml:space="preserve"> final pro</w:t>
    </w:r>
    <w:r>
      <w:rPr>
        <w:rFonts w:ascii="Corsiva" w:eastAsia="Corsiva" w:hAnsi="Corsiva" w:cs="Corsiva"/>
        <w:color w:val="B7B7B7"/>
        <w:sz w:val="18"/>
        <w:szCs w:val="18"/>
        <w:lang w:val="en-GB"/>
      </w:rPr>
      <w:t>ject</w:t>
    </w:r>
    <w:r w:rsidRPr="000664E0">
      <w:rPr>
        <w:color w:val="B7B7B7"/>
        <w:sz w:val="18"/>
        <w:szCs w:val="18"/>
        <w:lang w:val="en-GB"/>
      </w:rPr>
      <w:tab/>
    </w:r>
    <w:r>
      <w:fldChar w:fldCharType="begin"/>
    </w:r>
    <w:r w:rsidRPr="000664E0">
      <w:rPr>
        <w:lang w:val="en-GB"/>
      </w:rPr>
      <w:instrText>PAGE</w:instrText>
    </w:r>
    <w:r>
      <w:fldChar w:fldCharType="separate"/>
    </w:r>
    <w:r w:rsidRPr="000664E0">
      <w:rPr>
        <w:noProof/>
        <w:lang w:val="en-GB"/>
      </w:rPr>
      <w:t>1</w:t>
    </w:r>
    <w:r>
      <w:fldChar w:fldCharType="end"/>
    </w:r>
    <w:r w:rsidRPr="000664E0">
      <w:rPr>
        <w:color w:val="B7B7B7"/>
        <w:sz w:val="18"/>
        <w:szCs w:val="18"/>
        <w:lang w:val="en-GB"/>
      </w:rPr>
      <w:t>/</w:t>
    </w:r>
    <w:r>
      <w:fldChar w:fldCharType="begin"/>
    </w:r>
    <w:r w:rsidRPr="000664E0">
      <w:rPr>
        <w:lang w:val="en-GB"/>
      </w:rPr>
      <w:instrText>NUMPAGES</w:instrText>
    </w:r>
    <w:r>
      <w:fldChar w:fldCharType="separate"/>
    </w:r>
    <w:r w:rsidRPr="000664E0">
      <w:rPr>
        <w:noProof/>
        <w:lang w:val="en-GB"/>
      </w:rPr>
      <w:t>2</w:t>
    </w:r>
    <w:r>
      <w:fldChar w:fldCharType="end"/>
    </w:r>
  </w:p>
  <w:p w14:paraId="5E29FF78" w14:textId="77777777" w:rsidR="00A87FAA" w:rsidRPr="000664E0" w:rsidRDefault="00A87FAA">
    <w:pPr>
      <w:pBdr>
        <w:top w:val="nil"/>
        <w:left w:val="nil"/>
        <w:bottom w:val="nil"/>
        <w:right w:val="nil"/>
        <w:between w:val="nil"/>
      </w:pBdr>
      <w:spacing w:after="0" w:line="276" w:lineRule="auto"/>
      <w:ind w:left="0" w:firstLine="0"/>
      <w:jc w:val="left"/>
      <w:rPr>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EA489" w14:textId="77777777" w:rsidR="00A87FAA" w:rsidRDefault="00A87FAA">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054F2D" w14:textId="77777777" w:rsidR="00274E6E" w:rsidRDefault="00274E6E">
      <w:pPr>
        <w:spacing w:after="0" w:line="240" w:lineRule="auto"/>
      </w:pPr>
      <w:r>
        <w:separator/>
      </w:r>
    </w:p>
  </w:footnote>
  <w:footnote w:type="continuationSeparator" w:id="0">
    <w:p w14:paraId="694F7B03" w14:textId="77777777" w:rsidR="00274E6E" w:rsidRDefault="00274E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DFFCE" w14:textId="77777777" w:rsidR="00A87FAA" w:rsidRDefault="00A87FAA">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B71E38" w14:textId="77777777" w:rsidR="00A87FAA" w:rsidRDefault="00A87FAA">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63EDD" w14:textId="77777777" w:rsidR="00A87FAA" w:rsidRDefault="00A87FAA">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442637"/>
    <w:multiLevelType w:val="multilevel"/>
    <w:tmpl w:val="159C535A"/>
    <w:lvl w:ilvl="0">
      <w:start w:val="1"/>
      <w:numFmt w:val="decimal"/>
      <w:lvlText w:val="%1."/>
      <w:lvlJc w:val="left"/>
      <w:pPr>
        <w:ind w:left="345" w:hanging="375"/>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60" w:hanging="72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3000" w:hanging="1080"/>
      </w:pPr>
      <w:rPr>
        <w:rFonts w:hint="default"/>
      </w:rPr>
    </w:lvl>
    <w:lvl w:ilvl="6">
      <w:start w:val="1"/>
      <w:numFmt w:val="decimal"/>
      <w:isLgl/>
      <w:lvlText w:val="%1.%2.%3.%4.%5.%6.%7"/>
      <w:lvlJc w:val="left"/>
      <w:pPr>
        <w:ind w:left="3750" w:hanging="1440"/>
      </w:pPr>
      <w:rPr>
        <w:rFonts w:hint="default"/>
      </w:rPr>
    </w:lvl>
    <w:lvl w:ilvl="7">
      <w:start w:val="1"/>
      <w:numFmt w:val="decimal"/>
      <w:isLgl/>
      <w:lvlText w:val="%1.%2.%3.%4.%5.%6.%7.%8"/>
      <w:lvlJc w:val="left"/>
      <w:pPr>
        <w:ind w:left="4140" w:hanging="1440"/>
      </w:pPr>
      <w:rPr>
        <w:rFonts w:hint="default"/>
      </w:rPr>
    </w:lvl>
    <w:lvl w:ilvl="8">
      <w:start w:val="1"/>
      <w:numFmt w:val="decimal"/>
      <w:isLgl/>
      <w:lvlText w:val="%1.%2.%3.%4.%5.%6.%7.%8.%9"/>
      <w:lvlJc w:val="left"/>
      <w:pPr>
        <w:ind w:left="4890" w:hanging="1800"/>
      </w:pPr>
      <w:rPr>
        <w:rFonts w:hint="default"/>
      </w:rPr>
    </w:lvl>
  </w:abstractNum>
  <w:abstractNum w:abstractNumId="1" w15:restartNumberingAfterBreak="0">
    <w:nsid w:val="3272074C"/>
    <w:multiLevelType w:val="multilevel"/>
    <w:tmpl w:val="222C47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32727809"/>
    <w:multiLevelType w:val="hybridMultilevel"/>
    <w:tmpl w:val="961650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2A03002"/>
    <w:multiLevelType w:val="multilevel"/>
    <w:tmpl w:val="E186977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4AFB4CA1"/>
    <w:multiLevelType w:val="multilevel"/>
    <w:tmpl w:val="283857E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95C"/>
    <w:rsid w:val="000541B3"/>
    <w:rsid w:val="000664E0"/>
    <w:rsid w:val="00067EE3"/>
    <w:rsid w:val="0011033C"/>
    <w:rsid w:val="00274E6E"/>
    <w:rsid w:val="002E01E2"/>
    <w:rsid w:val="0048683A"/>
    <w:rsid w:val="00496507"/>
    <w:rsid w:val="00537C2A"/>
    <w:rsid w:val="007302F3"/>
    <w:rsid w:val="007B68AC"/>
    <w:rsid w:val="007C6929"/>
    <w:rsid w:val="008B544B"/>
    <w:rsid w:val="00907326"/>
    <w:rsid w:val="009860A2"/>
    <w:rsid w:val="009A195C"/>
    <w:rsid w:val="009C5568"/>
    <w:rsid w:val="00A17B66"/>
    <w:rsid w:val="00A43CF9"/>
    <w:rsid w:val="00A87FAA"/>
    <w:rsid w:val="00BE492D"/>
    <w:rsid w:val="00C54000"/>
    <w:rsid w:val="00C926FC"/>
    <w:rsid w:val="00E62503"/>
    <w:rsid w:val="00FF4F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B490C"/>
  <w15:docId w15:val="{BF0AF77C-EA0D-4D22-9886-22452FE9A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pt-PT" w:eastAsia="en-GB" w:bidi="ar-SA"/>
      </w:rPr>
    </w:rPrDefault>
    <w:pPrDefault>
      <w:pPr>
        <w:widowControl w:val="0"/>
        <w:spacing w:after="10" w:line="360" w:lineRule="auto"/>
        <w:ind w:left="-30" w:firstLine="39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200" w:after="0"/>
      <w:ind w:firstLine="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spacing w:before="200" w:after="0"/>
      <w:outlineLvl w:val="1"/>
    </w:pPr>
    <w:rPr>
      <w:rFonts w:ascii="Trebuchet MS" w:eastAsia="Trebuchet MS" w:hAnsi="Trebuchet MS" w:cs="Trebuchet MS"/>
      <w:b/>
      <w:sz w:val="26"/>
      <w:szCs w:val="26"/>
    </w:rPr>
  </w:style>
  <w:style w:type="paragraph" w:styleId="Heading3">
    <w:name w:val="heading 3"/>
    <w:basedOn w:val="Normal"/>
    <w:next w:val="Normal"/>
    <w:uiPriority w:val="9"/>
    <w:unhideWhenUsed/>
    <w:qFormat/>
    <w:pPr>
      <w:spacing w:before="160" w:after="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jc w:val="center"/>
      <w:outlineLvl w:val="3"/>
    </w:pPr>
    <w:rPr>
      <w:rFonts w:ascii="Corsiva" w:eastAsia="Corsiva" w:hAnsi="Corsiva" w:cs="Corsiva"/>
      <w:i/>
      <w:color w:val="6AA84F"/>
      <w:sz w:val="28"/>
      <w:szCs w:val="28"/>
    </w:rPr>
  </w:style>
  <w:style w:type="paragraph" w:styleId="Heading5">
    <w:name w:val="heading 5"/>
    <w:basedOn w:val="Normal"/>
    <w:next w:val="Normal"/>
    <w:uiPriority w:val="9"/>
    <w:semiHidden/>
    <w:unhideWhenUsed/>
    <w:qFormat/>
    <w:pPr>
      <w:spacing w:before="160" w:after="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spacing w:before="160" w:after="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Trebuchet MS" w:eastAsia="Trebuchet MS" w:hAnsi="Trebuchet MS" w:cs="Trebuchet MS"/>
      <w:b/>
      <w:sz w:val="36"/>
      <w:szCs w:val="36"/>
    </w:rPr>
  </w:style>
  <w:style w:type="paragraph" w:styleId="Subtitle">
    <w:name w:val="Subtitle"/>
    <w:basedOn w:val="Normal"/>
    <w:next w:val="Normal"/>
    <w:uiPriority w:val="11"/>
    <w:qFormat/>
    <w:pPr>
      <w:jc w:val="center"/>
    </w:pPr>
    <w:rPr>
      <w:rFonts w:ascii="Trebuchet MS" w:eastAsia="Trebuchet MS" w:hAnsi="Trebuchet MS" w:cs="Trebuchet MS"/>
      <w:sz w:val="36"/>
      <w:szCs w:val="36"/>
    </w:rPr>
  </w:style>
  <w:style w:type="table" w:customStyle="1" w:styleId="a">
    <w:basedOn w:val="TableNormal"/>
    <w:tblPr>
      <w:tblStyleRowBandSize w:val="1"/>
      <w:tblStyleColBandSize w:val="1"/>
      <w:tblCellMar>
        <w:left w:w="0" w:type="dxa"/>
        <w:right w:w="0" w:type="dxa"/>
      </w:tblCellMar>
    </w:tblPr>
  </w:style>
  <w:style w:type="paragraph" w:styleId="TOC1">
    <w:name w:val="toc 1"/>
    <w:basedOn w:val="Normal"/>
    <w:next w:val="Normal"/>
    <w:autoRedefine/>
    <w:uiPriority w:val="39"/>
    <w:unhideWhenUsed/>
    <w:rsid w:val="007B68AC"/>
    <w:pPr>
      <w:tabs>
        <w:tab w:val="right" w:pos="9016"/>
      </w:tabs>
      <w:spacing w:after="100"/>
      <w:ind w:left="0"/>
    </w:pPr>
    <w:rPr>
      <w:noProof/>
    </w:rPr>
  </w:style>
  <w:style w:type="paragraph" w:styleId="TOC2">
    <w:name w:val="toc 2"/>
    <w:basedOn w:val="Normal"/>
    <w:next w:val="Normal"/>
    <w:autoRedefine/>
    <w:uiPriority w:val="39"/>
    <w:unhideWhenUsed/>
    <w:rsid w:val="009860A2"/>
    <w:pPr>
      <w:spacing w:after="100"/>
      <w:ind w:left="220"/>
    </w:pPr>
  </w:style>
  <w:style w:type="paragraph" w:styleId="TOC3">
    <w:name w:val="toc 3"/>
    <w:basedOn w:val="Normal"/>
    <w:next w:val="Normal"/>
    <w:autoRedefine/>
    <w:uiPriority w:val="39"/>
    <w:unhideWhenUsed/>
    <w:rsid w:val="009860A2"/>
    <w:pPr>
      <w:spacing w:after="100"/>
      <w:ind w:left="440"/>
    </w:pPr>
  </w:style>
  <w:style w:type="character" w:styleId="Hyperlink">
    <w:name w:val="Hyperlink"/>
    <w:basedOn w:val="DefaultParagraphFont"/>
    <w:uiPriority w:val="99"/>
    <w:unhideWhenUsed/>
    <w:rsid w:val="009860A2"/>
    <w:rPr>
      <w:color w:val="0000FF" w:themeColor="hyperlink"/>
      <w:u w:val="single"/>
    </w:rPr>
  </w:style>
  <w:style w:type="paragraph" w:styleId="TOCHeading">
    <w:name w:val="TOC Heading"/>
    <w:basedOn w:val="Heading1"/>
    <w:next w:val="Normal"/>
    <w:uiPriority w:val="39"/>
    <w:unhideWhenUsed/>
    <w:qFormat/>
    <w:rsid w:val="007B68AC"/>
    <w:pPr>
      <w:keepNext/>
      <w:keepLines/>
      <w:widowControl/>
      <w:spacing w:before="240" w:line="259" w:lineRule="auto"/>
      <w:ind w:left="0"/>
      <w:jc w:val="left"/>
      <w:outlineLvl w:val="9"/>
    </w:pPr>
    <w:rPr>
      <w:rFonts w:asciiTheme="majorHAnsi" w:eastAsiaTheme="majorEastAsia" w:hAnsiTheme="majorHAnsi" w:cstheme="majorBidi"/>
      <w:color w:val="365F91" w:themeColor="accent1" w:themeShade="BF"/>
      <w:lang w:val="en-US" w:eastAsia="en-US"/>
    </w:rPr>
  </w:style>
  <w:style w:type="paragraph" w:styleId="ListParagraph">
    <w:name w:val="List Paragraph"/>
    <w:basedOn w:val="Normal"/>
    <w:uiPriority w:val="34"/>
    <w:qFormat/>
    <w:rsid w:val="0011033C"/>
    <w:pPr>
      <w:ind w:left="720"/>
      <w:contextualSpacing/>
    </w:pPr>
  </w:style>
  <w:style w:type="paragraph" w:styleId="Caption">
    <w:name w:val="caption"/>
    <w:basedOn w:val="Normal"/>
    <w:next w:val="Normal"/>
    <w:uiPriority w:val="35"/>
    <w:unhideWhenUsed/>
    <w:qFormat/>
    <w:rsid w:val="000541B3"/>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3496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google.com/document/d/1TDC1behVq8x7fQL4CcPEEh_np5GXviJevQxnQ9gbiJs/edit"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google.com/document/d/1TDC1behVq8x7fQL4CcPEEh_np5GXviJevQxnQ9gbiJs/edit" TargetMode="External"/><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E45D2-CD34-4ED5-8EB0-B271A879B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17</Pages>
  <Words>1769</Words>
  <Characters>10086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Joao Silva</dc:creator>
  <cp:lastModifiedBy>Joao Silva</cp:lastModifiedBy>
  <cp:revision>4</cp:revision>
  <dcterms:created xsi:type="dcterms:W3CDTF">2020-12-30T12:59:00Z</dcterms:created>
  <dcterms:modified xsi:type="dcterms:W3CDTF">2020-12-30T20:41:00Z</dcterms:modified>
</cp:coreProperties>
</file>