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2F" w:rsidRDefault="00E6051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60519">
        <w:rPr>
          <w:rFonts w:ascii="Times New Roman" w:hAnsi="Times New Roman" w:cs="Times New Roman"/>
          <w:sz w:val="32"/>
          <w:szCs w:val="32"/>
        </w:rPr>
        <w:t>De acordo com pesquisas realizadas</w:t>
      </w:r>
      <w:r>
        <w:rPr>
          <w:rFonts w:ascii="Times New Roman" w:hAnsi="Times New Roman" w:cs="Times New Roman"/>
          <w:sz w:val="32"/>
          <w:szCs w:val="32"/>
        </w:rPr>
        <w:t xml:space="preserve"> no Estados Unidos</w:t>
      </w:r>
      <w:r w:rsidRPr="00E60519">
        <w:rPr>
          <w:rFonts w:ascii="Times New Roman" w:hAnsi="Times New Roman" w:cs="Times New Roman"/>
          <w:sz w:val="32"/>
          <w:szCs w:val="32"/>
        </w:rPr>
        <w:t xml:space="preserve"> pelo grupo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PWC,</w:t>
      </w:r>
      <w:r w:rsidRPr="00E60519">
        <w:rPr>
          <w:rFonts w:ascii="Times New Roman" w:hAnsi="Times New Roman" w:cs="Times New Roman"/>
          <w:sz w:val="32"/>
          <w:szCs w:val="32"/>
        </w:rPr>
        <w:t xml:space="preserve"> </w:t>
      </w:r>
      <w:r w:rsidRPr="00E60519">
        <w:rPr>
          <w:rFonts w:ascii="Times New Roman" w:hAnsi="Times New Roman" w:cs="Times New Roman"/>
          <w:sz w:val="32"/>
          <w:szCs w:val="32"/>
          <w:shd w:val="clear" w:color="auto" w:fill="FFFFFF"/>
        </w:rPr>
        <w:t> o</w:t>
      </w:r>
      <w:proofErr w:type="gramEnd"/>
      <w:r w:rsidRPr="00E6051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treinamento com realidade virtual é 4 vezes mais rápido na comparação com a sala de aula tradicional. Além disso, os alunos ficam 275% mais confiantes para aplicar as habilidades aprendidas, 3,75 vezes mais conectados ao conteúdo e 4 vezes mais focados.</w:t>
      </w:r>
    </w:p>
    <w:p w:rsidR="00E60519" w:rsidRDefault="00E6051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60519">
        <w:rPr>
          <w:rFonts w:ascii="Times New Roman" w:hAnsi="Times New Roman" w:cs="Times New Roman"/>
          <w:sz w:val="32"/>
          <w:szCs w:val="32"/>
          <w:shd w:val="clear" w:color="auto" w:fill="FFFFFF"/>
        </w:rPr>
        <w:drawing>
          <wp:inline distT="0" distB="0" distL="0" distR="0" wp14:anchorId="38082F2F" wp14:editId="0EE9BDE7">
            <wp:extent cx="5400040" cy="2048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19" w:rsidRDefault="00C445C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445C7">
        <w:rPr>
          <w:rFonts w:ascii="Times New Roman" w:hAnsi="Times New Roman" w:cs="Times New Roman"/>
          <w:sz w:val="32"/>
          <w:szCs w:val="32"/>
          <w:shd w:val="clear" w:color="auto" w:fill="FFFFFF"/>
        </w:rPr>
        <w:drawing>
          <wp:inline distT="0" distB="0" distL="0" distR="0" wp14:anchorId="57A650D7" wp14:editId="78DC55A8">
            <wp:extent cx="5400040" cy="1931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7" w:rsidRDefault="00C445C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445C7">
        <w:rPr>
          <w:rFonts w:ascii="Times New Roman" w:hAnsi="Times New Roman" w:cs="Times New Roman"/>
          <w:sz w:val="32"/>
          <w:szCs w:val="32"/>
          <w:shd w:val="clear" w:color="auto" w:fill="FFFFFF"/>
        </w:rPr>
        <w:drawing>
          <wp:inline distT="0" distB="0" distL="0" distR="0" wp14:anchorId="111AF386" wp14:editId="2CCDDA2B">
            <wp:extent cx="5400040" cy="1553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5C7" w:rsidRDefault="00C445C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E60519" w:rsidRDefault="00E6051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E60519" w:rsidRPr="00E60519" w:rsidRDefault="00E60519">
      <w:pPr>
        <w:rPr>
          <w:rFonts w:ascii="Times New Roman" w:hAnsi="Times New Roman" w:cs="Times New Roman"/>
          <w:sz w:val="32"/>
          <w:szCs w:val="32"/>
        </w:rPr>
      </w:pPr>
    </w:p>
    <w:sectPr w:rsidR="00E60519" w:rsidRPr="00E6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19"/>
    <w:rsid w:val="005209C0"/>
    <w:rsid w:val="009E5951"/>
    <w:rsid w:val="00C445C7"/>
    <w:rsid w:val="00E6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3383"/>
  <w15:chartTrackingRefBased/>
  <w15:docId w15:val="{C5F1AB89-7363-421A-A136-BA778336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Alves Cordeiro</dc:creator>
  <cp:keywords/>
  <dc:description/>
  <cp:lastModifiedBy>Joao Alves Cordeiro</cp:lastModifiedBy>
  <cp:revision>1</cp:revision>
  <dcterms:created xsi:type="dcterms:W3CDTF">2023-09-24T20:06:00Z</dcterms:created>
  <dcterms:modified xsi:type="dcterms:W3CDTF">2023-09-24T20:23:00Z</dcterms:modified>
</cp:coreProperties>
</file>