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1"/>
        <w:gridCol w:w="3537"/>
      </w:tblGrid>
      <w:tr w:rsidR="00696466" w:rsidRPr="00B00C06" w14:paraId="2C4A790D" w14:textId="77777777" w:rsidTr="00696466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70DD5" w14:textId="2AD3D4B4" w:rsidR="00696466" w:rsidRPr="00B00C06" w:rsidRDefault="00696466" w:rsidP="00B00C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ATIVIDADE AVALIATIVA N1</w:t>
            </w:r>
          </w:p>
        </w:tc>
      </w:tr>
      <w:tr w:rsidR="00471B34" w:rsidRPr="00B00C06" w14:paraId="262E0DC1" w14:textId="77777777" w:rsidTr="00696466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4BF5C" w14:textId="34DF4C81" w:rsidR="00471B34" w:rsidRPr="00B00C06" w:rsidRDefault="00471B34" w:rsidP="00B00C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ACADÊMICOS:</w:t>
            </w:r>
          </w:p>
        </w:tc>
      </w:tr>
      <w:tr w:rsidR="00471B34" w:rsidRPr="00B00C06" w14:paraId="0F0D17AE" w14:textId="77777777" w:rsidTr="00696466">
        <w:trPr>
          <w:trHeight w:val="567"/>
        </w:trPr>
        <w:tc>
          <w:tcPr>
            <w:tcW w:w="3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54B8B" w14:textId="77777777" w:rsidR="00471B34" w:rsidRPr="00B00C06" w:rsidRDefault="00471B34" w:rsidP="00B00C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C06">
              <w:rPr>
                <w:rFonts w:ascii="Times New Roman" w:hAnsi="Times New Roman" w:cs="Times New Roman"/>
                <w:b/>
                <w:sz w:val="24"/>
                <w:szCs w:val="24"/>
              </w:rPr>
              <w:t>CURSO: ANALISE E DESEN. DE SISTEMAS (ADS)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0814D" w14:textId="5DAF9B22" w:rsidR="00471B34" w:rsidRPr="00B00C06" w:rsidRDefault="00471B34" w:rsidP="00B00C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C06">
              <w:rPr>
                <w:rFonts w:ascii="Times New Roman" w:hAnsi="Times New Roman" w:cs="Times New Roman"/>
                <w:b/>
                <w:sz w:val="24"/>
                <w:szCs w:val="24"/>
              </w:rPr>
              <w:t>SEMESTRE: 2º e 3º NOTURNO</w:t>
            </w:r>
          </w:p>
        </w:tc>
      </w:tr>
      <w:tr w:rsidR="00696466" w:rsidRPr="00B00C06" w14:paraId="14DA0059" w14:textId="77777777" w:rsidTr="00696466">
        <w:trPr>
          <w:cantSplit/>
          <w:trHeight w:val="567"/>
        </w:trPr>
        <w:tc>
          <w:tcPr>
            <w:tcW w:w="3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7591" w14:textId="77777777" w:rsidR="00696466" w:rsidRPr="00B00C06" w:rsidRDefault="00696466" w:rsidP="00B00C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C06">
              <w:rPr>
                <w:rFonts w:ascii="Times New Roman" w:hAnsi="Times New Roman" w:cs="Times New Roman"/>
                <w:b/>
                <w:sz w:val="24"/>
                <w:szCs w:val="24"/>
              </w:rPr>
              <w:t>PROFESSOR: Me. CIDES S. BEZERRA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EA36" w14:textId="58345585" w:rsidR="00696466" w:rsidRPr="00B00C06" w:rsidRDefault="00696466" w:rsidP="00B00C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C06">
              <w:rPr>
                <w:rFonts w:ascii="Times New Roman" w:hAnsi="Times New Roman" w:cs="Times New Roman"/>
                <w:b/>
                <w:sz w:val="24"/>
                <w:szCs w:val="24"/>
              </w:rPr>
              <w:t>ANO: 2024/1</w:t>
            </w:r>
          </w:p>
        </w:tc>
      </w:tr>
      <w:tr w:rsidR="00471B34" w:rsidRPr="00B00C06" w14:paraId="615747C2" w14:textId="77777777" w:rsidTr="00696466">
        <w:trPr>
          <w:cantSplit/>
          <w:trHeight w:val="56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39EF" w14:textId="20049E40" w:rsidR="00471B34" w:rsidRPr="00B00C06" w:rsidRDefault="00471B34" w:rsidP="00B00C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C06">
              <w:rPr>
                <w:rFonts w:ascii="Times New Roman" w:hAnsi="Times New Roman" w:cs="Times New Roman"/>
                <w:b/>
                <w:sz w:val="24"/>
                <w:szCs w:val="24"/>
              </w:rPr>
              <w:t>DISCIPLINA: ENGENHARIA DE SOFTWARE</w:t>
            </w:r>
          </w:p>
        </w:tc>
      </w:tr>
    </w:tbl>
    <w:p w14:paraId="2DA4EE69" w14:textId="78601D18" w:rsidR="001C1794" w:rsidRDefault="001C1794" w:rsidP="00B00C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A5325" w14:textId="77777777" w:rsidR="005C6384" w:rsidRPr="005C6384" w:rsidRDefault="005C6384" w:rsidP="005C63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6384">
        <w:rPr>
          <w:rFonts w:ascii="Times New Roman" w:hAnsi="Times New Roman" w:cs="Times New Roman"/>
          <w:b/>
          <w:sz w:val="28"/>
          <w:szCs w:val="28"/>
        </w:rPr>
        <w:t>Sistema Integrado para Gestão de Armazéns</w:t>
      </w:r>
    </w:p>
    <w:p w14:paraId="5444A3CF" w14:textId="77777777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D0F38" w14:textId="77777777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6384">
        <w:rPr>
          <w:rFonts w:ascii="Times New Roman" w:hAnsi="Times New Roman" w:cs="Times New Roman"/>
          <w:b/>
          <w:sz w:val="24"/>
          <w:szCs w:val="24"/>
        </w:rPr>
        <w:t>Introdução:</w:t>
      </w:r>
    </w:p>
    <w:p w14:paraId="6F4DBB12" w14:textId="77777777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384">
        <w:rPr>
          <w:rFonts w:ascii="Times New Roman" w:hAnsi="Times New Roman" w:cs="Times New Roman"/>
          <w:sz w:val="24"/>
          <w:szCs w:val="24"/>
        </w:rPr>
        <w:t>Em um contexto agrícola cada vez mais dinâmico, a eficiência operacional é crucial. Este Sistema Integrado visa unir três componentes essenciais: um sistema embutido para pesagem precisa de caminhões em balanças industriais, um sistema de informação para gestão cadastral de armazéns de grãos e um sistema de coleta de dados baseado em sensores para monitoramento avançado de silos de grãos. A proposta é modernizar a gestão agrícola, proporcionando integração total, automação de processos e dados confiáveis em tempo real.</w:t>
      </w:r>
    </w:p>
    <w:p w14:paraId="140E98AE" w14:textId="77777777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3F77F" w14:textId="77777777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6384">
        <w:rPr>
          <w:rFonts w:ascii="Times New Roman" w:hAnsi="Times New Roman" w:cs="Times New Roman"/>
          <w:b/>
          <w:sz w:val="24"/>
          <w:szCs w:val="24"/>
        </w:rPr>
        <w:t>Objetivo:</w:t>
      </w:r>
    </w:p>
    <w:p w14:paraId="263A8407" w14:textId="7BFDC519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384">
        <w:rPr>
          <w:rFonts w:ascii="Times New Roman" w:hAnsi="Times New Roman" w:cs="Times New Roman"/>
          <w:sz w:val="24"/>
          <w:szCs w:val="24"/>
        </w:rPr>
        <w:t>O principal objetivo é oferecer aos armaz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C6384">
        <w:rPr>
          <w:rFonts w:ascii="Times New Roman" w:hAnsi="Times New Roman" w:cs="Times New Roman"/>
          <w:sz w:val="24"/>
          <w:szCs w:val="24"/>
        </w:rPr>
        <w:t>ns, agricultores e gestores agrícolas uma solução abrangente que otimize a logística, promova o uso eficiente de armazéns e assegure a qualidade do armazenamento de grãos. Almejamos simplificar as operações, reduzir perdas e contribuir para uma cadeia de suprimentos agrícolas mais sustentável.</w:t>
      </w:r>
    </w:p>
    <w:p w14:paraId="2DE7BF8F" w14:textId="77777777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CA193" w14:textId="2DD691C8" w:rsidR="005C6384" w:rsidRPr="005C6384" w:rsidRDefault="005C6384" w:rsidP="005C638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Recursos e </w:t>
      </w:r>
      <w:r w:rsidRPr="005C6384">
        <w:rPr>
          <w:rFonts w:ascii="Times New Roman" w:hAnsi="Times New Roman" w:cs="Times New Roman"/>
          <w:b/>
          <w:sz w:val="24"/>
          <w:szCs w:val="24"/>
        </w:rPr>
        <w:t xml:space="preserve">Requisitos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5C6384">
        <w:rPr>
          <w:rFonts w:ascii="Times New Roman" w:hAnsi="Times New Roman" w:cs="Times New Roman"/>
          <w:b/>
          <w:sz w:val="24"/>
          <w:szCs w:val="24"/>
        </w:rPr>
        <w:t>rincipais</w:t>
      </w:r>
    </w:p>
    <w:p w14:paraId="2FBF48F7" w14:textId="77777777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EE6EC" w14:textId="77777777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6384">
        <w:rPr>
          <w:rFonts w:ascii="Times New Roman" w:hAnsi="Times New Roman" w:cs="Times New Roman"/>
          <w:b/>
          <w:sz w:val="24"/>
          <w:szCs w:val="24"/>
        </w:rPr>
        <w:t>1. Sistema Embutido para Pesagem de Caminhões:</w:t>
      </w:r>
    </w:p>
    <w:p w14:paraId="4BCDD89B" w14:textId="75C9AC1D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384">
        <w:rPr>
          <w:rFonts w:ascii="Times New Roman" w:hAnsi="Times New Roman" w:cs="Times New Roman"/>
          <w:sz w:val="24"/>
          <w:szCs w:val="24"/>
        </w:rPr>
        <w:t xml:space="preserve">   Precisão e Calibração: Garantir alta precisão nas leituras de peso e permitir procedimentos de calibração regulares.</w:t>
      </w:r>
    </w:p>
    <w:p w14:paraId="32FB893A" w14:textId="33C68BD8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384">
        <w:rPr>
          <w:rFonts w:ascii="Times New Roman" w:hAnsi="Times New Roman" w:cs="Times New Roman"/>
          <w:sz w:val="24"/>
          <w:szCs w:val="24"/>
        </w:rPr>
        <w:t xml:space="preserve">   Integração de Dados com Sistema Central: Estabelecer uma comunicação eficiente entre as balanças industriais e o sistema central para registro imediato dos dados de pesagem.</w:t>
      </w:r>
    </w:p>
    <w:p w14:paraId="156D82FA" w14:textId="08E0A24A" w:rsid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384">
        <w:rPr>
          <w:rFonts w:ascii="Times New Roman" w:hAnsi="Times New Roman" w:cs="Times New Roman"/>
          <w:sz w:val="24"/>
          <w:szCs w:val="24"/>
        </w:rPr>
        <w:lastRenderedPageBreak/>
        <w:t xml:space="preserve">   - Identificação de caminhões: Implementar um sistema </w:t>
      </w:r>
      <w:proofErr w:type="gramStart"/>
      <w:r w:rsidRPr="005C638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384">
        <w:rPr>
          <w:rFonts w:ascii="Times New Roman" w:hAnsi="Times New Roman" w:cs="Times New Roman"/>
          <w:sz w:val="24"/>
          <w:szCs w:val="24"/>
        </w:rPr>
        <w:t xml:space="preserve"> </w:t>
      </w:r>
      <w:r w:rsidRPr="005C6384">
        <w:rPr>
          <w:rFonts w:ascii="Times New Roman" w:hAnsi="Times New Roman" w:cs="Times New Roman"/>
          <w:sz w:val="24"/>
          <w:szCs w:val="24"/>
        </w:rPr>
        <w:t>foto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5C6384">
        <w:rPr>
          <w:rFonts w:ascii="Times New Roman" w:hAnsi="Times New Roman" w:cs="Times New Roman"/>
          <w:sz w:val="24"/>
          <w:szCs w:val="24"/>
        </w:rPr>
        <w:t>pesagem</w:t>
      </w:r>
      <w:r w:rsidRPr="005C6384">
        <w:rPr>
          <w:rFonts w:ascii="Times New Roman" w:hAnsi="Times New Roman" w:cs="Times New Roman"/>
          <w:sz w:val="24"/>
          <w:szCs w:val="24"/>
        </w:rPr>
        <w:t xml:space="preserve"> que garantira a visualização da placa para confirmação tanto de qual caminhão deixou o grão no </w:t>
      </w:r>
      <w:r w:rsidRPr="005C6384">
        <w:rPr>
          <w:rFonts w:ascii="Times New Roman" w:hAnsi="Times New Roman" w:cs="Times New Roman"/>
          <w:sz w:val="24"/>
          <w:szCs w:val="24"/>
        </w:rPr>
        <w:t>armazém</w:t>
      </w:r>
      <w:r w:rsidRPr="005C6384">
        <w:rPr>
          <w:rFonts w:ascii="Times New Roman" w:hAnsi="Times New Roman" w:cs="Times New Roman"/>
          <w:sz w:val="24"/>
          <w:szCs w:val="24"/>
        </w:rPr>
        <w:t xml:space="preserve">, quanto qual caminhão retirou o grão do </w:t>
      </w:r>
      <w:r w:rsidRPr="005C6384">
        <w:rPr>
          <w:rFonts w:ascii="Times New Roman" w:hAnsi="Times New Roman" w:cs="Times New Roman"/>
          <w:sz w:val="24"/>
          <w:szCs w:val="24"/>
        </w:rPr>
        <w:t>armazém</w:t>
      </w:r>
      <w:r w:rsidRPr="005C6384">
        <w:rPr>
          <w:rFonts w:ascii="Times New Roman" w:hAnsi="Times New Roman" w:cs="Times New Roman"/>
          <w:sz w:val="24"/>
          <w:szCs w:val="24"/>
        </w:rPr>
        <w:t>.</w:t>
      </w:r>
    </w:p>
    <w:p w14:paraId="2CBEA748" w14:textId="2808FCE9" w:rsid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6384">
        <w:rPr>
          <w:rFonts w:ascii="Times New Roman" w:hAnsi="Times New Roman" w:cs="Times New Roman"/>
          <w:b/>
          <w:sz w:val="24"/>
          <w:szCs w:val="24"/>
        </w:rPr>
        <w:t>Possíveis problemas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BDB3847" w14:textId="74E59B9C" w:rsid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necessariamente no sistema, mas pode ocorrer algum problema no cabo de comunicação da balança o que faz com que o sistema perca a comunicação com a balança. (Porem tendo um cabo reserva isso já se resolveria)</w:t>
      </w:r>
    </w:p>
    <w:p w14:paraId="5C856D20" w14:textId="019D609A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balança pode se danificar, eventos naturais como raios podem acabar danificando a placa das balanças o que faz com que ela pare de funcionar. (Existe a necessidade de chamar um técnico especifico para realizar a manutenção)</w:t>
      </w:r>
    </w:p>
    <w:p w14:paraId="5CF23F18" w14:textId="77777777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467096" w14:textId="77777777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6384">
        <w:rPr>
          <w:rFonts w:ascii="Times New Roman" w:hAnsi="Times New Roman" w:cs="Times New Roman"/>
          <w:b/>
          <w:sz w:val="24"/>
          <w:szCs w:val="24"/>
        </w:rPr>
        <w:t>2. Sistema de Informação para Gerenciamento Cadastral de Armazéns:</w:t>
      </w:r>
    </w:p>
    <w:p w14:paraId="1A59F413" w14:textId="49F01DA5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384">
        <w:rPr>
          <w:rFonts w:ascii="Times New Roman" w:hAnsi="Times New Roman" w:cs="Times New Roman"/>
          <w:sz w:val="24"/>
          <w:szCs w:val="24"/>
        </w:rPr>
        <w:t xml:space="preserve">   Cadastro Detalhado de Armazéns: Possibilitar o cadastro completo de informações sobre os armazéns, incluindo capacidade, localização geográfica precisa e histórico de manuseio.</w:t>
      </w:r>
    </w:p>
    <w:p w14:paraId="07F53E9E" w14:textId="30C2BF9B" w:rsid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384">
        <w:rPr>
          <w:rFonts w:ascii="Times New Roman" w:hAnsi="Times New Roman" w:cs="Times New Roman"/>
          <w:sz w:val="24"/>
          <w:szCs w:val="24"/>
        </w:rPr>
        <w:t xml:space="preserve">   Gestão de Estoque: Manter um sistema dinâmico de rastreamento de estoque, incluindo entradas, saídas e transferências.</w:t>
      </w:r>
      <w:r>
        <w:rPr>
          <w:rFonts w:ascii="Times New Roman" w:hAnsi="Times New Roman" w:cs="Times New Roman"/>
          <w:sz w:val="24"/>
          <w:szCs w:val="24"/>
        </w:rPr>
        <w:t xml:space="preserve"> Neste módulo deve se haver relatórios </w:t>
      </w:r>
      <w:r>
        <w:rPr>
          <w:rFonts w:ascii="Times New Roman" w:hAnsi="Times New Roman" w:cs="Times New Roman"/>
          <w:sz w:val="24"/>
          <w:szCs w:val="24"/>
        </w:rPr>
        <w:t>para que o cliente possa enxergar os possíveis furos ou então as movimentações realizadas.</w:t>
      </w:r>
    </w:p>
    <w:p w14:paraId="3A3D787F" w14:textId="20E72389" w:rsid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38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Módulo Fiscal: </w:t>
      </w:r>
      <w:r w:rsidR="002009AE">
        <w:rPr>
          <w:rFonts w:ascii="Times New Roman" w:hAnsi="Times New Roman" w:cs="Times New Roman"/>
          <w:sz w:val="24"/>
          <w:szCs w:val="24"/>
        </w:rPr>
        <w:t>Permitir a emissão de notas fiscais para fiscalização de suas movimentações de entrada e saída para clientes e produtores rurais.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06519FD" w14:textId="77777777" w:rsid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6384">
        <w:rPr>
          <w:rFonts w:ascii="Times New Roman" w:hAnsi="Times New Roman" w:cs="Times New Roman"/>
          <w:b/>
          <w:sz w:val="24"/>
          <w:szCs w:val="24"/>
        </w:rPr>
        <w:t>Possíveis problemas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FC8AB6C" w14:textId="47C94050" w:rsid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a necessidade de realizar o sistema em servidor local para evitar de haver conflitos na comunicação em caso de perca de rede, o que pode acabar gerando um custo a mais caso o cliente ainda não tenha um servidor que possa se destinar a isso.</w:t>
      </w:r>
    </w:p>
    <w:p w14:paraId="0EB51C4D" w14:textId="2BAC6BAC" w:rsid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 haver a necessidade de ter um controle para não haver cadastros duplicados ou inválidos (Com falta de dados ou dados inválidos).</w:t>
      </w:r>
    </w:p>
    <w:p w14:paraId="6FB0BD42" w14:textId="12E87AD8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38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A597C05" w14:textId="77777777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6384">
        <w:rPr>
          <w:rFonts w:ascii="Times New Roman" w:hAnsi="Times New Roman" w:cs="Times New Roman"/>
          <w:b/>
          <w:sz w:val="24"/>
          <w:szCs w:val="24"/>
        </w:rPr>
        <w:t>3. Sistema de Coleta de Dados Baseado em Sensores para Silos:</w:t>
      </w:r>
    </w:p>
    <w:p w14:paraId="05F7AD27" w14:textId="1F109DA0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384">
        <w:rPr>
          <w:rFonts w:ascii="Times New Roman" w:hAnsi="Times New Roman" w:cs="Times New Roman"/>
          <w:sz w:val="24"/>
          <w:szCs w:val="24"/>
        </w:rPr>
        <w:t xml:space="preserve">   Sensores Avançados de Umidade e Temperatura Integrar sensores de alta precisão nos silos para monitorar de forma contínua e precisa a umidade e temperatura dos grãos.</w:t>
      </w:r>
    </w:p>
    <w:p w14:paraId="09BA62C6" w14:textId="38AAEEFB" w:rsidR="005C6384" w:rsidRPr="005C6384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384">
        <w:rPr>
          <w:rFonts w:ascii="Times New Roman" w:hAnsi="Times New Roman" w:cs="Times New Roman"/>
          <w:sz w:val="24"/>
          <w:szCs w:val="24"/>
        </w:rPr>
        <w:t xml:space="preserve">   Comunicação Móvel e em Tempo Real: Estabelecer uma rede de comunicação eficiente e confiável para a transmissão imediata de dados para o sistema central.</w:t>
      </w:r>
    </w:p>
    <w:p w14:paraId="19E87E56" w14:textId="3D819F22" w:rsidR="009E1BE9" w:rsidRPr="00B00C06" w:rsidRDefault="005C6384" w:rsidP="005C6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384">
        <w:rPr>
          <w:rFonts w:ascii="Times New Roman" w:hAnsi="Times New Roman" w:cs="Times New Roman"/>
          <w:sz w:val="24"/>
          <w:szCs w:val="24"/>
        </w:rPr>
        <w:t xml:space="preserve">   Sistema de Alertas: Emitir alertas automáticos para condições como umidade excessiva e temperatura fora dos padrões, permitindo ações rápidas.</w:t>
      </w:r>
    </w:p>
    <w:sectPr w:rsidR="009E1BE9" w:rsidRPr="00B00C06" w:rsidSect="00696466">
      <w:headerReference w:type="default" r:id="rId8"/>
      <w:pgSz w:w="11906" w:h="16838"/>
      <w:pgMar w:top="1701" w:right="1134" w:bottom="1134" w:left="1134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9502B" w14:textId="77777777" w:rsidR="00232453" w:rsidRDefault="00232453">
      <w:pPr>
        <w:spacing w:after="0" w:line="240" w:lineRule="auto"/>
      </w:pPr>
      <w:r>
        <w:separator/>
      </w:r>
    </w:p>
  </w:endnote>
  <w:endnote w:type="continuationSeparator" w:id="0">
    <w:p w14:paraId="5027E7C8" w14:textId="77777777" w:rsidR="00232453" w:rsidRDefault="0023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DF1A5" w14:textId="77777777" w:rsidR="00232453" w:rsidRDefault="00232453">
      <w:pPr>
        <w:spacing w:after="0" w:line="240" w:lineRule="auto"/>
      </w:pPr>
      <w:r>
        <w:separator/>
      </w:r>
    </w:p>
  </w:footnote>
  <w:footnote w:type="continuationSeparator" w:id="0">
    <w:p w14:paraId="1FB44B4B" w14:textId="77777777" w:rsidR="00232453" w:rsidRDefault="0023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DF70E" w14:textId="5504C1DC" w:rsidR="001C1794" w:rsidRDefault="006964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73F9BF5" wp14:editId="05537754">
          <wp:simplePos x="0" y="0"/>
          <wp:positionH relativeFrom="margin">
            <wp:align>left</wp:align>
          </wp:positionH>
          <wp:positionV relativeFrom="paragraph">
            <wp:posOffset>-16993</wp:posOffset>
          </wp:positionV>
          <wp:extent cx="1447800" cy="407035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800" cy="4070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71B34">
      <w:rPr>
        <w:noProof/>
      </w:rPr>
      <w:drawing>
        <wp:anchor distT="0" distB="0" distL="114300" distR="114300" simplePos="0" relativeHeight="251659264" behindDoc="0" locked="0" layoutInCell="1" hidden="0" allowOverlap="1" wp14:anchorId="53F6A73E" wp14:editId="328E0B3C">
          <wp:simplePos x="0" y="0"/>
          <wp:positionH relativeFrom="margin">
            <wp:align>right</wp:align>
          </wp:positionH>
          <wp:positionV relativeFrom="paragraph">
            <wp:posOffset>-259562</wp:posOffset>
          </wp:positionV>
          <wp:extent cx="1155065" cy="867410"/>
          <wp:effectExtent l="0" t="0" r="0" b="889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5065" cy="86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75D0"/>
    <w:multiLevelType w:val="hybridMultilevel"/>
    <w:tmpl w:val="2B662F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53C6"/>
    <w:multiLevelType w:val="hybridMultilevel"/>
    <w:tmpl w:val="12F24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C1443"/>
    <w:multiLevelType w:val="multilevel"/>
    <w:tmpl w:val="1368E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5D17FB"/>
    <w:multiLevelType w:val="hybridMultilevel"/>
    <w:tmpl w:val="2D3A945E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733B"/>
    <w:multiLevelType w:val="multilevel"/>
    <w:tmpl w:val="F628E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5" w:hanging="375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366923DC"/>
    <w:multiLevelType w:val="multilevel"/>
    <w:tmpl w:val="C9681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D638BA"/>
    <w:multiLevelType w:val="hybridMultilevel"/>
    <w:tmpl w:val="0218B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37549"/>
    <w:multiLevelType w:val="hybridMultilevel"/>
    <w:tmpl w:val="F8A46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D1106"/>
    <w:multiLevelType w:val="hybridMultilevel"/>
    <w:tmpl w:val="7E866A28"/>
    <w:lvl w:ilvl="0" w:tplc="FABA5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6E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C5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6C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C2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6C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2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CC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E5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396DF6"/>
    <w:multiLevelType w:val="hybridMultilevel"/>
    <w:tmpl w:val="656E88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C1414"/>
    <w:multiLevelType w:val="hybridMultilevel"/>
    <w:tmpl w:val="2B662F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794"/>
    <w:rsid w:val="00004DD7"/>
    <w:rsid w:val="00016697"/>
    <w:rsid w:val="001C1794"/>
    <w:rsid w:val="002009AE"/>
    <w:rsid w:val="00232453"/>
    <w:rsid w:val="002C123D"/>
    <w:rsid w:val="002C1B0B"/>
    <w:rsid w:val="00300992"/>
    <w:rsid w:val="004544E7"/>
    <w:rsid w:val="00471B34"/>
    <w:rsid w:val="004E5CA4"/>
    <w:rsid w:val="00571A3A"/>
    <w:rsid w:val="005C6384"/>
    <w:rsid w:val="00696466"/>
    <w:rsid w:val="006F33D5"/>
    <w:rsid w:val="00724B17"/>
    <w:rsid w:val="007A2264"/>
    <w:rsid w:val="009C2E1F"/>
    <w:rsid w:val="009E1BE9"/>
    <w:rsid w:val="00A278A4"/>
    <w:rsid w:val="00A83878"/>
    <w:rsid w:val="00B00C06"/>
    <w:rsid w:val="00B15945"/>
    <w:rsid w:val="00D417BB"/>
    <w:rsid w:val="00DD5DDC"/>
    <w:rsid w:val="00E1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65BFE"/>
  <w15:docId w15:val="{99BBB91D-856C-4E8A-94BF-D80CD3AC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38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016697"/>
    <w:pPr>
      <w:widowControl w:val="0"/>
      <w:autoSpaceDE w:val="0"/>
      <w:autoSpaceDN w:val="0"/>
      <w:spacing w:after="0" w:line="240" w:lineRule="auto"/>
      <w:ind w:left="988" w:hanging="708"/>
      <w:jc w:val="both"/>
    </w:pPr>
    <w:rPr>
      <w:rFonts w:ascii="Times New Roman" w:eastAsia="Times New Roman" w:hAnsi="Times New Roman" w:cs="Times New Roman"/>
      <w:lang w:val="pt-PT" w:eastAsia="en-US"/>
    </w:rPr>
  </w:style>
  <w:style w:type="paragraph" w:styleId="Cabealho">
    <w:name w:val="header"/>
    <w:basedOn w:val="Normal"/>
    <w:link w:val="CabealhoChar"/>
    <w:uiPriority w:val="99"/>
    <w:unhideWhenUsed/>
    <w:rsid w:val="00471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B34"/>
  </w:style>
  <w:style w:type="paragraph" w:styleId="Rodap">
    <w:name w:val="footer"/>
    <w:basedOn w:val="Normal"/>
    <w:link w:val="RodapChar"/>
    <w:uiPriority w:val="99"/>
    <w:unhideWhenUsed/>
    <w:rsid w:val="00471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B34"/>
  </w:style>
  <w:style w:type="character" w:styleId="Hyperlink">
    <w:name w:val="Hyperlink"/>
    <w:basedOn w:val="Fontepargpadro"/>
    <w:uiPriority w:val="99"/>
    <w:unhideWhenUsed/>
    <w:rsid w:val="00E16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gJEhsHVnsSSvOtyQE0WImlAAGw==">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Cides S. Bezerra</dc:creator>
  <cp:lastModifiedBy>Joao Alves Cordeiro</cp:lastModifiedBy>
  <cp:revision>2</cp:revision>
  <dcterms:created xsi:type="dcterms:W3CDTF">2024-03-07T11:00:00Z</dcterms:created>
  <dcterms:modified xsi:type="dcterms:W3CDTF">2024-03-07T11:00:00Z</dcterms:modified>
</cp:coreProperties>
</file>