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Olive Branch Bakes Order System</w:t>
      </w:r>
    </w:p>
    <w:p>
      <w:pPr>
        <w:spacing w:after="60"/>
        <w:jc w:val="center"/>
      </w:pPr>
      <w:r>
        <w:rPr>
          <w:sz w:val="24"/>
          <w:szCs w:val="24"/>
        </w:rPr>
        <w:t xml:space="preserve">Phase 1 - User Stories, Business Rules, and Validation Rules</w:t>
      </w:r>
    </w:p>
    <w:p>
      <w:pPr>
        <w:spacing w:after="240"/>
        <w:jc w:val="center"/>
      </w:pPr>
      <w:r>
        <w:rPr>
          <w:color w:val="555555"/>
          <w:sz w:val="20"/>
          <w:szCs w:val="20"/>
        </w:rPr>
        <w:t xml:space="preserve">Joao Antonio Carvalho | Object Oriented Programming | September 28, 2026</w:t>
      </w:r>
    </w:p>
    <w:p>
      <w:pPr>
        <w:pStyle w:val="Heading1"/>
      </w:pPr>
      <w:r>
        <w:t xml:space="preserve">1. User Stories</w:t>
      </w:r>
    </w:p>
    <w:p>
      <w:pPr>
        <w:pStyle w:val="Heading2"/>
      </w:pPr>
      <w:r>
        <w:t xml:space="preserve">Guest Customer</w:t>
      </w:r>
    </w:p>
    <w:p>
      <w:pPr>
        <w:pStyle w:val="ListParagraph"/>
        <w:numPr>
          <w:ilvl w:val="0"/>
          <w:numId w:val="2"/>
        </w:numPr>
        <w:spacing w:after="80"/>
      </w:pPr>
      <w:r>
        <w:rPr>
          <w:b/>
          <w:bCs/>
        </w:rPr>
        <w:t xml:space="preserve">US-G1: </w:t>
      </w:r>
      <w:r>
        <w:t xml:space="preserve">As a guest customer, I want to place an order without creating an account, so that I can order one time quickly.</w:t>
      </w:r>
    </w:p>
    <w:p>
      <w:pPr>
        <w:pStyle w:val="ListParagraph"/>
        <w:numPr>
          <w:ilvl w:val="0"/>
          <w:numId w:val="2"/>
        </w:numPr>
        <w:spacing w:after="80"/>
      </w:pPr>
      <w:r>
        <w:rPr>
          <w:b/>
          <w:bCs/>
        </w:rPr>
        <w:t xml:space="preserve">US-G2: </w:t>
      </w:r>
      <w:r>
        <w:t xml:space="preserve">As a guest customer, I want to tell the bakery about my food allergies in every order, so that I do not get sick.</w:t>
      </w:r>
    </w:p>
    <w:p>
      <w:pPr>
        <w:pStyle w:val="Heading2"/>
      </w:pPr>
      <w:r>
        <w:t xml:space="preserve">Account Customer</w:t>
      </w:r>
    </w:p>
    <w:p>
      <w:pPr>
        <w:pStyle w:val="ListParagraph"/>
        <w:numPr>
          <w:ilvl w:val="0"/>
          <w:numId w:val="2"/>
        </w:numPr>
        <w:spacing w:after="80"/>
      </w:pPr>
      <w:r>
        <w:rPr>
          <w:b/>
          <w:bCs/>
        </w:rPr>
        <w:t xml:space="preserve">US-A1: </w:t>
      </w:r>
      <w:r>
        <w:t xml:space="preserve">As an account customer, I want my contact information saved, so that I do not need to type it every time I order.</w:t>
      </w:r>
    </w:p>
    <w:p>
      <w:pPr>
        <w:pStyle w:val="ListParagraph"/>
        <w:numPr>
          <w:ilvl w:val="0"/>
          <w:numId w:val="2"/>
        </w:numPr>
        <w:spacing w:after="80"/>
      </w:pPr>
      <w:r>
        <w:rPr>
          <w:b/>
          <w:bCs/>
        </w:rPr>
        <w:t xml:space="preserve">US-A2: </w:t>
      </w:r>
      <w:r>
        <w:t xml:space="preserve">As an account customer, I want to reorder one of my past orders, so that I can get my usual items fast.</w:t>
      </w:r>
    </w:p>
    <w:p>
      <w:pPr>
        <w:pStyle w:val="ListParagraph"/>
        <w:numPr>
          <w:ilvl w:val="0"/>
          <w:numId w:val="2"/>
        </w:numPr>
        <w:spacing w:after="80"/>
      </w:pPr>
      <w:r>
        <w:rPr>
          <w:b/>
          <w:bCs/>
        </w:rPr>
        <w:t xml:space="preserve">US-A3: </w:t>
      </w:r>
      <w:r>
        <w:t xml:space="preserve">As an account customer, I want to see my saved allergy information when I order, so that I can check it is still correct.</w:t>
      </w:r>
    </w:p>
    <w:p>
      <w:pPr>
        <w:pStyle w:val="Heading2"/>
      </w:pPr>
      <w:r>
        <w:t xml:space="preserve">Administrator (Olivia, the baker)</w:t>
      </w:r>
    </w:p>
    <w:p>
      <w:pPr>
        <w:pStyle w:val="ListParagraph"/>
        <w:numPr>
          <w:ilvl w:val="0"/>
          <w:numId w:val="2"/>
        </w:numPr>
        <w:spacing w:after="80"/>
      </w:pPr>
      <w:r>
        <w:rPr>
          <w:b/>
          <w:bCs/>
        </w:rPr>
        <w:t xml:space="preserve">US-B1: </w:t>
      </w:r>
      <w:r>
        <w:t xml:space="preserve">As the baker, I want to see all orders in one place, so that I stop using sticky notes.</w:t>
      </w:r>
    </w:p>
    <w:p>
      <w:pPr>
        <w:pStyle w:val="ListParagraph"/>
        <w:numPr>
          <w:ilvl w:val="0"/>
          <w:numId w:val="2"/>
        </w:numPr>
        <w:spacing w:after="80"/>
      </w:pPr>
      <w:r>
        <w:rPr>
          <w:b/>
          <w:bCs/>
        </w:rPr>
        <w:t xml:space="preserve">US-B2: </w:t>
      </w:r>
      <w:r>
        <w:t xml:space="preserve">As the baker, I want a clear warning on every order that has an allergy, so that I never miss an allergy again.</w:t>
      </w:r>
    </w:p>
    <w:p>
      <w:pPr>
        <w:pStyle w:val="ListParagraph"/>
        <w:numPr>
          <w:ilvl w:val="0"/>
          <w:numId w:val="2"/>
        </w:numPr>
        <w:spacing w:after="80"/>
      </w:pPr>
      <w:r>
        <w:rPr>
          <w:b/>
          <w:bCs/>
        </w:rPr>
        <w:t xml:space="preserve">US-B3: </w:t>
      </w:r>
      <w:r>
        <w:t xml:space="preserve">As the baker, I want to change the status of an order, so that I know which orders are ready and which are not.</w:t>
      </w:r>
    </w:p>
    <w:p>
      <w:pPr>
        <w:pStyle w:val="ListParagraph"/>
        <w:numPr>
          <w:ilvl w:val="0"/>
          <w:numId w:val="2"/>
        </w:numPr>
        <w:spacing w:after="80"/>
      </w:pPr>
      <w:r>
        <w:rPr>
          <w:b/>
          <w:bCs/>
        </w:rPr>
        <w:t xml:space="preserve">US-B4: </w:t>
      </w:r>
      <w:r>
        <w:t xml:space="preserve">As the baker, I want to turn menu items on and off, so that customers can only order what I can make.</w:t>
      </w:r>
    </w:p>
    <w:p>
      <w:pPr>
        <w:pStyle w:val="Heading1"/>
      </w:pPr>
      <w:r>
        <w:t xml:space="preserve">2.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999999" w:sz="4"/>
              <w:left w:val="single" w:color="999999" w:sz="4"/>
              <w:bottom w:val="single" w:color="999999" w:sz="4"/>
              <w:right w:val="single" w:color="999999" w:sz="4"/>
            </w:tcBorders>
            <w:shd w:fill="DCE6D2" w:color="auto" w:val="clear"/>
            <w:tcMar>
              <w:top w:type="dxa" w:w="80"/>
              <w:left w:type="dxa" w:w="110"/>
              <w:bottom w:type="dxa" w:w="80"/>
              <w:right w:type="dxa" w:w="110"/>
            </w:tcMar>
          </w:tcPr>
          <w:p>
            <w:r>
              <w:rPr>
                <w:b/>
                <w:bCs/>
              </w:rPr>
              <w:t xml:space="preserve">ID</w:t>
            </w:r>
          </w:p>
        </w:tc>
        <w:tc>
          <w:tcPr>
            <w:tcW w:type="dxa" w:w="1800"/>
            <w:tcBorders>
              <w:top w:val="single" w:color="999999" w:sz="4"/>
              <w:left w:val="single" w:color="999999" w:sz="4"/>
              <w:bottom w:val="single" w:color="999999" w:sz="4"/>
              <w:right w:val="single" w:color="999999" w:sz="4"/>
            </w:tcBorders>
            <w:shd w:fill="DCE6D2" w:color="auto" w:val="clear"/>
            <w:tcMar>
              <w:top w:type="dxa" w:w="80"/>
              <w:left w:type="dxa" w:w="110"/>
              <w:bottom w:type="dxa" w:w="80"/>
              <w:right w:type="dxa" w:w="110"/>
            </w:tcMar>
          </w:tcPr>
          <w:p>
            <w:r>
              <w:rPr>
                <w:b/>
                <w:bCs/>
              </w:rPr>
              <w:t xml:space="preserve">Topic</w:t>
            </w:r>
          </w:p>
        </w:tc>
        <w:tc>
          <w:tcPr>
            <w:tcW w:type="dxa" w:w="6560"/>
            <w:tcBorders>
              <w:top w:val="single" w:color="999999" w:sz="4"/>
              <w:left w:val="single" w:color="999999" w:sz="4"/>
              <w:bottom w:val="single" w:color="999999" w:sz="4"/>
              <w:right w:val="single" w:color="999999" w:sz="4"/>
            </w:tcBorders>
            <w:shd w:fill="DCE6D2" w:color="auto" w:val="clear"/>
            <w:tcMar>
              <w:top w:type="dxa" w:w="80"/>
              <w:left w:type="dxa" w:w="110"/>
              <w:bottom w:type="dxa" w:w="80"/>
              <w:right w:type="dxa" w:w="110"/>
            </w:tcMar>
          </w:tcPr>
          <w:p>
            <w:r>
              <w:rPr>
                <w:b/>
                <w:bCs/>
              </w:rPr>
              <w:t xml:space="preserve">Rule</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BR-1</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Availability</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Customers can only add menu items that Olivia marked as available. If Olivia turns an item off, it cannot be added to new orders. Orders that already have the item are not changed.</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BR-2</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Account creation</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Any customer can create an account, but it is optional. A guest can place an order without an account. One email address can belong to only one account.</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BR-3</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Allergy information</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Every order must have an allergy answer before it can be saved: "No allergies" or a description of the allergy. This is required for guests and account customers. For account customers, the saved allergy information is filled in, but the customer must confirm it on each order.</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BR-4</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Allergy review</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If an order has an allergy, the order shows an allergy warning to Olivia. The order cannot move to InProgress until Olivia marks the allergy as reviewed.</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BR-5</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Order status</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Status can only move forward in this order: Received, Confirmed, InProgress, Ready, PickedUp. Steps cannot be skipped. Only the administrator can change the status.</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BR-6</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Cancellation</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An order can be Cancelled only while it is Received or Confirmed. After it is InProgress, it cannot be cancelled. Only the administrator can cancel an order.</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BR-7</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Reordering</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Only account customers can reorder. A reorder creates a new order with the same items. If an item is not available anymore, it is removed and the customer is told. The customer must confirm the allergy information again.</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BR-8</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Order contents and pickup</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Every order must have at least one item. All orders are pickup only. The pickup date must be at least one day after the order date.</w:t>
            </w:r>
          </w:p>
        </w:tc>
      </w:tr>
    </w:tbl>
    <w:p>
      <w:pPr>
        <w:pStyle w:val="Heading1"/>
      </w:pPr>
      <w:r>
        <w:t xml:space="preserve">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999999" w:sz="4"/>
              <w:left w:val="single" w:color="999999" w:sz="4"/>
              <w:bottom w:val="single" w:color="999999" w:sz="4"/>
              <w:right w:val="single" w:color="999999" w:sz="4"/>
            </w:tcBorders>
            <w:shd w:fill="DCE6D2" w:color="auto" w:val="clear"/>
            <w:tcMar>
              <w:top w:type="dxa" w:w="80"/>
              <w:left w:type="dxa" w:w="110"/>
              <w:bottom w:type="dxa" w:w="80"/>
              <w:right w:type="dxa" w:w="110"/>
            </w:tcMar>
          </w:tcPr>
          <w:p>
            <w:r>
              <w:rPr>
                <w:b/>
                <w:bCs/>
              </w:rPr>
              <w:t xml:space="preserve">ID</w:t>
            </w:r>
          </w:p>
        </w:tc>
        <w:tc>
          <w:tcPr>
            <w:tcW w:type="dxa" w:w="1800"/>
            <w:tcBorders>
              <w:top w:val="single" w:color="999999" w:sz="4"/>
              <w:left w:val="single" w:color="999999" w:sz="4"/>
              <w:bottom w:val="single" w:color="999999" w:sz="4"/>
              <w:right w:val="single" w:color="999999" w:sz="4"/>
            </w:tcBorders>
            <w:shd w:fill="DCE6D2" w:color="auto" w:val="clear"/>
            <w:tcMar>
              <w:top w:type="dxa" w:w="80"/>
              <w:left w:type="dxa" w:w="110"/>
              <w:bottom w:type="dxa" w:w="80"/>
              <w:right w:type="dxa" w:w="110"/>
            </w:tcMar>
          </w:tcPr>
          <w:p>
            <w:r>
              <w:rPr>
                <w:b/>
                <w:bCs/>
              </w:rPr>
              <w:t xml:space="preserve">Field</w:t>
            </w:r>
          </w:p>
        </w:tc>
        <w:tc>
          <w:tcPr>
            <w:tcW w:type="dxa" w:w="6560"/>
            <w:tcBorders>
              <w:top w:val="single" w:color="999999" w:sz="4"/>
              <w:left w:val="single" w:color="999999" w:sz="4"/>
              <w:bottom w:val="single" w:color="999999" w:sz="4"/>
              <w:right w:val="single" w:color="999999" w:sz="4"/>
            </w:tcBorders>
            <w:shd w:fill="DCE6D2" w:color="auto" w:val="clear"/>
            <w:tcMar>
              <w:top w:type="dxa" w:w="80"/>
              <w:left w:type="dxa" w:w="110"/>
              <w:bottom w:type="dxa" w:w="80"/>
              <w:right w:type="dxa" w:w="110"/>
            </w:tcMar>
          </w:tcPr>
          <w:p>
            <w:r>
              <w:rPr>
                <w:b/>
                <w:bCs/>
              </w:rPr>
              <w:t xml:space="preserve">Rule</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VR-1</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Customer name</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Required. 2 to 50 characters. Only letters, spaces, hyphens (-), and apostrophes (').</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VR-2</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Phone number</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Required. Exactly 10 digits after removing spaces, dashes, and parentheses.</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VR-3</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Email</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Required for account customers, optional for guests. If entered, it must have one @ and a dot after the @. Maximum 100 characters.</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VR-4</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Item quantity</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Required for each order item. Must be a whole number from 1 to 50.</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VR-5</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Pickup date</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Required. Must be a real date and cannot be in the past.</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bCs/>
              </w:rPr>
              <w:t xml:space="preserve">VR-6</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Allergy details</w:t>
            </w:r>
          </w:p>
        </w:tc>
        <w:tc>
          <w:tcPr>
            <w:tcW w:type="dxa" w:w="65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b w:val="false"/>
                <w:bCs w:val="false"/>
              </w:rPr>
              <w:t xml:space="preserve">If the customer says they have an allergy, the details field is required, 3 to 200 characters. If the customer says "No allergies", the details field must be empty.</w:t>
            </w:r>
          </w:p>
        </w:tc>
      </w:tr>
    </w:tbl>
    <w:p>
      <w:pPr>
        <w:pStyle w:val="Heading1"/>
      </w:pPr>
      <w:r>
        <w:t xml:space="preserve">4. Design Decisions</w:t>
      </w:r>
    </w:p>
    <w:p>
      <w:pPr>
        <w:pStyle w:val="Heading2"/>
      </w:pPr>
      <w:r>
        <w:t xml:space="preserve">Guest versus account holder</w:t>
      </w:r>
    </w:p>
    <w:p>
      <w:pPr>
        <w:spacing w:after="120"/>
      </w:pPr>
      <w:r>
        <w:rPr>
          <w:b/>
          <w:bCs/>
        </w:rPr>
        <w:t xml:space="preserve">Shared data: </w:t>
      </w:r>
      <w:r>
        <w:t xml:space="preserve">name, phone number, and allergy information (saved on each order).</w:t>
      </w:r>
    </w:p>
    <w:p>
      <w:pPr>
        <w:spacing w:after="120"/>
      </w:pPr>
      <w:r>
        <w:rPr>
          <w:b/>
          <w:bCs/>
        </w:rPr>
        <w:t xml:space="preserve">Account adds: </w:t>
      </w:r>
      <w:r>
        <w:t xml:space="preserve">email, saved contact and allergy information, order history, and reorder.</w:t>
      </w:r>
    </w:p>
    <w:p>
      <w:pPr>
        <w:spacing w:after="120"/>
      </w:pPr>
      <w:r>
        <w:rPr>
          <w:b/>
          <w:bCs/>
        </w:rPr>
        <w:t xml:space="preserve">Considered and rejected: </w:t>
      </w:r>
      <w:r>
        <w:t xml:space="preserve">(1) accounts only for regular customers after a number of orders, and (2) only Olivia can create accounts. Option 1 needs extra logic to count orders, and Olivia's email says even new customers want to save their information. Option 2 gives Olivia more work, and less work is the goal. I chose: any customer can create an account, but it is optional.</w:t>
      </w:r>
    </w:p>
    <w:p>
      <w:pPr>
        <w:pStyle w:val="Heading2"/>
      </w:pPr>
      <w:r>
        <w:t xml:space="preserve">Order composition</w:t>
      </w:r>
    </w:p>
    <w:p>
      <w:pPr>
        <w:spacing w:after="120"/>
      </w:pPr>
      <w:r>
        <w:t xml:space="preserve">An Order has a list of OrderItem objects. Each OrderItem has one product, a quantity, and the price at the time of the order. One order often has many products, like a dozen cookies and a cake.</w:t>
      </w:r>
    </w:p>
    <w:p>
      <w:pPr>
        <w:spacing w:after="120"/>
      </w:pPr>
      <w:r>
        <w:rPr>
          <w:b/>
          <w:bCs/>
        </w:rPr>
        <w:t xml:space="preserve">Considered and rejected: </w:t>
      </w:r>
      <w:r>
        <w:t xml:space="preserve">one Order for each item. The same customer, pickup date, and allergy answer would be copied in many orders. If Olivia changes one pickup date, the other orders could be missed and the data would not match. It also makes it hard to see one customer request as one thing.</w:t>
      </w:r>
    </w:p>
    <w:p>
      <w:pPr>
        <w:pStyle w:val="Heading2"/>
      </w:pPr>
      <w:r>
        <w:t xml:space="preserve">Status values</w:t>
      </w:r>
    </w:p>
    <w:p>
      <w:pPr>
        <w:spacing w:after="120"/>
      </w:pPr>
      <w:r>
        <w:t xml:space="preserve">The status is an enum: Received, Confirmed, InProgress, Ready, PickedUp, Cancelled. With free text, one person can type "Ready" and another "ready " (with a space) or "Done". A filter that looks for "Ready" will not show those orders, so a finished order can wait and never get picked up. The enum only allows the correct values, and the compiler catches mistakes.</w:t>
      </w:r>
    </w:p>
    <w:p>
      <w:pPr>
        <w:pStyle w:val="Heading2"/>
      </w:pPr>
      <w:r>
        <w:t xml:space="preserve">Form boundaries</w:t>
      </w:r>
    </w:p>
    <w:p>
      <w:pPr>
        <w:spacing w:after="120"/>
      </w:pPr>
      <w:r>
        <w:rPr>
          <w:b/>
          <w:bCs/>
        </w:rPr>
        <w:t xml:space="preserve">Customer forms: </w:t>
      </w:r>
      <w:r>
        <w:t xml:space="preserve">place an order, enter or confirm allergy information, create an account, view past orders, reorder.</w:t>
      </w:r>
    </w:p>
    <w:p>
      <w:pPr>
        <w:spacing w:after="120"/>
      </w:pPr>
      <w:r>
        <w:rPr>
          <w:b/>
          <w:bCs/>
        </w:rPr>
        <w:t xml:space="preserve">Admin forms: </w:t>
      </w:r>
      <w:r>
        <w:t xml:space="preserve">view all orders, change status, review allergies, cancel orders, turn menu items on and off.</w:t>
      </w:r>
    </w:p>
    <w:p>
      <w:pPr>
        <w:spacing w:after="120"/>
      </w:pPr>
      <w:r>
        <w:rPr>
          <w:b/>
          <w:bCs/>
        </w:rPr>
        <w:t xml:space="preserve">Hard decision - cancelling an order: </w:t>
      </w:r>
      <w:r>
        <w:t xml:space="preserve">I thought about letting customers cancel on the customer form. I put it on the admin form because Olivia may already have bought ingredients or started baking. She needs to decide, and BR-6 only allows cancellation before InProgress.</w:t>
      </w:r>
    </w:p>
    <w:p>
      <w:pPr>
        <w:pStyle w:val="Heading2"/>
      </w:pPr>
      <w:r>
        <w:t xml:space="preserve">Scope</w:t>
      </w:r>
    </w:p>
    <w:p>
      <w:pPr>
        <w:spacing w:after="120"/>
      </w:pPr>
      <w:r>
        <w:rPr>
          <w:b/>
          <w:bCs/>
        </w:rPr>
        <w:t xml:space="preserve">The desktop prototype can simulate: </w:t>
      </w:r>
      <w:r>
        <w:t xml:space="preserve">customer ordering, account creation, reorder, and the status of each order (seen by Olivia).</w:t>
      </w:r>
    </w:p>
    <w:p>
      <w:pPr>
        <w:spacing w:after="120"/>
      </w:pPr>
      <w:r>
        <w:rPr>
          <w:b/>
          <w:bCs/>
        </w:rPr>
        <w:t xml:space="preserve">Needs future web work: </w:t>
      </w:r>
      <w:r>
        <w:t xml:space="preserve">customers ordering from their own phone or computer, an online order tracker for customers, and notifications.</w:t>
      </w:r>
    </w:p>
    <w:p>
      <w:pPr>
        <w:spacing w:after="120"/>
      </w:pPr>
      <w:r>
        <w:rPr>
          <w:b/>
          <w:bCs/>
        </w:rPr>
        <w:t xml:space="preserve">Order tracking conflict: </w:t>
      </w:r>
      <w:r>
        <w:t xml:space="preserve">Olivia said she does not need tracking yet, and she is the client, so the customer tracker is not in version 1. But the status is saved as an enum now and Olivia can see and change it. When the web version is built, the tracker can read the same status data, so her son's idea can be added later without changing the data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E4A1F"/>
      <w:sz w:val="28"/>
      <w:szCs w:val="28"/>
    </w:rPr>
  </w:style>
  <w:style w:type="paragraph" w:styleId="Heading2">
    <w:name w:val="Heading 2"/>
    <w:basedOn w:val="Normal"/>
    <w:next w:val="Normal"/>
    <w:qFormat/>
    <w:pPr>
      <w:spacing w:after="8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2026-09-29T00:48:17.498Z</dcterms:created>
  <dcterms:modified xsi:type="dcterms:W3CDTF">2026-09-29T00:48:17.504Z</dcterms:modified>
</cp:coreProperties>
</file>

<file path=docProps/custom.xml><?xml version="1.0" encoding="utf-8"?>
<Properties xmlns="http://schemas.openxmlformats.org/officeDocument/2006/custom-properties" xmlns:vt="http://schemas.openxmlformats.org/officeDocument/2006/docPropsVTypes"/>
</file>