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8t18uix3h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TÉCNICA – MOLDGUARD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6mvxhomvh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VISÃO GERAL DO SISTEMA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MoldGuard é uma plataforma de monitoramento de matrizes de injeção, com foco em: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controle de vida útil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comportamento operacional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manutenção preditiva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no OEE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coleta dados por ciclo da matriz e transforma esses dados em indicadores operacionais e estratégicos.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hcbhlg3xi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DO SISTEMA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Fornecer um sistema capaz de: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monitorar o uso da matriz em tempo real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desgaste progressivo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anomalias operacionais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antecipar falhas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correlacionar comportamento da matriz com eficiência produtiva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u0m3wqqjp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ARQUITETURA FUNCIONAL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tf5luc4fa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Componentes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cqdmdzspw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Hardware (coleta de dados)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 capturar dados por ciclo: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abertura da matriz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ciclo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vibração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são enviados para o sistema via gateway industrial.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vpdtixt9f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Plataforma (Next.js + Firebase)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armazenamento dos dados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processamento das métricas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indicadores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exibição em tempo real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4sit5ets1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Interface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visualização dos dados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do ativo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9l22o2zz9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MODELO DE DADOS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6yr41zxr3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Entidade: Matriz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Matriz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id: string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codigo: string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nome: string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descricao?: string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vidaUtilTotal: number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ciclosAtuais: number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temperaturaLimite: number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vibracaoLimite: number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impactoLimite: number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cicloIdeal: number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saude: number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status: "SAUDAVEL" | "ATENCAO" | "RISCO" | "CRITICO"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createdAt: string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coxn7az6t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Entidade: Leitura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Leitura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id: string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matrizId: string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temperatura: number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vibracao: number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impacto: number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tempoCiclo: number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pecaBoa: boolean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createdAt: string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w7wqnc0bo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Entidade: Alerta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Alerta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id: string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matrizId: string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tipo: "TEMPERATURA" | "VIBRACAO" | "IMPACTO" | "CICLO" | "VIDA_UTIL"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nivel: "ATENCAO" | "RISCO" | "CRITICO"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mensagem: string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resolvido: boolean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createdAt: string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wxt74qvrn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FLUXO DE PROCESSAMENTO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kqtki4w0q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Registro de leitura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cada ciclo da matriz: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leitura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incrementar ciclos da matriz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vida útil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saúde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status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alertas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dashboard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ke8v35hej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REGRAS DE NEGÓCIO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qyo1z2k7u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Vida útil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Baseado em ciclos: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vida_consumida = ciclosAtuais / vidaUtilTotal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vida_restante = 1 - vida_consumida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industrial (referência):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alumínio: 10k – 100k ciclos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aço P20: 300k – 500k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H13: até 1.5M ciclos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b483qp7c0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Saúde da matriz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inicial: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saude = vida_restante * 100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Penalizações: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temperatura fora do padrão → -10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vibração acima do baseline → -10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impacto elevado → -10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aumento no tempo de ciclo → -10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23cramica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Vibração (base comparativa)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normal: estável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desgaste: +10% a +30%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crítico: +50%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lmcltpfss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Temperatura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Variação aceitável: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±5 a 10°C do padrão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Acima disso → alerta térmico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xkk9r64zb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Tempo de ciclo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Comportamento esperado: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constante ao longo do tempo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 de problema: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aumento gradual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20s → 22s → 25s = desgaste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5zn17qhfm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Classificação da saúde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80–100 = SAUDAVEL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60–79 = ATENCAO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40–59 = RISCO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0–39 = CRITICO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sweugr5y8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CÁLCULO DE OEE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OEE mede a eficiência real da produção.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OEE = Disponibilidade × Performance × Qualidade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j5pq2sgru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Disponibilidade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tempo_operando / tempo_planejado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ys42bw3dy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Performance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producao_real / producao_teorica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ciclo_ideal / ciclo_real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zexc5yabk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Qualidade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pecas_boas / total_produzido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ihymag8cp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Interpretação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acima de 85% → excelente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60–85% → aceitável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abaixo de 60% → problema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xvl2d26rg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RELAÇÃO MATRIZ × OEE (DIFERENCIAL)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correlaciona: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desgaste da matriz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do tempo de ciclo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 de qualidade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impacto direto em: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explicar </w:t>
      </w:r>
      <w:r w:rsidDel="00000000" w:rsidR="00000000" w:rsidRPr="00000000">
        <w:rPr>
          <w:b w:val="1"/>
          <w:bCs w:val="1"/>
          <w:rtl w:val="0"/>
        </w:rPr>
        <w:t xml:space="preserve">causa da perda</w:t>
      </w:r>
      <w:r w:rsidDel="00000000" w:rsidR="00000000" w:rsidRPr="00000000">
        <w:rPr>
          <w:rtl w:val="0"/>
        </w:rPr>
        <w:t xml:space="preserve">, não só medir.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uwm8wenww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ALERTAS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0dtpcyh38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temperatura fora do padrão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vibração anormal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elevado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no tempo de ciclo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vida útil próxima do fim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ol0obxhr2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Níveis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ATENÇÃO → tendência de problema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RISCO → degradação ativa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CRÍTICO → falha iminente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v1oi58dm9x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SIMULAÇÃO (MVP)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desenvolvimento: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temperatura: 40–95°C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vibração: 0.5–6.0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impacto: 10–110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tempoCiclo: 8–22s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gerar: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salvar leitura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matriz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recalcular saúde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alerta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UI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w7g9eq6uh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ESCOPO FUNCIONAL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dzmvcxuri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Dashboard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matrizes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distribuição por status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OEE médio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pu8sqaod0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Lista de matrizes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ciclos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vida útil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hqkagx0md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Detalhe da matriz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atuais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qx1kbxjbf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Cadastro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parâmetros operacionais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1tmyrs2ar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DIFERENCIAL TÉCNICO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se diferencia por: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monitorar a matriz (não só a máquina)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manutenção preditiva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correlacionar dados operacionais com eficiência produtiva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antecipar falhas antes da ocorrência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ponto resolve uma lacuna real do mercado industrial.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nomu96iy2u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ESCALABILIDADE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Aplicável em: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calçadista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automotivo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plástico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fundição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embalagens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Evolução: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nível 1: controle de ciclos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2: sensores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 3: IA preditiva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62k25lt9f2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RESUMO FINAL (TÉCNICO)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MoldGuard é uma solução de monitoramento industrial baseada em dados por ciclo, capaz de calcular vida útil, saúde do ativo e eficiência produtiva através do OEE.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transforma dados operacionais em indicadores acionáveis, permitindo antecipação de falhas e otimização do processo produtivo.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