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2E61" w14:textId="1034CD50" w:rsidR="00D8588F" w:rsidRDefault="008336AC">
      <w:r>
        <w:t xml:space="preserve">Obs: </w:t>
      </w:r>
      <w:r w:rsidR="008743CB">
        <w:t>Quando acabar de escrever o ORSD, salvar como PDF e subir somente o formato PDF para o git</w:t>
      </w:r>
    </w:p>
    <w:p w14:paraId="6649C2AA" w14:textId="1D4EC64F" w:rsidR="00FE146E" w:rsidRPr="00603D87" w:rsidRDefault="00FE146E" w:rsidP="00603D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46E">
        <w:rPr>
          <w:rFonts w:ascii="Times New Roman" w:hAnsi="Times New Roman" w:cs="Times New Roman"/>
          <w:b/>
          <w:bCs/>
          <w:sz w:val="28"/>
          <w:szCs w:val="28"/>
        </w:rPr>
        <w:t>Documento de especificação de requisitos de ontologia</w:t>
      </w:r>
    </w:p>
    <w:p w14:paraId="591C8553" w14:textId="7CD0509F" w:rsid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D30BD">
        <w:rPr>
          <w:rFonts w:ascii="Times New Roman" w:hAnsi="Times New Roman" w:cs="Times New Roman"/>
          <w:b/>
          <w:bCs/>
          <w:sz w:val="24"/>
          <w:szCs w:val="24"/>
        </w:rPr>
        <w:t>Propósito</w:t>
      </w:r>
    </w:p>
    <w:p w14:paraId="6A5AE2DA" w14:textId="24E2694F" w:rsidR="00DD30BD" w:rsidRPr="006C23A8" w:rsidRDefault="0072099A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>O objetivo do desenvolvimento da ontologia aqui apresentada</w:t>
      </w:r>
      <w:r w:rsidR="00495C19" w:rsidRPr="006C23A8">
        <w:rPr>
          <w:rFonts w:ascii="Times New Roman" w:hAnsi="Times New Roman" w:cs="Times New Roman"/>
          <w:sz w:val="20"/>
          <w:szCs w:val="20"/>
        </w:rPr>
        <w:t xml:space="preserve"> </w:t>
      </w:r>
      <w:r w:rsidRPr="006C23A8">
        <w:rPr>
          <w:rFonts w:ascii="Times New Roman" w:hAnsi="Times New Roman" w:cs="Times New Roman"/>
          <w:sz w:val="20"/>
          <w:szCs w:val="20"/>
        </w:rPr>
        <w:t xml:space="preserve">é fornecer um modelo de conhecimento estruturado 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para auxiliar </w:t>
      </w:r>
      <w:r w:rsidR="00225276" w:rsidRPr="006C23A8">
        <w:rPr>
          <w:rFonts w:ascii="Times New Roman" w:hAnsi="Times New Roman" w:cs="Times New Roman"/>
          <w:sz w:val="20"/>
          <w:szCs w:val="20"/>
        </w:rPr>
        <w:t xml:space="preserve">profissionais da saúde 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no </w:t>
      </w:r>
      <w:r w:rsidR="00F60E2E" w:rsidRPr="006C23A8">
        <w:rPr>
          <w:rFonts w:ascii="Times New Roman" w:hAnsi="Times New Roman" w:cs="Times New Roman"/>
          <w:sz w:val="20"/>
          <w:szCs w:val="20"/>
        </w:rPr>
        <w:t>diagnóstico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 do TAG.</w:t>
      </w:r>
    </w:p>
    <w:p w14:paraId="0050FF8A" w14:textId="35EE9EEB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Escopo</w:t>
      </w:r>
    </w:p>
    <w:p w14:paraId="375D6828" w14:textId="32DB8977" w:rsidR="00DD30BD" w:rsidRPr="006C23A8" w:rsidRDefault="00C917E1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>O foco da ontologia é</w:t>
      </w:r>
      <w:r w:rsidR="0034746F" w:rsidRPr="006C23A8">
        <w:rPr>
          <w:rFonts w:ascii="Times New Roman" w:hAnsi="Times New Roman" w:cs="Times New Roman"/>
          <w:sz w:val="20"/>
          <w:szCs w:val="20"/>
        </w:rPr>
        <w:t xml:space="preserve"> apresentar os conceitos que permeiam o TAG</w:t>
      </w:r>
      <w:r w:rsidR="00BA78A9" w:rsidRPr="006C23A8">
        <w:rPr>
          <w:rFonts w:ascii="Times New Roman" w:hAnsi="Times New Roman" w:cs="Times New Roman"/>
          <w:sz w:val="20"/>
          <w:szCs w:val="20"/>
        </w:rPr>
        <w:t>.</w:t>
      </w:r>
    </w:p>
    <w:p w14:paraId="425EB6FA" w14:textId="63ADE006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Linguagem</w:t>
      </w:r>
    </w:p>
    <w:p w14:paraId="48B747AB" w14:textId="4001FCC6" w:rsidR="00DD30BD" w:rsidRPr="006C23A8" w:rsidRDefault="004D3A86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>A ontologia será desenvolvida em OntoUML e posteriormente traduzida para OWL.</w:t>
      </w:r>
    </w:p>
    <w:p w14:paraId="0DBB6B52" w14:textId="1B0774F6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Usuários pretendidos</w:t>
      </w:r>
    </w:p>
    <w:p w14:paraId="614AE07C" w14:textId="0CA1DF2C" w:rsidR="00F00B45" w:rsidRPr="006C23A8" w:rsidRDefault="00D43DD9" w:rsidP="00F00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 xml:space="preserve">Usuário 1: </w:t>
      </w:r>
      <w:r w:rsidR="00BF0BCF">
        <w:rPr>
          <w:rFonts w:ascii="Times New Roman" w:hAnsi="Times New Roman" w:cs="Times New Roman"/>
          <w:sz w:val="20"/>
          <w:szCs w:val="20"/>
        </w:rPr>
        <w:t>P</w:t>
      </w:r>
      <w:r w:rsidRPr="006C23A8">
        <w:rPr>
          <w:rFonts w:ascii="Times New Roman" w:hAnsi="Times New Roman" w:cs="Times New Roman"/>
          <w:sz w:val="20"/>
          <w:szCs w:val="20"/>
        </w:rPr>
        <w:t xml:space="preserve">rofissionais da área da saúde </w:t>
      </w:r>
      <w:r w:rsidR="006C23A8" w:rsidRPr="006C23A8">
        <w:rPr>
          <w:rFonts w:ascii="Times New Roman" w:hAnsi="Times New Roman" w:cs="Times New Roman"/>
          <w:sz w:val="20"/>
          <w:szCs w:val="20"/>
        </w:rPr>
        <w:t>mental (</w:t>
      </w:r>
      <w:r w:rsidRPr="006C23A8">
        <w:rPr>
          <w:rFonts w:ascii="Times New Roman" w:hAnsi="Times New Roman" w:cs="Times New Roman"/>
          <w:sz w:val="20"/>
          <w:szCs w:val="20"/>
        </w:rPr>
        <w:t>psicólogos</w:t>
      </w:r>
      <w:r w:rsidR="00800239">
        <w:rPr>
          <w:rFonts w:ascii="Times New Roman" w:hAnsi="Times New Roman" w:cs="Times New Roman"/>
          <w:sz w:val="20"/>
          <w:szCs w:val="20"/>
        </w:rPr>
        <w:t xml:space="preserve">, </w:t>
      </w:r>
      <w:r w:rsidR="00EC4099" w:rsidRPr="006C23A8">
        <w:rPr>
          <w:rFonts w:ascii="Times New Roman" w:hAnsi="Times New Roman" w:cs="Times New Roman"/>
          <w:sz w:val="20"/>
          <w:szCs w:val="20"/>
        </w:rPr>
        <w:t>psiquiatras</w:t>
      </w:r>
      <w:r w:rsidR="00EC4099">
        <w:rPr>
          <w:rFonts w:ascii="Times New Roman" w:hAnsi="Times New Roman" w:cs="Times New Roman"/>
          <w:sz w:val="20"/>
          <w:szCs w:val="20"/>
        </w:rPr>
        <w:t xml:space="preserve"> etc.</w:t>
      </w:r>
      <w:r w:rsidRPr="006C23A8">
        <w:rPr>
          <w:rFonts w:ascii="Times New Roman" w:hAnsi="Times New Roman" w:cs="Times New Roman"/>
          <w:sz w:val="20"/>
          <w:szCs w:val="20"/>
        </w:rPr>
        <w:t>)</w:t>
      </w:r>
      <w:r w:rsidR="00F00B45" w:rsidRPr="006C23A8">
        <w:rPr>
          <w:rFonts w:ascii="Times New Roman" w:hAnsi="Times New Roman" w:cs="Times New Roman"/>
          <w:sz w:val="20"/>
          <w:szCs w:val="20"/>
        </w:rPr>
        <w:t xml:space="preserve">.              </w:t>
      </w:r>
      <w:r w:rsidR="006C23A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00B45" w:rsidRPr="006C23A8">
        <w:rPr>
          <w:rFonts w:ascii="Times New Roman" w:hAnsi="Times New Roman" w:cs="Times New Roman"/>
          <w:sz w:val="20"/>
          <w:szCs w:val="20"/>
        </w:rPr>
        <w:t xml:space="preserve">   Usuário 2: </w:t>
      </w:r>
      <w:r w:rsidR="00BF0BCF">
        <w:rPr>
          <w:rFonts w:ascii="Times New Roman" w:hAnsi="Times New Roman" w:cs="Times New Roman"/>
          <w:sz w:val="20"/>
          <w:szCs w:val="20"/>
        </w:rPr>
        <w:t>P</w:t>
      </w:r>
      <w:r w:rsidR="00635BD1">
        <w:rPr>
          <w:rFonts w:ascii="Times New Roman" w:hAnsi="Times New Roman" w:cs="Times New Roman"/>
          <w:sz w:val="20"/>
          <w:szCs w:val="20"/>
        </w:rPr>
        <w:t xml:space="preserve">essoas no geral que demonstram interesse no assunto, porém que não </w:t>
      </w:r>
      <w:r w:rsidR="004826BF">
        <w:rPr>
          <w:rFonts w:ascii="Times New Roman" w:hAnsi="Times New Roman" w:cs="Times New Roman"/>
          <w:sz w:val="20"/>
          <w:szCs w:val="20"/>
        </w:rPr>
        <w:t>possuem</w:t>
      </w:r>
      <w:r w:rsidR="00635BD1">
        <w:rPr>
          <w:rFonts w:ascii="Times New Roman" w:hAnsi="Times New Roman" w:cs="Times New Roman"/>
          <w:sz w:val="20"/>
          <w:szCs w:val="20"/>
        </w:rPr>
        <w:t xml:space="preserve"> carreira na área da saúde.</w:t>
      </w:r>
    </w:p>
    <w:p w14:paraId="69C4BABB" w14:textId="73049BDF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Usos pretendidos</w:t>
      </w:r>
    </w:p>
    <w:p w14:paraId="1EFB8482" w14:textId="3A07B9A8" w:rsidR="00DD30BD" w:rsidRPr="00A14C4A" w:rsidRDefault="00703D8E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Uso 1: </w:t>
      </w:r>
      <w:r w:rsidR="000D6490">
        <w:rPr>
          <w:rFonts w:ascii="Times New Roman" w:hAnsi="Times New Roman" w:cs="Times New Roman"/>
          <w:sz w:val="20"/>
          <w:szCs w:val="20"/>
        </w:rPr>
        <w:t>Criar um conceito</w:t>
      </w:r>
      <w:r>
        <w:rPr>
          <w:rFonts w:ascii="Times New Roman" w:hAnsi="Times New Roman" w:cs="Times New Roman"/>
          <w:sz w:val="20"/>
          <w:szCs w:val="20"/>
        </w:rPr>
        <w:t xml:space="preserve"> gr</w:t>
      </w:r>
      <w:r w:rsidR="000D6490">
        <w:rPr>
          <w:rFonts w:ascii="Times New Roman" w:hAnsi="Times New Roman" w:cs="Times New Roman"/>
          <w:sz w:val="20"/>
          <w:szCs w:val="20"/>
        </w:rPr>
        <w:t>á</w:t>
      </w:r>
      <w:r>
        <w:rPr>
          <w:rFonts w:ascii="Times New Roman" w:hAnsi="Times New Roman" w:cs="Times New Roman"/>
          <w:sz w:val="20"/>
          <w:szCs w:val="20"/>
        </w:rPr>
        <w:t>fi</w:t>
      </w:r>
      <w:r w:rsidR="000D6490">
        <w:rPr>
          <w:rFonts w:ascii="Times New Roman" w:hAnsi="Times New Roman" w:cs="Times New Roman"/>
          <w:sz w:val="20"/>
          <w:szCs w:val="20"/>
        </w:rPr>
        <w:t>co</w:t>
      </w:r>
      <w:r w:rsidR="005272F0">
        <w:rPr>
          <w:rFonts w:ascii="Times New Roman" w:hAnsi="Times New Roman" w:cs="Times New Roman"/>
          <w:sz w:val="20"/>
          <w:szCs w:val="20"/>
        </w:rPr>
        <w:t xml:space="preserve"> e estruturado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D6490">
        <w:rPr>
          <w:rFonts w:ascii="Times New Roman" w:hAnsi="Times New Roman" w:cs="Times New Roman"/>
          <w:sz w:val="20"/>
          <w:szCs w:val="20"/>
        </w:rPr>
        <w:t>a respeito</w:t>
      </w:r>
      <w:r>
        <w:rPr>
          <w:rFonts w:ascii="Times New Roman" w:hAnsi="Times New Roman" w:cs="Times New Roman"/>
          <w:sz w:val="20"/>
          <w:szCs w:val="20"/>
        </w:rPr>
        <w:t xml:space="preserve"> do TAG</w:t>
      </w:r>
      <w:r w:rsidR="00B64528">
        <w:rPr>
          <w:rFonts w:ascii="Times New Roman" w:hAnsi="Times New Roman" w:cs="Times New Roman"/>
          <w:sz w:val="20"/>
          <w:szCs w:val="20"/>
        </w:rPr>
        <w:t>. Dessa forma usuários</w:t>
      </w:r>
      <w:r w:rsidR="005E33EB">
        <w:rPr>
          <w:rFonts w:ascii="Times New Roman" w:hAnsi="Times New Roman" w:cs="Times New Roman"/>
          <w:sz w:val="20"/>
          <w:szCs w:val="20"/>
        </w:rPr>
        <w:t xml:space="preserve"> que não sejam da área da saúde podem compreender melhor sobre o que se trata.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Uso 2: </w:t>
      </w:r>
      <w:r w:rsidR="000401D4">
        <w:rPr>
          <w:rFonts w:ascii="Times New Roman" w:hAnsi="Times New Roman" w:cs="Times New Roman"/>
          <w:sz w:val="20"/>
          <w:szCs w:val="20"/>
        </w:rPr>
        <w:t>Associar padrões de comportamento</w:t>
      </w:r>
      <w:r w:rsidR="00CC382F">
        <w:rPr>
          <w:rFonts w:ascii="Times New Roman" w:hAnsi="Times New Roman" w:cs="Times New Roman"/>
          <w:sz w:val="20"/>
          <w:szCs w:val="20"/>
        </w:rPr>
        <w:t xml:space="preserve"> e </w:t>
      </w:r>
      <w:r w:rsidR="000401D4">
        <w:rPr>
          <w:rFonts w:ascii="Times New Roman" w:hAnsi="Times New Roman" w:cs="Times New Roman"/>
          <w:sz w:val="20"/>
          <w:szCs w:val="20"/>
        </w:rPr>
        <w:t xml:space="preserve">sintomas </w:t>
      </w:r>
      <w:r w:rsidR="00CC382F">
        <w:rPr>
          <w:rFonts w:ascii="Times New Roman" w:hAnsi="Times New Roman" w:cs="Times New Roman"/>
          <w:sz w:val="20"/>
          <w:szCs w:val="20"/>
        </w:rPr>
        <w:t xml:space="preserve">de pacientes, </w:t>
      </w:r>
      <w:r w:rsidR="00055F89">
        <w:rPr>
          <w:rFonts w:ascii="Times New Roman" w:hAnsi="Times New Roman" w:cs="Times New Roman"/>
          <w:sz w:val="20"/>
          <w:szCs w:val="20"/>
        </w:rPr>
        <w:t>à</w:t>
      </w:r>
      <w:r w:rsidR="00CC382F">
        <w:rPr>
          <w:rFonts w:ascii="Times New Roman" w:hAnsi="Times New Roman" w:cs="Times New Roman"/>
          <w:sz w:val="20"/>
          <w:szCs w:val="20"/>
        </w:rPr>
        <w:t xml:space="preserve"> um diagnóstico</w:t>
      </w:r>
      <w:r w:rsidR="00055F89">
        <w:rPr>
          <w:rFonts w:ascii="Times New Roman" w:hAnsi="Times New Roman" w:cs="Times New Roman"/>
          <w:sz w:val="20"/>
          <w:szCs w:val="20"/>
        </w:rPr>
        <w:t xml:space="preserve"> ou não de TAG.</w:t>
      </w:r>
      <w:r w:rsidR="00DB61DE">
        <w:rPr>
          <w:rFonts w:ascii="Times New Roman" w:hAnsi="Times New Roman" w:cs="Times New Roman"/>
          <w:sz w:val="20"/>
          <w:szCs w:val="20"/>
        </w:rPr>
        <w:t xml:space="preserve"> Assim profissionais da saúde podem se embasar melhor sua análise.</w:t>
      </w:r>
    </w:p>
    <w:p w14:paraId="16493A2D" w14:textId="77777777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7AF45899" w14:textId="008BD94A" w:rsidR="00DD30BD" w:rsidRPr="00A11CAF" w:rsidRDefault="006B3BC0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RNF 1: A ontologia deve se fundamentar no Manual Diagnóstico e Estatístico de Transtornos Mentais (DSM-5).                                                                                                                                   RNF 2: A ontologia deve estar disponível de forma gratuita em um repositório no GitHub.</w:t>
      </w:r>
    </w:p>
    <w:p w14:paraId="2C29ACA4" w14:textId="60402915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D3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76F3AB18" w14:textId="08B03FFE" w:rsidR="00972337" w:rsidRPr="00972337" w:rsidRDefault="00972337" w:rsidP="00972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72337">
        <w:rPr>
          <w:rFonts w:ascii="Times New Roman" w:hAnsi="Times New Roman" w:cs="Times New Roman"/>
          <w:b/>
          <w:bCs/>
          <w:sz w:val="20"/>
          <w:szCs w:val="20"/>
        </w:rPr>
        <w:t>Questão de competência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r w:rsidRPr="00972337">
        <w:rPr>
          <w:rFonts w:ascii="Times New Roman" w:hAnsi="Times New Roman" w:cs="Times New Roman"/>
          <w:sz w:val="20"/>
          <w:szCs w:val="20"/>
        </w:rPr>
        <w:t xml:space="preserve">QC </w:t>
      </w:r>
      <w:r w:rsidR="00B372FB">
        <w:rPr>
          <w:rFonts w:ascii="Times New Roman" w:hAnsi="Times New Roman" w:cs="Times New Roman"/>
          <w:sz w:val="20"/>
          <w:szCs w:val="20"/>
        </w:rPr>
        <w:t>1</w:t>
      </w:r>
      <w:r w:rsidRPr="00972337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372FB">
        <w:rPr>
          <w:rFonts w:ascii="Times New Roman" w:hAnsi="Times New Roman" w:cs="Times New Roman"/>
          <w:sz w:val="20"/>
          <w:szCs w:val="20"/>
        </w:rPr>
        <w:t>Quais os tipos de tratamento?                                                                                                    QC 2: Quais as características do TAG?</w:t>
      </w:r>
    </w:p>
    <w:sectPr w:rsidR="00972337" w:rsidRPr="00972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29A3"/>
    <w:multiLevelType w:val="hybridMultilevel"/>
    <w:tmpl w:val="36C21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A7A"/>
    <w:multiLevelType w:val="hybridMultilevel"/>
    <w:tmpl w:val="456A4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01EB"/>
    <w:multiLevelType w:val="hybridMultilevel"/>
    <w:tmpl w:val="5DE82B22"/>
    <w:lvl w:ilvl="0" w:tplc="90FC9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8613289">
    <w:abstractNumId w:val="1"/>
  </w:num>
  <w:num w:numId="2" w16cid:durableId="746877931">
    <w:abstractNumId w:val="2"/>
  </w:num>
  <w:num w:numId="3" w16cid:durableId="12677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6"/>
    <w:rsid w:val="00033C93"/>
    <w:rsid w:val="000401D4"/>
    <w:rsid w:val="00044D04"/>
    <w:rsid w:val="00055F89"/>
    <w:rsid w:val="000A4950"/>
    <w:rsid w:val="000D6490"/>
    <w:rsid w:val="000E5081"/>
    <w:rsid w:val="0015126B"/>
    <w:rsid w:val="0019752C"/>
    <w:rsid w:val="00201EED"/>
    <w:rsid w:val="00225276"/>
    <w:rsid w:val="002823FE"/>
    <w:rsid w:val="0034746F"/>
    <w:rsid w:val="00417056"/>
    <w:rsid w:val="00424649"/>
    <w:rsid w:val="004407FC"/>
    <w:rsid w:val="004826BF"/>
    <w:rsid w:val="00495C19"/>
    <w:rsid w:val="004D3A86"/>
    <w:rsid w:val="005272F0"/>
    <w:rsid w:val="005C7D28"/>
    <w:rsid w:val="005E33EB"/>
    <w:rsid w:val="00603D87"/>
    <w:rsid w:val="00635BD1"/>
    <w:rsid w:val="006B3BC0"/>
    <w:rsid w:val="006C23A8"/>
    <w:rsid w:val="00703D8E"/>
    <w:rsid w:val="0072099A"/>
    <w:rsid w:val="00735F85"/>
    <w:rsid w:val="00754C46"/>
    <w:rsid w:val="00767782"/>
    <w:rsid w:val="00773C99"/>
    <w:rsid w:val="00790D17"/>
    <w:rsid w:val="00800239"/>
    <w:rsid w:val="008336AC"/>
    <w:rsid w:val="008743CB"/>
    <w:rsid w:val="0089684B"/>
    <w:rsid w:val="00972337"/>
    <w:rsid w:val="00A047B6"/>
    <w:rsid w:val="00A11CAF"/>
    <w:rsid w:val="00A14C4A"/>
    <w:rsid w:val="00AB18CC"/>
    <w:rsid w:val="00B372FB"/>
    <w:rsid w:val="00B64528"/>
    <w:rsid w:val="00B660B3"/>
    <w:rsid w:val="00BA78A9"/>
    <w:rsid w:val="00BC4E9E"/>
    <w:rsid w:val="00BF0BCF"/>
    <w:rsid w:val="00C917E1"/>
    <w:rsid w:val="00CC382F"/>
    <w:rsid w:val="00CD7FB5"/>
    <w:rsid w:val="00D16EBA"/>
    <w:rsid w:val="00D43DD9"/>
    <w:rsid w:val="00D8588F"/>
    <w:rsid w:val="00DA570F"/>
    <w:rsid w:val="00DB61DE"/>
    <w:rsid w:val="00DD30BD"/>
    <w:rsid w:val="00E15BAF"/>
    <w:rsid w:val="00EC4099"/>
    <w:rsid w:val="00F00B45"/>
    <w:rsid w:val="00F60E2E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C7A1"/>
  <w15:chartTrackingRefBased/>
  <w15:docId w15:val="{8E1F65E3-0163-4644-8E4A-FD53353B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7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7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7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7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7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7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dc:description/>
  <cp:lastModifiedBy>joao cleiton</cp:lastModifiedBy>
  <cp:revision>57</cp:revision>
  <dcterms:created xsi:type="dcterms:W3CDTF">2024-08-15T00:40:00Z</dcterms:created>
  <dcterms:modified xsi:type="dcterms:W3CDTF">2024-08-18T18:43:00Z</dcterms:modified>
</cp:coreProperties>
</file>