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527BD02" w:rsidP="5527BD02" w:rsidRDefault="5527BD02" w14:paraId="69A49DA1" w14:textId="1A817CDA">
      <w:pPr>
        <w:rPr>
          <w:rFonts w:ascii="Arial" w:hAnsi="Arial" w:eastAsia="Arial" w:cs="Arial"/>
          <w:b/>
          <w:bCs/>
          <w:sz w:val="32"/>
          <w:szCs w:val="32"/>
        </w:rPr>
      </w:pPr>
      <w:r w:rsidRPr="5527BD02">
        <w:rPr>
          <w:rFonts w:ascii="Arial" w:hAnsi="Arial" w:eastAsia="Arial" w:cs="Arial"/>
          <w:sz w:val="32"/>
          <w:szCs w:val="32"/>
        </w:rPr>
        <w:t>Organização de Computadores B (2022/1)</w:t>
      </w:r>
    </w:p>
    <w:p w:rsidR="5527BD02" w:rsidP="5527BD02" w:rsidRDefault="5527BD02" w14:paraId="4759D713" w14:textId="7C112A07">
      <w:pPr>
        <w:rPr>
          <w:rFonts w:ascii="Arial" w:hAnsi="Arial" w:eastAsia="Arial" w:cs="Arial"/>
          <w:sz w:val="32"/>
          <w:szCs w:val="32"/>
        </w:rPr>
      </w:pPr>
      <w:r w:rsidRPr="5527BD02">
        <w:rPr>
          <w:rFonts w:ascii="Arial" w:hAnsi="Arial" w:eastAsia="Arial" w:cs="Arial"/>
          <w:sz w:val="36"/>
          <w:szCs w:val="36"/>
        </w:rPr>
        <w:t>Trabalho 1 - Implementação de Instruções MIPS</w:t>
      </w:r>
    </w:p>
    <w:p w:rsidR="5527BD02" w:rsidP="5527BD02" w:rsidRDefault="5527BD02" w14:paraId="64BF8381" w14:textId="5BA04142">
      <w:pPr>
        <w:rPr>
          <w:rFonts w:ascii="Arial" w:hAnsi="Arial" w:eastAsia="Arial" w:cs="Arial"/>
          <w:sz w:val="36"/>
          <w:szCs w:val="36"/>
        </w:rPr>
      </w:pPr>
      <w:r w:rsidRPr="5527BD02">
        <w:rPr>
          <w:rFonts w:ascii="Arial" w:hAnsi="Arial" w:eastAsia="Arial" w:cs="Arial"/>
          <w:sz w:val="26"/>
          <w:szCs w:val="26"/>
        </w:rPr>
        <w:t xml:space="preserve">Grupo: Henrique </w:t>
      </w:r>
      <w:proofErr w:type="spellStart"/>
      <w:r w:rsidRPr="5527BD02">
        <w:rPr>
          <w:rFonts w:ascii="Arial" w:hAnsi="Arial" w:eastAsia="Arial" w:cs="Arial"/>
          <w:sz w:val="26"/>
          <w:szCs w:val="26"/>
        </w:rPr>
        <w:t>Utzig</w:t>
      </w:r>
      <w:proofErr w:type="spellEnd"/>
      <w:r w:rsidRPr="5527BD02">
        <w:rPr>
          <w:rFonts w:ascii="Arial" w:hAnsi="Arial" w:eastAsia="Arial" w:cs="Arial"/>
          <w:sz w:val="26"/>
          <w:szCs w:val="26"/>
        </w:rPr>
        <w:t xml:space="preserve">, João P. Cosme, </w:t>
      </w:r>
      <w:commentRangeStart w:id="0"/>
      <w:commentRangeStart w:id="1"/>
      <w:r w:rsidRPr="5527BD02">
        <w:rPr>
          <w:rFonts w:ascii="Arial" w:hAnsi="Arial" w:eastAsia="Arial" w:cs="Arial"/>
          <w:sz w:val="26"/>
          <w:szCs w:val="26"/>
        </w:rPr>
        <w:t xml:space="preserve">Matheus </w:t>
      </w:r>
      <w:r w:rsidR="000D2E39">
        <w:rPr>
          <w:rFonts w:ascii="Arial" w:hAnsi="Arial" w:eastAsia="Arial" w:cs="Arial"/>
          <w:sz w:val="26"/>
          <w:szCs w:val="26"/>
        </w:rPr>
        <w:t>Stein</w:t>
      </w:r>
      <w:r w:rsidR="009E07DA">
        <w:rPr>
          <w:rFonts w:ascii="Arial" w:hAnsi="Arial" w:eastAsia="Arial" w:cs="Arial"/>
          <w:sz w:val="26"/>
          <w:szCs w:val="26"/>
        </w:rPr>
        <w:t xml:space="preserve"> de Aguiar</w:t>
      </w:r>
      <w:r w:rsidRPr="5527BD02">
        <w:rPr>
          <w:rFonts w:ascii="Arial" w:hAnsi="Arial" w:eastAsia="Arial" w:cs="Arial"/>
          <w:sz w:val="26"/>
          <w:szCs w:val="26"/>
        </w:rPr>
        <w:t xml:space="preserve"> </w:t>
      </w:r>
      <w:commentRangeEnd w:id="0"/>
      <w:r>
        <w:rPr>
          <w:rStyle w:val="CommentReference"/>
        </w:rPr>
        <w:commentReference w:id="0"/>
      </w:r>
      <w:commentRangeEnd w:id="1"/>
      <w:r w:rsidR="009E07DA">
        <w:rPr>
          <w:rStyle w:val="CommentReference"/>
        </w:rPr>
        <w:commentReference w:id="1"/>
      </w:r>
      <w:r w:rsidRPr="5527BD02">
        <w:rPr>
          <w:rFonts w:ascii="Arial" w:hAnsi="Arial" w:eastAsia="Arial" w:cs="Arial"/>
          <w:sz w:val="26"/>
          <w:szCs w:val="26"/>
        </w:rPr>
        <w:t>e Victor Machado</w:t>
      </w:r>
      <w:r w:rsidR="009E07DA">
        <w:rPr>
          <w:rFonts w:ascii="Arial" w:hAnsi="Arial" w:eastAsia="Arial" w:cs="Arial"/>
          <w:sz w:val="26"/>
          <w:szCs w:val="26"/>
        </w:rPr>
        <w:t xml:space="preserve"> Gonçalves</w:t>
      </w:r>
      <w:r w:rsidRPr="5527BD02">
        <w:rPr>
          <w:rFonts w:ascii="Arial" w:hAnsi="Arial" w:eastAsia="Arial" w:cs="Arial"/>
          <w:sz w:val="26"/>
          <w:szCs w:val="26"/>
        </w:rPr>
        <w:t>.</w:t>
      </w:r>
    </w:p>
    <w:p w:rsidR="5527BD02" w:rsidP="5527BD02" w:rsidRDefault="5527BD02" w14:paraId="2B247E38" w14:textId="17176082">
      <w:pPr>
        <w:rPr>
          <w:rFonts w:ascii="Arial" w:hAnsi="Arial" w:eastAsia="Arial" w:cs="Arial"/>
          <w:b/>
          <w:bCs/>
          <w:sz w:val="32"/>
          <w:szCs w:val="32"/>
        </w:rPr>
      </w:pPr>
    </w:p>
    <w:p w:rsidR="2188F666" w:rsidP="2188F666" w:rsidRDefault="2188F666" w14:paraId="342C2479" w14:textId="4B923628">
      <w:pPr>
        <w:rPr>
          <w:rFonts w:ascii="Arial" w:hAnsi="Arial" w:eastAsia="Arial" w:cs="Arial"/>
          <w:b/>
          <w:bCs/>
          <w:sz w:val="32"/>
          <w:szCs w:val="32"/>
        </w:rPr>
      </w:pPr>
      <w:commentRangeStart w:id="2"/>
      <w:r w:rsidRPr="2188F666">
        <w:rPr>
          <w:rFonts w:ascii="Arial" w:hAnsi="Arial" w:eastAsia="Arial" w:cs="Arial"/>
          <w:b/>
          <w:bCs/>
          <w:sz w:val="32"/>
          <w:szCs w:val="32"/>
        </w:rPr>
        <w:t>Descrição das Instruções:</w:t>
      </w:r>
      <w:commentRangeEnd w:id="2"/>
      <w:r w:rsidR="009E07DA">
        <w:rPr>
          <w:rStyle w:val="CommentReference"/>
        </w:rPr>
        <w:commentReference w:id="2"/>
      </w: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2504"/>
        <w:gridCol w:w="2342"/>
        <w:gridCol w:w="2342"/>
        <w:gridCol w:w="1828"/>
        <w:gridCol w:w="514"/>
      </w:tblGrid>
      <w:tr w:rsidR="00C509AF" w:rsidTr="00C17F33" w14:paraId="137059D1" w14:textId="77777777">
        <w:trPr>
          <w:gridAfter w:val="1"/>
          <w:wAfter w:w="514" w:type="dxa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509AF" w:rsidP="00A34089" w:rsidRDefault="00C509AF" w14:paraId="04142231" w14:textId="6C424DFA">
            <w:pPr>
              <w:jc w:val="center"/>
              <w:rPr>
                <w:rFonts w:ascii="Arial" w:hAnsi="Arial" w:eastAsia="Arial" w:cs="Arial"/>
                <w:b/>
                <w:bCs/>
                <w:sz w:val="32"/>
                <w:szCs w:val="32"/>
              </w:rPr>
            </w:pPr>
            <w:r w:rsidRPr="002B5178">
              <w:rPr>
                <w:rFonts w:ascii="Arial" w:hAnsi="Arial" w:eastAsia="Arial" w:cs="Arial"/>
                <w:b/>
                <w:bCs/>
                <w:sz w:val="28"/>
                <w:szCs w:val="28"/>
              </w:rPr>
              <w:t>ADDI</w:t>
            </w:r>
            <w:r>
              <w:rPr>
                <w:rFonts w:ascii="Arial" w:hAnsi="Arial" w:eastAsia="Arial" w:cs="Arial"/>
                <w:b/>
                <w:bCs/>
                <w:sz w:val="28"/>
                <w:szCs w:val="28"/>
              </w:rPr>
              <w:t xml:space="preserve"> </w:t>
            </w:r>
            <w:r w:rsidR="00CB3EBB">
              <w:rPr>
                <w:rFonts w:ascii="Arial" w:hAnsi="Arial" w:eastAsia="Arial" w:cs="Arial"/>
                <w:b/>
                <w:bCs/>
                <w:sz w:val="28"/>
                <w:szCs w:val="28"/>
              </w:rPr>
              <w:t>–</w:t>
            </w:r>
            <w:r>
              <w:rPr>
                <w:rFonts w:ascii="Arial" w:hAnsi="Arial" w:eastAsia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F0DDE">
              <w:rPr>
                <w:rFonts w:ascii="Arial" w:hAnsi="Arial" w:eastAsia="Arial" w:cs="Arial"/>
                <w:b/>
                <w:bCs/>
                <w:sz w:val="28"/>
                <w:szCs w:val="28"/>
              </w:rPr>
              <w:t>Add</w:t>
            </w:r>
            <w:proofErr w:type="spellEnd"/>
            <w:r w:rsidRPr="00BF0DDE">
              <w:rPr>
                <w:rFonts w:ascii="Arial" w:hAnsi="Arial" w:eastAsia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F0DDE">
              <w:rPr>
                <w:rFonts w:ascii="Arial" w:hAnsi="Arial" w:eastAsia="Arial" w:cs="Arial"/>
                <w:b/>
                <w:bCs/>
                <w:sz w:val="28"/>
                <w:szCs w:val="28"/>
              </w:rPr>
              <w:t>Immediate</w:t>
            </w:r>
            <w:proofErr w:type="spellEnd"/>
          </w:p>
        </w:tc>
      </w:tr>
      <w:tr w:rsidR="00C509AF" w:rsidTr="00C17F33" w14:paraId="07C18B30" w14:textId="77777777">
        <w:trPr>
          <w:gridAfter w:val="1"/>
          <w:wAfter w:w="514" w:type="dxa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C509AF" w:rsidR="00C509AF" w:rsidP="00C509AF" w:rsidRDefault="00C509AF" w14:paraId="30FA2747" w14:textId="0C6C9BA4">
            <w:pPr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 w:rsidRPr="00C509AF">
              <w:rPr>
                <w:rFonts w:ascii="Arial" w:hAnsi="Arial" w:eastAsia="Arial" w:cs="Arial"/>
                <w:sz w:val="16"/>
                <w:szCs w:val="16"/>
              </w:rPr>
              <w:t>TIPO I</w:t>
            </w:r>
          </w:p>
        </w:tc>
      </w:tr>
      <w:tr w:rsidR="00C17F33" w:rsidTr="00C17F33" w14:paraId="716A426F" w14:textId="77777777">
        <w:trPr>
          <w:gridAfter w:val="1"/>
          <w:wAfter w:w="514" w:type="dxa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C17F33" w:rsidR="00C17F33" w:rsidP="00C17F33" w:rsidRDefault="00C17F33" w14:paraId="463EC722" w14:textId="470859AE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Pr="00A373E7" w:rsidR="00F51A80" w:rsidTr="00C509AF" w14:paraId="28BEE36D" w14:textId="28AFFB57">
        <w:trPr>
          <w:trHeight w:val="289"/>
        </w:trPr>
        <w:tc>
          <w:tcPr>
            <w:tcW w:w="2504" w:type="dxa"/>
            <w:tcBorders>
              <w:bottom w:val="single" w:color="auto" w:sz="4" w:space="0"/>
            </w:tcBorders>
            <w:vAlign w:val="center"/>
          </w:tcPr>
          <w:p w:rsidRPr="00F51A80" w:rsidR="00F51A80" w:rsidP="00F51A80" w:rsidRDefault="00F51A80" w14:paraId="5C1B94E9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0F51A80">
              <w:rPr>
                <w:rFonts w:ascii="Arial" w:hAnsi="Arial" w:eastAsia="Arial" w:cs="Arial"/>
                <w:sz w:val="24"/>
                <w:szCs w:val="24"/>
              </w:rPr>
              <w:t>ADDI</w:t>
            </w:r>
          </w:p>
          <w:p w:rsidRPr="00A373E7" w:rsidR="00F51A80" w:rsidP="00F51A80" w:rsidRDefault="00F51A80" w14:paraId="4FC08BC5" w14:textId="2A911070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0 0 1 0 0 0</w:t>
            </w:r>
          </w:p>
        </w:tc>
        <w:tc>
          <w:tcPr>
            <w:tcW w:w="2342" w:type="dxa"/>
            <w:tcBorders>
              <w:bottom w:val="single" w:color="auto" w:sz="4" w:space="0"/>
            </w:tcBorders>
            <w:vAlign w:val="center"/>
          </w:tcPr>
          <w:p w:rsidRPr="00F51A80" w:rsidR="00F51A80" w:rsidP="00F51A80" w:rsidRDefault="00C70150" w14:paraId="1954C5CA" w14:textId="34E7A55A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eastAsia="Arial" w:cs="Arial"/>
                <w:sz w:val="24"/>
                <w:szCs w:val="24"/>
              </w:rPr>
              <w:t>r</w:t>
            </w:r>
            <w:r w:rsidRPr="00F51A80" w:rsidR="00F51A80">
              <w:rPr>
                <w:rFonts w:ascii="Arial" w:hAnsi="Arial" w:eastAsia="Arial" w:cs="Arial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2342" w:type="dxa"/>
            <w:tcBorders>
              <w:bottom w:val="single" w:color="auto" w:sz="4" w:space="0"/>
            </w:tcBorders>
            <w:vAlign w:val="center"/>
          </w:tcPr>
          <w:p w:rsidRPr="00F51A80" w:rsidR="00F51A80" w:rsidP="00F51A80" w:rsidRDefault="00F51A80" w14:paraId="2EAC685F" w14:textId="6C685696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00F51A80">
              <w:rPr>
                <w:rFonts w:ascii="Arial" w:hAnsi="Arial" w:eastAsia="Arial" w:cs="Arial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2342" w:type="dxa"/>
            <w:gridSpan w:val="2"/>
            <w:tcBorders>
              <w:bottom w:val="single" w:color="auto" w:sz="4" w:space="0"/>
            </w:tcBorders>
            <w:vAlign w:val="center"/>
          </w:tcPr>
          <w:p w:rsidRPr="00F51A80" w:rsidR="00F51A80" w:rsidP="00F51A80" w:rsidRDefault="00F51A80" w14:paraId="024A1226" w14:textId="2F0D89DA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eastAsia="Arial" w:cs="Arial"/>
                <w:sz w:val="24"/>
                <w:szCs w:val="24"/>
              </w:rPr>
              <w:t>immediate</w:t>
            </w:r>
            <w:proofErr w:type="spellEnd"/>
          </w:p>
        </w:tc>
      </w:tr>
      <w:tr w:rsidRPr="00A373E7" w:rsidR="00F51A80" w:rsidTr="00C509AF" w14:paraId="79E65AB7" w14:textId="77777777">
        <w:trPr>
          <w:trHeight w:val="289"/>
        </w:trPr>
        <w:tc>
          <w:tcPr>
            <w:tcW w:w="250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Pr="00F51A80" w:rsidR="00F51A80" w:rsidP="00F51A80" w:rsidRDefault="00F51A80" w14:paraId="2A9C5916" w14:textId="7F6D58AF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6</w:t>
            </w:r>
          </w:p>
        </w:tc>
        <w:tc>
          <w:tcPr>
            <w:tcW w:w="234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Pr="00F51A80" w:rsidR="00F51A80" w:rsidP="00F51A80" w:rsidRDefault="00F51A80" w14:paraId="4B126973" w14:textId="20F02531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5</w:t>
            </w:r>
          </w:p>
        </w:tc>
        <w:tc>
          <w:tcPr>
            <w:tcW w:w="234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Pr="00F51A80" w:rsidR="00F51A80" w:rsidP="00F51A80" w:rsidRDefault="00F51A80" w14:paraId="1C642D0F" w14:textId="37CF86C4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5</w:t>
            </w:r>
          </w:p>
        </w:tc>
        <w:tc>
          <w:tcPr>
            <w:tcW w:w="234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F51A80" w:rsidP="00F51A80" w:rsidRDefault="00F51A80" w14:paraId="4A21487A" w14:textId="40F87450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16</w:t>
            </w:r>
          </w:p>
        </w:tc>
      </w:tr>
    </w:tbl>
    <w:p w:rsidR="006970EA" w:rsidP="2188F666" w:rsidRDefault="002B5178" w14:paraId="7556D4C8" w14:textId="39EB4A6B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 operação é simples. </w:t>
      </w:r>
      <w:r w:rsidR="00C62A0B">
        <w:rPr>
          <w:rFonts w:ascii="Arial" w:hAnsi="Arial" w:eastAsia="Arial" w:cs="Arial"/>
          <w:sz w:val="24"/>
          <w:szCs w:val="24"/>
        </w:rPr>
        <w:t>Queremos l</w:t>
      </w:r>
      <w:r w:rsidR="006B5881">
        <w:rPr>
          <w:rFonts w:ascii="Arial" w:hAnsi="Arial" w:eastAsia="Arial" w:cs="Arial"/>
          <w:sz w:val="24"/>
          <w:szCs w:val="24"/>
        </w:rPr>
        <w:t xml:space="preserve">er registro </w:t>
      </w:r>
      <w:proofErr w:type="spellStart"/>
      <w:r w:rsidR="006B5881">
        <w:rPr>
          <w:rFonts w:ascii="Arial" w:hAnsi="Arial" w:eastAsia="Arial" w:cs="Arial"/>
          <w:sz w:val="24"/>
          <w:szCs w:val="24"/>
        </w:rPr>
        <w:t>r</w:t>
      </w:r>
      <w:r w:rsidR="003E6986">
        <w:rPr>
          <w:rFonts w:ascii="Arial" w:hAnsi="Arial" w:eastAsia="Arial" w:cs="Arial"/>
          <w:sz w:val="24"/>
          <w:szCs w:val="24"/>
        </w:rPr>
        <w:t>s</w:t>
      </w:r>
      <w:proofErr w:type="spellEnd"/>
      <w:r w:rsidR="003E6986">
        <w:rPr>
          <w:rFonts w:ascii="Arial" w:hAnsi="Arial" w:eastAsia="Arial" w:cs="Arial"/>
          <w:sz w:val="24"/>
          <w:szCs w:val="24"/>
        </w:rPr>
        <w:t xml:space="preserve"> a</w:t>
      </w:r>
      <w:r w:rsidR="000B3771">
        <w:rPr>
          <w:rFonts w:ascii="Arial" w:hAnsi="Arial" w:eastAsia="Arial" w:cs="Arial"/>
          <w:sz w:val="24"/>
          <w:szCs w:val="24"/>
        </w:rPr>
        <w:t xml:space="preserve"> partir do banco de registradores</w:t>
      </w:r>
      <w:r w:rsidR="004C3F20">
        <w:rPr>
          <w:rFonts w:ascii="Arial" w:hAnsi="Arial" w:eastAsia="Arial" w:cs="Arial"/>
          <w:sz w:val="24"/>
          <w:szCs w:val="24"/>
        </w:rPr>
        <w:t xml:space="preserve"> e somar com o valor imediato que é e</w:t>
      </w:r>
      <w:r w:rsidR="007E5845">
        <w:rPr>
          <w:rFonts w:ascii="Arial" w:hAnsi="Arial" w:eastAsia="Arial" w:cs="Arial"/>
          <w:sz w:val="24"/>
          <w:szCs w:val="24"/>
        </w:rPr>
        <w:t>s</w:t>
      </w:r>
      <w:r w:rsidR="004C3F20">
        <w:rPr>
          <w:rFonts w:ascii="Arial" w:hAnsi="Arial" w:eastAsia="Arial" w:cs="Arial"/>
          <w:sz w:val="24"/>
          <w:szCs w:val="24"/>
        </w:rPr>
        <w:t xml:space="preserve">tendido </w:t>
      </w:r>
      <w:r w:rsidR="007E5845">
        <w:rPr>
          <w:rFonts w:ascii="Arial" w:hAnsi="Arial" w:eastAsia="Arial" w:cs="Arial"/>
          <w:sz w:val="24"/>
          <w:szCs w:val="24"/>
        </w:rPr>
        <w:t>com sinal para 32 bits</w:t>
      </w:r>
      <w:r w:rsidR="00603A77">
        <w:rPr>
          <w:rFonts w:ascii="Arial" w:hAnsi="Arial" w:eastAsia="Arial" w:cs="Arial"/>
          <w:sz w:val="24"/>
          <w:szCs w:val="24"/>
        </w:rPr>
        <w:t>. A soma em si é efetuada por um ALU</w:t>
      </w:r>
      <w:r w:rsidR="006970EA">
        <w:rPr>
          <w:rFonts w:ascii="Arial" w:hAnsi="Arial" w:eastAsia="Arial" w:cs="Arial"/>
          <w:sz w:val="24"/>
          <w:szCs w:val="24"/>
        </w:rPr>
        <w:t>.</w:t>
      </w:r>
      <w:r w:rsidR="00BC132E">
        <w:rPr>
          <w:rFonts w:ascii="Arial" w:hAnsi="Arial" w:eastAsia="Arial" w:cs="Arial"/>
          <w:sz w:val="24"/>
          <w:szCs w:val="24"/>
        </w:rPr>
        <w:t xml:space="preserve"> Simplificadamente: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26"/>
      </w:tblGrid>
      <w:tr w:rsidR="00BC132E" w:rsidTr="00500139" w14:paraId="4AC261EA" w14:textId="77777777">
        <w:trPr>
          <w:trHeight w:val="573"/>
          <w:jc w:val="center"/>
        </w:trPr>
        <w:tc>
          <w:tcPr>
            <w:tcW w:w="6826" w:type="dxa"/>
            <w:shd w:val="clear" w:color="auto" w:fill="D9D9D9" w:themeFill="background1" w:themeFillShade="D9"/>
            <w:vAlign w:val="center"/>
          </w:tcPr>
          <w:p w:rsidR="00BC132E" w:rsidP="00500139" w:rsidRDefault="00500139" w14:paraId="46C69156" w14:textId="3EF5836F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eastAsia="Arial" w:cs="Arial"/>
                <w:sz w:val="24"/>
                <w:szCs w:val="24"/>
              </w:rPr>
              <w:t>GPR[</w:t>
            </w:r>
            <w:proofErr w:type="spellStart"/>
            <w:proofErr w:type="gramEnd"/>
            <w:r>
              <w:rPr>
                <w:rFonts w:ascii="Arial" w:hAnsi="Arial" w:eastAsia="Arial" w:cs="Arial"/>
                <w:sz w:val="24"/>
                <w:szCs w:val="24"/>
              </w:rPr>
              <w:t>rt</w:t>
            </w:r>
            <w:proofErr w:type="spellEnd"/>
            <w:r>
              <w:rPr>
                <w:rFonts w:ascii="Arial" w:hAnsi="Arial" w:eastAsia="Arial" w:cs="Arial"/>
                <w:sz w:val="24"/>
                <w:szCs w:val="24"/>
              </w:rPr>
              <w:t>] ← GPR[</w:t>
            </w:r>
            <w:proofErr w:type="spellStart"/>
            <w:r>
              <w:rPr>
                <w:rFonts w:ascii="Arial" w:hAnsi="Arial" w:eastAsia="Arial" w:cs="Arial"/>
                <w:sz w:val="24"/>
                <w:szCs w:val="24"/>
              </w:rPr>
              <w:t>rs</w:t>
            </w:r>
            <w:proofErr w:type="spellEnd"/>
            <w:r>
              <w:rPr>
                <w:rFonts w:ascii="Arial" w:hAnsi="Arial" w:eastAsia="Arial" w:cs="Arial"/>
                <w:sz w:val="24"/>
                <w:szCs w:val="24"/>
              </w:rPr>
              <w:t xml:space="preserve">] + </w:t>
            </w:r>
            <m:oMath>
              <m:sSup>
                <m:sSupPr>
                  <m:ctrlPr>
                    <w:rPr>
                      <w:rFonts w:ascii="Cambria Math" w:hAnsi="Cambria Math" w:eastAsia="Arial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Arial" w:cs="Arial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Arial" w:cs="Arial"/>
                              <w:sz w:val="24"/>
                              <w:szCs w:val="24"/>
                            </w:rPr>
                            <m:t>immediate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Arial" w:cs="Arial"/>
                              <w:sz w:val="24"/>
                              <w:szCs w:val="24"/>
                            </w:rPr>
                            <m:t>15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eastAsia="Arial" w:cs="Arial"/>
                      <w:sz w:val="24"/>
                      <w:szCs w:val="24"/>
                    </w:rPr>
                    <m:t>16</m:t>
                  </m:r>
                </m:sup>
              </m:sSup>
            </m:oMath>
            <w:r>
              <w:rPr>
                <w:rFonts w:ascii="Arial" w:hAnsi="Arial" w:eastAsia="Arial" w:cs="Arial"/>
                <w:sz w:val="24"/>
                <w:szCs w:val="24"/>
              </w:rPr>
              <w:t>||</w:t>
            </w:r>
            <m:oMath>
              <m:r>
                <w:rPr>
                  <w:rFonts w:ascii="Cambria Math" w:hAnsi="Cambria Math" w:eastAsia="Arial" w:cs="Arial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eastAsia="Arial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Arial" w:cs="Arial"/>
                      <w:sz w:val="24"/>
                      <w:szCs w:val="24"/>
                    </w:rPr>
                    <m:t>immediate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Arial" w:cs="Arial"/>
                      <w:sz w:val="24"/>
                      <w:szCs w:val="24"/>
                    </w:rPr>
                    <m:t>15…0</m:t>
                  </m:r>
                </m:sub>
              </m:sSub>
            </m:oMath>
          </w:p>
        </w:tc>
      </w:tr>
    </w:tbl>
    <w:p w:rsidR="00500139" w:rsidP="00500139" w:rsidRDefault="00E3120E" w14:paraId="0CBD8CAA" w14:textId="30C9BB84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Para deixar mais claro a notação, </w:t>
      </w:r>
      <w:r w:rsidR="00A14408">
        <w:rPr>
          <w:rFonts w:ascii="Arial" w:hAnsi="Arial" w:eastAsia="Arial" w:cs="Arial"/>
          <w:sz w:val="24"/>
          <w:szCs w:val="24"/>
        </w:rPr>
        <w:t>irei explicar alguns trechos: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48BB" w:rsidTr="00AE48BB" w14:paraId="07B26632" w14:textId="77777777">
        <w:tc>
          <w:tcPr>
            <w:tcW w:w="4508" w:type="dxa"/>
            <w:vAlign w:val="center"/>
          </w:tcPr>
          <w:p w:rsidR="00AE48BB" w:rsidP="00AE48BB" w:rsidRDefault="00AE48BB" w14:paraId="4C4F1C9B" w14:textId="3F0925CC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eastAsia="Arial" w:cs="Arial"/>
                <w:sz w:val="24"/>
                <w:szCs w:val="24"/>
              </w:rPr>
              <w:t>GPR[</w:t>
            </w:r>
            <w:proofErr w:type="spellStart"/>
            <w:proofErr w:type="gramEnd"/>
            <w:r>
              <w:rPr>
                <w:rFonts w:ascii="Arial" w:hAnsi="Arial" w:eastAsia="Arial" w:cs="Arial"/>
                <w:sz w:val="24"/>
                <w:szCs w:val="24"/>
              </w:rPr>
              <w:t>ra</w:t>
            </w:r>
            <w:proofErr w:type="spellEnd"/>
            <w:r>
              <w:rPr>
                <w:rFonts w:ascii="Arial" w:hAnsi="Arial" w:eastAsia="Arial" w:cs="Arial"/>
                <w:sz w:val="24"/>
                <w:szCs w:val="24"/>
              </w:rPr>
              <w:t>]</w:t>
            </w:r>
          </w:p>
        </w:tc>
        <w:tc>
          <w:tcPr>
            <w:tcW w:w="4508" w:type="dxa"/>
            <w:vAlign w:val="center"/>
          </w:tcPr>
          <w:p w:rsidR="00AE48BB" w:rsidP="00AE48BB" w:rsidRDefault="00971BA3" w14:paraId="12093E94" w14:textId="3525ECF8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Ler o registro </w:t>
            </w:r>
            <w:proofErr w:type="spellStart"/>
            <w:r>
              <w:rPr>
                <w:rFonts w:ascii="Arial" w:hAnsi="Arial" w:eastAsia="Arial" w:cs="Arial"/>
                <w:sz w:val="24"/>
                <w:szCs w:val="24"/>
              </w:rPr>
              <w:t>ra</w:t>
            </w:r>
            <w:proofErr w:type="spellEnd"/>
            <w:r>
              <w:rPr>
                <w:rFonts w:ascii="Arial" w:hAnsi="Arial" w:eastAsia="Arial" w:cs="Arial"/>
                <w:sz w:val="24"/>
                <w:szCs w:val="24"/>
              </w:rPr>
              <w:t xml:space="preserve"> do banco de registradores</w:t>
            </w:r>
          </w:p>
        </w:tc>
      </w:tr>
      <w:tr w:rsidR="00AE48BB" w:rsidTr="00AE48BB" w14:paraId="2F3F4CF9" w14:textId="77777777">
        <w:tc>
          <w:tcPr>
            <w:tcW w:w="4508" w:type="dxa"/>
            <w:vAlign w:val="center"/>
          </w:tcPr>
          <w:p w:rsidR="00AE48BB" w:rsidP="00AE48BB" w:rsidRDefault="00C54C1A" w14:paraId="62074901" w14:textId="2E17B4AB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Arial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Arial" w:cs="Arial"/>
                        <w:sz w:val="24"/>
                        <w:szCs w:val="24"/>
                      </w:rPr>
                      <m:t>abc</m:t>
                    </m:r>
                  </m:e>
                  <m:sub>
                    <m:r>
                      <w:rPr>
                        <w:rFonts w:ascii="Cambria Math" w:hAnsi="Cambria Math" w:eastAsia="Arial" w:cs="Arial"/>
                        <w:sz w:val="24"/>
                        <w:szCs w:val="24"/>
                      </w:rPr>
                      <m:t>x…y</m:t>
                    </m:r>
                  </m:sub>
                </m:sSub>
              </m:oMath>
            </m:oMathPara>
          </w:p>
        </w:tc>
        <w:tc>
          <w:tcPr>
            <w:tcW w:w="4508" w:type="dxa"/>
            <w:vAlign w:val="center"/>
          </w:tcPr>
          <w:p w:rsidR="00AE48BB" w:rsidP="00AE48BB" w:rsidRDefault="00BF7043" w14:paraId="4C889815" w14:textId="0877B2FB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Obter os bits d</w:t>
            </w:r>
            <w:r w:rsidR="002D44FF">
              <w:rPr>
                <w:rFonts w:ascii="Arial" w:hAnsi="Arial" w:eastAsia="Arial" w:cs="Arial"/>
                <w:sz w:val="24"/>
                <w:szCs w:val="24"/>
              </w:rPr>
              <w:t xml:space="preserve">e </w:t>
            </w:r>
            <m:oMath>
              <m:r>
                <w:rPr>
                  <w:rFonts w:ascii="Cambria Math" w:hAnsi="Cambria Math" w:eastAsia="Arial" w:cs="Arial"/>
                  <w:sz w:val="24"/>
                  <w:szCs w:val="24"/>
                </w:rPr>
                <m:t>x</m:t>
              </m:r>
            </m:oMath>
            <w:r w:rsidR="002D44FF">
              <w:rPr>
                <w:rFonts w:ascii="Arial" w:hAnsi="Arial" w:eastAsia="Arial" w:cs="Arial"/>
                <w:sz w:val="24"/>
                <w:szCs w:val="24"/>
              </w:rPr>
              <w:t xml:space="preserve"> a </w:t>
            </w:r>
            <m:oMath>
              <m:r>
                <w:rPr>
                  <w:rFonts w:ascii="Cambria Math" w:hAnsi="Cambria Math" w:eastAsia="Arial" w:cs="Arial"/>
                  <w:sz w:val="24"/>
                  <w:szCs w:val="24"/>
                </w:rPr>
                <m:t>y</m:t>
              </m:r>
            </m:oMath>
            <w:r w:rsidR="002D44FF">
              <w:rPr>
                <w:rFonts w:ascii="Arial" w:hAnsi="Arial" w:eastAsia="Arial" w:cs="Arial"/>
                <w:sz w:val="24"/>
                <w:szCs w:val="24"/>
              </w:rPr>
              <w:t>(inclusive) da variável abc</w:t>
            </w:r>
            <w:r w:rsidR="0053356F">
              <w:rPr>
                <w:rFonts w:ascii="Arial" w:hAnsi="Arial" w:eastAsia="Arial" w:cs="Arial"/>
                <w:sz w:val="24"/>
                <w:szCs w:val="24"/>
              </w:rPr>
              <w:t>, podemos omitir y, levando somente a 1 bit.</w:t>
            </w:r>
          </w:p>
        </w:tc>
      </w:tr>
      <w:tr w:rsidR="00AE48BB" w:rsidTr="00AE48BB" w14:paraId="3034FB24" w14:textId="77777777">
        <w:tc>
          <w:tcPr>
            <w:tcW w:w="4508" w:type="dxa"/>
            <w:vAlign w:val="center"/>
          </w:tcPr>
          <w:p w:rsidR="00AE48BB" w:rsidP="00AE48BB" w:rsidRDefault="00C54C1A" w14:paraId="2A78C327" w14:textId="24CC0F5F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Arial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="Arial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Arial" w:cs="Arial"/>
                            <w:sz w:val="24"/>
                            <w:szCs w:val="24"/>
                          </w:rPr>
                          <m:t>abc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eastAsia="Arial" w:cs="Arial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4508" w:type="dxa"/>
            <w:vAlign w:val="center"/>
          </w:tcPr>
          <w:p w:rsidR="00AE48BB" w:rsidP="00AE48BB" w:rsidRDefault="006F1A54" w14:paraId="75E368B6" w14:textId="123F8D6F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Copiar </w:t>
            </w:r>
            <w:r w:rsidR="00765079">
              <w:rPr>
                <w:rFonts w:ascii="Arial" w:hAnsi="Arial" w:eastAsia="Arial" w:cs="Arial"/>
                <w:sz w:val="24"/>
                <w:szCs w:val="24"/>
              </w:rPr>
              <w:t xml:space="preserve">sequência de </w:t>
            </w:r>
            <w:r>
              <w:rPr>
                <w:rFonts w:ascii="Arial" w:hAnsi="Arial" w:eastAsia="Arial" w:cs="Arial"/>
                <w:sz w:val="24"/>
                <w:szCs w:val="24"/>
              </w:rPr>
              <w:t>bit</w:t>
            </w:r>
            <w:r w:rsidR="00765079">
              <w:rPr>
                <w:rFonts w:ascii="Arial" w:hAnsi="Arial" w:eastAsia="Arial" w:cs="Arial"/>
                <w:sz w:val="24"/>
                <w:szCs w:val="24"/>
              </w:rPr>
              <w:t>s</w:t>
            </w:r>
            <w:r w:rsidR="00BB7D95">
              <w:rPr>
                <w:rFonts w:ascii="Arial" w:hAnsi="Arial" w:eastAsia="Arial" w:cs="Arial"/>
                <w:sz w:val="24"/>
                <w:szCs w:val="24"/>
              </w:rPr>
              <w:t xml:space="preserve"> da variável </w:t>
            </w:r>
            <m:oMath>
              <m:r>
                <w:rPr>
                  <w:rFonts w:ascii="Cambria Math" w:hAnsi="Cambria Math" w:eastAsia="Arial" w:cs="Arial"/>
                  <w:sz w:val="24"/>
                  <w:szCs w:val="24"/>
                </w:rPr>
                <m:t>abc</m:t>
              </m:r>
            </m:oMath>
            <w:r w:rsidR="00BB7D9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</w:rPr>
              <w:t>e unir sequencialmente</w:t>
            </w:r>
            <w:r w:rsidR="0076507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eastAsia="Arial" w:cs="Arial"/>
                  <w:sz w:val="24"/>
                  <w:szCs w:val="24"/>
                </w:rPr>
                <m:t>x</m:t>
              </m:r>
            </m:oMath>
            <w:r w:rsidR="00765079">
              <w:rPr>
                <w:rFonts w:ascii="Arial" w:hAnsi="Arial" w:eastAsia="Arial" w:cs="Arial"/>
                <w:sz w:val="24"/>
                <w:szCs w:val="24"/>
              </w:rPr>
              <w:t xml:space="preserve"> vezes</w:t>
            </w:r>
          </w:p>
        </w:tc>
      </w:tr>
      <w:tr w:rsidR="00AE48BB" w:rsidTr="00AE48BB" w14:paraId="53B3C9B4" w14:textId="77777777">
        <w:tc>
          <w:tcPr>
            <w:tcW w:w="4508" w:type="dxa"/>
            <w:vAlign w:val="center"/>
          </w:tcPr>
          <w:p w:rsidR="00AE48BB" w:rsidP="00AE48BB" w:rsidRDefault="00765079" w14:paraId="77BBD153" w14:textId="48A62090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eastAsia="Arial" w:cs="Arial"/>
                    <w:sz w:val="24"/>
                    <w:szCs w:val="24"/>
                  </w:rPr>
                  <m:t>abc || xyz</m:t>
                </m:r>
              </m:oMath>
            </m:oMathPara>
          </w:p>
        </w:tc>
        <w:tc>
          <w:tcPr>
            <w:tcW w:w="4508" w:type="dxa"/>
            <w:vAlign w:val="center"/>
          </w:tcPr>
          <w:p w:rsidR="00AE48BB" w:rsidP="00AE48BB" w:rsidRDefault="00A66799" w14:paraId="7B5A5675" w14:textId="7DDC992E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Unir sequência de bits </w:t>
            </w:r>
            <m:oMath>
              <m:r>
                <w:rPr>
                  <w:rFonts w:ascii="Cambria Math" w:hAnsi="Cambria Math" w:eastAsia="Arial" w:cs="Arial"/>
                  <w:sz w:val="24"/>
                  <w:szCs w:val="24"/>
                </w:rPr>
                <m:t>abc</m:t>
              </m:r>
            </m:oMath>
            <w:r>
              <w:rPr>
                <w:rFonts w:ascii="Arial" w:hAnsi="Arial" w:eastAsia="Arial" w:cs="Arial"/>
                <w:sz w:val="24"/>
                <w:szCs w:val="24"/>
              </w:rPr>
              <w:t xml:space="preserve"> e </w:t>
            </w:r>
            <m:oMath>
              <m:r>
                <w:rPr>
                  <w:rFonts w:ascii="Cambria Math" w:hAnsi="Cambria Math" w:eastAsia="Arial" w:cs="Arial"/>
                  <w:sz w:val="24"/>
                  <w:szCs w:val="24"/>
                </w:rPr>
                <m:t>xyz</m:t>
              </m:r>
            </m:oMath>
            <w:r>
              <w:rPr>
                <w:rFonts w:ascii="Arial" w:hAnsi="Arial" w:eastAsia="Arial" w:cs="Arial"/>
                <w:sz w:val="24"/>
                <w:szCs w:val="24"/>
              </w:rPr>
              <w:t>, preservando a ordem dada</w:t>
            </w:r>
          </w:p>
        </w:tc>
      </w:tr>
    </w:tbl>
    <w:p w:rsidR="00283184" w:rsidP="00C17F33" w:rsidRDefault="00283184" w14:paraId="59A1F561" w14:textId="3521D516">
      <w:pPr>
        <w:rPr>
          <w:rFonts w:ascii="Arial" w:hAnsi="Arial" w:eastAsia="Arial" w:cs="Arial"/>
          <w:b/>
          <w:bCs/>
          <w:sz w:val="28"/>
          <w:szCs w:val="28"/>
        </w:rPr>
      </w:pPr>
    </w:p>
    <w:tbl>
      <w:tblPr>
        <w:tblStyle w:val="TableGrid1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C17F33" w:rsidTr="60C4B73D" w14:paraId="45BF93B0" w14:textId="77777777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C17F33" w:rsidP="00093759" w:rsidRDefault="140D1FC1" w14:paraId="4D5F5446" w14:textId="17FE483A">
            <w:pPr>
              <w:jc w:val="center"/>
            </w:pPr>
            <w:commentRangeStart w:id="3"/>
            <w:commentRangeStart w:id="4"/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:rsidR="00C17F33" w:rsidP="60C4B73D" w:rsidRDefault="140D1FC1" w14:paraId="2B1BCEE0" w14:textId="2191053D">
            <w:pPr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</w:p>
          <w:p w:rsidR="00C17F33" w:rsidP="60C4B73D" w:rsidRDefault="140D1FC1" w14:paraId="14F22B44" w14:textId="00275FF1">
            <w:pPr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</w:p>
          <w:p w:rsidR="00C17F33" w:rsidP="60C4B73D" w:rsidRDefault="140D1FC1" w14:paraId="6477F111" w14:textId="02E4BAAE">
            <w:pPr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</w:p>
          <w:p w:rsidR="00C17F33" w:rsidP="00093759" w:rsidRDefault="140D1FC1" w14:paraId="640F9B24" w14:textId="661A7E59">
            <w:pPr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0C4B73D" w:rsidR="60C4B73D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 xml:space="preserve">BLTZAL – </w:t>
            </w:r>
            <w:proofErr w:type="spellStart"/>
            <w:r w:rsidRPr="60C4B73D" w:rsidR="60C4B73D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Branch</w:t>
            </w:r>
            <w:proofErr w:type="spellEnd"/>
            <w:r w:rsidRPr="60C4B73D" w:rsidR="60C4B73D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60C4B73D" w:rsidR="60C4B73D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On</w:t>
            </w:r>
            <w:proofErr w:type="spellEnd"/>
            <w:r w:rsidRPr="60C4B73D" w:rsidR="60C4B73D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60C4B73D" w:rsidR="60C4B73D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Less</w:t>
            </w:r>
            <w:proofErr w:type="spellEnd"/>
            <w:r w:rsidRPr="60C4B73D" w:rsidR="60C4B73D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60C4B73D" w:rsidR="60C4B73D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Than</w:t>
            </w:r>
            <w:proofErr w:type="spellEnd"/>
            <w:r w:rsidRPr="60C4B73D" w:rsidR="60C4B73D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 xml:space="preserve"> Zero </w:t>
            </w:r>
            <w:proofErr w:type="spellStart"/>
            <w:r w:rsidRPr="60C4B73D" w:rsidR="60C4B73D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And</w:t>
            </w:r>
            <w:proofErr w:type="spellEnd"/>
            <w:r w:rsidRPr="60C4B73D" w:rsidR="60C4B73D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 xml:space="preserve"> Link</w:t>
            </w:r>
            <w:commentRangeEnd w:id="3"/>
            <w:r>
              <w:rPr>
                <w:rStyle w:val="CommentReference"/>
              </w:rPr>
              <w:commentReference w:id="3"/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Pr="00C509AF" w:rsidR="00C17F33" w:rsidTr="60C4B73D" w14:paraId="298452F8" w14:textId="77777777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C509AF" w:rsidR="00C17F33" w:rsidP="00093759" w:rsidRDefault="00C17F33" w14:paraId="61919815" w14:textId="77777777">
            <w:pPr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 w:rsidRPr="00C509AF">
              <w:rPr>
                <w:rFonts w:ascii="Arial" w:hAnsi="Arial" w:eastAsia="Arial" w:cs="Arial"/>
                <w:sz w:val="16"/>
                <w:szCs w:val="16"/>
              </w:rPr>
              <w:t>TIPO I</w:t>
            </w:r>
          </w:p>
        </w:tc>
      </w:tr>
      <w:tr w:rsidRPr="00C17F33" w:rsidR="00C17F33" w:rsidTr="60C4B73D" w14:paraId="5D117FF7" w14:textId="77777777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C17F33" w:rsidR="00C17F33" w:rsidP="00093759" w:rsidRDefault="00C17F33" w14:paraId="546FB8CD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2504"/>
        <w:gridCol w:w="2342"/>
        <w:gridCol w:w="2342"/>
        <w:gridCol w:w="2342"/>
      </w:tblGrid>
      <w:tr w:rsidRPr="00A373E7" w:rsidR="00283184" w:rsidTr="00093759" w14:paraId="5343C264" w14:textId="77777777">
        <w:trPr>
          <w:trHeight w:val="289"/>
        </w:trPr>
        <w:tc>
          <w:tcPr>
            <w:tcW w:w="2504" w:type="dxa"/>
            <w:tcBorders>
              <w:bottom w:val="single" w:color="auto" w:sz="4" w:space="0"/>
            </w:tcBorders>
            <w:vAlign w:val="center"/>
          </w:tcPr>
          <w:p w:rsidRPr="00F51A80" w:rsidR="00283184" w:rsidP="00093759" w:rsidRDefault="005E1D8E" w14:paraId="354F6F64" w14:textId="4A3EBFAD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REGIMM</w:t>
            </w:r>
          </w:p>
          <w:p w:rsidRPr="00A373E7" w:rsidR="00283184" w:rsidP="00093759" w:rsidRDefault="00283184" w14:paraId="43713169" w14:textId="235798BF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0 0 </w:t>
            </w:r>
            <w:r w:rsidR="005E1D8E">
              <w:rPr>
                <w:rFonts w:ascii="Arial" w:hAnsi="Arial" w:eastAsia="Arial" w:cs="Arial"/>
                <w:sz w:val="24"/>
                <w:szCs w:val="24"/>
              </w:rPr>
              <w:t>0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0 0</w:t>
            </w:r>
            <w:r w:rsidR="005E1D8E">
              <w:rPr>
                <w:rFonts w:ascii="Arial" w:hAnsi="Arial" w:eastAsia="Arial" w:cs="Arial"/>
                <w:sz w:val="24"/>
                <w:szCs w:val="24"/>
              </w:rPr>
              <w:t xml:space="preserve"> 1</w:t>
            </w:r>
          </w:p>
        </w:tc>
        <w:tc>
          <w:tcPr>
            <w:tcW w:w="2342" w:type="dxa"/>
            <w:tcBorders>
              <w:bottom w:val="single" w:color="auto" w:sz="4" w:space="0"/>
            </w:tcBorders>
            <w:vAlign w:val="center"/>
          </w:tcPr>
          <w:p w:rsidRPr="00F51A80" w:rsidR="00283184" w:rsidP="00093759" w:rsidRDefault="00283184" w14:paraId="68815A11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00F51A80">
              <w:rPr>
                <w:rFonts w:ascii="Arial" w:hAnsi="Arial" w:eastAsia="Arial" w:cs="Arial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2342" w:type="dxa"/>
            <w:tcBorders>
              <w:bottom w:val="single" w:color="auto" w:sz="4" w:space="0"/>
            </w:tcBorders>
            <w:vAlign w:val="center"/>
          </w:tcPr>
          <w:p w:rsidR="00283184" w:rsidP="00093759" w:rsidRDefault="005E1D8E" w14:paraId="0427F2DF" w14:textId="3327D2BF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BLTZ</w:t>
            </w:r>
            <w:r w:rsidR="00762305">
              <w:rPr>
                <w:rFonts w:ascii="Arial" w:hAnsi="Arial" w:eastAsia="Arial" w:cs="Arial"/>
                <w:sz w:val="24"/>
                <w:szCs w:val="24"/>
              </w:rPr>
              <w:t>AL</w:t>
            </w:r>
          </w:p>
          <w:p w:rsidRPr="00F51A80" w:rsidR="005E1D8E" w:rsidP="00093759" w:rsidRDefault="00762305" w14:paraId="45691E9C" w14:textId="5BC703A4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</w:t>
            </w:r>
            <w:r w:rsidR="005E1D8E">
              <w:rPr>
                <w:rFonts w:ascii="Arial" w:hAnsi="Arial" w:eastAsia="Arial" w:cs="Arial"/>
                <w:sz w:val="24"/>
                <w:szCs w:val="24"/>
              </w:rPr>
              <w:t xml:space="preserve"> 0 0 0 0</w:t>
            </w:r>
          </w:p>
        </w:tc>
        <w:tc>
          <w:tcPr>
            <w:tcW w:w="2342" w:type="dxa"/>
            <w:tcBorders>
              <w:bottom w:val="single" w:color="auto" w:sz="4" w:space="0"/>
            </w:tcBorders>
            <w:vAlign w:val="center"/>
          </w:tcPr>
          <w:p w:rsidRPr="00F51A80" w:rsidR="00283184" w:rsidP="00093759" w:rsidRDefault="005E1D8E" w14:paraId="6CC817BE" w14:textId="3BAE53CB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offset</w:t>
            </w:r>
          </w:p>
        </w:tc>
      </w:tr>
      <w:tr w:rsidRPr="00A373E7" w:rsidR="00283184" w:rsidTr="00093759" w14:paraId="73FCAA7C" w14:textId="77777777">
        <w:trPr>
          <w:trHeight w:val="289"/>
        </w:trPr>
        <w:tc>
          <w:tcPr>
            <w:tcW w:w="250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Pr="00F51A80" w:rsidR="00283184" w:rsidP="00093759" w:rsidRDefault="00283184" w14:paraId="69856598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6</w:t>
            </w:r>
          </w:p>
        </w:tc>
        <w:tc>
          <w:tcPr>
            <w:tcW w:w="234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Pr="00F51A80" w:rsidR="00283184" w:rsidP="00093759" w:rsidRDefault="00283184" w14:paraId="3D976E4E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5</w:t>
            </w:r>
          </w:p>
        </w:tc>
        <w:tc>
          <w:tcPr>
            <w:tcW w:w="234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Pr="00F51A80" w:rsidR="00283184" w:rsidP="00093759" w:rsidRDefault="00283184" w14:paraId="756F8A5D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5</w:t>
            </w:r>
          </w:p>
        </w:tc>
        <w:tc>
          <w:tcPr>
            <w:tcW w:w="234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283184" w:rsidP="00093759" w:rsidRDefault="00283184" w14:paraId="531BFE6E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16</w:t>
            </w:r>
          </w:p>
        </w:tc>
      </w:tr>
    </w:tbl>
    <w:p w:rsidR="00203B4E" w:rsidP="60C4B73D" w:rsidRDefault="0036054D" w14:paraId="3C26CEDD" w14:textId="156102BB">
      <w:pPr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Temos uma instrução </w:t>
      </w:r>
      <w:proofErr w:type="spellStart"/>
      <w:r>
        <w:rPr>
          <w:rFonts w:ascii="Arial" w:hAnsi="Arial" w:eastAsia="Arial" w:cs="Arial"/>
          <w:sz w:val="24"/>
          <w:szCs w:val="24"/>
        </w:rPr>
        <w:t>Branch</w:t>
      </w:r>
      <w:proofErr w:type="spellEnd"/>
      <w:r>
        <w:rPr>
          <w:rFonts w:ascii="Arial" w:hAnsi="Arial" w:eastAsia="Arial" w:cs="Arial"/>
          <w:sz w:val="24"/>
          <w:szCs w:val="24"/>
        </w:rPr>
        <w:t>, onde uma decisão deve ser tomada para que se saiba qual a próxima instrução a ser executada.</w:t>
      </w:r>
      <w:r w:rsidR="00B676FD">
        <w:rPr>
          <w:rFonts w:ascii="Arial" w:hAnsi="Arial" w:eastAsia="Arial" w:cs="Arial"/>
          <w:sz w:val="24"/>
          <w:szCs w:val="24"/>
        </w:rPr>
        <w:t xml:space="preserve"> </w:t>
      </w:r>
      <w:r w:rsidR="00203B4E">
        <w:rPr>
          <w:rFonts w:ascii="Arial" w:hAnsi="Arial" w:eastAsia="Arial" w:cs="Arial"/>
          <w:sz w:val="24"/>
          <w:szCs w:val="24"/>
        </w:rPr>
        <w:t xml:space="preserve">Funcionalmente, iremos pular para </w:t>
      </w:r>
      <w:proofErr w:type="spellStart"/>
      <w:r w:rsidR="00BB50CD">
        <w:rPr>
          <w:rFonts w:ascii="Arial" w:hAnsi="Arial" w:eastAsia="Arial" w:cs="Arial"/>
          <w:sz w:val="24"/>
          <w:szCs w:val="24"/>
        </w:rPr>
        <w:t>PC+</w:t>
      </w:r>
      <w:r w:rsidR="00626FD0">
        <w:rPr>
          <w:rFonts w:ascii="Arial" w:hAnsi="Arial" w:eastAsia="Arial" w:cs="Arial"/>
          <w:sz w:val="24"/>
          <w:szCs w:val="24"/>
        </w:rPr>
        <w:t>offset</w:t>
      </w:r>
      <w:proofErr w:type="spellEnd"/>
      <w:r w:rsidR="00626FD0">
        <w:rPr>
          <w:rFonts w:ascii="Arial" w:hAnsi="Arial" w:eastAsia="Arial" w:cs="Arial"/>
          <w:sz w:val="24"/>
          <w:szCs w:val="24"/>
        </w:rPr>
        <w:t xml:space="preserve"> caso o valor armazenado no registrador </w:t>
      </w:r>
      <w:proofErr w:type="spellStart"/>
      <w:r w:rsidR="00626FD0">
        <w:rPr>
          <w:rFonts w:ascii="Arial" w:hAnsi="Arial" w:eastAsia="Arial" w:cs="Arial"/>
          <w:sz w:val="24"/>
          <w:szCs w:val="24"/>
        </w:rPr>
        <w:t xml:space="preserve">rs</w:t>
      </w:r>
      <w:proofErr w:type="spellEnd"/>
      <w:r w:rsidR="00626FD0">
        <w:rPr>
          <w:rFonts w:ascii="Arial" w:hAnsi="Arial" w:eastAsia="Arial" w:cs="Arial"/>
          <w:sz w:val="24"/>
          <w:szCs w:val="24"/>
        </w:rPr>
        <w:t xml:space="preserve"> seja menor que 0. Para isso, podemos simplesmente utilizar o bit 31(considerando que </w:t>
      </w:r>
      <w:r w:rsidR="00626FD0">
        <w:rPr>
          <w:rFonts w:ascii="Arial" w:hAnsi="Arial" w:eastAsia="Arial" w:cs="Arial"/>
          <w:sz w:val="24"/>
          <w:szCs w:val="24"/>
        </w:rPr>
        <w:t xml:space="preserve">os bits de um registrador de uso geral no MIPS são</w:t>
      </w:r>
      <w:r w:rsidR="00626FD0">
        <w:rPr>
          <w:rFonts w:ascii="Arial" w:hAnsi="Arial" w:eastAsia="Arial" w:cs="Arial"/>
          <w:sz w:val="24"/>
          <w:szCs w:val="24"/>
        </w:rPr>
        <w:t xml:space="preserve"> </w:t>
      </w:r>
      <w:r w:rsidR="00626FD0">
        <w:rPr>
          <w:rFonts w:ascii="Arial" w:hAnsi="Arial" w:eastAsia="Arial" w:cs="Arial"/>
          <w:sz w:val="24"/>
          <w:szCs w:val="24"/>
        </w:rPr>
        <w:t xml:space="preserve">numerados</w:t>
      </w:r>
      <w:r w:rsidR="00626FD0">
        <w:rPr>
          <w:rFonts w:ascii="Arial" w:hAnsi="Arial" w:eastAsia="Arial" w:cs="Arial"/>
          <w:sz w:val="24"/>
          <w:szCs w:val="24"/>
        </w:rPr>
        <w:t xml:space="preserve"> de 31 a 0) do valor armazenado no registrador rs. Quando trabalhamos com valores que podem assumir valores positivos ou negativos, o bit mais significativo é igual a 1 quando o número representado é negativo, ou seja, é menor que zero.</w:t>
      </w:r>
    </w:p>
    <w:p w:rsidR="00B854AB" w:rsidP="60C4B73D" w:rsidRDefault="00892B25" w14:paraId="32C4FE7F" w14:textId="233479EC">
      <w:pPr>
        <w:jc w:val="left"/>
        <w:rPr>
          <w:rFonts w:ascii="Arial" w:hAnsi="Arial" w:eastAsia="Arial" w:cs="Arial"/>
          <w:sz w:val="24"/>
          <w:szCs w:val="24"/>
        </w:rPr>
      </w:pPr>
      <w:r w:rsidRPr="60C4B73D" w:rsidR="60C4B73D">
        <w:rPr>
          <w:rFonts w:ascii="Arial" w:hAnsi="Arial" w:eastAsia="Arial" w:cs="Arial"/>
          <w:sz w:val="24"/>
          <w:szCs w:val="24"/>
        </w:rPr>
        <w:t>Seguindo uma ordem aproximada queremos:</w:t>
      </w:r>
    </w:p>
    <w:p w:rsidRPr="006F69C3" w:rsidR="009A6D69" w:rsidP="006F69C3" w:rsidRDefault="009A6D69" w14:paraId="7F1ADA57" w14:textId="0E064D82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Offset é sempre de 4 em 4</w:t>
      </w:r>
      <w:r w:rsidR="00D4703C">
        <w:rPr>
          <w:rFonts w:ascii="Arial" w:hAnsi="Arial" w:eastAsia="Arial" w:cs="Arial"/>
          <w:sz w:val="24"/>
          <w:szCs w:val="24"/>
        </w:rPr>
        <w:t xml:space="preserve"> bits, portanto, </w:t>
      </w:r>
      <w:r w:rsidR="00756BC2">
        <w:rPr>
          <w:rFonts w:ascii="Arial" w:hAnsi="Arial" w:eastAsia="Arial" w:cs="Arial"/>
          <w:sz w:val="24"/>
          <w:szCs w:val="24"/>
        </w:rPr>
        <w:t xml:space="preserve">não é necessário incluir os dois primeiros zeros. Assim, queremos incluir dois zeros no </w:t>
      </w:r>
      <w:r w:rsidR="006F69C3">
        <w:rPr>
          <w:rFonts w:ascii="Arial" w:hAnsi="Arial" w:eastAsia="Arial" w:cs="Arial"/>
          <w:sz w:val="24"/>
          <w:szCs w:val="24"/>
        </w:rPr>
        <w:t>início (</w:t>
      </w:r>
      <w:r w:rsidR="005B7AAE">
        <w:rPr>
          <w:rFonts w:ascii="Arial" w:hAnsi="Arial" w:eastAsia="Arial" w:cs="Arial"/>
          <w:sz w:val="24"/>
          <w:szCs w:val="24"/>
        </w:rPr>
        <w:t xml:space="preserve">equiv. a </w:t>
      </w:r>
      <w:r w:rsidR="006F69C3">
        <w:rPr>
          <w:rFonts w:ascii="Arial" w:hAnsi="Arial" w:eastAsia="Arial" w:cs="Arial"/>
          <w:sz w:val="24"/>
          <w:szCs w:val="24"/>
        </w:rPr>
        <w:t>multiplicar por 4</w:t>
      </w:r>
      <w:r w:rsidRPr="006F69C3" w:rsidR="006F69C3">
        <w:rPr>
          <w:rFonts w:ascii="Arial" w:hAnsi="Arial" w:eastAsia="Arial" w:cs="Arial"/>
          <w:sz w:val="24"/>
          <w:szCs w:val="24"/>
        </w:rPr>
        <w:t>)</w:t>
      </w:r>
      <w:r w:rsidRPr="006F69C3" w:rsidR="00756BC2">
        <w:rPr>
          <w:rFonts w:ascii="Arial" w:hAnsi="Arial" w:eastAsia="Arial" w:cs="Arial"/>
          <w:sz w:val="24"/>
          <w:szCs w:val="24"/>
        </w:rPr>
        <w:t>.</w:t>
      </w:r>
      <w:r w:rsidRPr="006F69C3" w:rsidR="0010292B">
        <w:rPr>
          <w:rFonts w:ascii="Arial" w:hAnsi="Arial" w:eastAsia="Arial" w:cs="Arial"/>
          <w:sz w:val="24"/>
          <w:szCs w:val="24"/>
        </w:rPr>
        <w:t xml:space="preserve"> Temos 18 bits.</w:t>
      </w:r>
    </w:p>
    <w:p w:rsidRPr="004863DA" w:rsidR="0010292B" w:rsidP="009A6D69" w:rsidRDefault="00996988" w14:paraId="51E8F943" w14:textId="709D2743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Estender por sinal o offset</w:t>
      </w:r>
      <w:r w:rsidR="00696013">
        <w:rPr>
          <w:rFonts w:ascii="Arial" w:hAnsi="Arial" w:eastAsia="Arial" w:cs="Arial"/>
          <w:sz w:val="24"/>
          <w:szCs w:val="24"/>
        </w:rPr>
        <w:t xml:space="preserve"> por 14 bits levando a </w:t>
      </w:r>
      <m:oMath>
        <m:r>
          <w:rPr>
            <w:rFonts w:ascii="Cambria Math" w:hAnsi="Cambria Math" w:eastAsia="Arial" w:cs="Arial"/>
            <w:sz w:val="24"/>
            <w:szCs w:val="24"/>
          </w:rPr>
          <m:t xml:space="preserve">18 </m:t>
        </m:r>
        <m:r>
          <m:rPr>
            <m:sty m:val="p"/>
          </m:rPr>
          <w:rPr>
            <w:rFonts w:ascii="Cambria Math" w:hAnsi="Cambria Math" w:eastAsia="Arial" w:cs="Arial"/>
            <w:sz w:val="24"/>
            <w:szCs w:val="24"/>
          </w:rPr>
          <m:t>bits+14 bits=32 bits</m:t>
        </m:r>
      </m:oMath>
    </w:p>
    <w:p w:rsidR="004863DA" w:rsidP="009A6D69" w:rsidRDefault="00203B4E" w14:paraId="64BB4ED1" w14:textId="4F443387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 w:rsidRPr="60C4B73D" w:rsidR="60C4B73D">
        <w:rPr>
          <w:rFonts w:ascii="Arial" w:hAnsi="Arial" w:eastAsia="Arial" w:cs="Arial"/>
          <w:sz w:val="24"/>
          <w:szCs w:val="24"/>
        </w:rPr>
        <w:t>Com o tam</w:t>
      </w:r>
      <w:r w:rsidRPr="60C4B73D" w:rsidR="60C4B73D">
        <w:rPr>
          <w:rFonts w:ascii="Arial" w:hAnsi="Arial" w:eastAsia="Arial" w:cs="Arial"/>
          <w:sz w:val="24"/>
          <w:szCs w:val="24"/>
        </w:rPr>
        <w:t>anho adequado</w:t>
      </w:r>
      <w:r w:rsidRPr="60C4B73D" w:rsidR="60C4B73D">
        <w:rPr>
          <w:rFonts w:ascii="Arial" w:hAnsi="Arial" w:eastAsia="Arial" w:cs="Arial"/>
          <w:sz w:val="24"/>
          <w:szCs w:val="24"/>
        </w:rPr>
        <w:t>,</w:t>
      </w:r>
      <w:r w:rsidRPr="60C4B73D" w:rsidR="60C4B73D">
        <w:rPr>
          <w:rFonts w:ascii="Arial" w:hAnsi="Arial" w:eastAsia="Arial" w:cs="Arial"/>
          <w:sz w:val="24"/>
          <w:szCs w:val="24"/>
        </w:rPr>
        <w:t xml:space="preserve"> </w:t>
      </w:r>
      <w:r w:rsidRPr="60C4B73D" w:rsidR="60C4B73D">
        <w:rPr>
          <w:rFonts w:ascii="Arial" w:hAnsi="Arial" w:eastAsia="Arial" w:cs="Arial"/>
          <w:sz w:val="24"/>
          <w:szCs w:val="24"/>
        </w:rPr>
        <w:t>somar com o PC</w:t>
      </w:r>
      <w:r w:rsidRPr="60C4B73D" w:rsidR="60C4B73D">
        <w:rPr>
          <w:rFonts w:ascii="Arial" w:hAnsi="Arial" w:eastAsia="Arial" w:cs="Arial"/>
          <w:sz w:val="24"/>
          <w:szCs w:val="24"/>
        </w:rPr>
        <w:t>.</w:t>
      </w:r>
    </w:p>
    <w:p w:rsidR="007E0770" w:rsidP="60C4B73D" w:rsidRDefault="007E0770" w14:paraId="5F2FD199" w14:textId="22A4D37E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 w:rsidRPr="60C4B73D" w:rsidR="60C4B73D">
        <w:rPr>
          <w:rFonts w:ascii="Arial" w:hAnsi="Arial" w:eastAsia="Arial" w:cs="Arial"/>
          <w:sz w:val="24"/>
          <w:szCs w:val="24"/>
        </w:rPr>
        <w:t xml:space="preserve">A partir daqui, vemos as diferenças com a instrução BEQ com a qual estamos acostumados. Primeiramente, um link é feito com a próxima instrução a ser realizada caso não haja </w:t>
      </w:r>
      <w:proofErr w:type="spellStart"/>
      <w:r w:rsidRPr="60C4B73D" w:rsidR="60C4B73D">
        <w:rPr>
          <w:rFonts w:ascii="Arial" w:hAnsi="Arial" w:eastAsia="Arial" w:cs="Arial"/>
          <w:i w:val="1"/>
          <w:iCs w:val="1"/>
          <w:sz w:val="24"/>
          <w:szCs w:val="24"/>
        </w:rPr>
        <w:t>branch</w:t>
      </w:r>
      <w:proofErr w:type="spellEnd"/>
      <w:r w:rsidRPr="60C4B73D" w:rsidR="60C4B73D">
        <w:rPr>
          <w:rFonts w:ascii="Arial" w:hAnsi="Arial" w:eastAsia="Arial" w:cs="Arial"/>
          <w:i w:val="1"/>
          <w:iCs w:val="1"/>
          <w:sz w:val="24"/>
          <w:szCs w:val="24"/>
        </w:rPr>
        <w:t xml:space="preserve">, </w:t>
      </w:r>
      <w:r w:rsidRPr="60C4B73D" w:rsidR="60C4B73D">
        <w:rPr>
          <w:rFonts w:ascii="Arial" w:hAnsi="Arial" w:eastAsia="Arial" w:cs="Arial"/>
          <w:i w:val="0"/>
          <w:iCs w:val="0"/>
          <w:sz w:val="24"/>
          <w:szCs w:val="24"/>
        </w:rPr>
        <w:t>para isso, o registrador 31 (registrador de retorno) é utilizado. Além disso, ao invés de utilizarmos a ULA para realizar uma comparação, apenas testamos um único bit do registrador rs carregado.</w:t>
      </w:r>
    </w:p>
    <w:p w:rsidR="007E0770" w:rsidP="60C4B73D" w:rsidRDefault="007E0770" w14:paraId="024754DE" w14:textId="1929D6B1">
      <w:pPr>
        <w:pStyle w:val="Normal"/>
        <w:ind w:left="0"/>
        <w:jc w:val="both"/>
        <w:rPr>
          <w:rFonts w:ascii="Arial" w:hAnsi="Arial" w:eastAsia="Arial" w:cs="Arial"/>
          <w:i w:val="0"/>
          <w:iCs w:val="0"/>
          <w:sz w:val="24"/>
          <w:szCs w:val="24"/>
        </w:rPr>
      </w:pPr>
      <w:r w:rsidRPr="60C4B73D" w:rsidR="60C4B73D">
        <w:rPr>
          <w:rFonts w:ascii="Arial" w:hAnsi="Arial" w:eastAsia="Arial" w:cs="Arial"/>
          <w:i w:val="0"/>
          <w:iCs w:val="0"/>
          <w:sz w:val="24"/>
          <w:szCs w:val="24"/>
        </w:rPr>
        <w:t>Desta forma, temos os passos finais abaixo:</w:t>
      </w:r>
    </w:p>
    <w:p w:rsidR="007E0770" w:rsidP="60C4B73D" w:rsidRDefault="007E0770" w14:paraId="519D9B62" w14:textId="3DAFD47E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Armazenar</w:t>
      </w:r>
      <w:r>
        <w:rPr>
          <w:rFonts w:ascii="Arial" w:hAnsi="Arial" w:eastAsia="Arial" w:cs="Arial"/>
          <w:sz w:val="24"/>
          <w:szCs w:val="24"/>
        </w:rPr>
        <w:t xml:space="preserve"> PC+8 no registrador </w:t>
      </w:r>
      <m:oMath>
        <m:r>
          <m:rPr>
            <m:sty m:val="p"/>
          </m:rPr>
          <w:rPr>
            <w:rFonts w:ascii="Cambria Math" w:hAnsi="Cambria Math" w:eastAsia="Arial" w:cs="Arial"/>
            <w:sz w:val="24"/>
            <w:szCs w:val="24"/>
          </w:rPr>
          <m:t>GPR[31]</m:t>
        </m:r>
      </m:oMath>
    </w:p>
    <w:p w:rsidR="00511AF4" w:rsidP="60C4B73D" w:rsidRDefault="00881C1E" w14:paraId="0AC491B3" w14:textId="3E4CEB27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60C4B73D" w:rsidR="60C4B73D">
        <w:rPr>
          <w:rFonts w:ascii="Arial" w:hAnsi="Arial" w:eastAsia="Arial" w:cs="Arial"/>
          <w:sz w:val="24"/>
          <w:szCs w:val="24"/>
        </w:rPr>
        <w:t>Verificar se o bit 31</w:t>
      </w:r>
      <w:r w:rsidRPr="60C4B73D" w:rsidR="60C4B73D">
        <w:rPr>
          <w:rFonts w:ascii="Arial" w:hAnsi="Arial" w:eastAsia="Arial" w:cs="Arial"/>
          <w:sz w:val="24"/>
          <w:szCs w:val="24"/>
        </w:rPr>
        <w:t xml:space="preserve"> </w:t>
      </w:r>
      <w:r w:rsidRPr="60C4B73D" w:rsidR="60C4B73D">
        <w:rPr>
          <w:rFonts w:ascii="Arial" w:hAnsi="Arial" w:eastAsia="Arial" w:cs="Arial"/>
          <w:sz w:val="24"/>
          <w:szCs w:val="24"/>
        </w:rPr>
        <w:t xml:space="preserve">de </w:t>
      </w:r>
      <w:proofErr w:type="spellStart"/>
      <w:r w:rsidRPr="60C4B73D" w:rsidR="60C4B73D">
        <w:rPr>
          <w:rFonts w:ascii="Arial" w:hAnsi="Arial" w:eastAsia="Arial" w:cs="Arial"/>
          <w:sz w:val="24"/>
          <w:szCs w:val="24"/>
        </w:rPr>
        <w:t>rs</w:t>
      </w:r>
      <w:proofErr w:type="spellEnd"/>
      <w:r w:rsidRPr="60C4B73D" w:rsidR="60C4B73D">
        <w:rPr>
          <w:rFonts w:ascii="Arial" w:hAnsi="Arial" w:eastAsia="Arial" w:cs="Arial"/>
          <w:sz w:val="24"/>
          <w:szCs w:val="24"/>
        </w:rPr>
        <w:t xml:space="preserve"> </w:t>
      </w:r>
      <w:r w:rsidRPr="60C4B73D" w:rsidR="60C4B73D">
        <w:rPr>
          <w:rFonts w:ascii="Arial" w:hAnsi="Arial" w:eastAsia="Arial" w:cs="Arial"/>
          <w:sz w:val="24"/>
          <w:szCs w:val="24"/>
        </w:rPr>
        <w:t>está ativado, se sim, pular</w:t>
      </w:r>
    </w:p>
    <w:p w:rsidR="60C4B73D" w:rsidP="60C4B73D" w:rsidRDefault="60C4B73D" w14:paraId="67F53A5B" w14:textId="0791FE18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60C4B73D" w:rsidR="60C4B73D">
        <w:rPr>
          <w:rFonts w:ascii="Arial" w:hAnsi="Arial" w:eastAsia="Arial" w:cs="Arial"/>
          <w:sz w:val="24"/>
          <w:szCs w:val="24"/>
        </w:rPr>
        <w:t xml:space="preserve">Esse funcionamento se dá igual em todas as implementações do MIPS, com o cuidado de que no Pipeline o valor armazenado é PC+8 ao invés de PC+4, pois há a presença do </w:t>
      </w:r>
      <w:proofErr w:type="spellStart"/>
      <w:r w:rsidRPr="60C4B73D" w:rsidR="60C4B73D">
        <w:rPr>
          <w:rFonts w:ascii="Arial" w:hAnsi="Arial" w:eastAsia="Arial" w:cs="Arial"/>
          <w:i w:val="1"/>
          <w:iCs w:val="1"/>
          <w:sz w:val="24"/>
          <w:szCs w:val="24"/>
        </w:rPr>
        <w:t>delayed</w:t>
      </w:r>
      <w:proofErr w:type="spellEnd"/>
      <w:r w:rsidRPr="60C4B73D" w:rsidR="60C4B73D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r w:rsidRPr="60C4B73D" w:rsidR="60C4B73D">
        <w:rPr>
          <w:rFonts w:ascii="Arial" w:hAnsi="Arial" w:eastAsia="Arial" w:cs="Arial"/>
          <w:i w:val="1"/>
          <w:iCs w:val="1"/>
          <w:sz w:val="24"/>
          <w:szCs w:val="24"/>
        </w:rPr>
        <w:t>slot</w:t>
      </w:r>
      <w:r w:rsidRPr="60C4B73D" w:rsidR="60C4B73D">
        <w:rPr>
          <w:rFonts w:ascii="Arial" w:hAnsi="Arial" w:eastAsia="Arial" w:cs="Arial"/>
          <w:i w:val="0"/>
          <w:iCs w:val="0"/>
          <w:sz w:val="24"/>
          <w:szCs w:val="24"/>
        </w:rPr>
        <w:t xml:space="preserve"> onde uma instrução não relacionada ao </w:t>
      </w:r>
      <w:proofErr w:type="spellStart"/>
      <w:r w:rsidRPr="60C4B73D" w:rsidR="60C4B73D">
        <w:rPr>
          <w:rFonts w:ascii="Arial" w:hAnsi="Arial" w:eastAsia="Arial" w:cs="Arial"/>
          <w:i w:val="1"/>
          <w:iCs w:val="1"/>
          <w:sz w:val="24"/>
          <w:szCs w:val="24"/>
        </w:rPr>
        <w:t>branch</w:t>
      </w:r>
      <w:proofErr w:type="spellEnd"/>
      <w:r w:rsidRPr="60C4B73D" w:rsidR="60C4B73D">
        <w:rPr>
          <w:rFonts w:ascii="Arial" w:hAnsi="Arial" w:eastAsia="Arial" w:cs="Arial"/>
          <w:i w:val="0"/>
          <w:iCs w:val="0"/>
          <w:sz w:val="24"/>
          <w:szCs w:val="24"/>
        </w:rPr>
        <w:t xml:space="preserve"> pode ser executada para que não haja uma perca de ciclos no caso de um </w:t>
      </w:r>
      <w:r w:rsidRPr="60C4B73D" w:rsidR="60C4B73D">
        <w:rPr>
          <w:rFonts w:ascii="Arial" w:hAnsi="Arial" w:eastAsia="Arial" w:cs="Arial"/>
          <w:i w:val="1"/>
          <w:iCs w:val="1"/>
          <w:sz w:val="24"/>
          <w:szCs w:val="24"/>
        </w:rPr>
        <w:t>branch</w:t>
      </w:r>
      <w:r w:rsidRPr="60C4B73D" w:rsidR="60C4B73D">
        <w:rPr>
          <w:rFonts w:ascii="Arial" w:hAnsi="Arial" w:eastAsia="Arial" w:cs="Arial"/>
          <w:i w:val="0"/>
          <w:iCs w:val="0"/>
          <w:sz w:val="24"/>
          <w:szCs w:val="24"/>
        </w:rPr>
        <w:t xml:space="preserve"> diferente do previsto.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71"/>
      </w:tblGrid>
      <w:tr w:rsidR="00283184" w:rsidTr="0035378F" w14:paraId="003E9618" w14:textId="77777777">
        <w:trPr>
          <w:trHeight w:val="1233"/>
          <w:jc w:val="center"/>
        </w:trPr>
        <w:tc>
          <w:tcPr>
            <w:tcW w:w="4471" w:type="dxa"/>
            <w:shd w:val="clear" w:color="auto" w:fill="D9D9D9" w:themeFill="background1" w:themeFillShade="D9"/>
          </w:tcPr>
          <w:p w:rsidR="00283184" w:rsidP="0035378F" w:rsidRDefault="00121A70" w14:paraId="0AFBF628" w14:textId="57F40581">
            <w:pPr>
              <w:rPr>
                <w:rFonts w:ascii="Arial" w:hAnsi="Arial" w:eastAsia="Arial" w:cs="Arial"/>
                <w:iCs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target</w:t>
            </w:r>
            <w:r w:rsidR="0028318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="00EB71FE">
              <w:rPr>
                <w:rFonts w:ascii="Arial" w:hAnsi="Arial" w:eastAsia="Arial" w:cs="Arial"/>
                <w:sz w:val="24"/>
                <w:szCs w:val="24"/>
              </w:rPr>
              <w:tab/>
            </w:r>
            <w:r w:rsidR="00EB71FE">
              <w:rPr>
                <w:rFonts w:ascii="Arial" w:hAnsi="Arial" w:eastAsia="Arial" w:cs="Arial"/>
                <w:sz w:val="24"/>
                <w:szCs w:val="24"/>
              </w:rPr>
              <w:tab/>
            </w:r>
            <w:r w:rsidR="00283184">
              <w:rPr>
                <w:rFonts w:ascii="Arial" w:hAnsi="Arial" w:eastAsia="Arial" w:cs="Arial"/>
                <w:sz w:val="24"/>
                <w:szCs w:val="24"/>
              </w:rPr>
              <w:t xml:space="preserve">← </w:t>
            </w:r>
            <m:oMath>
              <m:sSup>
                <m:sSupPr>
                  <m:ctrlPr>
                    <w:rPr>
                      <w:rFonts w:ascii="Cambria Math" w:hAnsi="Cambria Math" w:eastAsia="Arial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Arial" w:cs="Arial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Arial" w:cs="Arial"/>
                              <w:sz w:val="24"/>
                              <w:szCs w:val="24"/>
                            </w:rPr>
                            <m:t>offset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Arial" w:cs="Arial"/>
                              <w:sz w:val="24"/>
                              <w:szCs w:val="24"/>
                            </w:rPr>
                            <m:t>15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eastAsia="Arial" w:cs="Arial"/>
                      <w:sz w:val="24"/>
                      <w:szCs w:val="24"/>
                    </w:rPr>
                    <m:t>14</m:t>
                  </m:r>
                </m:sup>
              </m:sSup>
            </m:oMath>
            <w:r w:rsidR="00283184">
              <w:rPr>
                <w:rFonts w:ascii="Arial" w:hAnsi="Arial" w:eastAsia="Arial" w:cs="Arial"/>
                <w:sz w:val="24"/>
                <w:szCs w:val="24"/>
              </w:rPr>
              <w:t>||</w:t>
            </w:r>
            <m:oMath>
              <m:r>
                <w:rPr>
                  <w:rFonts w:ascii="Cambria Math" w:hAnsi="Cambria Math" w:eastAsia="Arial" w:cs="Arial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eastAsia="Arial" w:cs="Arial"/>
                  <w:sz w:val="24"/>
                  <w:szCs w:val="24"/>
                </w:rPr>
                <m:t>offset</m:t>
              </m:r>
            </m:oMath>
            <w:r>
              <w:rPr>
                <w:rFonts w:ascii="Arial" w:hAnsi="Arial" w:eastAsia="Arial" w:cs="Arial"/>
                <w:iCs/>
                <w:sz w:val="24"/>
                <w:szCs w:val="24"/>
              </w:rPr>
              <w:t xml:space="preserve"> || </w:t>
            </w:r>
            <m:oMath>
              <m:sSup>
                <m:sSupPr>
                  <m:ctrlPr>
                    <w:rPr>
                      <w:rFonts w:ascii="Cambria Math" w:hAnsi="Cambria Math" w:eastAsia="Arial" w:cs="Arial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="Arial" w:cs="Arial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eastAsia="Arial" w:cs="Arial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121A70" w:rsidP="0035378F" w:rsidRDefault="00121A70" w14:paraId="0072D829" w14:textId="47840193">
            <w:pPr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eastAsia="Arial" w:cs="Arial"/>
                <w:iCs/>
                <w:sz w:val="24"/>
                <w:szCs w:val="24"/>
              </w:rPr>
              <w:t>condition</w:t>
            </w:r>
            <w:proofErr w:type="spellEnd"/>
            <w:r>
              <w:rPr>
                <w:rFonts w:ascii="Arial" w:hAnsi="Arial" w:eastAsia="Arial" w:cs="Arial"/>
                <w:iCs/>
                <w:sz w:val="24"/>
                <w:szCs w:val="24"/>
              </w:rPr>
              <w:t xml:space="preserve"> </w:t>
            </w:r>
            <w:r w:rsidR="00EB71FE">
              <w:rPr>
                <w:rFonts w:ascii="Arial" w:hAnsi="Arial" w:eastAsia="Arial" w:cs="Arial"/>
                <w:iCs/>
                <w:sz w:val="24"/>
                <w:szCs w:val="24"/>
              </w:rPr>
              <w:tab/>
            </w:r>
            <w:r>
              <w:rPr>
                <w:rFonts w:ascii="Arial" w:hAnsi="Arial" w:eastAsia="Arial" w:cs="Arial"/>
                <w:sz w:val="24"/>
                <w:szCs w:val="24"/>
              </w:rPr>
              <w:t>← (</w:t>
            </w:r>
            <m:oMath>
              <m:r>
                <m:rPr>
                  <m:sty m:val="p"/>
                </m:rPr>
                <w:rPr>
                  <w:rFonts w:ascii="Cambria Math" w:hAnsi="Cambria Math" w:eastAsia="Arial" w:cs="Arial"/>
                  <w:sz w:val="24"/>
                  <w:szCs w:val="24"/>
                </w:rPr>
                <m:t>GPR</m:t>
              </m:r>
              <m:sSub>
                <m:sSubPr>
                  <m:ctrlPr>
                    <w:rPr>
                      <w:rFonts w:ascii="Cambria Math" w:hAnsi="Cambria Math" w:eastAsia="Arial" w:cs="Arial"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Arial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Arial" w:cs="Arial"/>
                          <w:sz w:val="24"/>
                          <w:szCs w:val="24"/>
                        </w:rPr>
                        <m:t>rs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Arial" w:cs="Arial"/>
                      <w:sz w:val="24"/>
                      <w:szCs w:val="24"/>
                    </w:rPr>
                    <m:t>31</m:t>
                  </m:r>
                </m:sub>
              </m:sSub>
              <m:r>
                <w:rPr>
                  <w:rFonts w:ascii="Cambria Math" w:hAnsi="Cambria Math" w:eastAsia="Arial" w:cs="Arial"/>
                  <w:sz w:val="24"/>
                  <w:szCs w:val="24"/>
                </w:rPr>
                <m:t>=1</m:t>
              </m:r>
            </m:oMath>
            <w:r>
              <w:rPr>
                <w:rFonts w:ascii="Arial" w:hAnsi="Arial" w:eastAsia="Arial" w:cs="Arial"/>
                <w:sz w:val="24"/>
                <w:szCs w:val="24"/>
              </w:rPr>
              <w:t>)</w:t>
            </w:r>
          </w:p>
          <w:p w:rsidR="0035378F" w:rsidP="0035378F" w:rsidRDefault="0035378F" w14:paraId="1E86E997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eastAsia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eastAsia="Arial" w:cs="Arial"/>
                <w:sz w:val="24"/>
                <w:szCs w:val="24"/>
              </w:rPr>
              <w:t>condition</w:t>
            </w:r>
            <w:proofErr w:type="spellEnd"/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eastAsia="Arial" w:cs="Arial"/>
                <w:sz w:val="24"/>
                <w:szCs w:val="24"/>
              </w:rPr>
              <w:t>then</w:t>
            </w:r>
            <w:proofErr w:type="spellEnd"/>
          </w:p>
          <w:p w:rsidR="0035378F" w:rsidP="0035378F" w:rsidRDefault="0035378F" w14:paraId="259B3922" w14:textId="006C8C79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PC </w:t>
            </w:r>
            <w:r w:rsidR="00EB71FE">
              <w:rPr>
                <w:rFonts w:ascii="Arial" w:hAnsi="Arial" w:eastAsia="Arial" w:cs="Arial"/>
                <w:sz w:val="24"/>
                <w:szCs w:val="24"/>
              </w:rPr>
              <w:tab/>
            </w:r>
            <w:r w:rsidR="00EB71FE">
              <w:rPr>
                <w:rFonts w:ascii="Arial" w:hAnsi="Arial" w:eastAsia="Arial" w:cs="Arial"/>
                <w:sz w:val="24"/>
                <w:szCs w:val="24"/>
              </w:rPr>
              <w:tab/>
            </w:r>
            <w:r>
              <w:rPr>
                <w:rFonts w:ascii="Arial" w:hAnsi="Arial" w:eastAsia="Arial" w:cs="Arial"/>
                <w:sz w:val="24"/>
                <w:szCs w:val="24"/>
              </w:rPr>
              <w:t>← PC + target</w:t>
            </w:r>
          </w:p>
          <w:p w:rsidRPr="0035378F" w:rsidR="0035378F" w:rsidP="0035378F" w:rsidRDefault="0035378F" w14:paraId="130D4C8E" w14:textId="7F65A8BB">
            <w:pPr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eastAsia="Arial" w:cs="Arial"/>
                <w:sz w:val="24"/>
                <w:szCs w:val="24"/>
              </w:rPr>
              <w:t>endif</w:t>
            </w:r>
            <w:proofErr w:type="spellEnd"/>
          </w:p>
        </w:tc>
      </w:tr>
    </w:tbl>
    <w:p w:rsidR="009924F0" w:rsidP="009924F0" w:rsidRDefault="009924F0" w14:paraId="11F5B393" w14:textId="77777777">
      <w:pPr>
        <w:rPr>
          <w:rFonts w:ascii="Arial" w:hAnsi="Arial" w:eastAsia="Arial" w:cs="Arial"/>
          <w:b/>
          <w:bCs/>
          <w:sz w:val="28"/>
          <w:szCs w:val="28"/>
        </w:rPr>
      </w:pPr>
    </w:p>
    <w:tbl>
      <w:tblPr>
        <w:tblStyle w:val="TableGrid1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9924F0" w:rsidTr="00093759" w14:paraId="2AC922CA" w14:textId="77777777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</w:tcPr>
          <w:p w:rsidR="009924F0" w:rsidP="00093759" w:rsidRDefault="007855BE" w14:paraId="19F6C3FB" w14:textId="6AA12940">
            <w:pPr>
              <w:jc w:val="center"/>
              <w:rPr>
                <w:rFonts w:ascii="Arial" w:hAnsi="Arial" w:eastAsia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eastAsia="Arial" w:cs="Arial"/>
                <w:b/>
                <w:bCs/>
                <w:sz w:val="28"/>
                <w:szCs w:val="28"/>
              </w:rPr>
              <w:t>MULT</w:t>
            </w:r>
            <w:r w:rsidR="009924F0">
              <w:rPr>
                <w:rFonts w:ascii="Arial" w:hAnsi="Arial" w:eastAsia="Arial" w:cs="Arial"/>
                <w:b/>
                <w:bCs/>
                <w:sz w:val="28"/>
                <w:szCs w:val="28"/>
              </w:rPr>
              <w:t xml:space="preserve"> </w:t>
            </w:r>
            <w:r w:rsidR="00CB3EBB">
              <w:rPr>
                <w:rFonts w:ascii="Arial" w:hAnsi="Arial" w:eastAsia="Arial" w:cs="Arial"/>
                <w:b/>
                <w:bCs/>
                <w:sz w:val="28"/>
                <w:szCs w:val="28"/>
              </w:rPr>
              <w:t>–</w:t>
            </w:r>
            <w:r w:rsidR="009924F0">
              <w:rPr>
                <w:rFonts w:ascii="Arial" w:hAnsi="Arial" w:eastAsia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503BA" w:rsidR="009503BA">
              <w:rPr>
                <w:rFonts w:ascii="Arial" w:hAnsi="Arial" w:eastAsia="Arial" w:cs="Arial"/>
                <w:b/>
                <w:bCs/>
                <w:sz w:val="28"/>
                <w:szCs w:val="28"/>
              </w:rPr>
              <w:t>Multiply</w:t>
            </w:r>
            <w:proofErr w:type="spellEnd"/>
          </w:p>
        </w:tc>
      </w:tr>
      <w:tr w:rsidRPr="00C509AF" w:rsidR="009924F0" w:rsidTr="00093759" w14:paraId="544292AC" w14:textId="77777777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C509AF" w:rsidR="009924F0" w:rsidP="00093759" w:rsidRDefault="009924F0" w14:paraId="0148787A" w14:textId="1BA65A8B">
            <w:pPr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 w:rsidRPr="00C509AF">
              <w:rPr>
                <w:rFonts w:ascii="Arial" w:hAnsi="Arial" w:eastAsia="Arial" w:cs="Arial"/>
                <w:sz w:val="16"/>
                <w:szCs w:val="16"/>
              </w:rPr>
              <w:t xml:space="preserve">TIPO </w:t>
            </w:r>
            <w:r w:rsidR="007855BE">
              <w:rPr>
                <w:rFonts w:ascii="Arial" w:hAnsi="Arial" w:eastAsia="Arial" w:cs="Arial"/>
                <w:sz w:val="16"/>
                <w:szCs w:val="16"/>
              </w:rPr>
              <w:t>R</w:t>
            </w:r>
          </w:p>
        </w:tc>
      </w:tr>
      <w:tr w:rsidRPr="00C17F33" w:rsidR="009924F0" w:rsidTr="00093759" w14:paraId="704C0B26" w14:textId="77777777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C17F33" w:rsidR="009924F0" w:rsidP="009F0FF6" w:rsidRDefault="009924F0" w14:paraId="1901ACBA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tbl>
      <w:tblPr>
        <w:tblStyle w:val="TableGrid"/>
        <w:tblW w:w="8217" w:type="dxa"/>
        <w:tblInd w:w="800" w:type="dxa"/>
        <w:tblLook w:val="04A0" w:firstRow="1" w:lastRow="0" w:firstColumn="1" w:lastColumn="0" w:noHBand="0" w:noVBand="1"/>
      </w:tblPr>
      <w:tblGrid>
        <w:gridCol w:w="1555"/>
        <w:gridCol w:w="1134"/>
        <w:gridCol w:w="1134"/>
        <w:gridCol w:w="2268"/>
        <w:gridCol w:w="2126"/>
      </w:tblGrid>
      <w:tr w:rsidRPr="00F51A80" w:rsidR="00110FFB" w:rsidTr="009F0FF6" w14:paraId="2037AFB1" w14:textId="28C1E6BA">
        <w:trPr>
          <w:trHeight w:val="289"/>
        </w:trPr>
        <w:tc>
          <w:tcPr>
            <w:tcW w:w="1555" w:type="dxa"/>
            <w:tcBorders>
              <w:bottom w:val="single" w:color="auto" w:sz="4" w:space="0"/>
            </w:tcBorders>
            <w:vAlign w:val="center"/>
          </w:tcPr>
          <w:p w:rsidRPr="00F51A80" w:rsidR="00110FFB" w:rsidP="009F0FF6" w:rsidRDefault="00110FFB" w14:paraId="49B024F6" w14:textId="705715AC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SPECIAL</w:t>
            </w:r>
          </w:p>
          <w:p w:rsidRPr="00A373E7" w:rsidR="00110FFB" w:rsidP="009F0FF6" w:rsidRDefault="00110FFB" w14:paraId="0586C91D" w14:textId="6FDC0C60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0 0 0 0 0 0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F51A80" w:rsidR="00110FFB" w:rsidP="009F0FF6" w:rsidRDefault="00110FFB" w14:paraId="1EDE058D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00F51A80">
              <w:rPr>
                <w:rFonts w:ascii="Arial" w:hAnsi="Arial" w:eastAsia="Arial" w:cs="Arial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F51A80" w:rsidR="00110FFB" w:rsidP="009F0FF6" w:rsidRDefault="00110FFB" w14:paraId="5CE6D5F5" w14:textId="5BAC80BA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eastAsia="Arial" w:cs="Arial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2268" w:type="dxa"/>
            <w:tcBorders>
              <w:bottom w:val="single" w:color="auto" w:sz="4" w:space="0"/>
            </w:tcBorders>
            <w:vAlign w:val="center"/>
          </w:tcPr>
          <w:p w:rsidR="00110FFB" w:rsidP="009F0FF6" w:rsidRDefault="00110FFB" w14:paraId="27533F26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0</w:t>
            </w:r>
          </w:p>
          <w:p w:rsidRPr="00F51A80" w:rsidR="00110FFB" w:rsidP="009F0FF6" w:rsidRDefault="00110FFB" w14:paraId="1EAAF9A3" w14:textId="5826922D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0 0 0 0 0 0 0 0 0 0</w:t>
            </w:r>
          </w:p>
        </w:tc>
        <w:tc>
          <w:tcPr>
            <w:tcW w:w="2126" w:type="dxa"/>
            <w:tcBorders>
              <w:bottom w:val="single" w:color="auto" w:sz="4" w:space="0"/>
            </w:tcBorders>
          </w:tcPr>
          <w:p w:rsidR="00110FFB" w:rsidP="009F0FF6" w:rsidRDefault="009F0FF6" w14:paraId="507284FE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MULT</w:t>
            </w:r>
          </w:p>
          <w:p w:rsidR="009F0FF6" w:rsidP="009F0FF6" w:rsidRDefault="009F0FF6" w14:paraId="31BD31FB" w14:textId="607B16B8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0 1 1 0 0 0</w:t>
            </w:r>
          </w:p>
        </w:tc>
      </w:tr>
      <w:tr w:rsidRPr="00F51A80" w:rsidR="009F0FF6" w:rsidTr="009F0FF6" w14:paraId="243724AD" w14:textId="77777777">
        <w:trPr>
          <w:trHeight w:val="289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0FF6" w:rsidP="009F0FF6" w:rsidRDefault="009F0FF6" w14:paraId="2515A2FA" w14:textId="25E239F3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F51A80" w:rsidR="009F0FF6" w:rsidP="009F0FF6" w:rsidRDefault="009F0FF6" w14:paraId="4A1A165A" w14:textId="72D5EC9A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0FF6" w:rsidP="009F0FF6" w:rsidRDefault="009F0FF6" w14:paraId="65D86A1D" w14:textId="13E2BB2C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0FF6" w:rsidP="009F0FF6" w:rsidRDefault="009F0FF6" w14:paraId="3A6BB832" w14:textId="53EF1732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0FF6" w:rsidP="009F0FF6" w:rsidRDefault="009F0FF6" w14:paraId="518631F3" w14:textId="1659AD9C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6</w:t>
            </w:r>
          </w:p>
        </w:tc>
      </w:tr>
    </w:tbl>
    <w:p w:rsidR="2188F666" w:rsidP="2188F666" w:rsidRDefault="0066351A" w14:paraId="2FA80AF2" w14:textId="47768BC9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 primeira operação R. De alto nível, seu funcionamento é bem simples</w:t>
      </w:r>
      <w:r w:rsidR="00B409AE">
        <w:rPr>
          <w:rFonts w:ascii="Arial" w:hAnsi="Arial" w:eastAsia="Arial" w:cs="Arial"/>
          <w:sz w:val="24"/>
          <w:szCs w:val="24"/>
        </w:rPr>
        <w:t xml:space="preserve">, não é </w:t>
      </w:r>
      <w:r w:rsidR="00F302D4">
        <w:rPr>
          <w:rFonts w:ascii="Arial" w:hAnsi="Arial" w:eastAsia="Arial" w:cs="Arial"/>
          <w:sz w:val="24"/>
          <w:szCs w:val="24"/>
        </w:rPr>
        <w:t>necessária uma explicação</w:t>
      </w:r>
      <w:r>
        <w:rPr>
          <w:rFonts w:ascii="Arial" w:hAnsi="Arial" w:eastAsia="Arial" w:cs="Arial"/>
          <w:sz w:val="24"/>
          <w:szCs w:val="24"/>
        </w:rPr>
        <w:t>,</w:t>
      </w:r>
      <w:r w:rsidR="005F42E5">
        <w:rPr>
          <w:rFonts w:ascii="Arial" w:hAnsi="Arial" w:eastAsia="Arial" w:cs="Arial"/>
          <w:sz w:val="24"/>
          <w:szCs w:val="24"/>
        </w:rPr>
        <w:t xml:space="preserve"> só devemos reparar que, como estamos em 32 bits, o</w:t>
      </w:r>
      <w:r w:rsidR="00BD6CAD">
        <w:rPr>
          <w:rFonts w:ascii="Arial" w:hAnsi="Arial" w:eastAsia="Arial" w:cs="Arial"/>
          <w:sz w:val="24"/>
          <w:szCs w:val="24"/>
        </w:rPr>
        <w:t xml:space="preserve"> valor retornado pela multiplicação </w:t>
      </w:r>
      <w:r w:rsidR="00062763">
        <w:rPr>
          <w:rFonts w:ascii="Arial" w:hAnsi="Arial" w:eastAsia="Arial" w:cs="Arial"/>
          <w:sz w:val="24"/>
          <w:szCs w:val="24"/>
        </w:rPr>
        <w:t>é de 64 bits.</w:t>
      </w:r>
      <w:r w:rsidR="00B409AE">
        <w:rPr>
          <w:rFonts w:ascii="Arial" w:hAnsi="Arial" w:eastAsia="Arial" w:cs="Arial"/>
          <w:sz w:val="24"/>
          <w:szCs w:val="24"/>
        </w:rPr>
        <w:t xml:space="preserve"> Como o nosso MIPS é de 32 bits</w:t>
      </w:r>
      <w:r w:rsidR="00F302D4">
        <w:rPr>
          <w:rFonts w:ascii="Arial" w:hAnsi="Arial" w:eastAsia="Arial" w:cs="Arial"/>
          <w:sz w:val="24"/>
          <w:szCs w:val="24"/>
        </w:rPr>
        <w:t xml:space="preserve">, devemos </w:t>
      </w:r>
      <w:r w:rsidR="002178B9">
        <w:rPr>
          <w:rFonts w:ascii="Arial" w:hAnsi="Arial" w:eastAsia="Arial" w:cs="Arial"/>
          <w:sz w:val="24"/>
          <w:szCs w:val="24"/>
        </w:rPr>
        <w:t>criar dois</w:t>
      </w:r>
      <w:r w:rsidR="00F302D4">
        <w:rPr>
          <w:rFonts w:ascii="Arial" w:hAnsi="Arial" w:eastAsia="Arial" w:cs="Arial"/>
          <w:sz w:val="24"/>
          <w:szCs w:val="24"/>
        </w:rPr>
        <w:t xml:space="preserve"> registradores LO e HI, como proposto</w:t>
      </w:r>
      <w:r w:rsidR="00AF155F">
        <w:rPr>
          <w:rFonts w:ascii="Arial" w:hAnsi="Arial" w:eastAsia="Arial" w:cs="Arial"/>
          <w:sz w:val="24"/>
          <w:szCs w:val="24"/>
        </w:rPr>
        <w:t xml:space="preserve"> no manual.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86"/>
      </w:tblGrid>
      <w:tr w:rsidR="002178B9" w:rsidTr="00732B89" w14:paraId="746D0C31" w14:textId="77777777">
        <w:trPr>
          <w:trHeight w:val="965"/>
          <w:jc w:val="center"/>
        </w:trPr>
        <w:tc>
          <w:tcPr>
            <w:tcW w:w="3586" w:type="dxa"/>
            <w:shd w:val="clear" w:color="auto" w:fill="D9D9D9" w:themeFill="background1" w:themeFillShade="D9"/>
          </w:tcPr>
          <w:p w:rsidR="002178B9" w:rsidP="00093759" w:rsidRDefault="00A27338" w14:paraId="10D652CF" w14:textId="12D76C3D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 </w:t>
            </w:r>
            <w:r w:rsidR="00EB71FE">
              <w:rPr>
                <w:rFonts w:ascii="Arial" w:hAnsi="Arial" w:eastAsia="Arial" w:cs="Arial"/>
                <w:sz w:val="24"/>
                <w:szCs w:val="24"/>
              </w:rPr>
              <w:tab/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← </w:t>
            </w:r>
            <m:oMath>
              <m:r>
                <m:rPr>
                  <m:sty m:val="p"/>
                </m:rPr>
                <w:rPr>
                  <w:rFonts w:ascii="Cambria Math" w:hAnsi="Cambria Math" w:eastAsia="Arial" w:cs="Arial"/>
                  <w:sz w:val="24"/>
                  <w:szCs w:val="24"/>
                </w:rPr>
                <m:t>GPR[rs] * GPR[rt]</m:t>
              </m:r>
            </m:oMath>
          </w:p>
          <w:p w:rsidR="00A27338" w:rsidP="00093759" w:rsidRDefault="00A27338" w14:paraId="652AED1D" w14:textId="77777777">
            <w:pPr>
              <w:rPr>
                <w:rFonts w:ascii="Arial" w:hAnsi="Arial" w:eastAsia="Arial" w:cs="Arial"/>
                <w:iCs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LO </w:t>
            </w:r>
            <w:r w:rsidR="00EB71FE">
              <w:rPr>
                <w:rFonts w:ascii="Arial" w:hAnsi="Arial" w:eastAsia="Arial" w:cs="Arial"/>
                <w:sz w:val="24"/>
                <w:szCs w:val="24"/>
              </w:rPr>
              <w:tab/>
            </w:r>
            <w:r w:rsidR="00EB71FE">
              <w:rPr>
                <w:rFonts w:ascii="Arial" w:hAnsi="Arial" w:eastAsia="Arial" w:cs="Arial"/>
                <w:sz w:val="24"/>
                <w:szCs w:val="24"/>
              </w:rPr>
              <w:t xml:space="preserve">← </w:t>
            </w:r>
            <m:oMath>
              <m:sSub>
                <m:sSubPr>
                  <m:ctrlPr>
                    <w:rPr>
                      <w:rFonts w:ascii="Cambria Math" w:hAnsi="Cambria Math" w:eastAsia="Arial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Arial" w:cs="Arial"/>
                      <w:sz w:val="24"/>
                      <w:szCs w:val="24"/>
                    </w:rPr>
                    <m:t>31…0</m:t>
                  </m:r>
                </m:sub>
              </m:sSub>
            </m:oMath>
          </w:p>
          <w:p w:rsidRPr="0035378F" w:rsidR="00732B89" w:rsidP="00093759" w:rsidRDefault="00732B89" w14:paraId="54E51BEC" w14:textId="4FD7CD14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HI </w:t>
            </w:r>
            <w:r>
              <w:rPr>
                <w:rFonts w:ascii="Arial" w:hAnsi="Arial" w:eastAsia="Arial" w:cs="Arial"/>
                <w:sz w:val="24"/>
                <w:szCs w:val="24"/>
              </w:rPr>
              <w:tab/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← </w:t>
            </w:r>
            <m:oMath>
              <m:sSub>
                <m:sSubPr>
                  <m:ctrlPr>
                    <w:rPr>
                      <w:rFonts w:ascii="Cambria Math" w:hAnsi="Cambria Math" w:eastAsia="Arial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Arial" w:cs="Arial"/>
                      <w:sz w:val="24"/>
                      <w:szCs w:val="24"/>
                    </w:rPr>
                    <m:t>63…32</m:t>
                  </m:r>
                </m:sub>
              </m:sSub>
            </m:oMath>
          </w:p>
        </w:tc>
      </w:tr>
    </w:tbl>
    <w:p w:rsidR="00CB3EBB" w:rsidP="00CB3EBB" w:rsidRDefault="00CB3EBB" w14:paraId="7F9436AF" w14:textId="77777777">
      <w:pPr>
        <w:rPr>
          <w:rFonts w:ascii="Arial" w:hAnsi="Arial" w:eastAsia="Arial" w:cs="Arial"/>
          <w:b/>
          <w:bCs/>
          <w:sz w:val="28"/>
          <w:szCs w:val="28"/>
        </w:rPr>
      </w:pPr>
    </w:p>
    <w:tbl>
      <w:tblPr>
        <w:tblStyle w:val="TableGrid1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CB3EBB" w:rsidTr="00093759" w14:paraId="295C7ECD" w14:textId="77777777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</w:tcPr>
          <w:p w:rsidRPr="00CB3EBB" w:rsidR="00CB3EBB" w:rsidP="00CB3EBB" w:rsidRDefault="00CB3EBB" w14:paraId="7402C56B" w14:textId="45A69319">
            <w:pPr>
              <w:jc w:val="center"/>
              <w:rPr>
                <w:rFonts w:ascii="Arial" w:hAnsi="Arial" w:eastAsia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bCs/>
                <w:sz w:val="28"/>
                <w:szCs w:val="28"/>
              </w:rPr>
              <w:t>JR – Jump Register</w:t>
            </w:r>
          </w:p>
        </w:tc>
      </w:tr>
      <w:tr w:rsidRPr="00C509AF" w:rsidR="00CB3EBB" w:rsidTr="00093759" w14:paraId="345ADC76" w14:textId="77777777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C509AF" w:rsidR="00CB3EBB" w:rsidP="00093759" w:rsidRDefault="00CB3EBB" w14:paraId="5C794BB9" w14:textId="77777777">
            <w:pPr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 w:rsidRPr="00C509AF">
              <w:rPr>
                <w:rFonts w:ascii="Arial" w:hAnsi="Arial" w:eastAsia="Arial" w:cs="Arial"/>
                <w:sz w:val="16"/>
                <w:szCs w:val="16"/>
              </w:rPr>
              <w:t xml:space="preserve">TIPO </w:t>
            </w:r>
            <w:r>
              <w:rPr>
                <w:rFonts w:ascii="Arial" w:hAnsi="Arial" w:eastAsia="Arial" w:cs="Arial"/>
                <w:sz w:val="16"/>
                <w:szCs w:val="16"/>
              </w:rPr>
              <w:t>R</w:t>
            </w:r>
          </w:p>
        </w:tc>
      </w:tr>
      <w:tr w:rsidRPr="00C509AF" w:rsidR="00CB3EBB" w:rsidTr="00093759" w14:paraId="05FA18A3" w14:textId="77777777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C509AF" w:rsidR="00CB3EBB" w:rsidP="00CB3EBB" w:rsidRDefault="00CB3EBB" w14:paraId="3C18296D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</w:tbl>
    <w:tbl>
      <w:tblPr>
        <w:tblStyle w:val="TableGrid"/>
        <w:tblW w:w="7417" w:type="dxa"/>
        <w:tblInd w:w="800" w:type="dxa"/>
        <w:tblLook w:val="04A0" w:firstRow="1" w:lastRow="0" w:firstColumn="1" w:lastColumn="0" w:noHBand="0" w:noVBand="1"/>
      </w:tblPr>
      <w:tblGrid>
        <w:gridCol w:w="1555"/>
        <w:gridCol w:w="1134"/>
        <w:gridCol w:w="3169"/>
        <w:gridCol w:w="1559"/>
      </w:tblGrid>
      <w:tr w:rsidRPr="00F51A80" w:rsidR="00CB3EBB" w:rsidTr="00CB3EBB" w14:paraId="27FD9CF6" w14:textId="77777777">
        <w:trPr>
          <w:trHeight w:val="289"/>
        </w:trPr>
        <w:tc>
          <w:tcPr>
            <w:tcW w:w="1555" w:type="dxa"/>
            <w:tcBorders>
              <w:bottom w:val="single" w:color="auto" w:sz="4" w:space="0"/>
            </w:tcBorders>
            <w:vAlign w:val="center"/>
          </w:tcPr>
          <w:p w:rsidRPr="00F51A80" w:rsidR="00CB3EBB" w:rsidP="00093759" w:rsidRDefault="00CB3EBB" w14:paraId="4718A540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SPECIAL</w:t>
            </w:r>
          </w:p>
          <w:p w:rsidRPr="00A373E7" w:rsidR="00CB3EBB" w:rsidP="00093759" w:rsidRDefault="00CB3EBB" w14:paraId="17886A69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0 0 0 0 0 0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F51A80" w:rsidR="00CB3EBB" w:rsidP="00093759" w:rsidRDefault="00CB3EBB" w14:paraId="6766EFAC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00F51A80">
              <w:rPr>
                <w:rFonts w:ascii="Arial" w:hAnsi="Arial" w:eastAsia="Arial" w:cs="Arial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3169" w:type="dxa"/>
            <w:tcBorders>
              <w:bottom w:val="single" w:color="auto" w:sz="4" w:space="0"/>
            </w:tcBorders>
            <w:vAlign w:val="center"/>
          </w:tcPr>
          <w:p w:rsidR="00CB3EBB" w:rsidP="00093759" w:rsidRDefault="00CB3EBB" w14:paraId="3384E48F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0</w:t>
            </w:r>
          </w:p>
          <w:p w:rsidRPr="00F51A80" w:rsidR="00CB3EBB" w:rsidP="00093759" w:rsidRDefault="00CB3EBB" w14:paraId="0C410683" w14:textId="237408D3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0 0 0 0 0 0 0 0 0 0 0 0 0 0 0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 w:rsidR="00CB3EBB" w:rsidP="00093759" w:rsidRDefault="00CB3EBB" w14:paraId="35A38AC9" w14:textId="34B213C3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JR</w:t>
            </w:r>
          </w:p>
          <w:p w:rsidR="00CB3EBB" w:rsidP="00093759" w:rsidRDefault="00CB3EBB" w14:paraId="5E100787" w14:textId="3A4FD846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0 0 1 0 0 0</w:t>
            </w:r>
          </w:p>
        </w:tc>
      </w:tr>
      <w:tr w:rsidRPr="00F51A80" w:rsidR="00CB3EBB" w:rsidTr="00CB3EBB" w14:paraId="0DBFFF5F" w14:textId="77777777">
        <w:trPr>
          <w:trHeight w:val="289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3EBB" w:rsidP="00093759" w:rsidRDefault="00CB3EBB" w14:paraId="477B57D1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F51A80" w:rsidR="00CB3EBB" w:rsidP="00093759" w:rsidRDefault="00CB3EBB" w14:paraId="61E4CD95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5</w:t>
            </w:r>
          </w:p>
        </w:tc>
        <w:tc>
          <w:tcPr>
            <w:tcW w:w="3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3EBB" w:rsidP="00093759" w:rsidRDefault="00CB3EBB" w14:paraId="6C76F4D0" w14:textId="1590BEC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CB3EBB" w:rsidP="00093759" w:rsidRDefault="00CB3EBB" w14:paraId="2A9ABFE2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6</w:t>
            </w:r>
          </w:p>
        </w:tc>
      </w:tr>
    </w:tbl>
    <w:p w:rsidR="00FE0AFA" w:rsidP="2188F666" w:rsidRDefault="00A5017C" w14:paraId="4B5E4EAD" w14:textId="00F1403A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Por último, temos uma instrução de pulo. Repare que a instrução é do tipo R.</w:t>
      </w:r>
      <w:r w:rsidR="00664746">
        <w:rPr>
          <w:rFonts w:ascii="Arial" w:hAnsi="Arial" w:eastAsia="Arial" w:cs="Arial"/>
          <w:sz w:val="24"/>
          <w:szCs w:val="24"/>
        </w:rPr>
        <w:t xml:space="preserve"> Temos uma pista que podemos utilizar o ALU de alguma forma para efetuar a operação. OBS: somar com zero</w:t>
      </w:r>
      <w:r w:rsidR="00784857">
        <w:rPr>
          <w:rFonts w:ascii="Arial" w:hAnsi="Arial" w:eastAsia="Arial" w:cs="Arial"/>
          <w:sz w:val="24"/>
          <w:szCs w:val="24"/>
        </w:rPr>
        <w:t xml:space="preserve"> e corrigir bits de controle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86"/>
      </w:tblGrid>
      <w:tr w:rsidR="00784857" w:rsidTr="00093759" w14:paraId="258A998F" w14:textId="77777777">
        <w:trPr>
          <w:trHeight w:val="965"/>
          <w:jc w:val="center"/>
        </w:trPr>
        <w:tc>
          <w:tcPr>
            <w:tcW w:w="3586" w:type="dxa"/>
            <w:shd w:val="clear" w:color="auto" w:fill="D9D9D9" w:themeFill="background1" w:themeFillShade="D9"/>
          </w:tcPr>
          <w:p w:rsidR="00784857" w:rsidP="00093759" w:rsidRDefault="00784857" w14:paraId="06B14BF6" w14:textId="4C186108">
            <w:pPr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eastAsia="Arial" w:cs="Arial"/>
                <w:sz w:val="24"/>
                <w:szCs w:val="24"/>
              </w:rPr>
              <w:t>temp</w:t>
            </w:r>
            <w:proofErr w:type="spellEnd"/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</w:rPr>
              <w:tab/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← </w:t>
            </w:r>
            <m:oMath>
              <m:r>
                <m:rPr>
                  <m:sty m:val="p"/>
                </m:rPr>
                <w:rPr>
                  <w:rFonts w:ascii="Cambria Math" w:hAnsi="Cambria Math" w:eastAsia="Arial" w:cs="Arial"/>
                  <w:sz w:val="24"/>
                  <w:szCs w:val="24"/>
                </w:rPr>
                <m:t>GPR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Arial" w:cs="Arial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Arial" w:cs="Arial"/>
                      <w:sz w:val="24"/>
                      <w:szCs w:val="24"/>
                    </w:rPr>
                    <m:t>rs</m:t>
                  </m:r>
                </m:e>
              </m:d>
              <m:r>
                <w:rPr>
                  <w:rFonts w:ascii="Cambria Math" w:hAnsi="Cambria Math" w:eastAsia="Arial" w:cs="Arial"/>
                  <w:sz w:val="24"/>
                  <w:szCs w:val="24"/>
                </w:rPr>
                <m:t>(+ 0)</m:t>
              </m:r>
            </m:oMath>
          </w:p>
          <w:p w:rsidRPr="00784857" w:rsidR="00784857" w:rsidP="00093759" w:rsidRDefault="00784857" w14:paraId="714CACB5" w14:textId="3D808E4B">
            <w:pPr>
              <w:rPr>
                <w:rFonts w:ascii="Arial" w:hAnsi="Arial" w:eastAsia="Arial" w:cs="Arial"/>
                <w:iCs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PC </w:t>
            </w:r>
            <w:r>
              <w:rPr>
                <w:rFonts w:ascii="Arial" w:hAnsi="Arial" w:eastAsia="Arial" w:cs="Arial"/>
                <w:sz w:val="24"/>
                <w:szCs w:val="24"/>
              </w:rPr>
              <w:tab/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← </w:t>
            </w:r>
            <m:oMath>
              <m:r>
                <m:rPr>
                  <m:sty m:val="p"/>
                </m:rPr>
                <w:rPr>
                  <w:rFonts w:ascii="Cambria Math" w:hAnsi="Cambria Math" w:eastAsia="Arial" w:cs="Arial"/>
                  <w:sz w:val="24"/>
                  <w:szCs w:val="24"/>
                </w:rPr>
                <m:t>temp</m:t>
              </m:r>
            </m:oMath>
          </w:p>
        </w:tc>
      </w:tr>
    </w:tbl>
    <w:p w:rsidR="008C1F07" w:rsidP="2188F666" w:rsidRDefault="008C1F07" w14:paraId="362E5A45" w14:textId="55D5F752">
      <w:pPr>
        <w:jc w:val="both"/>
        <w:rPr>
          <w:rFonts w:ascii="Arial" w:hAnsi="Arial" w:eastAsia="Arial" w:cs="Arial"/>
          <w:sz w:val="24"/>
          <w:szCs w:val="24"/>
        </w:rPr>
      </w:pPr>
    </w:p>
    <w:p w:rsidRPr="008C1F07" w:rsidR="00C839E0" w:rsidP="2188F666" w:rsidRDefault="008C1F07" w14:paraId="1E207724" w14:textId="64FDEBF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br w:type="page"/>
      </w:r>
      <w:r w:rsidRPr="2188F666" w:rsidR="2188F666">
        <w:rPr>
          <w:rFonts w:ascii="Arial" w:hAnsi="Arial" w:eastAsia="Arial" w:cs="Arial"/>
          <w:b/>
          <w:bCs/>
          <w:sz w:val="30"/>
          <w:szCs w:val="30"/>
        </w:rPr>
        <w:t>MIPS – Monociclo</w:t>
      </w:r>
    </w:p>
    <w:p w:rsidR="68BC9BEC" w:rsidP="60C4B73D" w:rsidRDefault="51D37292" w14:paraId="036E88CE" w14:textId="718DB220">
      <w:pPr>
        <w:jc w:val="both"/>
        <w:rPr>
          <w:rFonts w:ascii="Arial" w:hAnsi="Arial" w:eastAsia="Arial" w:cs="Arial"/>
          <w:sz w:val="24"/>
          <w:szCs w:val="24"/>
        </w:rPr>
      </w:pPr>
      <w:r w:rsidRPr="60C4B73D" w:rsidR="60C4B73D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ADDI</w:t>
      </w:r>
      <w:r w:rsidRPr="60C4B73D" w:rsidR="60C4B73D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</w:p>
    <w:p w:rsidR="68BC9BEC" w:rsidP="5527BD02" w:rsidRDefault="51D37292" w14:paraId="156744E2" w14:textId="21F17AE1">
      <w:pPr>
        <w:jc w:val="both"/>
        <w:rPr>
          <w:rFonts w:ascii="Arial" w:hAnsi="Arial" w:eastAsia="Arial" w:cs="Arial"/>
          <w:sz w:val="24"/>
          <w:szCs w:val="24"/>
        </w:rPr>
      </w:pPr>
      <w:r w:rsidRPr="60C4B73D" w:rsidR="60C4B73D">
        <w:rPr>
          <w:rFonts w:ascii="Arial" w:hAnsi="Arial" w:eastAsia="Arial" w:cs="Arial"/>
          <w:sz w:val="24"/>
          <w:szCs w:val="24"/>
        </w:rPr>
        <w:t xml:space="preserve">Não é necessário realizar nenhuma modificação estrutural, apenas no bloco de controle. A instrução ADDI é equivalente ao código 003 do bloco de comando, onde as únicas flags ativas são o </w:t>
      </w:r>
      <w:proofErr w:type="spellStart"/>
      <w:r w:rsidRPr="60C4B73D" w:rsidR="60C4B73D">
        <w:rPr>
          <w:rFonts w:ascii="Arial" w:hAnsi="Arial" w:eastAsia="Arial" w:cs="Arial"/>
          <w:sz w:val="24"/>
          <w:szCs w:val="24"/>
        </w:rPr>
        <w:t>AluSrc</w:t>
      </w:r>
      <w:proofErr w:type="spellEnd"/>
      <w:r w:rsidRPr="60C4B73D" w:rsidR="60C4B73D">
        <w:rPr>
          <w:rFonts w:ascii="Arial" w:hAnsi="Arial" w:eastAsia="Arial" w:cs="Arial"/>
          <w:sz w:val="24"/>
          <w:szCs w:val="24"/>
        </w:rPr>
        <w:t xml:space="preserve">(precisa controlar a ULA pelo </w:t>
      </w:r>
      <w:proofErr w:type="spellStart"/>
      <w:r w:rsidRPr="60C4B73D" w:rsidR="60C4B73D">
        <w:rPr>
          <w:rFonts w:ascii="Arial" w:hAnsi="Arial" w:eastAsia="Arial" w:cs="Arial"/>
          <w:sz w:val="24"/>
          <w:szCs w:val="24"/>
        </w:rPr>
        <w:t>OpCode</w:t>
      </w:r>
      <w:proofErr w:type="spellEnd"/>
      <w:r w:rsidRPr="60C4B73D" w:rsidR="60C4B73D">
        <w:rPr>
          <w:rFonts w:ascii="Arial" w:hAnsi="Arial" w:eastAsia="Arial" w:cs="Arial"/>
          <w:sz w:val="24"/>
          <w:szCs w:val="24"/>
        </w:rPr>
        <w:t xml:space="preserve"> e não pelo </w:t>
      </w:r>
      <w:proofErr w:type="spellStart"/>
      <w:r w:rsidRPr="60C4B73D" w:rsidR="60C4B73D">
        <w:rPr>
          <w:rFonts w:ascii="Arial" w:hAnsi="Arial" w:eastAsia="Arial" w:cs="Arial"/>
          <w:sz w:val="24"/>
          <w:szCs w:val="24"/>
        </w:rPr>
        <w:t>funct</w:t>
      </w:r>
      <w:proofErr w:type="spellEnd"/>
      <w:r w:rsidRPr="60C4B73D" w:rsidR="60C4B73D">
        <w:rPr>
          <w:rFonts w:ascii="Arial" w:hAnsi="Arial" w:eastAsia="Arial" w:cs="Arial"/>
          <w:sz w:val="24"/>
          <w:szCs w:val="24"/>
        </w:rPr>
        <w:t xml:space="preserve"> visto que não é uma instrução R) e o RegWrite (precisa escrever no registrador), visto que não mexe na memória (</w:t>
      </w:r>
      <w:proofErr w:type="spellStart"/>
      <w:r w:rsidRPr="60C4B73D" w:rsidR="60C4B73D">
        <w:rPr>
          <w:rFonts w:ascii="Arial" w:hAnsi="Arial" w:eastAsia="Arial" w:cs="Arial"/>
          <w:sz w:val="24"/>
          <w:szCs w:val="24"/>
        </w:rPr>
        <w:t>MemWrite</w:t>
      </w:r>
      <w:proofErr w:type="spellEnd"/>
      <w:r w:rsidRPr="60C4B73D" w:rsidR="60C4B73D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0C4B73D" w:rsidR="60C4B73D">
        <w:rPr>
          <w:rFonts w:ascii="Arial" w:hAnsi="Arial" w:eastAsia="Arial" w:cs="Arial"/>
          <w:sz w:val="24"/>
          <w:szCs w:val="24"/>
        </w:rPr>
        <w:t>MemRead</w:t>
      </w:r>
      <w:proofErr w:type="spellEnd"/>
      <w:r w:rsidRPr="60C4B73D" w:rsidR="60C4B73D">
        <w:rPr>
          <w:rFonts w:ascii="Arial" w:hAnsi="Arial" w:eastAsia="Arial" w:cs="Arial"/>
          <w:sz w:val="24"/>
          <w:szCs w:val="24"/>
        </w:rPr>
        <w:t xml:space="preserve">), não tem pulo (JMP, </w:t>
      </w:r>
      <w:proofErr w:type="spellStart"/>
      <w:r w:rsidRPr="60C4B73D" w:rsidR="60C4B73D">
        <w:rPr>
          <w:rFonts w:ascii="Arial" w:hAnsi="Arial" w:eastAsia="Arial" w:cs="Arial"/>
          <w:sz w:val="24"/>
          <w:szCs w:val="24"/>
        </w:rPr>
        <w:t>Branch</w:t>
      </w:r>
      <w:proofErr w:type="spellEnd"/>
      <w:r w:rsidRPr="60C4B73D" w:rsidR="60C4B73D">
        <w:rPr>
          <w:rFonts w:ascii="Arial" w:hAnsi="Arial" w:eastAsia="Arial" w:cs="Arial"/>
          <w:sz w:val="24"/>
          <w:szCs w:val="24"/>
        </w:rPr>
        <w:t xml:space="preserve">), o registrador destino é o </w:t>
      </w:r>
      <w:proofErr w:type="spellStart"/>
      <w:r w:rsidRPr="60C4B73D" w:rsidR="60C4B73D">
        <w:rPr>
          <w:rFonts w:ascii="Arial" w:hAnsi="Arial" w:eastAsia="Arial" w:cs="Arial"/>
          <w:sz w:val="24"/>
          <w:szCs w:val="24"/>
        </w:rPr>
        <w:t>rt</w:t>
      </w:r>
      <w:proofErr w:type="spellEnd"/>
      <w:r w:rsidRPr="60C4B73D" w:rsidR="60C4B73D">
        <w:rPr>
          <w:rFonts w:ascii="Arial" w:hAnsi="Arial" w:eastAsia="Arial" w:cs="Arial"/>
          <w:sz w:val="24"/>
          <w:szCs w:val="24"/>
        </w:rPr>
        <w:t xml:space="preserve"> (</w:t>
      </w:r>
      <w:proofErr w:type="spellStart"/>
      <w:r w:rsidRPr="60C4B73D" w:rsidR="60C4B73D">
        <w:rPr>
          <w:rFonts w:ascii="Arial" w:hAnsi="Arial" w:eastAsia="Arial" w:cs="Arial"/>
          <w:sz w:val="24"/>
          <w:szCs w:val="24"/>
        </w:rPr>
        <w:t>RegDst</w:t>
      </w:r>
      <w:proofErr w:type="spellEnd"/>
      <w:r w:rsidRPr="60C4B73D" w:rsidR="60C4B73D">
        <w:rPr>
          <w:rFonts w:ascii="Arial" w:hAnsi="Arial" w:eastAsia="Arial" w:cs="Arial"/>
          <w:sz w:val="24"/>
          <w:szCs w:val="24"/>
        </w:rPr>
        <w:t xml:space="preserve"> = 0), a operação realizada pela </w:t>
      </w:r>
      <w:proofErr w:type="spellStart"/>
      <w:r w:rsidRPr="60C4B73D" w:rsidR="60C4B73D">
        <w:rPr>
          <w:rFonts w:ascii="Arial" w:hAnsi="Arial" w:eastAsia="Arial" w:cs="Arial"/>
          <w:sz w:val="24"/>
          <w:szCs w:val="24"/>
        </w:rPr>
        <w:t>ula</w:t>
      </w:r>
      <w:proofErr w:type="spellEnd"/>
      <w:r w:rsidRPr="60C4B73D" w:rsidR="60C4B73D">
        <w:rPr>
          <w:rFonts w:ascii="Arial" w:hAnsi="Arial" w:eastAsia="Arial" w:cs="Arial"/>
          <w:sz w:val="24"/>
          <w:szCs w:val="24"/>
        </w:rPr>
        <w:t xml:space="preserve"> é a soma (AluOp1 = 0, AluOp2 = 0) e como iremos usar o valor que vem da </w:t>
      </w:r>
      <w:proofErr w:type="spellStart"/>
      <w:r w:rsidRPr="60C4B73D" w:rsidR="60C4B73D">
        <w:rPr>
          <w:rFonts w:ascii="Arial" w:hAnsi="Arial" w:eastAsia="Arial" w:cs="Arial"/>
          <w:sz w:val="24"/>
          <w:szCs w:val="24"/>
        </w:rPr>
        <w:t>ula</w:t>
      </w:r>
      <w:proofErr w:type="spellEnd"/>
      <w:r w:rsidRPr="60C4B73D" w:rsidR="60C4B73D">
        <w:rPr>
          <w:rFonts w:ascii="Arial" w:hAnsi="Arial" w:eastAsia="Arial" w:cs="Arial"/>
          <w:sz w:val="24"/>
          <w:szCs w:val="24"/>
        </w:rPr>
        <w:t xml:space="preserve"> e não da memória (</w:t>
      </w:r>
      <w:proofErr w:type="spellStart"/>
      <w:r w:rsidRPr="60C4B73D" w:rsidR="60C4B73D">
        <w:rPr>
          <w:rFonts w:ascii="Arial" w:hAnsi="Arial" w:eastAsia="Arial" w:cs="Arial"/>
          <w:sz w:val="24"/>
          <w:szCs w:val="24"/>
        </w:rPr>
        <w:t>MemToReg</w:t>
      </w:r>
      <w:proofErr w:type="spellEnd"/>
      <w:r w:rsidRPr="60C4B73D" w:rsidR="60C4B73D">
        <w:rPr>
          <w:rFonts w:ascii="Arial" w:hAnsi="Arial" w:eastAsia="Arial" w:cs="Arial"/>
          <w:sz w:val="24"/>
          <w:szCs w:val="24"/>
        </w:rPr>
        <w:t xml:space="preserve"> = 0).</w:t>
      </w:r>
    </w:p>
    <w:p w:rsidR="5527BD02" w:rsidP="5527BD02" w:rsidRDefault="5527BD02" w14:paraId="0A616E7F" w14:textId="557F36A2">
      <w:pPr>
        <w:jc w:val="both"/>
        <w:rPr>
          <w:rFonts w:ascii="Arial" w:hAnsi="Arial" w:eastAsia="Arial" w:cs="Arial"/>
          <w:sz w:val="24"/>
          <w:szCs w:val="24"/>
        </w:rPr>
      </w:pPr>
    </w:p>
    <w:p w:rsidR="5527BD02" w:rsidP="60C4B73D" w:rsidRDefault="5527BD02" w14:paraId="6FF9895D" w14:textId="2CA78381">
      <w:pPr>
        <w:jc w:val="both"/>
        <w:rPr>
          <w:rFonts w:ascii="Arial" w:hAnsi="Arial" w:eastAsia="Arial" w:cs="Arial"/>
          <w:sz w:val="24"/>
          <w:szCs w:val="24"/>
        </w:rPr>
      </w:pPr>
      <w:r w:rsidRPr="60C4B73D" w:rsidR="60C4B73D">
        <w:rPr>
          <w:rFonts w:ascii="Arial" w:hAnsi="Arial" w:eastAsia="Arial" w:cs="Arial"/>
          <w:b w:val="1"/>
          <w:bCs w:val="1"/>
          <w:sz w:val="24"/>
          <w:szCs w:val="24"/>
        </w:rPr>
        <w:t>BLTZAL</w:t>
      </w:r>
    </w:p>
    <w:p w:rsidR="5527BD02" w:rsidP="60C4B73D" w:rsidRDefault="5527BD02" w14:paraId="137A5CD5" w14:textId="5B90B1A8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60C4B73D" w:rsidR="60C4B73D">
        <w:rPr>
          <w:rFonts w:ascii="Arial" w:hAnsi="Arial" w:eastAsia="Arial" w:cs="Arial"/>
          <w:b w:val="0"/>
          <w:bCs w:val="0"/>
          <w:sz w:val="24"/>
          <w:szCs w:val="24"/>
        </w:rPr>
        <w:t>3 ações devem ser tomadas para a implementação do BLTZAL no Monociclo:</w:t>
      </w:r>
    </w:p>
    <w:p w:rsidR="60C4B73D" w:rsidP="60C4B73D" w:rsidRDefault="60C4B73D" w14:paraId="15008569" w14:textId="71C0894A">
      <w:pPr>
        <w:pStyle w:val="ListParagraph"/>
        <w:numPr>
          <w:ilvl w:val="0"/>
          <w:numId w:val="8"/>
        </w:numPr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60C4B73D" w:rsidR="60C4B73D">
        <w:rPr>
          <w:rFonts w:ascii="Arial" w:hAnsi="Arial" w:eastAsia="Arial" w:cs="Arial"/>
          <w:b w:val="0"/>
          <w:bCs w:val="0"/>
          <w:sz w:val="24"/>
          <w:szCs w:val="24"/>
        </w:rPr>
        <w:t>Writeback</w:t>
      </w:r>
      <w:proofErr w:type="spellEnd"/>
      <w:r w:rsidRPr="60C4B73D" w:rsidR="60C4B73D">
        <w:rPr>
          <w:rFonts w:ascii="Arial" w:hAnsi="Arial" w:eastAsia="Arial" w:cs="Arial"/>
          <w:b w:val="0"/>
          <w:bCs w:val="0"/>
          <w:sz w:val="24"/>
          <w:szCs w:val="24"/>
        </w:rPr>
        <w:t xml:space="preserve"> no registrador 31 do valor de PC+4+Offset</w:t>
      </w:r>
    </w:p>
    <w:p w:rsidR="60C4B73D" w:rsidP="60C4B73D" w:rsidRDefault="60C4B73D" w14:paraId="52865C51" w14:textId="1377D32D">
      <w:pPr>
        <w:pStyle w:val="ListParagraph"/>
        <w:numPr>
          <w:ilvl w:val="0"/>
          <w:numId w:val="8"/>
        </w:numPr>
        <w:jc w:val="both"/>
        <w:rPr>
          <w:b w:val="0"/>
          <w:bCs w:val="0"/>
          <w:sz w:val="24"/>
          <w:szCs w:val="24"/>
        </w:rPr>
      </w:pPr>
      <w:r w:rsidRPr="60C4B73D" w:rsidR="60C4B73D">
        <w:rPr>
          <w:rFonts w:ascii="Arial" w:hAnsi="Arial" w:eastAsia="Arial" w:cs="Arial"/>
          <w:b w:val="0"/>
          <w:bCs w:val="0"/>
          <w:sz w:val="24"/>
          <w:szCs w:val="24"/>
        </w:rPr>
        <w:t>Comparação de rs[31] com 1 para verificar se rs é menor que zero</w:t>
      </w:r>
    </w:p>
    <w:p w:rsidR="60C4B73D" w:rsidP="60C4B73D" w:rsidRDefault="60C4B73D" w14:paraId="2076874C" w14:textId="53666D5C">
      <w:pPr>
        <w:pStyle w:val="ListParagraph"/>
        <w:numPr>
          <w:ilvl w:val="0"/>
          <w:numId w:val="8"/>
        </w:numPr>
        <w:jc w:val="both"/>
        <w:rPr>
          <w:b w:val="0"/>
          <w:bCs w:val="0"/>
          <w:sz w:val="24"/>
          <w:szCs w:val="24"/>
        </w:rPr>
      </w:pPr>
      <w:r w:rsidRPr="60C4B73D" w:rsidR="60C4B73D">
        <w:rPr>
          <w:rFonts w:ascii="Arial" w:hAnsi="Arial" w:eastAsia="Arial" w:cs="Arial"/>
          <w:b w:val="0"/>
          <w:bCs w:val="0"/>
          <w:sz w:val="24"/>
          <w:szCs w:val="24"/>
        </w:rPr>
        <w:t>Escolha entre o sinal de zero da ULA e o sinal emitido pela nova comparação</w:t>
      </w:r>
    </w:p>
    <w:p w:rsidR="60C4B73D" w:rsidP="60C4B73D" w:rsidRDefault="60C4B73D" w14:paraId="015198AE" w14:textId="743D44C7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60C4B73D" w:rsidR="60C4B73D">
        <w:rPr>
          <w:rFonts w:ascii="Arial" w:hAnsi="Arial" w:eastAsia="Arial" w:cs="Arial"/>
          <w:b w:val="0"/>
          <w:bCs w:val="0"/>
          <w:sz w:val="24"/>
          <w:szCs w:val="24"/>
        </w:rPr>
        <w:t xml:space="preserve">Para a primeira ação, utilizamos uma constante 31 e um novo </w:t>
      </w:r>
      <w:proofErr w:type="spellStart"/>
      <w:r w:rsidRPr="60C4B73D" w:rsidR="60C4B73D">
        <w:rPr>
          <w:rFonts w:ascii="Arial" w:hAnsi="Arial" w:eastAsia="Arial" w:cs="Arial"/>
          <w:b w:val="0"/>
          <w:bCs w:val="0"/>
          <w:sz w:val="24"/>
          <w:szCs w:val="24"/>
        </w:rPr>
        <w:t>mux</w:t>
      </w:r>
      <w:proofErr w:type="spellEnd"/>
      <w:r w:rsidRPr="60C4B73D" w:rsidR="60C4B73D">
        <w:rPr>
          <w:rFonts w:ascii="Arial" w:hAnsi="Arial" w:eastAsia="Arial" w:cs="Arial"/>
          <w:b w:val="0"/>
          <w:bCs w:val="0"/>
          <w:sz w:val="24"/>
          <w:szCs w:val="24"/>
        </w:rPr>
        <w:t xml:space="preserve"> na porta do banco de registradores. Este MUX não impacta diretamente no caminho critico já que, por estar no final do caminho, tem todo o ciclo para se estabilizar e não deve acarretar em um tempo maior de período necessário. Este MUX por padrão não altera o caminho atual, mas quando ativado pelo novo bit de controle “Link”, escolhe pelo valor de PC+4+Offset:</w:t>
      </w:r>
    </w:p>
    <w:p w:rsidR="60C4B73D" w:rsidP="60C4B73D" w:rsidRDefault="60C4B73D" w14:paraId="424C05F2" w14:textId="0593EC5D">
      <w:pPr>
        <w:pStyle w:val="Normal"/>
        <w:jc w:val="both"/>
      </w:pPr>
      <w:r>
        <w:drawing>
          <wp:inline wp14:editId="2D09ACF6" wp14:anchorId="69803ED1">
            <wp:extent cx="3667125" cy="3190875"/>
            <wp:effectExtent l="0" t="0" r="0" b="0"/>
            <wp:docPr id="877948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cf1528880444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C4B73D" w:rsidP="60C4B73D" w:rsidRDefault="60C4B73D" w14:paraId="490A43EE" w14:textId="3FBA151D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60C4B73D" w:rsidR="60C4B73D">
        <w:rPr>
          <w:rFonts w:ascii="Arial" w:hAnsi="Arial" w:eastAsia="Arial" w:cs="Arial"/>
          <w:b w:val="0"/>
          <w:bCs w:val="0"/>
          <w:sz w:val="24"/>
          <w:szCs w:val="24"/>
        </w:rPr>
        <w:t xml:space="preserve">Para o envio do endereço de PC+4+Offset, ainda devemos enviar o resultado deste cálculo para o banco de registradores. Para isso, um novo MUX após a saída do banco de dados foi adicionado. Este MUX também é controlado por “Link” e, já que se incorpora ao caminho de LW, pode impactar negativamente o </w:t>
      </w:r>
      <w:proofErr w:type="spellStart"/>
      <w:r w:rsidRPr="60C4B73D" w:rsidR="60C4B73D">
        <w:rPr>
          <w:rFonts w:ascii="Arial" w:hAnsi="Arial" w:eastAsia="Arial" w:cs="Arial"/>
          <w:b w:val="0"/>
          <w:bCs w:val="0"/>
          <w:sz w:val="24"/>
          <w:szCs w:val="24"/>
        </w:rPr>
        <w:t>periodo</w:t>
      </w:r>
      <w:proofErr w:type="spellEnd"/>
      <w:r w:rsidRPr="60C4B73D" w:rsidR="60C4B73D">
        <w:rPr>
          <w:rFonts w:ascii="Arial" w:hAnsi="Arial" w:eastAsia="Arial" w:cs="Arial"/>
          <w:b w:val="0"/>
          <w:bCs w:val="0"/>
          <w:sz w:val="24"/>
          <w:szCs w:val="24"/>
        </w:rPr>
        <w:t xml:space="preserve"> do circuito. Uma alternativa seria o incremento do MUX já existente para um 3-para-1, porém não foi a implementação escolhida.</w:t>
      </w:r>
    </w:p>
    <w:p w:rsidR="60C4B73D" w:rsidP="60C4B73D" w:rsidRDefault="60C4B73D" w14:paraId="2D4427DE" w14:textId="6FE87EAC">
      <w:pPr>
        <w:pStyle w:val="Normal"/>
        <w:jc w:val="both"/>
      </w:pPr>
      <w:r>
        <w:drawing>
          <wp:inline wp14:editId="61C6114D" wp14:anchorId="63487321">
            <wp:extent cx="4572000" cy="2781300"/>
            <wp:effectExtent l="0" t="0" r="0" b="0"/>
            <wp:docPr id="1362076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fc779115648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C4B73D" w:rsidP="60C4B73D" w:rsidRDefault="60C4B73D" w14:paraId="3EA03C16" w14:textId="0797F446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0C4B73D" w:rsidP="60C4B73D" w:rsidRDefault="60C4B73D" w14:paraId="35DB5785" w14:textId="7EABEE99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60C4B73D" w:rsidR="60C4B73D">
        <w:rPr>
          <w:rFonts w:ascii="Arial" w:hAnsi="Arial" w:eastAsia="Arial" w:cs="Arial"/>
          <w:b w:val="0"/>
          <w:bCs w:val="0"/>
          <w:sz w:val="24"/>
          <w:szCs w:val="24"/>
        </w:rPr>
        <w:t>Em seguida, para a comparação entre rs[31] e o bit de controle “Link”, um simples AND em paralelo com a ULA pode ser adicionado. Esta alteração garante que o bit será apenas 1 no caso tanto do bit de controle estar ativo quanto rs ser um número negativo. Por estar em paralelo com a ULA, não há alteração no caminho crítico.</w:t>
      </w:r>
    </w:p>
    <w:p w:rsidR="60C4B73D" w:rsidP="60C4B73D" w:rsidRDefault="60C4B73D" w14:paraId="46B58202" w14:textId="35B92711">
      <w:pPr>
        <w:pStyle w:val="Normal"/>
        <w:jc w:val="both"/>
      </w:pPr>
      <w:r>
        <w:drawing>
          <wp:inline wp14:editId="6E89588B" wp14:anchorId="347DFCC8">
            <wp:extent cx="3114675" cy="1895475"/>
            <wp:effectExtent l="0" t="0" r="0" b="0"/>
            <wp:docPr id="1332628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c307418f8c45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C4B73D" w:rsidP="60C4B73D" w:rsidRDefault="60C4B73D" w14:paraId="6B2CE348" w14:textId="5C503F41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60C4B73D" w:rsidR="60C4B73D">
        <w:rPr>
          <w:rFonts w:ascii="Arial" w:hAnsi="Arial" w:eastAsia="Arial" w:cs="Arial"/>
          <w:b w:val="0"/>
          <w:bCs w:val="0"/>
          <w:sz w:val="24"/>
          <w:szCs w:val="24"/>
        </w:rPr>
        <w:t xml:space="preserve">Por fim, um novo MUX é adicionado entre a saída “Zero” da ULA e a </w:t>
      </w:r>
      <w:proofErr w:type="spellStart"/>
      <w:r w:rsidRPr="60C4B73D" w:rsidR="60C4B73D">
        <w:rPr>
          <w:rFonts w:ascii="Arial" w:hAnsi="Arial" w:eastAsia="Arial" w:cs="Arial"/>
          <w:b w:val="0"/>
          <w:bCs w:val="0"/>
          <w:sz w:val="24"/>
          <w:szCs w:val="24"/>
        </w:rPr>
        <w:t>saida</w:t>
      </w:r>
      <w:proofErr w:type="spellEnd"/>
      <w:r w:rsidRPr="60C4B73D" w:rsidR="60C4B73D">
        <w:rPr>
          <w:rFonts w:ascii="Arial" w:hAnsi="Arial" w:eastAsia="Arial" w:cs="Arial"/>
          <w:b w:val="0"/>
          <w:bCs w:val="0"/>
          <w:sz w:val="24"/>
          <w:szCs w:val="24"/>
        </w:rPr>
        <w:t xml:space="preserve"> do novo comparador, isto nos garante que o bit enviado para ser comparado com o bit  “</w:t>
      </w:r>
      <w:proofErr w:type="spellStart"/>
      <w:r w:rsidRPr="60C4B73D" w:rsidR="60C4B73D">
        <w:rPr>
          <w:rFonts w:ascii="Arial" w:hAnsi="Arial" w:eastAsia="Arial" w:cs="Arial"/>
          <w:b w:val="0"/>
          <w:bCs w:val="0"/>
          <w:sz w:val="24"/>
          <w:szCs w:val="24"/>
        </w:rPr>
        <w:t>branch</w:t>
      </w:r>
      <w:proofErr w:type="spellEnd"/>
      <w:r w:rsidRPr="60C4B73D" w:rsidR="60C4B73D">
        <w:rPr>
          <w:rFonts w:ascii="Arial" w:hAnsi="Arial" w:eastAsia="Arial" w:cs="Arial"/>
          <w:b w:val="0"/>
          <w:bCs w:val="0"/>
          <w:sz w:val="24"/>
          <w:szCs w:val="24"/>
        </w:rPr>
        <w:t xml:space="preserve">” é o correto e não interferimos no funcionamento do BEQ no caso do valor do </w:t>
      </w:r>
      <w:proofErr w:type="spellStart"/>
      <w:r w:rsidRPr="60C4B73D" w:rsidR="60C4B73D">
        <w:rPr>
          <w:rFonts w:ascii="Arial" w:hAnsi="Arial" w:eastAsia="Arial" w:cs="Arial"/>
          <w:b w:val="0"/>
          <w:bCs w:val="0"/>
          <w:sz w:val="24"/>
          <w:szCs w:val="24"/>
        </w:rPr>
        <w:t>rs</w:t>
      </w:r>
      <w:proofErr w:type="spellEnd"/>
      <w:r w:rsidRPr="60C4B73D" w:rsidR="60C4B73D">
        <w:rPr>
          <w:rFonts w:ascii="Arial" w:hAnsi="Arial" w:eastAsia="Arial" w:cs="Arial"/>
          <w:b w:val="0"/>
          <w:bCs w:val="0"/>
          <w:sz w:val="24"/>
          <w:szCs w:val="24"/>
        </w:rPr>
        <w:t xml:space="preserve"> ser menor que zero. O tempo adicional deste MUX pode ser considerado pois não faz parte do caminho </w:t>
      </w:r>
      <w:r w:rsidRPr="60C4B73D" w:rsidR="60C4B73D">
        <w:rPr>
          <w:rFonts w:ascii="Arial" w:hAnsi="Arial" w:eastAsia="Arial" w:cs="Arial"/>
          <w:b w:val="0"/>
          <w:bCs w:val="0"/>
          <w:sz w:val="24"/>
          <w:szCs w:val="24"/>
        </w:rPr>
        <w:t>crítico</w:t>
      </w:r>
      <w:r w:rsidRPr="60C4B73D" w:rsidR="60C4B73D">
        <w:rPr>
          <w:rFonts w:ascii="Arial" w:hAnsi="Arial" w:eastAsia="Arial" w:cs="Arial"/>
          <w:b w:val="0"/>
          <w:bCs w:val="0"/>
          <w:sz w:val="24"/>
          <w:szCs w:val="24"/>
        </w:rPr>
        <w:t xml:space="preserve"> do LW, logo, não impacta no </w:t>
      </w:r>
      <w:proofErr w:type="spellStart"/>
      <w:r w:rsidRPr="60C4B73D" w:rsidR="60C4B73D">
        <w:rPr>
          <w:rFonts w:ascii="Arial" w:hAnsi="Arial" w:eastAsia="Arial" w:cs="Arial"/>
          <w:b w:val="0"/>
          <w:bCs w:val="0"/>
          <w:sz w:val="24"/>
          <w:szCs w:val="24"/>
        </w:rPr>
        <w:t>periodo</w:t>
      </w:r>
      <w:proofErr w:type="spellEnd"/>
      <w:r w:rsidRPr="60C4B73D" w:rsidR="60C4B73D">
        <w:rPr>
          <w:rFonts w:ascii="Arial" w:hAnsi="Arial" w:eastAsia="Arial" w:cs="Arial"/>
          <w:b w:val="0"/>
          <w:bCs w:val="0"/>
          <w:sz w:val="24"/>
          <w:szCs w:val="24"/>
        </w:rPr>
        <w:t xml:space="preserve"> de tempo necessário para que ele seja realizado.</w:t>
      </w:r>
    </w:p>
    <w:p w:rsidR="60C4B73D" w:rsidP="60C4B73D" w:rsidRDefault="60C4B73D" w14:paraId="6B76C996" w14:textId="5B66BD59">
      <w:pPr>
        <w:pStyle w:val="Normal"/>
        <w:jc w:val="both"/>
      </w:pPr>
      <w:r>
        <w:drawing>
          <wp:inline wp14:editId="1317425D" wp14:anchorId="27ADD719">
            <wp:extent cx="4572000" cy="3848100"/>
            <wp:effectExtent l="0" t="0" r="0" b="0"/>
            <wp:docPr id="639893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f617366a84a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C4B73D" w:rsidP="60C4B73D" w:rsidRDefault="60C4B73D" w14:paraId="69A13CD6" w14:textId="0E692957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60C4B73D" w:rsidR="60C4B73D">
        <w:rPr>
          <w:rFonts w:ascii="Arial" w:hAnsi="Arial" w:eastAsia="Arial" w:cs="Arial"/>
          <w:b w:val="0"/>
          <w:bCs w:val="0"/>
          <w:sz w:val="24"/>
          <w:szCs w:val="24"/>
        </w:rPr>
        <w:t>Os bits de controle, por fim, são idênticos ao de BEQ, com a diferença de que o bit de controle “Link” deve ser 1.</w:t>
      </w:r>
    </w:p>
    <w:p w:rsidR="60C4B73D" w:rsidP="60C4B73D" w:rsidRDefault="60C4B73D" w14:paraId="7872AD34" w14:textId="7CFEE33C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527BD02" w:rsidP="60C4B73D" w:rsidRDefault="51D37292" w14:paraId="6E84AEA8" w14:textId="1CD30557">
      <w:pPr>
        <w:jc w:val="both"/>
        <w:rPr>
          <w:rFonts w:ascii="Arial" w:hAnsi="Arial" w:eastAsia="Arial" w:cs="Arial"/>
          <w:sz w:val="24"/>
          <w:szCs w:val="24"/>
        </w:rPr>
      </w:pPr>
      <w:r w:rsidRPr="60C4B73D" w:rsidR="60C4B73D">
        <w:rPr>
          <w:rFonts w:ascii="Arial" w:hAnsi="Arial" w:eastAsia="Arial" w:cs="Arial"/>
          <w:b w:val="1"/>
          <w:bCs w:val="1"/>
          <w:sz w:val="24"/>
          <w:szCs w:val="24"/>
        </w:rPr>
        <w:t>MULT</w:t>
      </w:r>
      <w:r w:rsidRPr="60C4B73D" w:rsidR="60C4B73D">
        <w:rPr>
          <w:rFonts w:ascii="Arial" w:hAnsi="Arial" w:eastAsia="Arial" w:cs="Arial"/>
          <w:sz w:val="24"/>
          <w:szCs w:val="24"/>
        </w:rPr>
        <w:t xml:space="preserve"> </w:t>
      </w:r>
    </w:p>
    <w:p w:rsidR="5527BD02" w:rsidP="5527BD02" w:rsidRDefault="51D37292" w14:paraId="6642A442" w14:textId="062DE08C">
      <w:pPr>
        <w:jc w:val="both"/>
        <w:rPr>
          <w:rFonts w:ascii="Arial" w:hAnsi="Arial" w:eastAsia="Arial" w:cs="Arial"/>
          <w:sz w:val="24"/>
          <w:szCs w:val="24"/>
        </w:rPr>
      </w:pPr>
      <w:r w:rsidRPr="60C4B73D" w:rsidR="60C4B73D">
        <w:rPr>
          <w:rFonts w:ascii="Arial" w:hAnsi="Arial" w:eastAsia="Arial" w:cs="Arial"/>
          <w:sz w:val="24"/>
          <w:szCs w:val="24"/>
        </w:rPr>
        <w:t>Para implementarmos a instrução MULT no MIPS monociclo precisamos adicionar os seguintes componentes:</w:t>
      </w:r>
    </w:p>
    <w:p w:rsidR="51D37292" w:rsidP="51D37292" w:rsidRDefault="51D37292" w14:paraId="05E31250" w14:textId="5106B392">
      <w:pPr>
        <w:jc w:val="center"/>
      </w:pPr>
      <w:r>
        <w:rPr>
          <w:noProof/>
        </w:rPr>
        <w:drawing>
          <wp:inline distT="0" distB="0" distL="0" distR="0" wp14:anchorId="5F5FDC5E" wp14:editId="0CDB5C23">
            <wp:extent cx="5006238" cy="3327062"/>
            <wp:effectExtent l="0" t="0" r="0" b="0"/>
            <wp:docPr id="1032581486" name="Picture 1032581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238" cy="332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D37292" w:rsidP="51D37292" w:rsidRDefault="51D37292" w14:paraId="30219150" w14:textId="136E9073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51D37292">
        <w:rPr>
          <w:rFonts w:ascii="Arial" w:hAnsi="Arial" w:eastAsia="Arial" w:cs="Arial"/>
          <w:sz w:val="24"/>
          <w:szCs w:val="24"/>
        </w:rPr>
        <w:t xml:space="preserve">Foi adicionado um bloco aritmético multiplicador, o qual recebe como entrada os valores dos registradores </w:t>
      </w:r>
      <w:proofErr w:type="spellStart"/>
      <w:r w:rsidRPr="51D37292">
        <w:rPr>
          <w:rFonts w:ascii="Arial" w:hAnsi="Arial" w:eastAsia="Arial" w:cs="Arial"/>
          <w:i/>
          <w:iCs/>
          <w:sz w:val="24"/>
          <w:szCs w:val="24"/>
        </w:rPr>
        <w:t>Rs</w:t>
      </w:r>
      <w:proofErr w:type="spellEnd"/>
      <w:r w:rsidRPr="51D37292">
        <w:rPr>
          <w:rFonts w:ascii="Arial" w:hAnsi="Arial" w:eastAsia="Arial" w:cs="Arial"/>
          <w:i/>
          <w:iCs/>
          <w:sz w:val="24"/>
          <w:szCs w:val="24"/>
        </w:rPr>
        <w:t xml:space="preserve"> e </w:t>
      </w:r>
      <w:proofErr w:type="spellStart"/>
      <w:r w:rsidRPr="51D37292">
        <w:rPr>
          <w:rFonts w:ascii="Arial" w:hAnsi="Arial" w:eastAsia="Arial" w:cs="Arial"/>
          <w:i/>
          <w:iCs/>
          <w:sz w:val="24"/>
          <w:szCs w:val="24"/>
        </w:rPr>
        <w:t>Rt</w:t>
      </w:r>
      <w:proofErr w:type="spellEnd"/>
      <w:r w:rsidRPr="51D37292">
        <w:rPr>
          <w:rFonts w:ascii="Arial" w:hAnsi="Arial" w:eastAsia="Arial" w:cs="Arial"/>
          <w:i/>
          <w:iCs/>
          <w:sz w:val="24"/>
          <w:szCs w:val="24"/>
        </w:rPr>
        <w:t>;</w:t>
      </w:r>
    </w:p>
    <w:p w:rsidR="51D37292" w:rsidP="51D37292" w:rsidRDefault="51D37292" w14:paraId="6165490C" w14:textId="1FF2BBE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51D37292">
        <w:rPr>
          <w:rFonts w:ascii="Arial" w:hAnsi="Arial" w:eastAsia="Arial" w:cs="Arial"/>
          <w:sz w:val="24"/>
          <w:szCs w:val="24"/>
        </w:rPr>
        <w:t xml:space="preserve">Foram adicionados dois registradores que possuem como entrada as saídas do bloco multiplicador, o registrador mais ou topo recebe os </w:t>
      </w:r>
      <w:r w:rsidRPr="51D37292">
        <w:rPr>
          <w:rFonts w:ascii="Arial" w:hAnsi="Arial" w:eastAsia="Arial" w:cs="Arial"/>
          <w:i/>
          <w:iCs/>
          <w:sz w:val="24"/>
          <w:szCs w:val="24"/>
        </w:rPr>
        <w:t>bits</w:t>
      </w:r>
      <w:r w:rsidRPr="51D37292">
        <w:rPr>
          <w:rFonts w:ascii="Arial" w:hAnsi="Arial" w:eastAsia="Arial" w:cs="Arial"/>
          <w:sz w:val="24"/>
          <w:szCs w:val="24"/>
        </w:rPr>
        <w:t xml:space="preserve"> menos significativos do resultado da multiplicação e o registrador logo abaixo recebe os </w:t>
      </w:r>
      <w:r w:rsidRPr="51D37292">
        <w:rPr>
          <w:rFonts w:ascii="Arial" w:hAnsi="Arial" w:eastAsia="Arial" w:cs="Arial"/>
          <w:i/>
          <w:iCs/>
          <w:sz w:val="24"/>
          <w:szCs w:val="24"/>
        </w:rPr>
        <w:t>bits</w:t>
      </w:r>
      <w:r w:rsidRPr="51D37292">
        <w:rPr>
          <w:rFonts w:ascii="Arial" w:hAnsi="Arial" w:eastAsia="Arial" w:cs="Arial"/>
          <w:sz w:val="24"/>
          <w:szCs w:val="24"/>
        </w:rPr>
        <w:t xml:space="preserve"> mais significativos;</w:t>
      </w:r>
    </w:p>
    <w:p w:rsidR="51D37292" w:rsidP="51D37292" w:rsidRDefault="51D37292" w14:paraId="653F7873" w14:textId="052C63E4">
      <w:pPr>
        <w:pStyle w:val="ListParagraph"/>
        <w:numPr>
          <w:ilvl w:val="0"/>
          <w:numId w:val="1"/>
        </w:numPr>
        <w:rPr>
          <w:rFonts w:ascii="Arial" w:hAnsi="Arial" w:eastAsia="Arial" w:cs="Arial"/>
          <w:i/>
          <w:iCs/>
          <w:sz w:val="24"/>
          <w:szCs w:val="24"/>
        </w:rPr>
      </w:pPr>
      <w:r w:rsidRPr="51D37292">
        <w:rPr>
          <w:rFonts w:ascii="Arial" w:hAnsi="Arial" w:eastAsia="Arial" w:cs="Arial"/>
          <w:sz w:val="24"/>
          <w:szCs w:val="24"/>
        </w:rPr>
        <w:t xml:space="preserve">O controle da escrita do resultado de multiplicação é feito pelo bloco de controle </w:t>
      </w:r>
      <w:proofErr w:type="spellStart"/>
      <w:r w:rsidRPr="51D37292">
        <w:rPr>
          <w:rFonts w:ascii="Arial" w:hAnsi="Arial" w:eastAsia="Arial" w:cs="Arial"/>
          <w:i/>
          <w:iCs/>
          <w:sz w:val="24"/>
          <w:szCs w:val="24"/>
        </w:rPr>
        <w:t>Ctrl</w:t>
      </w:r>
      <w:proofErr w:type="spellEnd"/>
      <w:r w:rsidRPr="51D37292">
        <w:rPr>
          <w:rFonts w:ascii="Arial" w:hAnsi="Arial" w:eastAsia="Arial" w:cs="Arial"/>
          <w:i/>
          <w:iCs/>
          <w:sz w:val="24"/>
          <w:szCs w:val="24"/>
        </w:rPr>
        <w:t xml:space="preserve">-JR-MULT </w:t>
      </w:r>
      <w:r w:rsidRPr="51D37292">
        <w:rPr>
          <w:rFonts w:ascii="Arial" w:hAnsi="Arial" w:eastAsia="Arial" w:cs="Arial"/>
          <w:sz w:val="24"/>
          <w:szCs w:val="24"/>
        </w:rPr>
        <w:t>(esse bloco é compartilhado com a instrução JR)</w:t>
      </w:r>
      <w:r w:rsidRPr="51D37292">
        <w:rPr>
          <w:rFonts w:ascii="Arial" w:hAnsi="Arial" w:eastAsia="Arial" w:cs="Arial"/>
          <w:i/>
          <w:iCs/>
          <w:sz w:val="24"/>
          <w:szCs w:val="24"/>
        </w:rPr>
        <w:t xml:space="preserve">, </w:t>
      </w:r>
      <w:r w:rsidRPr="51D37292">
        <w:rPr>
          <w:rFonts w:ascii="Arial" w:hAnsi="Arial" w:eastAsia="Arial" w:cs="Arial"/>
          <w:sz w:val="24"/>
          <w:szCs w:val="24"/>
        </w:rPr>
        <w:t xml:space="preserve">o qual tem como entrada o campo </w:t>
      </w:r>
      <w:proofErr w:type="spellStart"/>
      <w:r w:rsidRPr="51D37292">
        <w:rPr>
          <w:rFonts w:ascii="Arial" w:hAnsi="Arial" w:eastAsia="Arial" w:cs="Arial"/>
          <w:i/>
          <w:iCs/>
          <w:sz w:val="24"/>
          <w:szCs w:val="24"/>
        </w:rPr>
        <w:t>funct</w:t>
      </w:r>
      <w:proofErr w:type="spellEnd"/>
      <w:r w:rsidRPr="51D37292">
        <w:rPr>
          <w:rFonts w:ascii="Arial" w:hAnsi="Arial" w:eastAsia="Arial" w:cs="Arial"/>
          <w:sz w:val="24"/>
          <w:szCs w:val="24"/>
        </w:rPr>
        <w:t xml:space="preserve"> e o </w:t>
      </w:r>
      <w:proofErr w:type="spellStart"/>
      <w:r w:rsidRPr="51D37292">
        <w:rPr>
          <w:rFonts w:ascii="Arial" w:hAnsi="Arial" w:eastAsia="Arial" w:cs="Arial"/>
          <w:i/>
          <w:iCs/>
          <w:sz w:val="24"/>
          <w:szCs w:val="24"/>
        </w:rPr>
        <w:t>Opcode</w:t>
      </w:r>
      <w:proofErr w:type="spellEnd"/>
      <w:r w:rsidRPr="51D37292">
        <w:rPr>
          <w:rFonts w:ascii="Arial" w:hAnsi="Arial" w:eastAsia="Arial" w:cs="Arial"/>
          <w:sz w:val="24"/>
          <w:szCs w:val="24"/>
        </w:rPr>
        <w:t xml:space="preserve"> da instrução e gera um sinal de controle que habilita a escrita dos registradores de</w:t>
      </w:r>
      <w:r w:rsidRPr="51D37292">
        <w:rPr>
          <w:rFonts w:ascii="Arial" w:hAnsi="Arial" w:eastAsia="Arial" w:cs="Arial"/>
          <w:i/>
          <w:iCs/>
          <w:sz w:val="24"/>
          <w:szCs w:val="24"/>
        </w:rPr>
        <w:t xml:space="preserve"> bits </w:t>
      </w:r>
      <w:r w:rsidRPr="51D37292">
        <w:rPr>
          <w:rFonts w:ascii="Arial" w:hAnsi="Arial" w:eastAsia="Arial" w:cs="Arial"/>
          <w:sz w:val="24"/>
          <w:szCs w:val="24"/>
        </w:rPr>
        <w:t>mais significativos e menos significativos do resultado da multiplicação;</w:t>
      </w:r>
    </w:p>
    <w:p w:rsidR="51D37292" w:rsidP="51D37292" w:rsidRDefault="51D37292" w14:paraId="51E0ACCF" w14:textId="05CDF49F">
      <w:pPr>
        <w:jc w:val="center"/>
        <w:rPr>
          <w:rFonts w:ascii="Arial" w:hAnsi="Arial" w:eastAsia="Arial" w:cs="Arial"/>
          <w:sz w:val="24"/>
          <w:szCs w:val="24"/>
        </w:rPr>
      </w:pPr>
      <w:r w:rsidRPr="51D37292">
        <w:rPr>
          <w:rFonts w:ascii="Arial" w:hAnsi="Arial" w:eastAsia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6E25007" wp14:editId="1022452C">
            <wp:extent cx="3950368" cy="1876425"/>
            <wp:effectExtent l="0" t="0" r="0" b="0"/>
            <wp:docPr id="2121653194" name="Picture 2121653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368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D37292" w:rsidP="51D37292" w:rsidRDefault="51D37292" w14:paraId="02EC3E66" w14:textId="657605A4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51D37292">
        <w:rPr>
          <w:rFonts w:ascii="Arial" w:hAnsi="Arial" w:eastAsia="Arial" w:cs="Arial"/>
          <w:sz w:val="24"/>
          <w:szCs w:val="24"/>
        </w:rPr>
        <w:t xml:space="preserve">Por fim, foi adicionada uma porta </w:t>
      </w:r>
      <w:r w:rsidRPr="51D37292">
        <w:rPr>
          <w:rFonts w:ascii="Arial" w:hAnsi="Arial" w:eastAsia="Arial" w:cs="Arial"/>
          <w:i/>
          <w:iCs/>
          <w:sz w:val="24"/>
          <w:szCs w:val="24"/>
        </w:rPr>
        <w:t>AND</w:t>
      </w:r>
      <w:r w:rsidRPr="51D37292">
        <w:rPr>
          <w:rFonts w:ascii="Arial" w:hAnsi="Arial" w:eastAsia="Arial" w:cs="Arial"/>
          <w:sz w:val="24"/>
          <w:szCs w:val="24"/>
        </w:rPr>
        <w:t xml:space="preserve"> em série a saída do bloco de controle criado, essa porta possuí como entrada o sinal de controle para a instrução </w:t>
      </w:r>
      <w:r w:rsidRPr="51D37292">
        <w:rPr>
          <w:rFonts w:ascii="Arial" w:hAnsi="Arial" w:eastAsia="Arial" w:cs="Arial"/>
          <w:i/>
          <w:iCs/>
          <w:sz w:val="24"/>
          <w:szCs w:val="24"/>
        </w:rPr>
        <w:t xml:space="preserve">MULT </w:t>
      </w:r>
      <w:r w:rsidRPr="51D37292">
        <w:rPr>
          <w:rFonts w:ascii="Arial" w:hAnsi="Arial" w:eastAsia="Arial" w:cs="Arial"/>
          <w:sz w:val="24"/>
          <w:szCs w:val="24"/>
        </w:rPr>
        <w:t xml:space="preserve">do bloco criado e o novo sinal de controle </w:t>
      </w:r>
      <w:proofErr w:type="spellStart"/>
      <w:r w:rsidRPr="51D37292">
        <w:rPr>
          <w:rFonts w:ascii="Arial" w:hAnsi="Arial" w:eastAsia="Arial" w:cs="Arial"/>
          <w:i/>
          <w:iCs/>
          <w:sz w:val="24"/>
          <w:szCs w:val="24"/>
        </w:rPr>
        <w:t>Special</w:t>
      </w:r>
      <w:proofErr w:type="spellEnd"/>
      <w:r w:rsidRPr="51D37292">
        <w:rPr>
          <w:rFonts w:ascii="Arial" w:hAnsi="Arial" w:eastAsia="Arial" w:cs="Arial"/>
          <w:sz w:val="24"/>
          <w:szCs w:val="24"/>
        </w:rPr>
        <w:t xml:space="preserve"> criado para tratar os casos especiais das instruções </w:t>
      </w:r>
      <w:r w:rsidRPr="51D37292">
        <w:rPr>
          <w:rFonts w:ascii="Arial" w:hAnsi="Arial" w:eastAsia="Arial" w:cs="Arial"/>
          <w:i/>
          <w:iCs/>
          <w:sz w:val="24"/>
          <w:szCs w:val="24"/>
        </w:rPr>
        <w:t>MULT e JR.</w:t>
      </w:r>
    </w:p>
    <w:p w:rsidR="51D37292" w:rsidP="51D37292" w:rsidRDefault="51D37292" w14:paraId="0A4C8E6B" w14:textId="3F07FCBA">
      <w:pPr>
        <w:jc w:val="both"/>
        <w:rPr>
          <w:rFonts w:ascii="Arial" w:hAnsi="Arial" w:eastAsia="Arial" w:cs="Arial"/>
          <w:i/>
          <w:iCs/>
          <w:sz w:val="24"/>
          <w:szCs w:val="24"/>
        </w:rPr>
      </w:pPr>
      <w:r w:rsidRPr="51D37292">
        <w:rPr>
          <w:rFonts w:ascii="Arial" w:hAnsi="Arial" w:eastAsia="Arial" w:cs="Arial"/>
          <w:sz w:val="24"/>
          <w:szCs w:val="24"/>
        </w:rPr>
        <w:t>A instrução MULT funcionará com os seguintes sinais de controle: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51D37292" w:rsidTr="51D37292" w14:paraId="7FF4A6BD" w14:textId="77777777">
        <w:tc>
          <w:tcPr>
            <w:tcW w:w="902" w:type="dxa"/>
          </w:tcPr>
          <w:p w:rsidR="51D37292" w:rsidP="51D37292" w:rsidRDefault="51D37292" w14:paraId="3DAA1636" w14:textId="0BF6FFC7">
            <w:pPr>
              <w:rPr>
                <w:rFonts w:ascii="Arial" w:hAnsi="Arial" w:eastAsia="Arial" w:cs="Arial"/>
                <w:b/>
                <w:bCs/>
                <w:sz w:val="18"/>
                <w:szCs w:val="18"/>
              </w:rPr>
            </w:pPr>
            <w:proofErr w:type="spellStart"/>
            <w:r w:rsidRPr="51D37292">
              <w:rPr>
                <w:rFonts w:ascii="Arial" w:hAnsi="Arial" w:eastAsia="Arial" w:cs="Arial"/>
                <w:b/>
                <w:bCs/>
                <w:sz w:val="18"/>
                <w:szCs w:val="18"/>
              </w:rPr>
              <w:t>RegDst</w:t>
            </w:r>
            <w:proofErr w:type="spellEnd"/>
          </w:p>
        </w:tc>
        <w:tc>
          <w:tcPr>
            <w:tcW w:w="902" w:type="dxa"/>
          </w:tcPr>
          <w:p w:rsidR="51D37292" w:rsidP="51D37292" w:rsidRDefault="51D37292" w14:paraId="2B9847B9" w14:textId="12579864">
            <w:pPr>
              <w:rPr>
                <w:rFonts w:ascii="Arial" w:hAnsi="Arial" w:eastAsia="Arial" w:cs="Arial"/>
                <w:b/>
                <w:bCs/>
                <w:sz w:val="18"/>
                <w:szCs w:val="18"/>
              </w:rPr>
            </w:pPr>
            <w:r w:rsidRPr="51D37292">
              <w:rPr>
                <w:rFonts w:ascii="Arial" w:hAnsi="Arial" w:eastAsia="Arial" w:cs="Arial"/>
                <w:b/>
                <w:bCs/>
                <w:sz w:val="18"/>
                <w:szCs w:val="18"/>
              </w:rPr>
              <w:t>Jump</w:t>
            </w:r>
          </w:p>
        </w:tc>
        <w:tc>
          <w:tcPr>
            <w:tcW w:w="902" w:type="dxa"/>
          </w:tcPr>
          <w:p w:rsidR="51D37292" w:rsidP="51D37292" w:rsidRDefault="51D37292" w14:paraId="77AA7305" w14:textId="4ECFC38C">
            <w:pPr>
              <w:rPr>
                <w:rFonts w:ascii="Arial" w:hAnsi="Arial" w:eastAsia="Arial" w:cs="Arial"/>
                <w:b/>
                <w:bCs/>
                <w:sz w:val="18"/>
                <w:szCs w:val="18"/>
              </w:rPr>
            </w:pPr>
            <w:r w:rsidRPr="51D37292">
              <w:rPr>
                <w:rFonts w:ascii="Arial" w:hAnsi="Arial" w:eastAsia="Arial" w:cs="Arial"/>
                <w:b/>
                <w:bCs/>
                <w:sz w:val="18"/>
                <w:szCs w:val="18"/>
              </w:rPr>
              <w:t>Branch</w:t>
            </w:r>
          </w:p>
        </w:tc>
        <w:tc>
          <w:tcPr>
            <w:tcW w:w="902" w:type="dxa"/>
          </w:tcPr>
          <w:p w:rsidR="51D37292" w:rsidP="51D37292" w:rsidRDefault="51D37292" w14:paraId="5AFF78BC" w14:textId="57A9D133">
            <w:pPr>
              <w:rPr>
                <w:rFonts w:ascii="Arial" w:hAnsi="Arial" w:eastAsia="Arial" w:cs="Arial"/>
                <w:b/>
                <w:bCs/>
                <w:sz w:val="18"/>
                <w:szCs w:val="18"/>
              </w:rPr>
            </w:pPr>
            <w:proofErr w:type="spellStart"/>
            <w:r w:rsidRPr="51D37292">
              <w:rPr>
                <w:rFonts w:ascii="Arial" w:hAnsi="Arial" w:eastAsia="Arial" w:cs="Arial"/>
                <w:b/>
                <w:bCs/>
                <w:sz w:val="18"/>
                <w:szCs w:val="18"/>
              </w:rPr>
              <w:t>MemRead</w:t>
            </w:r>
            <w:proofErr w:type="spellEnd"/>
          </w:p>
        </w:tc>
        <w:tc>
          <w:tcPr>
            <w:tcW w:w="902" w:type="dxa"/>
          </w:tcPr>
          <w:p w:rsidR="51D37292" w:rsidP="51D37292" w:rsidRDefault="51D37292" w14:paraId="6F90F34A" w14:textId="4C6C6CA6">
            <w:pPr>
              <w:rPr>
                <w:rFonts w:ascii="Arial" w:hAnsi="Arial" w:eastAsia="Arial" w:cs="Arial"/>
                <w:b/>
                <w:bCs/>
                <w:sz w:val="18"/>
                <w:szCs w:val="18"/>
              </w:rPr>
            </w:pPr>
            <w:proofErr w:type="spellStart"/>
            <w:r w:rsidRPr="51D37292">
              <w:rPr>
                <w:rFonts w:ascii="Arial" w:hAnsi="Arial" w:eastAsia="Arial" w:cs="Arial"/>
                <w:b/>
                <w:bCs/>
                <w:sz w:val="18"/>
                <w:szCs w:val="18"/>
              </w:rPr>
              <w:t>MemToReg</w:t>
            </w:r>
            <w:proofErr w:type="spellEnd"/>
          </w:p>
        </w:tc>
        <w:tc>
          <w:tcPr>
            <w:tcW w:w="902" w:type="dxa"/>
          </w:tcPr>
          <w:p w:rsidR="51D37292" w:rsidP="51D37292" w:rsidRDefault="51D37292" w14:paraId="0A67F86D" w14:textId="6B249E46">
            <w:pPr>
              <w:rPr>
                <w:rFonts w:ascii="Arial" w:hAnsi="Arial" w:eastAsia="Arial" w:cs="Arial"/>
                <w:b/>
                <w:bCs/>
                <w:sz w:val="18"/>
                <w:szCs w:val="18"/>
              </w:rPr>
            </w:pPr>
            <w:proofErr w:type="spellStart"/>
            <w:r w:rsidRPr="51D37292">
              <w:rPr>
                <w:rFonts w:ascii="Arial" w:hAnsi="Arial" w:eastAsia="Arial" w:cs="Arial"/>
                <w:b/>
                <w:bCs/>
                <w:sz w:val="18"/>
                <w:szCs w:val="18"/>
              </w:rPr>
              <w:t>ALUOp</w:t>
            </w:r>
            <w:proofErr w:type="spellEnd"/>
          </w:p>
        </w:tc>
        <w:tc>
          <w:tcPr>
            <w:tcW w:w="902" w:type="dxa"/>
          </w:tcPr>
          <w:p w:rsidR="51D37292" w:rsidP="51D37292" w:rsidRDefault="51D37292" w14:paraId="100746FD" w14:textId="330E8406">
            <w:pPr>
              <w:rPr>
                <w:rFonts w:ascii="Arial" w:hAnsi="Arial" w:eastAsia="Arial" w:cs="Arial"/>
                <w:b/>
                <w:bCs/>
                <w:sz w:val="18"/>
                <w:szCs w:val="18"/>
              </w:rPr>
            </w:pPr>
            <w:proofErr w:type="spellStart"/>
            <w:r w:rsidRPr="51D37292">
              <w:rPr>
                <w:rFonts w:ascii="Arial" w:hAnsi="Arial" w:eastAsia="Arial" w:cs="Arial"/>
                <w:b/>
                <w:bCs/>
                <w:sz w:val="18"/>
                <w:szCs w:val="18"/>
              </w:rPr>
              <w:t>MemWrite</w:t>
            </w:r>
            <w:proofErr w:type="spellEnd"/>
          </w:p>
        </w:tc>
        <w:tc>
          <w:tcPr>
            <w:tcW w:w="902" w:type="dxa"/>
          </w:tcPr>
          <w:p w:rsidR="51D37292" w:rsidP="51D37292" w:rsidRDefault="51D37292" w14:paraId="68126ECF" w14:textId="36020847">
            <w:pPr>
              <w:rPr>
                <w:rFonts w:ascii="Arial" w:hAnsi="Arial" w:eastAsia="Arial" w:cs="Arial"/>
                <w:b/>
                <w:bCs/>
                <w:sz w:val="18"/>
                <w:szCs w:val="18"/>
              </w:rPr>
            </w:pPr>
            <w:proofErr w:type="spellStart"/>
            <w:r w:rsidRPr="51D37292">
              <w:rPr>
                <w:rFonts w:ascii="Arial" w:hAnsi="Arial" w:eastAsia="Arial" w:cs="Arial"/>
                <w:b/>
                <w:bCs/>
                <w:sz w:val="18"/>
                <w:szCs w:val="18"/>
              </w:rPr>
              <w:t>ALUSrc</w:t>
            </w:r>
            <w:proofErr w:type="spellEnd"/>
          </w:p>
        </w:tc>
        <w:tc>
          <w:tcPr>
            <w:tcW w:w="902" w:type="dxa"/>
          </w:tcPr>
          <w:p w:rsidR="51D37292" w:rsidP="51D37292" w:rsidRDefault="51D37292" w14:paraId="2F142C56" w14:textId="6A990C0A">
            <w:pPr>
              <w:rPr>
                <w:rFonts w:ascii="Arial" w:hAnsi="Arial" w:eastAsia="Arial" w:cs="Arial"/>
                <w:b/>
                <w:bCs/>
                <w:sz w:val="18"/>
                <w:szCs w:val="18"/>
              </w:rPr>
            </w:pPr>
            <w:proofErr w:type="spellStart"/>
            <w:r w:rsidRPr="51D37292">
              <w:rPr>
                <w:rFonts w:ascii="Arial" w:hAnsi="Arial" w:eastAsia="Arial" w:cs="Arial"/>
                <w:b/>
                <w:bCs/>
                <w:sz w:val="18"/>
                <w:szCs w:val="18"/>
              </w:rPr>
              <w:t>RegWrite</w:t>
            </w:r>
            <w:proofErr w:type="spellEnd"/>
          </w:p>
        </w:tc>
        <w:tc>
          <w:tcPr>
            <w:tcW w:w="902" w:type="dxa"/>
          </w:tcPr>
          <w:p w:rsidR="51D37292" w:rsidP="51D37292" w:rsidRDefault="51D37292" w14:paraId="28F8380A" w14:textId="49596D0F">
            <w:pPr>
              <w:rPr>
                <w:rFonts w:ascii="Arial" w:hAnsi="Arial" w:eastAsia="Arial" w:cs="Arial"/>
                <w:b/>
                <w:bCs/>
                <w:sz w:val="18"/>
                <w:szCs w:val="18"/>
              </w:rPr>
            </w:pPr>
            <w:proofErr w:type="spellStart"/>
            <w:r w:rsidRPr="51D37292">
              <w:rPr>
                <w:rFonts w:ascii="Arial" w:hAnsi="Arial" w:eastAsia="Arial" w:cs="Arial"/>
                <w:b/>
                <w:bCs/>
                <w:sz w:val="18"/>
                <w:szCs w:val="18"/>
              </w:rPr>
              <w:t>Special</w:t>
            </w:r>
            <w:proofErr w:type="spellEnd"/>
          </w:p>
        </w:tc>
      </w:tr>
      <w:tr w:rsidR="51D37292" w:rsidTr="51D37292" w14:paraId="5F0E12EE" w14:textId="77777777">
        <w:tc>
          <w:tcPr>
            <w:tcW w:w="902" w:type="dxa"/>
          </w:tcPr>
          <w:p w:rsidR="51D37292" w:rsidP="51D37292" w:rsidRDefault="51D37292" w14:paraId="587AE53F" w14:textId="1098FB0B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1D37292">
              <w:rPr>
                <w:rFonts w:ascii="Arial" w:hAnsi="Arial" w:eastAsia="Arial" w:cs="Arial"/>
                <w:sz w:val="20"/>
                <w:szCs w:val="20"/>
              </w:rPr>
              <w:t>X</w:t>
            </w:r>
          </w:p>
        </w:tc>
        <w:tc>
          <w:tcPr>
            <w:tcW w:w="902" w:type="dxa"/>
          </w:tcPr>
          <w:p w:rsidR="51D37292" w:rsidP="51D37292" w:rsidRDefault="51D37292" w14:paraId="736D133A" w14:textId="32BEDBFC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1D37292">
              <w:rPr>
                <w:rFonts w:ascii="Arial" w:hAnsi="Arial" w:eastAsia="Arial" w:cs="Arial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:rsidR="51D37292" w:rsidP="51D37292" w:rsidRDefault="51D37292" w14:paraId="224C77E6" w14:textId="12EC9EB6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1D37292">
              <w:rPr>
                <w:rFonts w:ascii="Arial" w:hAnsi="Arial" w:eastAsia="Arial" w:cs="Arial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:rsidR="51D37292" w:rsidP="51D37292" w:rsidRDefault="51D37292" w14:paraId="1D178E9A" w14:textId="532C6C3A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1D37292">
              <w:rPr>
                <w:rFonts w:ascii="Arial" w:hAnsi="Arial" w:eastAsia="Arial" w:cs="Arial"/>
                <w:sz w:val="20"/>
                <w:szCs w:val="20"/>
              </w:rPr>
              <w:t>X</w:t>
            </w:r>
          </w:p>
        </w:tc>
        <w:tc>
          <w:tcPr>
            <w:tcW w:w="902" w:type="dxa"/>
          </w:tcPr>
          <w:p w:rsidR="51D37292" w:rsidP="51D37292" w:rsidRDefault="51D37292" w14:paraId="187709D0" w14:textId="0DFE013C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1D37292">
              <w:rPr>
                <w:rFonts w:ascii="Arial" w:hAnsi="Arial" w:eastAsia="Arial" w:cs="Arial"/>
                <w:sz w:val="20"/>
                <w:szCs w:val="20"/>
              </w:rPr>
              <w:t>X</w:t>
            </w:r>
          </w:p>
        </w:tc>
        <w:tc>
          <w:tcPr>
            <w:tcW w:w="902" w:type="dxa"/>
          </w:tcPr>
          <w:p w:rsidR="51D37292" w:rsidP="51D37292" w:rsidRDefault="51D37292" w14:paraId="4CA7ECEF" w14:textId="39E67736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1D37292">
              <w:rPr>
                <w:rFonts w:ascii="Arial" w:hAnsi="Arial" w:eastAsia="Arial" w:cs="Arial"/>
                <w:sz w:val="20"/>
                <w:szCs w:val="20"/>
              </w:rPr>
              <w:t>XX</w:t>
            </w:r>
          </w:p>
        </w:tc>
        <w:tc>
          <w:tcPr>
            <w:tcW w:w="902" w:type="dxa"/>
          </w:tcPr>
          <w:p w:rsidR="51D37292" w:rsidP="51D37292" w:rsidRDefault="51D37292" w14:paraId="45854126" w14:textId="7656CB4D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1D37292">
              <w:rPr>
                <w:rFonts w:ascii="Arial" w:hAnsi="Arial" w:eastAsia="Arial" w:cs="Arial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:rsidR="51D37292" w:rsidP="51D37292" w:rsidRDefault="51D37292" w14:paraId="301DBE68" w14:textId="533E6F08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1D37292">
              <w:rPr>
                <w:rFonts w:ascii="Arial" w:hAnsi="Arial" w:eastAsia="Arial" w:cs="Arial"/>
                <w:sz w:val="20"/>
                <w:szCs w:val="20"/>
              </w:rPr>
              <w:t>X</w:t>
            </w:r>
          </w:p>
        </w:tc>
        <w:tc>
          <w:tcPr>
            <w:tcW w:w="902" w:type="dxa"/>
          </w:tcPr>
          <w:p w:rsidR="51D37292" w:rsidP="51D37292" w:rsidRDefault="51D37292" w14:paraId="643A8A27" w14:textId="3B6D0A13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1D37292">
              <w:rPr>
                <w:rFonts w:ascii="Arial" w:hAnsi="Arial" w:eastAsia="Arial" w:cs="Arial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:rsidR="51D37292" w:rsidP="51D37292" w:rsidRDefault="51D37292" w14:paraId="0C2F90E0" w14:textId="64D380B4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1D37292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</w:tr>
    </w:tbl>
    <w:p w:rsidR="5527BD02" w:rsidP="51D37292" w:rsidRDefault="51D37292" w14:paraId="4FB6A58F" w14:textId="4973BB06">
      <w:pPr>
        <w:jc w:val="both"/>
        <w:rPr>
          <w:rFonts w:ascii="Arial" w:hAnsi="Arial" w:eastAsia="Arial" w:cs="Arial"/>
          <w:sz w:val="24"/>
          <w:szCs w:val="24"/>
        </w:rPr>
      </w:pPr>
      <w:r w:rsidRPr="51D37292">
        <w:rPr>
          <w:rFonts w:ascii="Arial" w:hAnsi="Arial" w:eastAsia="Arial" w:cs="Arial"/>
          <w:sz w:val="24"/>
          <w:szCs w:val="24"/>
        </w:rPr>
        <w:t>MULT não escrever em nenhum registrador presente no banco de registradores e nem na memória de dados então os sinais de escrita serão zerados (</w:t>
      </w:r>
      <w:proofErr w:type="spellStart"/>
      <w:r w:rsidRPr="51D37292">
        <w:rPr>
          <w:rFonts w:ascii="Arial" w:hAnsi="Arial" w:eastAsia="Arial" w:cs="Arial"/>
          <w:i/>
          <w:iCs/>
          <w:sz w:val="24"/>
          <w:szCs w:val="24"/>
        </w:rPr>
        <w:t>RegWrite</w:t>
      </w:r>
      <w:proofErr w:type="spellEnd"/>
      <w:r w:rsidRPr="51D37292">
        <w:rPr>
          <w:rFonts w:ascii="Arial" w:hAnsi="Arial" w:eastAsia="Arial" w:cs="Arial"/>
          <w:i/>
          <w:iCs/>
          <w:sz w:val="24"/>
          <w:szCs w:val="24"/>
        </w:rPr>
        <w:t xml:space="preserve"> e </w:t>
      </w:r>
      <w:proofErr w:type="spellStart"/>
      <w:r w:rsidRPr="51D37292">
        <w:rPr>
          <w:rFonts w:ascii="Arial" w:hAnsi="Arial" w:eastAsia="Arial" w:cs="Arial"/>
          <w:i/>
          <w:iCs/>
          <w:sz w:val="24"/>
          <w:szCs w:val="24"/>
        </w:rPr>
        <w:t>MemWrite</w:t>
      </w:r>
      <w:proofErr w:type="spellEnd"/>
      <w:r w:rsidRPr="51D37292">
        <w:rPr>
          <w:rFonts w:ascii="Arial" w:hAnsi="Arial" w:eastAsia="Arial" w:cs="Arial"/>
          <w:sz w:val="24"/>
          <w:szCs w:val="24"/>
        </w:rPr>
        <w:t xml:space="preserve">). A instrução não realiza desvio, então os sinais </w:t>
      </w:r>
      <w:r w:rsidRPr="51D37292">
        <w:rPr>
          <w:rFonts w:ascii="Arial" w:hAnsi="Arial" w:eastAsia="Arial" w:cs="Arial"/>
          <w:i/>
          <w:iCs/>
          <w:sz w:val="24"/>
          <w:szCs w:val="24"/>
        </w:rPr>
        <w:t>Jump e Branch</w:t>
      </w:r>
      <w:r w:rsidRPr="51D37292">
        <w:rPr>
          <w:rFonts w:ascii="Arial" w:hAnsi="Arial" w:eastAsia="Arial" w:cs="Arial"/>
          <w:sz w:val="24"/>
          <w:szCs w:val="24"/>
        </w:rPr>
        <w:t xml:space="preserve"> serão zerados, além disso, não utilizados a </w:t>
      </w:r>
      <w:r w:rsidRPr="51D37292">
        <w:rPr>
          <w:rFonts w:ascii="Arial" w:hAnsi="Arial" w:eastAsia="Arial" w:cs="Arial"/>
          <w:i/>
          <w:iCs/>
          <w:sz w:val="24"/>
          <w:szCs w:val="24"/>
        </w:rPr>
        <w:t>ALU</w:t>
      </w:r>
      <w:r w:rsidRPr="51D37292">
        <w:rPr>
          <w:rFonts w:ascii="Arial" w:hAnsi="Arial" w:eastAsia="Arial" w:cs="Arial"/>
          <w:sz w:val="24"/>
          <w:szCs w:val="24"/>
        </w:rPr>
        <w:t xml:space="preserve"> para realizar a multiplicação então os sinais </w:t>
      </w:r>
      <w:proofErr w:type="spellStart"/>
      <w:r w:rsidRPr="51D37292">
        <w:rPr>
          <w:rFonts w:ascii="Arial" w:hAnsi="Arial" w:eastAsia="Arial" w:cs="Arial"/>
          <w:i/>
          <w:iCs/>
          <w:sz w:val="24"/>
          <w:szCs w:val="24"/>
        </w:rPr>
        <w:t>ALUOp</w:t>
      </w:r>
      <w:proofErr w:type="spellEnd"/>
      <w:r w:rsidRPr="51D37292">
        <w:rPr>
          <w:rFonts w:ascii="Arial" w:hAnsi="Arial" w:eastAsia="Arial" w:cs="Arial"/>
          <w:i/>
          <w:iCs/>
          <w:sz w:val="24"/>
          <w:szCs w:val="24"/>
        </w:rPr>
        <w:t xml:space="preserve"> e </w:t>
      </w:r>
      <w:proofErr w:type="spellStart"/>
      <w:r w:rsidRPr="51D37292">
        <w:rPr>
          <w:rFonts w:ascii="Arial" w:hAnsi="Arial" w:eastAsia="Arial" w:cs="Arial"/>
          <w:i/>
          <w:iCs/>
          <w:sz w:val="24"/>
          <w:szCs w:val="24"/>
        </w:rPr>
        <w:t>ALUSrc</w:t>
      </w:r>
      <w:proofErr w:type="spellEnd"/>
      <w:r w:rsidRPr="51D37292">
        <w:rPr>
          <w:rFonts w:ascii="Arial" w:hAnsi="Arial" w:eastAsia="Arial" w:cs="Arial"/>
          <w:sz w:val="24"/>
          <w:szCs w:val="24"/>
        </w:rPr>
        <w:t xml:space="preserve"> podem assumir qualquer valor e não irão alterar o resultado da multiplicação. Como não é utilizado o caminho de dados comum, os sinais dos multiplexadores </w:t>
      </w:r>
      <w:proofErr w:type="spellStart"/>
      <w:r w:rsidRPr="51D37292">
        <w:rPr>
          <w:rFonts w:ascii="Arial" w:hAnsi="Arial" w:eastAsia="Arial" w:cs="Arial"/>
          <w:i/>
          <w:iCs/>
          <w:sz w:val="24"/>
          <w:szCs w:val="24"/>
        </w:rPr>
        <w:t>RegDst</w:t>
      </w:r>
      <w:proofErr w:type="spellEnd"/>
      <w:r w:rsidRPr="51D37292">
        <w:rPr>
          <w:rFonts w:ascii="Arial" w:hAnsi="Arial" w:eastAsia="Arial" w:cs="Arial"/>
          <w:i/>
          <w:iCs/>
          <w:sz w:val="24"/>
          <w:szCs w:val="24"/>
        </w:rPr>
        <w:t xml:space="preserve"> e </w:t>
      </w:r>
      <w:proofErr w:type="spellStart"/>
      <w:r w:rsidRPr="51D37292">
        <w:rPr>
          <w:rFonts w:ascii="Arial" w:hAnsi="Arial" w:eastAsia="Arial" w:cs="Arial"/>
          <w:i/>
          <w:iCs/>
          <w:sz w:val="24"/>
          <w:szCs w:val="24"/>
        </w:rPr>
        <w:t>MemToReg</w:t>
      </w:r>
      <w:proofErr w:type="spellEnd"/>
      <w:r w:rsidRPr="51D37292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r w:rsidRPr="51D37292">
        <w:rPr>
          <w:rFonts w:ascii="Arial" w:hAnsi="Arial" w:eastAsia="Arial" w:cs="Arial"/>
          <w:sz w:val="24"/>
          <w:szCs w:val="24"/>
        </w:rPr>
        <w:t xml:space="preserve">podem assumir qualquer valor. Não vamos ler da memória, então o sinal </w:t>
      </w:r>
      <w:proofErr w:type="spellStart"/>
      <w:r w:rsidRPr="51D37292">
        <w:rPr>
          <w:rFonts w:ascii="Arial" w:hAnsi="Arial" w:eastAsia="Arial" w:cs="Arial"/>
          <w:i/>
          <w:iCs/>
          <w:sz w:val="24"/>
          <w:szCs w:val="24"/>
        </w:rPr>
        <w:t>MemRead</w:t>
      </w:r>
      <w:proofErr w:type="spellEnd"/>
      <w:r w:rsidRPr="51D37292">
        <w:rPr>
          <w:rFonts w:ascii="Arial" w:hAnsi="Arial" w:eastAsia="Arial" w:cs="Arial"/>
          <w:sz w:val="24"/>
          <w:szCs w:val="24"/>
        </w:rPr>
        <w:t xml:space="preserve"> também pode assumir qualquer valor. Por fim, devemos inserir o valor lógico 1 no novo sinal de controle criado </w:t>
      </w:r>
      <w:proofErr w:type="spellStart"/>
      <w:r w:rsidRPr="51D37292">
        <w:rPr>
          <w:rFonts w:ascii="Arial" w:hAnsi="Arial" w:eastAsia="Arial" w:cs="Arial"/>
          <w:i/>
          <w:iCs/>
          <w:sz w:val="24"/>
          <w:szCs w:val="24"/>
        </w:rPr>
        <w:t>Special</w:t>
      </w:r>
      <w:proofErr w:type="spellEnd"/>
      <w:r w:rsidRPr="51D37292">
        <w:rPr>
          <w:rFonts w:ascii="Arial" w:hAnsi="Arial" w:eastAsia="Arial" w:cs="Arial"/>
          <w:sz w:val="24"/>
          <w:szCs w:val="24"/>
        </w:rPr>
        <w:t>, o qual trata das instruções MULT e JR.</w:t>
      </w:r>
    </w:p>
    <w:p w:rsidR="51D37292" w:rsidP="51D37292" w:rsidRDefault="51D37292" w14:paraId="5E4323D5" w14:textId="0AE67BC0">
      <w:pPr>
        <w:jc w:val="both"/>
        <w:rPr>
          <w:rFonts w:ascii="Arial" w:hAnsi="Arial" w:eastAsia="Arial" w:cs="Arial"/>
          <w:sz w:val="24"/>
          <w:szCs w:val="24"/>
        </w:rPr>
      </w:pPr>
    </w:p>
    <w:p w:rsidR="68BC9BEC" w:rsidP="60C4B73D" w:rsidRDefault="51D37292" w14:paraId="603B3AB3" w14:textId="14CD3D47">
      <w:pPr>
        <w:jc w:val="both"/>
        <w:rPr>
          <w:rFonts w:ascii="Arial" w:hAnsi="Arial" w:eastAsia="Arial" w:cs="Arial"/>
          <w:sz w:val="24"/>
          <w:szCs w:val="24"/>
        </w:rPr>
      </w:pPr>
      <w:r w:rsidRPr="60C4B73D" w:rsidR="60C4B73D">
        <w:rPr>
          <w:rFonts w:ascii="Arial" w:hAnsi="Arial" w:eastAsia="Arial" w:cs="Arial"/>
          <w:b w:val="1"/>
          <w:bCs w:val="1"/>
          <w:sz w:val="24"/>
          <w:szCs w:val="24"/>
        </w:rPr>
        <w:t xml:space="preserve">JR </w:t>
      </w:r>
    </w:p>
    <w:p w:rsidR="68BC9BEC" w:rsidP="51D37292" w:rsidRDefault="51D37292" w14:paraId="6FEDB640" w14:textId="61BEF455">
      <w:pPr>
        <w:jc w:val="both"/>
        <w:rPr>
          <w:rFonts w:ascii="Arial" w:hAnsi="Arial" w:eastAsia="Arial" w:cs="Arial"/>
          <w:sz w:val="24"/>
          <w:szCs w:val="24"/>
        </w:rPr>
      </w:pPr>
      <w:r w:rsidRPr="60C4B73D" w:rsidR="60C4B73D">
        <w:rPr>
          <w:rFonts w:ascii="Arial" w:hAnsi="Arial" w:eastAsia="Arial" w:cs="Arial"/>
          <w:sz w:val="24"/>
          <w:szCs w:val="24"/>
        </w:rPr>
        <w:t>Para implementarmos essa instrução no MIPS monociclo os seguintes componentes foram adicionados:</w:t>
      </w:r>
    </w:p>
    <w:p w:rsidR="68BC9BEC" w:rsidP="140D1FC1" w:rsidRDefault="68BC9BEC" w14:paraId="00E1B2E1" w14:textId="3CF3965A">
      <w:pPr>
        <w:jc w:val="center"/>
      </w:pPr>
      <w:r>
        <w:rPr>
          <w:noProof/>
        </w:rPr>
        <w:drawing>
          <wp:inline distT="0" distB="0" distL="0" distR="0" wp14:anchorId="3EDF6433" wp14:editId="021BBA61">
            <wp:extent cx="5000625" cy="3323332"/>
            <wp:effectExtent l="0" t="0" r="0" b="0"/>
            <wp:docPr id="2088087841" name="Picture 2088087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2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C9BEC" w:rsidP="140D1FC1" w:rsidRDefault="140D1FC1" w14:paraId="5E92BB0B" w14:textId="1BF20803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 w:rsidRPr="140D1FC1">
        <w:rPr>
          <w:rFonts w:ascii="Arial" w:hAnsi="Arial" w:eastAsia="Arial" w:cs="Arial"/>
          <w:sz w:val="24"/>
          <w:szCs w:val="24"/>
        </w:rPr>
        <w:t xml:space="preserve">Fui adicionado um multiplexador antes da entrada de dados do registrador </w:t>
      </w:r>
      <w:r w:rsidRPr="140D1FC1">
        <w:rPr>
          <w:rFonts w:ascii="Arial" w:hAnsi="Arial" w:eastAsia="Arial" w:cs="Arial"/>
          <w:i/>
          <w:iCs/>
          <w:sz w:val="24"/>
          <w:szCs w:val="24"/>
        </w:rPr>
        <w:t xml:space="preserve">PC, </w:t>
      </w:r>
      <w:r w:rsidRPr="140D1FC1">
        <w:rPr>
          <w:rFonts w:ascii="Arial" w:hAnsi="Arial" w:eastAsia="Arial" w:cs="Arial"/>
          <w:sz w:val="24"/>
          <w:szCs w:val="24"/>
        </w:rPr>
        <w:t xml:space="preserve">esse </w:t>
      </w:r>
      <w:proofErr w:type="spellStart"/>
      <w:r w:rsidRPr="140D1FC1">
        <w:rPr>
          <w:rFonts w:ascii="Arial" w:hAnsi="Arial" w:eastAsia="Arial" w:cs="Arial"/>
          <w:sz w:val="24"/>
          <w:szCs w:val="24"/>
        </w:rPr>
        <w:t>mux</w:t>
      </w:r>
      <w:proofErr w:type="spellEnd"/>
      <w:r w:rsidRPr="140D1FC1">
        <w:rPr>
          <w:rFonts w:ascii="Arial" w:hAnsi="Arial" w:eastAsia="Arial" w:cs="Arial"/>
          <w:sz w:val="24"/>
          <w:szCs w:val="24"/>
        </w:rPr>
        <w:t xml:space="preserve"> têm como entradas o antigo caminho dos dados de </w:t>
      </w:r>
      <w:r w:rsidRPr="140D1FC1">
        <w:rPr>
          <w:rFonts w:ascii="Arial" w:hAnsi="Arial" w:eastAsia="Arial" w:cs="Arial"/>
          <w:i/>
          <w:iCs/>
          <w:sz w:val="24"/>
          <w:szCs w:val="24"/>
        </w:rPr>
        <w:t>PC</w:t>
      </w:r>
      <w:r w:rsidRPr="140D1FC1">
        <w:rPr>
          <w:rFonts w:ascii="Arial" w:hAnsi="Arial" w:eastAsia="Arial" w:cs="Arial"/>
          <w:sz w:val="24"/>
          <w:szCs w:val="24"/>
        </w:rPr>
        <w:t xml:space="preserve"> (saída do multiplexador que seleciona PC+4 ou PC+4+Label) e a segunda entrada está conectada diretamente à saída do registrador </w:t>
      </w:r>
      <w:proofErr w:type="spellStart"/>
      <w:r w:rsidRPr="140D1FC1">
        <w:rPr>
          <w:rFonts w:ascii="Arial" w:hAnsi="Arial" w:eastAsia="Arial" w:cs="Arial"/>
          <w:i/>
          <w:iCs/>
          <w:sz w:val="24"/>
          <w:szCs w:val="24"/>
        </w:rPr>
        <w:t>Rs</w:t>
      </w:r>
      <w:proofErr w:type="spellEnd"/>
      <w:r w:rsidRPr="140D1FC1">
        <w:rPr>
          <w:rFonts w:ascii="Arial" w:hAnsi="Arial" w:eastAsia="Arial" w:cs="Arial"/>
          <w:i/>
          <w:iCs/>
          <w:sz w:val="24"/>
          <w:szCs w:val="24"/>
        </w:rPr>
        <w:t>;</w:t>
      </w:r>
    </w:p>
    <w:p w:rsidR="68BC9BEC" w:rsidP="140D1FC1" w:rsidRDefault="140D1FC1" w14:paraId="559404DE" w14:textId="41EC4DA2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 w:rsidRPr="140D1FC1">
        <w:rPr>
          <w:rFonts w:ascii="Arial" w:hAnsi="Arial" w:eastAsia="Arial" w:cs="Arial"/>
          <w:sz w:val="24"/>
          <w:szCs w:val="24"/>
        </w:rPr>
        <w:t xml:space="preserve">Foi criado um bloco de controle para diferenciar as instruções JR e MULT, ambas do tipo R.  Esse bloco verifica o </w:t>
      </w:r>
      <w:proofErr w:type="spellStart"/>
      <w:r w:rsidRPr="140D1FC1">
        <w:rPr>
          <w:rFonts w:ascii="Arial" w:hAnsi="Arial" w:eastAsia="Arial" w:cs="Arial"/>
          <w:i/>
          <w:iCs/>
          <w:sz w:val="24"/>
          <w:szCs w:val="24"/>
        </w:rPr>
        <w:t>OPcode</w:t>
      </w:r>
      <w:proofErr w:type="spellEnd"/>
      <w:r w:rsidRPr="140D1FC1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r w:rsidRPr="140D1FC1">
        <w:rPr>
          <w:rFonts w:ascii="Arial" w:hAnsi="Arial" w:eastAsia="Arial" w:cs="Arial"/>
          <w:sz w:val="24"/>
          <w:szCs w:val="24"/>
        </w:rPr>
        <w:t xml:space="preserve">e o campo </w:t>
      </w:r>
      <w:proofErr w:type="spellStart"/>
      <w:r w:rsidRPr="140D1FC1">
        <w:rPr>
          <w:rFonts w:ascii="Arial" w:hAnsi="Arial" w:eastAsia="Arial" w:cs="Arial"/>
          <w:i/>
          <w:iCs/>
          <w:sz w:val="24"/>
          <w:szCs w:val="24"/>
        </w:rPr>
        <w:t>funct</w:t>
      </w:r>
      <w:proofErr w:type="spellEnd"/>
      <w:r w:rsidRPr="140D1FC1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r w:rsidRPr="140D1FC1">
        <w:rPr>
          <w:rFonts w:ascii="Arial" w:hAnsi="Arial" w:eastAsia="Arial" w:cs="Arial"/>
          <w:sz w:val="24"/>
          <w:szCs w:val="24"/>
        </w:rPr>
        <w:t>da instrução e gera um sinal de controle para o multiplexador que realiza o salto JR;</w:t>
      </w:r>
    </w:p>
    <w:p w:rsidR="68BC9BEC" w:rsidP="140D1FC1" w:rsidRDefault="68BC9BEC" w14:paraId="1DA578E9" w14:textId="6D2BC75B">
      <w:pPr>
        <w:jc w:val="center"/>
        <w:rPr>
          <w:rFonts w:ascii="Arial" w:hAnsi="Arial" w:eastAsia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94FEEC" wp14:editId="53FB30A3">
            <wp:extent cx="3471782" cy="1706960"/>
            <wp:effectExtent l="0" t="0" r="0" b="0"/>
            <wp:docPr id="1158915816" name="Picture 1158915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782" cy="170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C9BEC" w:rsidP="140D1FC1" w:rsidRDefault="140D1FC1" w14:paraId="1E5E93CA" w14:textId="05CE59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40D1FC1">
        <w:rPr>
          <w:rFonts w:ascii="Arial" w:hAnsi="Arial" w:eastAsia="Arial" w:cs="Arial"/>
          <w:sz w:val="24"/>
          <w:szCs w:val="24"/>
        </w:rPr>
        <w:t xml:space="preserve">Por fim foi adicionado uma porta lógica AND que controla o multiplexador (1), essa porta lógica tem como entradas a saída do bloco de controle (2) e a segunda entrada é o novo sinal de controle </w:t>
      </w:r>
      <w:proofErr w:type="spellStart"/>
      <w:r w:rsidRPr="140D1FC1">
        <w:rPr>
          <w:rFonts w:ascii="Arial" w:hAnsi="Arial" w:eastAsia="Arial" w:cs="Arial"/>
          <w:i/>
          <w:iCs/>
          <w:sz w:val="24"/>
          <w:szCs w:val="24"/>
        </w:rPr>
        <w:t>Special</w:t>
      </w:r>
      <w:proofErr w:type="spellEnd"/>
      <w:r w:rsidRPr="140D1FC1">
        <w:rPr>
          <w:rFonts w:ascii="Arial" w:hAnsi="Arial" w:eastAsia="Arial" w:cs="Arial"/>
          <w:sz w:val="24"/>
          <w:szCs w:val="24"/>
        </w:rPr>
        <w:t xml:space="preserve"> o qual foi adicionado para tratar as novas instruções JR e MULT.</w:t>
      </w:r>
    </w:p>
    <w:p w:rsidR="68BC9BEC" w:rsidP="140D1FC1" w:rsidRDefault="140D1FC1" w14:paraId="77D39F0F" w14:textId="7FB67750">
      <w:pPr>
        <w:rPr>
          <w:rFonts w:ascii="Arial" w:hAnsi="Arial" w:eastAsia="Arial" w:cs="Arial"/>
          <w:sz w:val="24"/>
          <w:szCs w:val="24"/>
        </w:rPr>
      </w:pPr>
      <w:r w:rsidRPr="140D1FC1">
        <w:rPr>
          <w:rFonts w:ascii="Arial" w:hAnsi="Arial" w:eastAsia="Arial" w:cs="Arial"/>
          <w:sz w:val="24"/>
          <w:szCs w:val="24"/>
        </w:rPr>
        <w:t>A instrução JR necessita dos seguintes sinais de controle para funcionar: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5"/>
        <w:gridCol w:w="780"/>
        <w:gridCol w:w="885"/>
        <w:gridCol w:w="1086"/>
        <w:gridCol w:w="902"/>
        <w:gridCol w:w="902"/>
        <w:gridCol w:w="902"/>
        <w:gridCol w:w="902"/>
        <w:gridCol w:w="915"/>
        <w:gridCol w:w="888"/>
      </w:tblGrid>
      <w:tr w:rsidR="140D1FC1" w:rsidTr="140D1FC1" w14:paraId="0D978BA7" w14:textId="77777777">
        <w:trPr>
          <w:trHeight w:val="600"/>
        </w:trPr>
        <w:tc>
          <w:tcPr>
            <w:tcW w:w="855" w:type="dxa"/>
          </w:tcPr>
          <w:p w:rsidR="140D1FC1" w:rsidP="140D1FC1" w:rsidRDefault="140D1FC1" w14:paraId="6D7F4653" w14:textId="0BF6FFC7">
            <w:pPr>
              <w:rPr>
                <w:rFonts w:ascii="Arial" w:hAnsi="Arial" w:eastAsia="Arial" w:cs="Arial"/>
                <w:b/>
                <w:bCs/>
                <w:sz w:val="18"/>
                <w:szCs w:val="18"/>
              </w:rPr>
            </w:pPr>
            <w:proofErr w:type="spellStart"/>
            <w:r w:rsidRPr="140D1FC1">
              <w:rPr>
                <w:rFonts w:ascii="Arial" w:hAnsi="Arial" w:eastAsia="Arial" w:cs="Arial"/>
                <w:b/>
                <w:bCs/>
                <w:sz w:val="18"/>
                <w:szCs w:val="18"/>
              </w:rPr>
              <w:t>RegDst</w:t>
            </w:r>
            <w:proofErr w:type="spellEnd"/>
          </w:p>
        </w:tc>
        <w:tc>
          <w:tcPr>
            <w:tcW w:w="780" w:type="dxa"/>
          </w:tcPr>
          <w:p w:rsidR="140D1FC1" w:rsidP="140D1FC1" w:rsidRDefault="140D1FC1" w14:paraId="3B5651B6" w14:textId="12579864">
            <w:pPr>
              <w:rPr>
                <w:rFonts w:ascii="Arial" w:hAnsi="Arial" w:eastAsia="Arial" w:cs="Arial"/>
                <w:b/>
                <w:bCs/>
                <w:sz w:val="18"/>
                <w:szCs w:val="18"/>
              </w:rPr>
            </w:pPr>
            <w:r w:rsidRPr="140D1FC1">
              <w:rPr>
                <w:rFonts w:ascii="Arial" w:hAnsi="Arial" w:eastAsia="Arial" w:cs="Arial"/>
                <w:b/>
                <w:bCs/>
                <w:sz w:val="18"/>
                <w:szCs w:val="18"/>
              </w:rPr>
              <w:t>Jump</w:t>
            </w:r>
          </w:p>
        </w:tc>
        <w:tc>
          <w:tcPr>
            <w:tcW w:w="885" w:type="dxa"/>
          </w:tcPr>
          <w:p w:rsidR="140D1FC1" w:rsidP="140D1FC1" w:rsidRDefault="140D1FC1" w14:paraId="21F92886" w14:textId="4ECFC38C">
            <w:pPr>
              <w:rPr>
                <w:rFonts w:ascii="Arial" w:hAnsi="Arial" w:eastAsia="Arial" w:cs="Arial"/>
                <w:b/>
                <w:bCs/>
                <w:sz w:val="18"/>
                <w:szCs w:val="18"/>
              </w:rPr>
            </w:pPr>
            <w:r w:rsidRPr="140D1FC1">
              <w:rPr>
                <w:rFonts w:ascii="Arial" w:hAnsi="Arial" w:eastAsia="Arial" w:cs="Arial"/>
                <w:b/>
                <w:bCs/>
                <w:sz w:val="18"/>
                <w:szCs w:val="18"/>
              </w:rPr>
              <w:t>Branch</w:t>
            </w:r>
          </w:p>
        </w:tc>
        <w:tc>
          <w:tcPr>
            <w:tcW w:w="1086" w:type="dxa"/>
          </w:tcPr>
          <w:p w:rsidR="140D1FC1" w:rsidP="140D1FC1" w:rsidRDefault="140D1FC1" w14:paraId="084E2BA9" w14:textId="57A9D133">
            <w:pPr>
              <w:rPr>
                <w:rFonts w:ascii="Arial" w:hAnsi="Arial" w:eastAsia="Arial" w:cs="Arial"/>
                <w:b/>
                <w:bCs/>
                <w:sz w:val="18"/>
                <w:szCs w:val="18"/>
              </w:rPr>
            </w:pPr>
            <w:proofErr w:type="spellStart"/>
            <w:r w:rsidRPr="140D1FC1">
              <w:rPr>
                <w:rFonts w:ascii="Arial" w:hAnsi="Arial" w:eastAsia="Arial" w:cs="Arial"/>
                <w:b/>
                <w:bCs/>
                <w:sz w:val="18"/>
                <w:szCs w:val="18"/>
              </w:rPr>
              <w:t>MemRead</w:t>
            </w:r>
            <w:proofErr w:type="spellEnd"/>
          </w:p>
        </w:tc>
        <w:tc>
          <w:tcPr>
            <w:tcW w:w="902" w:type="dxa"/>
          </w:tcPr>
          <w:p w:rsidR="140D1FC1" w:rsidP="140D1FC1" w:rsidRDefault="140D1FC1" w14:paraId="25389EDA" w14:textId="4C6C6CA6">
            <w:pPr>
              <w:rPr>
                <w:rFonts w:ascii="Arial" w:hAnsi="Arial" w:eastAsia="Arial" w:cs="Arial"/>
                <w:b/>
                <w:bCs/>
                <w:sz w:val="18"/>
                <w:szCs w:val="18"/>
              </w:rPr>
            </w:pPr>
            <w:proofErr w:type="spellStart"/>
            <w:r w:rsidRPr="140D1FC1">
              <w:rPr>
                <w:rFonts w:ascii="Arial" w:hAnsi="Arial" w:eastAsia="Arial" w:cs="Arial"/>
                <w:b/>
                <w:bCs/>
                <w:sz w:val="18"/>
                <w:szCs w:val="18"/>
              </w:rPr>
              <w:t>MemToReg</w:t>
            </w:r>
            <w:proofErr w:type="spellEnd"/>
          </w:p>
        </w:tc>
        <w:tc>
          <w:tcPr>
            <w:tcW w:w="902" w:type="dxa"/>
          </w:tcPr>
          <w:p w:rsidR="140D1FC1" w:rsidP="140D1FC1" w:rsidRDefault="140D1FC1" w14:paraId="704E7B80" w14:textId="6B249E46">
            <w:pPr>
              <w:rPr>
                <w:rFonts w:ascii="Arial" w:hAnsi="Arial" w:eastAsia="Arial" w:cs="Arial"/>
                <w:b/>
                <w:bCs/>
                <w:sz w:val="18"/>
                <w:szCs w:val="18"/>
              </w:rPr>
            </w:pPr>
            <w:proofErr w:type="spellStart"/>
            <w:r w:rsidRPr="140D1FC1">
              <w:rPr>
                <w:rFonts w:ascii="Arial" w:hAnsi="Arial" w:eastAsia="Arial" w:cs="Arial"/>
                <w:b/>
                <w:bCs/>
                <w:sz w:val="18"/>
                <w:szCs w:val="18"/>
              </w:rPr>
              <w:t>ALUOp</w:t>
            </w:r>
            <w:proofErr w:type="spellEnd"/>
          </w:p>
        </w:tc>
        <w:tc>
          <w:tcPr>
            <w:tcW w:w="902" w:type="dxa"/>
          </w:tcPr>
          <w:p w:rsidR="140D1FC1" w:rsidP="140D1FC1" w:rsidRDefault="140D1FC1" w14:paraId="1F987CA9" w14:textId="330E8406">
            <w:pPr>
              <w:rPr>
                <w:rFonts w:ascii="Arial" w:hAnsi="Arial" w:eastAsia="Arial" w:cs="Arial"/>
                <w:b/>
                <w:bCs/>
                <w:sz w:val="18"/>
                <w:szCs w:val="18"/>
              </w:rPr>
            </w:pPr>
            <w:proofErr w:type="spellStart"/>
            <w:r w:rsidRPr="140D1FC1">
              <w:rPr>
                <w:rFonts w:ascii="Arial" w:hAnsi="Arial" w:eastAsia="Arial" w:cs="Arial"/>
                <w:b/>
                <w:bCs/>
                <w:sz w:val="18"/>
                <w:szCs w:val="18"/>
              </w:rPr>
              <w:t>MemWrite</w:t>
            </w:r>
            <w:proofErr w:type="spellEnd"/>
          </w:p>
        </w:tc>
        <w:tc>
          <w:tcPr>
            <w:tcW w:w="902" w:type="dxa"/>
          </w:tcPr>
          <w:p w:rsidR="140D1FC1" w:rsidP="140D1FC1" w:rsidRDefault="140D1FC1" w14:paraId="6FBD092E" w14:textId="36020847">
            <w:pPr>
              <w:rPr>
                <w:rFonts w:ascii="Arial" w:hAnsi="Arial" w:eastAsia="Arial" w:cs="Arial"/>
                <w:b/>
                <w:bCs/>
                <w:sz w:val="18"/>
                <w:szCs w:val="18"/>
              </w:rPr>
            </w:pPr>
            <w:proofErr w:type="spellStart"/>
            <w:r w:rsidRPr="140D1FC1">
              <w:rPr>
                <w:rFonts w:ascii="Arial" w:hAnsi="Arial" w:eastAsia="Arial" w:cs="Arial"/>
                <w:b/>
                <w:bCs/>
                <w:sz w:val="18"/>
                <w:szCs w:val="18"/>
              </w:rPr>
              <w:t>ALUSrc</w:t>
            </w:r>
            <w:proofErr w:type="spellEnd"/>
          </w:p>
        </w:tc>
        <w:tc>
          <w:tcPr>
            <w:tcW w:w="915" w:type="dxa"/>
          </w:tcPr>
          <w:p w:rsidR="140D1FC1" w:rsidP="140D1FC1" w:rsidRDefault="140D1FC1" w14:paraId="7A253C04" w14:textId="6A990C0A">
            <w:pPr>
              <w:rPr>
                <w:rFonts w:ascii="Arial" w:hAnsi="Arial" w:eastAsia="Arial" w:cs="Arial"/>
                <w:b/>
                <w:bCs/>
                <w:sz w:val="18"/>
                <w:szCs w:val="18"/>
              </w:rPr>
            </w:pPr>
            <w:proofErr w:type="spellStart"/>
            <w:r w:rsidRPr="140D1FC1">
              <w:rPr>
                <w:rFonts w:ascii="Arial" w:hAnsi="Arial" w:eastAsia="Arial" w:cs="Arial"/>
                <w:b/>
                <w:bCs/>
                <w:sz w:val="18"/>
                <w:szCs w:val="18"/>
              </w:rPr>
              <w:t>RegWrite</w:t>
            </w:r>
            <w:proofErr w:type="spellEnd"/>
          </w:p>
        </w:tc>
        <w:tc>
          <w:tcPr>
            <w:tcW w:w="888" w:type="dxa"/>
          </w:tcPr>
          <w:p w:rsidR="140D1FC1" w:rsidP="140D1FC1" w:rsidRDefault="140D1FC1" w14:paraId="7C7FCC00" w14:textId="49596D0F">
            <w:pPr>
              <w:rPr>
                <w:rFonts w:ascii="Arial" w:hAnsi="Arial" w:eastAsia="Arial" w:cs="Arial"/>
                <w:b/>
                <w:bCs/>
                <w:sz w:val="18"/>
                <w:szCs w:val="18"/>
              </w:rPr>
            </w:pPr>
            <w:proofErr w:type="spellStart"/>
            <w:r w:rsidRPr="140D1FC1">
              <w:rPr>
                <w:rFonts w:ascii="Arial" w:hAnsi="Arial" w:eastAsia="Arial" w:cs="Arial"/>
                <w:b/>
                <w:bCs/>
                <w:sz w:val="18"/>
                <w:szCs w:val="18"/>
              </w:rPr>
              <w:t>Special</w:t>
            </w:r>
            <w:proofErr w:type="spellEnd"/>
          </w:p>
        </w:tc>
      </w:tr>
      <w:tr w:rsidR="140D1FC1" w:rsidTr="140D1FC1" w14:paraId="6F2510ED" w14:textId="77777777">
        <w:tc>
          <w:tcPr>
            <w:tcW w:w="855" w:type="dxa"/>
          </w:tcPr>
          <w:p w:rsidR="140D1FC1" w:rsidP="140D1FC1" w:rsidRDefault="140D1FC1" w14:paraId="626CB8E5" w14:textId="1098FB0B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140D1FC1">
              <w:rPr>
                <w:rFonts w:ascii="Arial" w:hAnsi="Arial" w:eastAsia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:rsidR="140D1FC1" w:rsidP="140D1FC1" w:rsidRDefault="140D1FC1" w14:paraId="6AAC0349" w14:textId="32BEDBFC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140D1FC1">
              <w:rPr>
                <w:rFonts w:ascii="Arial" w:hAnsi="Arial" w:eastAsia="Arial" w:cs="Arial"/>
                <w:sz w:val="20"/>
                <w:szCs w:val="20"/>
              </w:rPr>
              <w:t>0</w:t>
            </w:r>
          </w:p>
        </w:tc>
        <w:tc>
          <w:tcPr>
            <w:tcW w:w="885" w:type="dxa"/>
          </w:tcPr>
          <w:p w:rsidR="140D1FC1" w:rsidP="140D1FC1" w:rsidRDefault="140D1FC1" w14:paraId="7A21623B" w14:textId="12EC9EB6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140D1FC1">
              <w:rPr>
                <w:rFonts w:ascii="Arial" w:hAnsi="Arial" w:eastAsia="Arial" w:cs="Arial"/>
                <w:sz w:val="20"/>
                <w:szCs w:val="20"/>
              </w:rPr>
              <w:t>0</w:t>
            </w:r>
          </w:p>
        </w:tc>
        <w:tc>
          <w:tcPr>
            <w:tcW w:w="1086" w:type="dxa"/>
          </w:tcPr>
          <w:p w:rsidR="140D1FC1" w:rsidP="140D1FC1" w:rsidRDefault="140D1FC1" w14:paraId="741A8C8D" w14:textId="532C6C3A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140D1FC1">
              <w:rPr>
                <w:rFonts w:ascii="Arial" w:hAnsi="Arial" w:eastAsia="Arial" w:cs="Arial"/>
                <w:sz w:val="20"/>
                <w:szCs w:val="20"/>
              </w:rPr>
              <w:t>X</w:t>
            </w:r>
          </w:p>
        </w:tc>
        <w:tc>
          <w:tcPr>
            <w:tcW w:w="902" w:type="dxa"/>
          </w:tcPr>
          <w:p w:rsidR="140D1FC1" w:rsidP="140D1FC1" w:rsidRDefault="140D1FC1" w14:paraId="044CDFE6" w14:textId="0DFE013C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140D1FC1">
              <w:rPr>
                <w:rFonts w:ascii="Arial" w:hAnsi="Arial" w:eastAsia="Arial" w:cs="Arial"/>
                <w:sz w:val="20"/>
                <w:szCs w:val="20"/>
              </w:rPr>
              <w:t>X</w:t>
            </w:r>
          </w:p>
        </w:tc>
        <w:tc>
          <w:tcPr>
            <w:tcW w:w="902" w:type="dxa"/>
          </w:tcPr>
          <w:p w:rsidR="140D1FC1" w:rsidP="140D1FC1" w:rsidRDefault="140D1FC1" w14:paraId="478A8DA4" w14:textId="39E67736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140D1FC1">
              <w:rPr>
                <w:rFonts w:ascii="Arial" w:hAnsi="Arial" w:eastAsia="Arial" w:cs="Arial"/>
                <w:sz w:val="20"/>
                <w:szCs w:val="20"/>
              </w:rPr>
              <w:t>XX</w:t>
            </w:r>
          </w:p>
        </w:tc>
        <w:tc>
          <w:tcPr>
            <w:tcW w:w="902" w:type="dxa"/>
          </w:tcPr>
          <w:p w:rsidR="140D1FC1" w:rsidP="140D1FC1" w:rsidRDefault="140D1FC1" w14:paraId="3FA80839" w14:textId="7656CB4D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140D1FC1">
              <w:rPr>
                <w:rFonts w:ascii="Arial" w:hAnsi="Arial" w:eastAsia="Arial" w:cs="Arial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:rsidR="140D1FC1" w:rsidP="140D1FC1" w:rsidRDefault="140D1FC1" w14:paraId="2570BF6F" w14:textId="533E6F08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140D1FC1">
              <w:rPr>
                <w:rFonts w:ascii="Arial" w:hAnsi="Arial" w:eastAsia="Arial" w:cs="Arial"/>
                <w:sz w:val="20"/>
                <w:szCs w:val="20"/>
              </w:rPr>
              <w:t>X</w:t>
            </w:r>
          </w:p>
        </w:tc>
        <w:tc>
          <w:tcPr>
            <w:tcW w:w="915" w:type="dxa"/>
          </w:tcPr>
          <w:p w:rsidR="140D1FC1" w:rsidP="140D1FC1" w:rsidRDefault="140D1FC1" w14:paraId="791E7BFE" w14:textId="3B6D0A13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140D1FC1">
              <w:rPr>
                <w:rFonts w:ascii="Arial" w:hAnsi="Arial" w:eastAsia="Arial" w:cs="Arial"/>
                <w:sz w:val="20"/>
                <w:szCs w:val="20"/>
              </w:rPr>
              <w:t>0</w:t>
            </w:r>
          </w:p>
        </w:tc>
        <w:tc>
          <w:tcPr>
            <w:tcW w:w="888" w:type="dxa"/>
          </w:tcPr>
          <w:p w:rsidR="140D1FC1" w:rsidP="140D1FC1" w:rsidRDefault="140D1FC1" w14:paraId="2D590BD8" w14:textId="64D380B4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140D1FC1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</w:tr>
    </w:tbl>
    <w:p w:rsidR="68BC9BEC" w:rsidP="140D1FC1" w:rsidRDefault="51D37292" w14:paraId="33630ED8" w14:textId="29676B3E">
      <w:pPr>
        <w:jc w:val="both"/>
        <w:rPr>
          <w:rFonts w:ascii="Arial" w:hAnsi="Arial" w:eastAsia="Arial" w:cs="Arial"/>
          <w:sz w:val="24"/>
          <w:szCs w:val="24"/>
        </w:rPr>
      </w:pPr>
      <w:r w:rsidRPr="51D37292">
        <w:rPr>
          <w:rFonts w:ascii="Arial" w:hAnsi="Arial" w:eastAsia="Arial" w:cs="Arial"/>
          <w:sz w:val="24"/>
          <w:szCs w:val="24"/>
        </w:rPr>
        <w:t>A instrução JR não escreve em nenhum registrador nem na memória então os sinais de escrita (</w:t>
      </w:r>
      <w:proofErr w:type="spellStart"/>
      <w:r w:rsidRPr="51D37292">
        <w:rPr>
          <w:rFonts w:ascii="Arial" w:hAnsi="Arial" w:eastAsia="Arial" w:cs="Arial"/>
          <w:i/>
          <w:iCs/>
          <w:sz w:val="24"/>
          <w:szCs w:val="24"/>
        </w:rPr>
        <w:t>MemWrite</w:t>
      </w:r>
      <w:proofErr w:type="spellEnd"/>
      <w:r w:rsidRPr="51D37292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r w:rsidRPr="51D37292">
        <w:rPr>
          <w:rFonts w:ascii="Arial" w:hAnsi="Arial" w:eastAsia="Arial" w:cs="Arial"/>
          <w:sz w:val="24"/>
          <w:szCs w:val="24"/>
        </w:rPr>
        <w:t xml:space="preserve">e </w:t>
      </w:r>
      <w:proofErr w:type="spellStart"/>
      <w:r w:rsidRPr="51D37292">
        <w:rPr>
          <w:rFonts w:ascii="Arial" w:hAnsi="Arial" w:eastAsia="Arial" w:cs="Arial"/>
          <w:i/>
          <w:iCs/>
          <w:sz w:val="24"/>
          <w:szCs w:val="24"/>
        </w:rPr>
        <w:t>RegWrite</w:t>
      </w:r>
      <w:proofErr w:type="spellEnd"/>
      <w:r w:rsidRPr="51D37292">
        <w:rPr>
          <w:rFonts w:ascii="Arial" w:hAnsi="Arial" w:eastAsia="Arial" w:cs="Arial"/>
          <w:sz w:val="24"/>
          <w:szCs w:val="24"/>
        </w:rPr>
        <w:t xml:space="preserve">) são zerados. Não precisamos utilizar a </w:t>
      </w:r>
      <w:r w:rsidRPr="51D37292">
        <w:rPr>
          <w:rFonts w:ascii="Arial" w:hAnsi="Arial" w:eastAsia="Arial" w:cs="Arial"/>
          <w:i/>
          <w:iCs/>
          <w:sz w:val="24"/>
          <w:szCs w:val="24"/>
        </w:rPr>
        <w:t>ALU</w:t>
      </w:r>
      <w:r w:rsidRPr="51D37292">
        <w:rPr>
          <w:rFonts w:ascii="Arial" w:hAnsi="Arial" w:eastAsia="Arial" w:cs="Arial"/>
          <w:sz w:val="24"/>
          <w:szCs w:val="24"/>
        </w:rPr>
        <w:t xml:space="preserve"> nessa instrução então os sinais que selecionam entradas e operações (</w:t>
      </w:r>
      <w:proofErr w:type="spellStart"/>
      <w:r w:rsidRPr="51D37292">
        <w:rPr>
          <w:rFonts w:ascii="Arial" w:hAnsi="Arial" w:eastAsia="Arial" w:cs="Arial"/>
          <w:i/>
          <w:iCs/>
          <w:sz w:val="24"/>
          <w:szCs w:val="24"/>
        </w:rPr>
        <w:t>ALUSrc</w:t>
      </w:r>
      <w:proofErr w:type="spellEnd"/>
      <w:r w:rsidRPr="51D37292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r w:rsidRPr="51D37292">
        <w:rPr>
          <w:rFonts w:ascii="Arial" w:hAnsi="Arial" w:eastAsia="Arial" w:cs="Arial"/>
          <w:sz w:val="24"/>
          <w:szCs w:val="24"/>
        </w:rPr>
        <w:t xml:space="preserve">e </w:t>
      </w:r>
      <w:proofErr w:type="spellStart"/>
      <w:r w:rsidRPr="51D37292">
        <w:rPr>
          <w:rFonts w:ascii="Arial" w:hAnsi="Arial" w:eastAsia="Arial" w:cs="Arial"/>
          <w:i/>
          <w:iCs/>
          <w:sz w:val="24"/>
          <w:szCs w:val="24"/>
        </w:rPr>
        <w:t>ALUOp</w:t>
      </w:r>
      <w:proofErr w:type="spellEnd"/>
      <w:r w:rsidRPr="51D37292">
        <w:rPr>
          <w:rFonts w:ascii="Arial" w:hAnsi="Arial" w:eastAsia="Arial" w:cs="Arial"/>
          <w:sz w:val="24"/>
          <w:szCs w:val="24"/>
        </w:rPr>
        <w:t xml:space="preserve">), logo, esses sinais podem ter qualquer valor. Além disso, os seguintes sinais complementares da memória, </w:t>
      </w:r>
      <w:r w:rsidRPr="51D37292">
        <w:rPr>
          <w:rFonts w:ascii="Arial" w:hAnsi="Arial" w:eastAsia="Arial" w:cs="Arial"/>
          <w:i/>
          <w:iCs/>
          <w:sz w:val="24"/>
          <w:szCs w:val="24"/>
        </w:rPr>
        <w:t>ALU</w:t>
      </w:r>
      <w:r w:rsidRPr="51D37292">
        <w:rPr>
          <w:rFonts w:ascii="Arial" w:hAnsi="Arial" w:eastAsia="Arial" w:cs="Arial"/>
          <w:sz w:val="24"/>
          <w:szCs w:val="24"/>
        </w:rPr>
        <w:t xml:space="preserve"> e banco de registradores podem receber qualquer valor: </w:t>
      </w:r>
      <w:proofErr w:type="spellStart"/>
      <w:r w:rsidRPr="51D37292">
        <w:rPr>
          <w:rFonts w:ascii="Arial" w:hAnsi="Arial" w:eastAsia="Arial" w:cs="Arial"/>
          <w:i/>
          <w:iCs/>
          <w:sz w:val="24"/>
          <w:szCs w:val="24"/>
        </w:rPr>
        <w:t>RegDst</w:t>
      </w:r>
      <w:proofErr w:type="spellEnd"/>
      <w:r w:rsidRPr="51D37292">
        <w:rPr>
          <w:rFonts w:ascii="Arial" w:hAnsi="Arial" w:eastAsia="Arial" w:cs="Arial"/>
          <w:i/>
          <w:iCs/>
          <w:sz w:val="24"/>
          <w:szCs w:val="24"/>
        </w:rPr>
        <w:t xml:space="preserve">, </w:t>
      </w:r>
      <w:proofErr w:type="spellStart"/>
      <w:r w:rsidRPr="51D37292">
        <w:rPr>
          <w:rFonts w:ascii="Arial" w:hAnsi="Arial" w:eastAsia="Arial" w:cs="Arial"/>
          <w:i/>
          <w:iCs/>
          <w:sz w:val="24"/>
          <w:szCs w:val="24"/>
        </w:rPr>
        <w:t>MemRead</w:t>
      </w:r>
      <w:proofErr w:type="spellEnd"/>
      <w:r w:rsidRPr="51D37292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r w:rsidRPr="51D37292">
        <w:rPr>
          <w:rFonts w:ascii="Arial" w:hAnsi="Arial" w:eastAsia="Arial" w:cs="Arial"/>
          <w:sz w:val="24"/>
          <w:szCs w:val="24"/>
        </w:rPr>
        <w:t xml:space="preserve">e </w:t>
      </w:r>
      <w:proofErr w:type="spellStart"/>
      <w:r w:rsidRPr="51D37292">
        <w:rPr>
          <w:rFonts w:ascii="Arial" w:hAnsi="Arial" w:eastAsia="Arial" w:cs="Arial"/>
          <w:i/>
          <w:iCs/>
          <w:sz w:val="24"/>
          <w:szCs w:val="24"/>
        </w:rPr>
        <w:t>MemToReg</w:t>
      </w:r>
      <w:proofErr w:type="spellEnd"/>
      <w:r w:rsidRPr="51D37292">
        <w:rPr>
          <w:rFonts w:ascii="Arial" w:hAnsi="Arial" w:eastAsia="Arial" w:cs="Arial"/>
          <w:i/>
          <w:iCs/>
          <w:sz w:val="24"/>
          <w:szCs w:val="24"/>
        </w:rPr>
        <w:t xml:space="preserve">. </w:t>
      </w:r>
      <w:r w:rsidRPr="51D37292">
        <w:rPr>
          <w:rFonts w:ascii="Arial" w:hAnsi="Arial" w:eastAsia="Arial" w:cs="Arial"/>
          <w:sz w:val="24"/>
          <w:szCs w:val="24"/>
        </w:rPr>
        <w:t xml:space="preserve">Por fim, zeramos os sinais </w:t>
      </w:r>
      <w:r w:rsidRPr="51D37292">
        <w:rPr>
          <w:rFonts w:ascii="Arial" w:hAnsi="Arial" w:eastAsia="Arial" w:cs="Arial"/>
          <w:i/>
          <w:iCs/>
          <w:sz w:val="24"/>
          <w:szCs w:val="24"/>
        </w:rPr>
        <w:t>Branch e Jump</w:t>
      </w:r>
      <w:r w:rsidRPr="51D37292">
        <w:rPr>
          <w:rFonts w:ascii="Arial" w:hAnsi="Arial" w:eastAsia="Arial" w:cs="Arial"/>
          <w:sz w:val="24"/>
          <w:szCs w:val="24"/>
        </w:rPr>
        <w:t xml:space="preserve"> para evitarmos desvios indesejáveis, e o novo sinal </w:t>
      </w:r>
      <w:proofErr w:type="spellStart"/>
      <w:r w:rsidRPr="51D37292">
        <w:rPr>
          <w:rFonts w:ascii="Arial" w:hAnsi="Arial" w:eastAsia="Arial" w:cs="Arial"/>
          <w:i/>
          <w:iCs/>
          <w:sz w:val="24"/>
          <w:szCs w:val="24"/>
        </w:rPr>
        <w:t>Special</w:t>
      </w:r>
      <w:proofErr w:type="spellEnd"/>
      <w:r w:rsidRPr="51D37292">
        <w:rPr>
          <w:rFonts w:ascii="Arial" w:hAnsi="Arial" w:eastAsia="Arial" w:cs="Arial"/>
          <w:sz w:val="24"/>
          <w:szCs w:val="24"/>
        </w:rPr>
        <w:t xml:space="preserve"> é o único sinal de controle a necessariamente receber valor lógico 1.</w:t>
      </w:r>
    </w:p>
    <w:p w:rsidR="51D37292" w:rsidRDefault="51D37292" w14:paraId="096716FA" w14:textId="715CAA9A">
      <w:r>
        <w:br w:type="page"/>
      </w:r>
    </w:p>
    <w:p w:rsidR="2188F666" w:rsidP="2188F666" w:rsidRDefault="2188F666" w14:paraId="44D67A81" w14:textId="16E02044">
      <w:pPr>
        <w:rPr>
          <w:rFonts w:ascii="Arial" w:hAnsi="Arial" w:eastAsia="Arial" w:cs="Arial"/>
          <w:b/>
          <w:bCs/>
          <w:sz w:val="30"/>
          <w:szCs w:val="30"/>
        </w:rPr>
      </w:pPr>
      <w:r w:rsidRPr="2188F666">
        <w:rPr>
          <w:rFonts w:ascii="Arial" w:hAnsi="Arial" w:eastAsia="Arial" w:cs="Arial"/>
          <w:b/>
          <w:bCs/>
          <w:sz w:val="30"/>
          <w:szCs w:val="30"/>
        </w:rPr>
        <w:t xml:space="preserve">MIPS – </w:t>
      </w:r>
      <w:proofErr w:type="spellStart"/>
      <w:r w:rsidRPr="2188F666">
        <w:rPr>
          <w:rFonts w:ascii="Arial" w:hAnsi="Arial" w:eastAsia="Arial" w:cs="Arial"/>
          <w:b/>
          <w:bCs/>
          <w:sz w:val="30"/>
          <w:szCs w:val="30"/>
        </w:rPr>
        <w:t>Multiciclo</w:t>
      </w:r>
      <w:proofErr w:type="spellEnd"/>
    </w:p>
    <w:p w:rsidR="35921CFE" w:rsidP="35921CFE" w:rsidRDefault="35921CFE" w14:paraId="0653B984" w14:textId="4F9AA158">
      <w:pPr>
        <w:jc w:val="both"/>
        <w:rPr>
          <w:rFonts w:ascii="Arial" w:hAnsi="Arial" w:eastAsia="Arial" w:cs="Arial"/>
          <w:sz w:val="24"/>
          <w:szCs w:val="24"/>
        </w:rPr>
      </w:pPr>
      <w:r w:rsidRPr="35921CFE" w:rsidR="35921CFE">
        <w:rPr>
          <w:rFonts w:ascii="Arial" w:hAnsi="Arial" w:eastAsia="Arial" w:cs="Arial"/>
          <w:b w:val="1"/>
          <w:bCs w:val="1"/>
          <w:sz w:val="24"/>
          <w:szCs w:val="24"/>
        </w:rPr>
        <w:t xml:space="preserve">ADDI </w:t>
      </w:r>
      <w:r w:rsidRPr="35921CFE" w:rsidR="35921CFE">
        <w:rPr>
          <w:rFonts w:ascii="Arial" w:hAnsi="Arial" w:eastAsia="Arial" w:cs="Arial"/>
          <w:sz w:val="24"/>
          <w:szCs w:val="24"/>
        </w:rPr>
        <w:t xml:space="preserve">- Não é necessário adicionar nenhuma nova estrutura, mas é necessário adicionar novos estados a partir do estado 1, como pode ser visto na figura </w:t>
      </w:r>
      <w:proofErr w:type="gramStart"/>
      <w:r w:rsidRPr="35921CFE" w:rsidR="35921CFE">
        <w:rPr>
          <w:rFonts w:ascii="Arial" w:hAnsi="Arial" w:eastAsia="Arial" w:cs="Arial"/>
          <w:sz w:val="24"/>
          <w:szCs w:val="24"/>
        </w:rPr>
        <w:t>à</w:t>
      </w:r>
      <w:proofErr w:type="gramEnd"/>
      <w:r w:rsidRPr="35921CFE" w:rsidR="35921CFE">
        <w:rPr>
          <w:rFonts w:ascii="Arial" w:hAnsi="Arial" w:eastAsia="Arial" w:cs="Arial"/>
          <w:sz w:val="24"/>
          <w:szCs w:val="24"/>
        </w:rPr>
        <w:t xml:space="preserve"> seguir.</w:t>
      </w:r>
    </w:p>
    <w:p w:rsidR="35921CFE" w:rsidP="35921CFE" w:rsidRDefault="35921CFE" w14:paraId="3F7631E0" w14:textId="3557A455">
      <w:pPr>
        <w:pStyle w:val="Normal"/>
        <w:jc w:val="both"/>
      </w:pPr>
      <w:r>
        <w:drawing>
          <wp:inline wp14:editId="5F5CC08A" wp14:anchorId="2967A4BA">
            <wp:extent cx="6131442" cy="4943475"/>
            <wp:effectExtent l="0" t="0" r="0" b="0"/>
            <wp:docPr id="41254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338e94e4346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442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88F666" w:rsidP="2188F666" w:rsidRDefault="2188F666" w14:paraId="15D738CF" w14:textId="7644E766">
      <w:pPr>
        <w:jc w:val="both"/>
        <w:rPr>
          <w:rFonts w:ascii="Arial" w:hAnsi="Arial" w:eastAsia="Arial" w:cs="Arial"/>
          <w:sz w:val="24"/>
          <w:szCs w:val="24"/>
        </w:rPr>
      </w:pPr>
      <w:r w:rsidRPr="35921CFE" w:rsidR="35921CFE">
        <w:rPr>
          <w:rFonts w:ascii="Arial" w:hAnsi="Arial" w:eastAsia="Arial" w:cs="Arial"/>
          <w:sz w:val="24"/>
          <w:szCs w:val="24"/>
        </w:rPr>
        <w:t xml:space="preserve">No estado 10 usaremos a ULA para fazer uma soma do registrador r com o imediato, por isso </w:t>
      </w:r>
      <w:proofErr w:type="spellStart"/>
      <w:r w:rsidRPr="35921CFE" w:rsidR="35921CFE">
        <w:rPr>
          <w:rFonts w:ascii="Arial" w:hAnsi="Arial" w:eastAsia="Arial" w:cs="Arial"/>
          <w:sz w:val="24"/>
          <w:szCs w:val="24"/>
        </w:rPr>
        <w:t>ALUSrcA</w:t>
      </w:r>
      <w:proofErr w:type="spellEnd"/>
      <w:r w:rsidRPr="35921CFE" w:rsidR="35921CFE">
        <w:rPr>
          <w:rFonts w:ascii="Arial" w:hAnsi="Arial" w:eastAsia="Arial" w:cs="Arial"/>
          <w:sz w:val="24"/>
          <w:szCs w:val="24"/>
        </w:rPr>
        <w:t xml:space="preserve"> = 1 (usar o </w:t>
      </w:r>
      <w:proofErr w:type="spellStart"/>
      <w:r w:rsidRPr="35921CFE" w:rsidR="35921CFE">
        <w:rPr>
          <w:rFonts w:ascii="Arial" w:hAnsi="Arial" w:eastAsia="Arial" w:cs="Arial"/>
          <w:sz w:val="24"/>
          <w:szCs w:val="24"/>
        </w:rPr>
        <w:t>regr</w:t>
      </w:r>
      <w:proofErr w:type="spellEnd"/>
      <w:r w:rsidRPr="35921CFE" w:rsidR="35921CFE">
        <w:rPr>
          <w:rFonts w:ascii="Arial" w:hAnsi="Arial" w:eastAsia="Arial" w:cs="Arial"/>
          <w:sz w:val="24"/>
          <w:szCs w:val="24"/>
        </w:rPr>
        <w:t xml:space="preserve">), </w:t>
      </w:r>
      <w:proofErr w:type="spellStart"/>
      <w:r w:rsidRPr="35921CFE" w:rsidR="35921CFE">
        <w:rPr>
          <w:rFonts w:ascii="Arial" w:hAnsi="Arial" w:eastAsia="Arial" w:cs="Arial"/>
          <w:sz w:val="24"/>
          <w:szCs w:val="24"/>
        </w:rPr>
        <w:t>ALUSrcB</w:t>
      </w:r>
      <w:proofErr w:type="spellEnd"/>
      <w:r w:rsidRPr="35921CFE" w:rsidR="35921CFE">
        <w:rPr>
          <w:rFonts w:ascii="Arial" w:hAnsi="Arial" w:eastAsia="Arial" w:cs="Arial"/>
          <w:sz w:val="24"/>
          <w:szCs w:val="24"/>
        </w:rPr>
        <w:t xml:space="preserve"> = 2 (usar o imediato) e </w:t>
      </w:r>
      <w:proofErr w:type="spellStart"/>
      <w:r w:rsidRPr="35921CFE" w:rsidR="35921CFE">
        <w:rPr>
          <w:rFonts w:ascii="Arial" w:hAnsi="Arial" w:eastAsia="Arial" w:cs="Arial"/>
          <w:sz w:val="24"/>
          <w:szCs w:val="24"/>
        </w:rPr>
        <w:t>ALUOp</w:t>
      </w:r>
      <w:proofErr w:type="spellEnd"/>
      <w:r w:rsidRPr="35921CFE" w:rsidR="35921CFE">
        <w:rPr>
          <w:rFonts w:ascii="Arial" w:hAnsi="Arial" w:eastAsia="Arial" w:cs="Arial"/>
          <w:sz w:val="24"/>
          <w:szCs w:val="24"/>
        </w:rPr>
        <w:t xml:space="preserve"> = 00 (soma). E então no estado 11 guardaremos o valor da soma no registrador t, </w:t>
      </w:r>
      <w:proofErr w:type="spellStart"/>
      <w:r w:rsidRPr="35921CFE" w:rsidR="35921CFE">
        <w:rPr>
          <w:rFonts w:ascii="Arial" w:hAnsi="Arial" w:eastAsia="Arial" w:cs="Arial"/>
          <w:sz w:val="24"/>
          <w:szCs w:val="24"/>
        </w:rPr>
        <w:t>RegDst</w:t>
      </w:r>
      <w:proofErr w:type="spellEnd"/>
      <w:r w:rsidRPr="35921CFE" w:rsidR="35921CFE">
        <w:rPr>
          <w:rFonts w:ascii="Arial" w:hAnsi="Arial" w:eastAsia="Arial" w:cs="Arial"/>
          <w:sz w:val="24"/>
          <w:szCs w:val="24"/>
        </w:rPr>
        <w:t xml:space="preserve"> = 0 (seleciona para guardar no </w:t>
      </w:r>
      <w:proofErr w:type="spellStart"/>
      <w:r w:rsidRPr="35921CFE" w:rsidR="35921CFE">
        <w:rPr>
          <w:rFonts w:ascii="Arial" w:hAnsi="Arial" w:eastAsia="Arial" w:cs="Arial"/>
          <w:sz w:val="24"/>
          <w:szCs w:val="24"/>
        </w:rPr>
        <w:t>RegT</w:t>
      </w:r>
      <w:proofErr w:type="spellEnd"/>
      <w:r w:rsidRPr="35921CFE" w:rsidR="35921CFE">
        <w:rPr>
          <w:rFonts w:ascii="Arial" w:hAnsi="Arial" w:eastAsia="Arial" w:cs="Arial"/>
          <w:sz w:val="24"/>
          <w:szCs w:val="24"/>
        </w:rPr>
        <w:t xml:space="preserve">), RegWrite = 1 (queremos escrever no registrador), </w:t>
      </w:r>
      <w:proofErr w:type="spellStart"/>
      <w:r w:rsidRPr="35921CFE" w:rsidR="35921CFE">
        <w:rPr>
          <w:rFonts w:ascii="Arial" w:hAnsi="Arial" w:eastAsia="Arial" w:cs="Arial"/>
          <w:sz w:val="24"/>
          <w:szCs w:val="24"/>
        </w:rPr>
        <w:t>MemtoReg</w:t>
      </w:r>
      <w:proofErr w:type="spellEnd"/>
      <w:r w:rsidRPr="35921CFE" w:rsidR="35921CFE">
        <w:rPr>
          <w:rFonts w:ascii="Arial" w:hAnsi="Arial" w:eastAsia="Arial" w:cs="Arial"/>
          <w:sz w:val="24"/>
          <w:szCs w:val="24"/>
        </w:rPr>
        <w:t xml:space="preserve"> = 0, (queremos receber do </w:t>
      </w:r>
      <w:proofErr w:type="spellStart"/>
      <w:r w:rsidRPr="35921CFE" w:rsidR="35921CFE">
        <w:rPr>
          <w:rFonts w:ascii="Arial" w:hAnsi="Arial" w:eastAsia="Arial" w:cs="Arial"/>
          <w:sz w:val="24"/>
          <w:szCs w:val="24"/>
        </w:rPr>
        <w:t>ALUOut</w:t>
      </w:r>
      <w:proofErr w:type="spellEnd"/>
      <w:r w:rsidRPr="35921CFE" w:rsidR="35921CFE">
        <w:rPr>
          <w:rFonts w:ascii="Arial" w:hAnsi="Arial" w:eastAsia="Arial" w:cs="Arial"/>
          <w:sz w:val="24"/>
          <w:szCs w:val="24"/>
        </w:rPr>
        <w:t xml:space="preserve"> não do MDR).</w:t>
      </w:r>
    </w:p>
    <w:p w:rsidR="35921CFE" w:rsidP="35921CFE" w:rsidRDefault="35921CFE" w14:paraId="491DABD5" w14:textId="7644E766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2188F666" w:rsidP="2188F666" w:rsidRDefault="2188F666" w14:paraId="52C61620" w14:textId="59580AA5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60C4B73D" w:rsidR="60C4B73D">
        <w:rPr>
          <w:rFonts w:ascii="Arial" w:hAnsi="Arial" w:eastAsia="Arial" w:cs="Arial"/>
          <w:b w:val="1"/>
          <w:bCs w:val="1"/>
          <w:sz w:val="24"/>
          <w:szCs w:val="24"/>
        </w:rPr>
        <w:t xml:space="preserve">BLTZAL </w:t>
      </w:r>
      <w:r w:rsidRPr="60C4B73D" w:rsidR="60C4B73D">
        <w:rPr>
          <w:rFonts w:ascii="Arial" w:hAnsi="Arial" w:eastAsia="Arial" w:cs="Arial"/>
          <w:sz w:val="24"/>
          <w:szCs w:val="24"/>
        </w:rPr>
        <w:t>-</w:t>
      </w:r>
    </w:p>
    <w:p w:rsidR="60C4B73D" w:rsidP="60C4B73D" w:rsidRDefault="60C4B73D" w14:paraId="135CDB0F" w14:textId="6FC69D46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60C4B73D" w:rsidR="60C4B73D">
        <w:rPr>
          <w:rFonts w:ascii="Arial" w:hAnsi="Arial" w:eastAsia="Arial" w:cs="Arial"/>
          <w:sz w:val="24"/>
          <w:szCs w:val="24"/>
        </w:rPr>
        <w:t>Alteraçao</w:t>
      </w:r>
      <w:proofErr w:type="spellEnd"/>
      <w:r w:rsidRPr="60C4B73D" w:rsidR="60C4B73D">
        <w:rPr>
          <w:rFonts w:ascii="Arial" w:hAnsi="Arial" w:eastAsia="Arial" w:cs="Arial"/>
          <w:sz w:val="24"/>
          <w:szCs w:val="24"/>
        </w:rPr>
        <w:t xml:space="preserve"> no estado 8:</w:t>
      </w:r>
    </w:p>
    <w:p w:rsidR="60C4B73D" w:rsidP="60C4B73D" w:rsidRDefault="60C4B73D" w14:paraId="0124A198" w14:textId="592EB435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60C4B73D" w:rsidR="60C4B73D">
        <w:rPr>
          <w:rFonts w:ascii="Arial" w:hAnsi="Arial" w:eastAsia="Arial" w:cs="Arial"/>
          <w:sz w:val="24"/>
          <w:szCs w:val="24"/>
        </w:rPr>
        <w:t>Link = 0</w:t>
      </w:r>
    </w:p>
    <w:p w:rsidR="60C4B73D" w:rsidP="60C4B73D" w:rsidRDefault="60C4B73D" w14:paraId="08EC25FF" w14:textId="76FAF154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60C4B73D" w:rsidR="60C4B73D">
        <w:rPr>
          <w:rFonts w:ascii="Arial" w:hAnsi="Arial" w:eastAsia="Arial" w:cs="Arial"/>
          <w:sz w:val="24"/>
          <w:szCs w:val="24"/>
        </w:rPr>
        <w:t>Novo estado 12:</w:t>
      </w:r>
    </w:p>
    <w:p w:rsidR="60C4B73D" w:rsidP="60C4B73D" w:rsidRDefault="60C4B73D" w14:paraId="46114C7C" w14:textId="61A4D734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60C4B73D" w:rsidR="60C4B73D">
        <w:rPr>
          <w:rFonts w:ascii="Arial" w:hAnsi="Arial" w:eastAsia="Arial" w:cs="Arial"/>
          <w:sz w:val="24"/>
          <w:szCs w:val="24"/>
        </w:rPr>
        <w:t>Link = 1</w:t>
      </w:r>
    </w:p>
    <w:p w:rsidR="60C4B73D" w:rsidP="60C4B73D" w:rsidRDefault="60C4B73D" w14:paraId="32E32F1F" w14:textId="77178DC1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60C4B73D" w:rsidP="60C4B73D" w:rsidRDefault="60C4B73D" w14:paraId="5B41A5C8" w14:textId="457C34BB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60C4B73D" w:rsidR="60C4B73D">
        <w:rPr>
          <w:rFonts w:ascii="Arial" w:hAnsi="Arial" w:eastAsia="Arial" w:cs="Arial"/>
          <w:sz w:val="24"/>
          <w:szCs w:val="24"/>
        </w:rPr>
        <w:t>Comparador após o registrador A do banco de registradores para verificar se bit 31 == 1.</w:t>
      </w:r>
    </w:p>
    <w:p w:rsidR="60C4B73D" w:rsidP="60C4B73D" w:rsidRDefault="60C4B73D" w14:paraId="7DE62C11" w14:textId="0B7D7109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60C4B73D" w:rsidR="60C4B73D">
        <w:rPr>
          <w:rFonts w:ascii="Arial" w:hAnsi="Arial" w:eastAsia="Arial" w:cs="Arial"/>
          <w:sz w:val="24"/>
          <w:szCs w:val="24"/>
        </w:rPr>
        <w:t xml:space="preserve">Novo </w:t>
      </w:r>
      <w:proofErr w:type="spellStart"/>
      <w:r w:rsidRPr="60C4B73D" w:rsidR="60C4B73D">
        <w:rPr>
          <w:rFonts w:ascii="Arial" w:hAnsi="Arial" w:eastAsia="Arial" w:cs="Arial"/>
          <w:sz w:val="24"/>
          <w:szCs w:val="24"/>
        </w:rPr>
        <w:t>mux</w:t>
      </w:r>
      <w:proofErr w:type="spellEnd"/>
      <w:r w:rsidRPr="60C4B73D" w:rsidR="60C4B73D">
        <w:rPr>
          <w:rFonts w:ascii="Arial" w:hAnsi="Arial" w:eastAsia="Arial" w:cs="Arial"/>
          <w:sz w:val="24"/>
          <w:szCs w:val="24"/>
        </w:rPr>
        <w:t xml:space="preserve"> para escolher entre zero e a </w:t>
      </w:r>
      <w:proofErr w:type="spellStart"/>
      <w:r w:rsidRPr="60C4B73D" w:rsidR="60C4B73D">
        <w:rPr>
          <w:rFonts w:ascii="Arial" w:hAnsi="Arial" w:eastAsia="Arial" w:cs="Arial"/>
          <w:sz w:val="24"/>
          <w:szCs w:val="24"/>
        </w:rPr>
        <w:t>saida</w:t>
      </w:r>
      <w:proofErr w:type="spellEnd"/>
      <w:r w:rsidRPr="60C4B73D" w:rsidR="60C4B73D">
        <w:rPr>
          <w:rFonts w:ascii="Arial" w:hAnsi="Arial" w:eastAsia="Arial" w:cs="Arial"/>
          <w:sz w:val="24"/>
          <w:szCs w:val="24"/>
        </w:rPr>
        <w:t xml:space="preserve"> do comparador de </w:t>
      </w:r>
      <w:r w:rsidRPr="60C4B73D" w:rsidR="60C4B73D">
        <w:rPr>
          <w:rFonts w:ascii="Arial" w:hAnsi="Arial" w:eastAsia="Arial" w:cs="Arial"/>
          <w:sz w:val="24"/>
          <w:szCs w:val="24"/>
        </w:rPr>
        <w:t>rs</w:t>
      </w:r>
      <w:r w:rsidRPr="60C4B73D" w:rsidR="60C4B73D">
        <w:rPr>
          <w:rFonts w:ascii="Arial" w:hAnsi="Arial" w:eastAsia="Arial" w:cs="Arial"/>
          <w:sz w:val="24"/>
          <w:szCs w:val="24"/>
        </w:rPr>
        <w:t>[31]</w:t>
      </w:r>
    </w:p>
    <w:p w:rsidR="60C4B73D" w:rsidP="60C4B73D" w:rsidRDefault="60C4B73D" w14:paraId="08A593ED" w14:textId="696876CC">
      <w:pPr>
        <w:pStyle w:val="Normal"/>
        <w:jc w:val="both"/>
      </w:pPr>
      <w:r>
        <w:drawing>
          <wp:inline wp14:editId="56F3280A" wp14:anchorId="3219A245">
            <wp:extent cx="4572000" cy="1914525"/>
            <wp:effectExtent l="0" t="0" r="0" b="0"/>
            <wp:docPr id="1657967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a51767ea14d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C4B73D" w:rsidP="60C4B73D" w:rsidRDefault="60C4B73D" w14:paraId="05B30441" w14:textId="74871D43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60C4B73D" w:rsidR="60C4B73D">
        <w:rPr>
          <w:rFonts w:ascii="Arial" w:hAnsi="Arial" w:eastAsia="Arial" w:cs="Arial"/>
          <w:sz w:val="24"/>
          <w:szCs w:val="24"/>
        </w:rPr>
        <w:t xml:space="preserve">Enviar PC+4+offset para banco de registradores. Só é </w:t>
      </w:r>
      <w:proofErr w:type="spellStart"/>
      <w:r w:rsidRPr="60C4B73D" w:rsidR="60C4B73D">
        <w:rPr>
          <w:rFonts w:ascii="Arial" w:hAnsi="Arial" w:eastAsia="Arial" w:cs="Arial"/>
          <w:sz w:val="24"/>
          <w:szCs w:val="24"/>
        </w:rPr>
        <w:t>necessario</w:t>
      </w:r>
      <w:proofErr w:type="spellEnd"/>
      <w:r w:rsidRPr="60C4B73D" w:rsidR="60C4B73D">
        <w:rPr>
          <w:rFonts w:ascii="Arial" w:hAnsi="Arial" w:eastAsia="Arial" w:cs="Arial"/>
          <w:sz w:val="24"/>
          <w:szCs w:val="24"/>
        </w:rPr>
        <w:t xml:space="preserve"> escolher o endereço, o valor já estará em ALUOUT</w:t>
      </w:r>
      <w:r w:rsidRPr="60C4B73D" w:rsidR="60C4B73D">
        <w:rPr>
          <w:rFonts w:ascii="Arial" w:hAnsi="Arial" w:eastAsia="Arial" w:cs="Arial"/>
          <w:sz w:val="24"/>
          <w:szCs w:val="24"/>
          <w:u w:val="single"/>
        </w:rPr>
        <w:t>.</w:t>
      </w:r>
    </w:p>
    <w:p w:rsidR="60C4B73D" w:rsidP="60C4B73D" w:rsidRDefault="60C4B73D" w14:paraId="4383A5A1" w14:textId="6D345371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60C4B73D" w:rsidP="60C4B73D" w:rsidRDefault="60C4B73D" w14:paraId="52020B33" w14:textId="170D0329">
      <w:pPr>
        <w:pStyle w:val="Normal"/>
        <w:jc w:val="both"/>
      </w:pPr>
      <w:r>
        <w:drawing>
          <wp:inline wp14:editId="144954C6" wp14:anchorId="041B4FDE">
            <wp:extent cx="4333875" cy="2390775"/>
            <wp:effectExtent l="0" t="0" r="0" b="0"/>
            <wp:docPr id="349723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b7d8dd6ea349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88F666" w:rsidP="2188F666" w:rsidRDefault="2188F666" w14:paraId="6991C228" w14:textId="0352034B">
      <w:pPr>
        <w:jc w:val="both"/>
        <w:rPr>
          <w:rFonts w:ascii="Arial" w:hAnsi="Arial" w:eastAsia="Arial" w:cs="Arial"/>
          <w:sz w:val="24"/>
          <w:szCs w:val="24"/>
        </w:rPr>
      </w:pPr>
    </w:p>
    <w:p w:rsidR="2188F666" w:rsidP="2188F666" w:rsidRDefault="2188F666" w14:paraId="75C232D6" w14:textId="3EA509F0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35921CFE" w:rsidR="35921CFE">
        <w:rPr>
          <w:rFonts w:ascii="Arial" w:hAnsi="Arial" w:eastAsia="Arial" w:cs="Arial"/>
          <w:b w:val="1"/>
          <w:bCs w:val="1"/>
          <w:sz w:val="24"/>
          <w:szCs w:val="24"/>
        </w:rPr>
        <w:t xml:space="preserve">MULT </w:t>
      </w:r>
      <w:r w:rsidRPr="35921CFE" w:rsidR="35921CFE">
        <w:rPr>
          <w:rFonts w:ascii="Arial" w:hAnsi="Arial" w:eastAsia="Arial" w:cs="Arial"/>
          <w:sz w:val="24"/>
          <w:szCs w:val="24"/>
        </w:rPr>
        <w:t>-</w:t>
      </w:r>
    </w:p>
    <w:p w:rsidR="2188F666" w:rsidP="2188F666" w:rsidRDefault="2188F666" w14:paraId="2842625B" w14:textId="489B41B0">
      <w:pPr>
        <w:jc w:val="both"/>
        <w:rPr>
          <w:rFonts w:ascii="Arial" w:hAnsi="Arial" w:eastAsia="Arial" w:cs="Arial"/>
          <w:sz w:val="24"/>
          <w:szCs w:val="24"/>
        </w:rPr>
      </w:pPr>
    </w:p>
    <w:p w:rsidR="2188F666" w:rsidP="2188F666" w:rsidRDefault="2188F666" w14:paraId="62F651E8" w14:textId="2D34D43F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35921CFE" w:rsidR="35921CFE">
        <w:rPr>
          <w:rFonts w:ascii="Arial" w:hAnsi="Arial" w:eastAsia="Arial" w:cs="Arial"/>
          <w:b w:val="1"/>
          <w:bCs w:val="1"/>
          <w:sz w:val="24"/>
          <w:szCs w:val="24"/>
        </w:rPr>
        <w:t xml:space="preserve">JR </w:t>
      </w:r>
      <w:r w:rsidRPr="35921CFE" w:rsidR="35921CFE">
        <w:rPr>
          <w:rFonts w:ascii="Arial" w:hAnsi="Arial" w:eastAsia="Arial" w:cs="Arial"/>
          <w:sz w:val="24"/>
          <w:szCs w:val="24"/>
        </w:rPr>
        <w:t xml:space="preserve">- </w:t>
      </w:r>
    </w:p>
    <w:p w:rsidR="2188F666" w:rsidP="2188F666" w:rsidRDefault="2188F666" w14:paraId="609C5241" w14:textId="17DE51DA"/>
    <w:p w:rsidR="2188F666" w:rsidRDefault="2188F666" w14:paraId="4826CD46" w14:textId="616FD1E0">
      <w:r>
        <w:br w:type="page"/>
      </w:r>
    </w:p>
    <w:p w:rsidR="2188F666" w:rsidP="2188F666" w:rsidRDefault="2188F666" w14:paraId="68E328E0" w14:textId="73B79874">
      <w:pPr>
        <w:rPr>
          <w:rFonts w:ascii="Arial" w:hAnsi="Arial" w:eastAsia="Arial" w:cs="Arial"/>
          <w:b/>
          <w:bCs/>
          <w:sz w:val="30"/>
          <w:szCs w:val="30"/>
        </w:rPr>
      </w:pPr>
      <w:r w:rsidRPr="2188F666">
        <w:rPr>
          <w:rFonts w:ascii="Arial" w:hAnsi="Arial" w:eastAsia="Arial" w:cs="Arial"/>
          <w:b/>
          <w:bCs/>
          <w:sz w:val="30"/>
          <w:szCs w:val="30"/>
        </w:rPr>
        <w:t>MIPS – Pipeline</w:t>
      </w:r>
    </w:p>
    <w:p w:rsidR="2188F666" w:rsidP="2188F666" w:rsidRDefault="2188F666" w14:paraId="40BA7584" w14:textId="0150C22F">
      <w:pPr>
        <w:jc w:val="both"/>
        <w:rPr>
          <w:rFonts w:ascii="Arial" w:hAnsi="Arial" w:eastAsia="Arial" w:cs="Arial"/>
          <w:sz w:val="24"/>
          <w:szCs w:val="24"/>
        </w:rPr>
      </w:pPr>
      <w:r w:rsidRPr="35921CFE" w:rsidR="35921CFE">
        <w:rPr>
          <w:rFonts w:ascii="Arial" w:hAnsi="Arial" w:eastAsia="Arial" w:cs="Arial"/>
          <w:b w:val="1"/>
          <w:bCs w:val="1"/>
          <w:sz w:val="24"/>
          <w:szCs w:val="24"/>
        </w:rPr>
        <w:t xml:space="preserve">ADDI </w:t>
      </w:r>
      <w:r w:rsidRPr="35921CFE" w:rsidR="35921CFE">
        <w:rPr>
          <w:rFonts w:ascii="Arial" w:hAnsi="Arial" w:eastAsia="Arial" w:cs="Arial"/>
          <w:sz w:val="24"/>
          <w:szCs w:val="24"/>
        </w:rPr>
        <w:t xml:space="preserve">- Só é necessário configurar o bloco de controle; Jump, </w:t>
      </w:r>
      <w:proofErr w:type="spellStart"/>
      <w:r w:rsidRPr="35921CFE" w:rsidR="35921CFE">
        <w:rPr>
          <w:rFonts w:ascii="Arial" w:hAnsi="Arial" w:eastAsia="Arial" w:cs="Arial"/>
          <w:sz w:val="24"/>
          <w:szCs w:val="24"/>
        </w:rPr>
        <w:t>Branch</w:t>
      </w:r>
      <w:proofErr w:type="spellEnd"/>
      <w:r w:rsidRPr="35921CFE" w:rsidR="35921CFE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35921CFE" w:rsidR="35921CFE">
        <w:rPr>
          <w:rFonts w:ascii="Arial" w:hAnsi="Arial" w:eastAsia="Arial" w:cs="Arial"/>
          <w:sz w:val="24"/>
          <w:szCs w:val="24"/>
        </w:rPr>
        <w:t>MemRead</w:t>
      </w:r>
      <w:proofErr w:type="spellEnd"/>
      <w:r w:rsidRPr="35921CFE" w:rsidR="35921CFE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35921CFE" w:rsidR="35921CFE">
        <w:rPr>
          <w:rFonts w:ascii="Arial" w:hAnsi="Arial" w:eastAsia="Arial" w:cs="Arial"/>
          <w:sz w:val="24"/>
          <w:szCs w:val="24"/>
        </w:rPr>
        <w:t>MemWrite</w:t>
      </w:r>
      <w:proofErr w:type="spellEnd"/>
      <w:r w:rsidRPr="35921CFE" w:rsidR="35921CFE">
        <w:rPr>
          <w:rFonts w:ascii="Arial" w:hAnsi="Arial" w:eastAsia="Arial" w:cs="Arial"/>
          <w:sz w:val="24"/>
          <w:szCs w:val="24"/>
        </w:rPr>
        <w:t xml:space="preserve"> são 0 pois não usamos, </w:t>
      </w:r>
      <w:proofErr w:type="spellStart"/>
      <w:r w:rsidRPr="35921CFE" w:rsidR="35921CFE">
        <w:rPr>
          <w:rFonts w:ascii="Arial" w:hAnsi="Arial" w:eastAsia="Arial" w:cs="Arial"/>
          <w:sz w:val="24"/>
          <w:szCs w:val="24"/>
        </w:rPr>
        <w:t>RegDst</w:t>
      </w:r>
      <w:proofErr w:type="spellEnd"/>
      <w:r w:rsidRPr="35921CFE" w:rsidR="35921CFE">
        <w:rPr>
          <w:rFonts w:ascii="Arial" w:hAnsi="Arial" w:eastAsia="Arial" w:cs="Arial"/>
          <w:sz w:val="24"/>
          <w:szCs w:val="24"/>
        </w:rPr>
        <w:t xml:space="preserve">=0 (queremos gravar no </w:t>
      </w:r>
      <w:proofErr w:type="spellStart"/>
      <w:r w:rsidRPr="35921CFE" w:rsidR="35921CFE">
        <w:rPr>
          <w:rFonts w:ascii="Arial" w:hAnsi="Arial" w:eastAsia="Arial" w:cs="Arial"/>
          <w:sz w:val="24"/>
          <w:szCs w:val="24"/>
        </w:rPr>
        <w:t>RegT</w:t>
      </w:r>
      <w:proofErr w:type="spellEnd"/>
      <w:r w:rsidRPr="35921CFE" w:rsidR="35921CFE">
        <w:rPr>
          <w:rFonts w:ascii="Arial" w:hAnsi="Arial" w:eastAsia="Arial" w:cs="Arial"/>
          <w:sz w:val="24"/>
          <w:szCs w:val="24"/>
        </w:rPr>
        <w:t xml:space="preserve">), </w:t>
      </w:r>
      <w:proofErr w:type="spellStart"/>
      <w:r w:rsidRPr="35921CFE" w:rsidR="35921CFE">
        <w:rPr>
          <w:rFonts w:ascii="Arial" w:hAnsi="Arial" w:eastAsia="Arial" w:cs="Arial"/>
          <w:sz w:val="24"/>
          <w:szCs w:val="24"/>
        </w:rPr>
        <w:t>ALUOp</w:t>
      </w:r>
      <w:proofErr w:type="spellEnd"/>
      <w:r w:rsidRPr="35921CFE" w:rsidR="35921CFE">
        <w:rPr>
          <w:rFonts w:ascii="Arial" w:hAnsi="Arial" w:eastAsia="Arial" w:cs="Arial"/>
          <w:sz w:val="24"/>
          <w:szCs w:val="24"/>
        </w:rPr>
        <w:t xml:space="preserve"> = 00 (soma), </w:t>
      </w:r>
      <w:proofErr w:type="spellStart"/>
      <w:r w:rsidRPr="35921CFE" w:rsidR="35921CFE">
        <w:rPr>
          <w:rFonts w:ascii="Arial" w:hAnsi="Arial" w:eastAsia="Arial" w:cs="Arial"/>
          <w:sz w:val="24"/>
          <w:szCs w:val="24"/>
        </w:rPr>
        <w:t>ALUSrc</w:t>
      </w:r>
      <w:proofErr w:type="spellEnd"/>
      <w:r w:rsidRPr="35921CFE" w:rsidR="35921CFE">
        <w:rPr>
          <w:rFonts w:ascii="Arial" w:hAnsi="Arial" w:eastAsia="Arial" w:cs="Arial"/>
          <w:sz w:val="24"/>
          <w:szCs w:val="24"/>
        </w:rPr>
        <w:t xml:space="preserve"> = 1 (queremos o imediato), </w:t>
      </w:r>
      <w:proofErr w:type="spellStart"/>
      <w:r w:rsidRPr="35921CFE" w:rsidR="35921CFE">
        <w:rPr>
          <w:rFonts w:ascii="Arial" w:hAnsi="Arial" w:eastAsia="Arial" w:cs="Arial"/>
          <w:sz w:val="24"/>
          <w:szCs w:val="24"/>
        </w:rPr>
        <w:t>MemToReg</w:t>
      </w:r>
      <w:proofErr w:type="spellEnd"/>
      <w:r w:rsidRPr="35921CFE" w:rsidR="35921CFE">
        <w:rPr>
          <w:rFonts w:ascii="Arial" w:hAnsi="Arial" w:eastAsia="Arial" w:cs="Arial"/>
          <w:sz w:val="24"/>
          <w:szCs w:val="24"/>
        </w:rPr>
        <w:t xml:space="preserve"> = 0 (queremos o valor que vem direto da ULA, não irá ler nada da memória), RegWrite = 1 (irá escrever no registrador).</w:t>
      </w:r>
    </w:p>
    <w:p w:rsidR="2188F666" w:rsidP="2188F666" w:rsidRDefault="2188F666" w14:paraId="2B99BF22" w14:textId="3EF8E876">
      <w:pPr>
        <w:jc w:val="both"/>
        <w:rPr>
          <w:rFonts w:ascii="Arial" w:hAnsi="Arial" w:eastAsia="Arial" w:cs="Arial"/>
          <w:sz w:val="24"/>
          <w:szCs w:val="24"/>
        </w:rPr>
      </w:pPr>
    </w:p>
    <w:p w:rsidR="2188F666" w:rsidP="2188F666" w:rsidRDefault="2188F666" w14:paraId="363FE716" w14:textId="59580AA5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35921CFE" w:rsidR="35921CFE">
        <w:rPr>
          <w:rFonts w:ascii="Arial" w:hAnsi="Arial" w:eastAsia="Arial" w:cs="Arial"/>
          <w:b w:val="1"/>
          <w:bCs w:val="1"/>
          <w:sz w:val="24"/>
          <w:szCs w:val="24"/>
        </w:rPr>
        <w:t xml:space="preserve">BLTZAL </w:t>
      </w:r>
      <w:r w:rsidRPr="35921CFE" w:rsidR="35921CFE">
        <w:rPr>
          <w:rFonts w:ascii="Arial" w:hAnsi="Arial" w:eastAsia="Arial" w:cs="Arial"/>
          <w:sz w:val="24"/>
          <w:szCs w:val="24"/>
        </w:rPr>
        <w:t>-</w:t>
      </w:r>
    </w:p>
    <w:p w:rsidR="2188F666" w:rsidP="2188F666" w:rsidRDefault="2188F666" w14:paraId="54047D50" w14:textId="0352034B">
      <w:pPr>
        <w:jc w:val="both"/>
        <w:rPr>
          <w:rFonts w:ascii="Arial" w:hAnsi="Arial" w:eastAsia="Arial" w:cs="Arial"/>
          <w:sz w:val="24"/>
          <w:szCs w:val="24"/>
        </w:rPr>
      </w:pPr>
    </w:p>
    <w:p w:rsidR="2188F666" w:rsidP="2188F666" w:rsidRDefault="2188F666" w14:paraId="5B2583C4" w14:textId="3EA509F0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35921CFE" w:rsidR="35921CFE">
        <w:rPr>
          <w:rFonts w:ascii="Arial" w:hAnsi="Arial" w:eastAsia="Arial" w:cs="Arial"/>
          <w:b w:val="1"/>
          <w:bCs w:val="1"/>
          <w:sz w:val="24"/>
          <w:szCs w:val="24"/>
        </w:rPr>
        <w:t xml:space="preserve">MULT </w:t>
      </w:r>
      <w:r w:rsidRPr="35921CFE" w:rsidR="35921CFE">
        <w:rPr>
          <w:rFonts w:ascii="Arial" w:hAnsi="Arial" w:eastAsia="Arial" w:cs="Arial"/>
          <w:sz w:val="24"/>
          <w:szCs w:val="24"/>
        </w:rPr>
        <w:t>-</w:t>
      </w:r>
    </w:p>
    <w:p w:rsidR="2188F666" w:rsidP="2188F666" w:rsidRDefault="2188F666" w14:paraId="0AFC5528" w14:textId="489B41B0">
      <w:pPr>
        <w:jc w:val="both"/>
        <w:rPr>
          <w:rFonts w:ascii="Arial" w:hAnsi="Arial" w:eastAsia="Arial" w:cs="Arial"/>
          <w:sz w:val="24"/>
          <w:szCs w:val="24"/>
        </w:rPr>
      </w:pPr>
    </w:p>
    <w:p w:rsidR="2188F666" w:rsidP="2188F666" w:rsidRDefault="2188F666" w14:paraId="2AA44D56" w14:textId="2A1429E7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35921CFE" w:rsidR="35921CFE">
        <w:rPr>
          <w:rFonts w:ascii="Arial" w:hAnsi="Arial" w:eastAsia="Arial" w:cs="Arial"/>
          <w:b w:val="1"/>
          <w:bCs w:val="1"/>
          <w:sz w:val="24"/>
          <w:szCs w:val="24"/>
        </w:rPr>
        <w:t xml:space="preserve">JR </w:t>
      </w:r>
      <w:r w:rsidRPr="35921CFE" w:rsidR="35921CFE">
        <w:rPr>
          <w:rFonts w:ascii="Arial" w:hAnsi="Arial" w:eastAsia="Arial" w:cs="Arial"/>
          <w:sz w:val="24"/>
          <w:szCs w:val="24"/>
        </w:rPr>
        <w:t>-</w:t>
      </w:r>
    </w:p>
    <w:p w:rsidR="2188F666" w:rsidP="2188F666" w:rsidRDefault="2188F666" w14:paraId="0D941A64" w14:textId="33CC4973">
      <w:pPr>
        <w:jc w:val="both"/>
        <w:rPr>
          <w:rFonts w:ascii="Arial" w:hAnsi="Arial" w:eastAsia="Arial" w:cs="Arial"/>
          <w:sz w:val="24"/>
          <w:szCs w:val="24"/>
        </w:rPr>
      </w:pPr>
    </w:p>
    <w:sectPr w:rsidR="2188F66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GU" w:author="Guest User" w:date="2022-07-25T11:11:00Z" w:id="0">
    <w:p w:rsidR="5527BD02" w:rsidRDefault="5527BD02" w14:paraId="39D0A408" w14:textId="2A6B465D">
      <w:r>
        <w:t>Não sei o sobrenome do Matheus</w:t>
      </w:r>
      <w:r>
        <w:annotationRef/>
      </w:r>
      <w:r>
        <w:rPr>
          <w:rStyle w:val="CommentReference"/>
        </w:rPr>
        <w:annotationRef/>
      </w:r>
    </w:p>
  </w:comment>
  <w:comment w:initials="VMG" w:author="Victor Machado Gonçalves" w:date="2022-07-28T03:46:00Z" w:id="1">
    <w:p w:rsidR="009E07DA" w:rsidRDefault="009E07DA" w14:paraId="16B962A5" w14:textId="6C0D4519">
      <w:pPr>
        <w:pStyle w:val="CommentText"/>
      </w:pPr>
      <w:r>
        <w:rPr>
          <w:rStyle w:val="CommentReference"/>
        </w:rPr>
        <w:annotationRef/>
      </w:r>
      <w:r>
        <w:t>Colocado</w:t>
      </w:r>
    </w:p>
  </w:comment>
  <w:comment w:initials="VMG" w:author="Victor Machado Gonçalves" w:date="2022-07-28T03:47:00Z" w:id="2">
    <w:p w:rsidR="009E07DA" w:rsidRDefault="009E07DA" w14:paraId="3B1DE59E" w14:textId="2DFD0F3B">
      <w:pPr>
        <w:pStyle w:val="CommentText"/>
      </w:pPr>
      <w:r>
        <w:rPr>
          <w:rStyle w:val="CommentReference"/>
        </w:rPr>
        <w:annotationRef/>
      </w:r>
      <w:r>
        <w:t>Foi</w:t>
      </w:r>
      <w:r w:rsidR="00A81240">
        <w:t xml:space="preserve"> colocado uma seção para descrever as instruções de uma forma geral e de alto nível.</w:t>
      </w:r>
      <w:r w:rsidR="00B611B9">
        <w:t xml:space="preserve"> As outras seções servem para descrever a implementação, comentando sobre os bits</w:t>
      </w:r>
      <w:r w:rsidR="008C1F07">
        <w:t xml:space="preserve"> de controle etc.</w:t>
      </w:r>
    </w:p>
  </w:comment>
  <w:comment w:initials="GU" w:author="Guest User" w:date="2022-07-29T11:10:00Z" w:id="3">
    <w:p w:rsidR="140D1FC1" w:rsidRDefault="140D1FC1" w14:paraId="51BAA855" w14:textId="4E4F4931">
      <w:pPr>
        <w:pStyle w:val="CommentText"/>
      </w:pPr>
      <w:r>
        <w:t xml:space="preserve">Essa aqui não é a instrução certa da especificação do trabalho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VMG" w:author="Victor Machado Gonçalves" w:date="2022-07-30T14:37:00Z" w:id="4">
    <w:p w:rsidR="007E0770" w:rsidRDefault="007E0770" w14:paraId="7D739BED" w14:textId="77777777">
      <w:pPr>
        <w:pStyle w:val="CommentText"/>
      </w:pPr>
      <w:r>
        <w:rPr>
          <w:rStyle w:val="CommentReference"/>
        </w:rPr>
        <w:annotationRef/>
      </w:r>
      <w:r>
        <w:t>Corrigido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39D0A408"/>
  <w15:commentEx w15:done="1" w15:paraId="16B962A5" w15:paraIdParent="39D0A408"/>
  <w15:commentEx w15:done="0" w15:paraId="3B1DE59E"/>
  <w15:commentEx w15:done="1" w15:paraId="51BAA855"/>
  <w15:commentEx w15:done="1" w15:paraId="7D739BED" w15:paraIdParent="51BAA85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0FF3CF" w16cex:dateUtc="2022-07-25T14:11:00Z">
    <w16cex:extLst>
      <w16:ext w16:uri="{CE6994B0-6A32-4C9F-8C6B-6E91EDA988CE}">
        <cr:reactions xmlns:cr="http://schemas.microsoft.com/office/comments/2020/reactions">
          <cr:reaction reactionType="1">
            <cr:reactionInfo dateUtc="2022-07-28T06:50:38.75Z">
              <cr:user userId="6dbbd92c4f0fdc92" userProvider="Windows Live" userName="Victor Machado Gonçalves"/>
            </cr:reactionInfo>
          </cr:reaction>
        </cr:reactions>
      </w16:ext>
    </w16cex:extLst>
  </w16cex:commentExtensible>
  <w16cex:commentExtensible w16cex:durableId="268C852F" w16cex:dateUtc="2022-07-28T06:46:00Z"/>
  <w16cex:commentExtensible w16cex:durableId="268C8549" w16cex:dateUtc="2022-07-28T06:47:00Z"/>
  <w16cex:commentExtensible w16cex:durableId="16553603" w16cex:dateUtc="2022-07-29T14:10:00Z"/>
  <w16cex:commentExtensible w16cex:durableId="268FC0C6" w16cex:dateUtc="2022-07-30T17:37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9D0A408" w16cid:durableId="270FF3CF"/>
  <w16cid:commentId w16cid:paraId="16B962A5" w16cid:durableId="268C852F"/>
  <w16cid:commentId w16cid:paraId="3B1DE59E" w16cid:durableId="268C8549"/>
  <w16cid:commentId w16cid:paraId="51BAA855" w16cid:durableId="16553603"/>
  <w16cid:commentId w16cid:paraId="7D739BED" w16cid:durableId="268FC0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PNEhz4xznyb1v" int2:id="3vPEmvFN">
      <int2:state int2:value="Rejected" int2:type="LegacyProofing"/>
    </int2:textHash>
    <int2:textHash int2:hashCode="NZXlROdiwaFzW6" int2:id="8o6fq3OT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2613a5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50c1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dd23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40436B"/>
    <w:multiLevelType w:val="hybridMultilevel"/>
    <w:tmpl w:val="B46E95A4"/>
    <w:lvl w:ilvl="0" w:tplc="49525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60E62"/>
    <w:multiLevelType w:val="hybridMultilevel"/>
    <w:tmpl w:val="659439CC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2F9E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62D9980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7E7C2EEF"/>
    <w:multiLevelType w:val="hybridMultilevel"/>
    <w:tmpl w:val="FFFFFFFF"/>
    <w:lvl w:ilvl="0" w:tplc="EA8CBD00">
      <w:start w:val="1"/>
      <w:numFmt w:val="decimal"/>
      <w:lvlText w:val="%1."/>
      <w:lvlJc w:val="left"/>
      <w:pPr>
        <w:ind w:left="720" w:hanging="360"/>
      </w:pPr>
    </w:lvl>
    <w:lvl w:ilvl="1" w:tplc="352E7404">
      <w:start w:val="1"/>
      <w:numFmt w:val="lowerLetter"/>
      <w:lvlText w:val="%2."/>
      <w:lvlJc w:val="left"/>
      <w:pPr>
        <w:ind w:left="1440" w:hanging="360"/>
      </w:pPr>
    </w:lvl>
    <w:lvl w:ilvl="2" w:tplc="31142672">
      <w:start w:val="1"/>
      <w:numFmt w:val="lowerRoman"/>
      <w:lvlText w:val="%3."/>
      <w:lvlJc w:val="right"/>
      <w:pPr>
        <w:ind w:left="2160" w:hanging="180"/>
      </w:pPr>
    </w:lvl>
    <w:lvl w:ilvl="3" w:tplc="6CFC92C2">
      <w:start w:val="1"/>
      <w:numFmt w:val="decimal"/>
      <w:lvlText w:val="%4."/>
      <w:lvlJc w:val="left"/>
      <w:pPr>
        <w:ind w:left="2880" w:hanging="360"/>
      </w:pPr>
    </w:lvl>
    <w:lvl w:ilvl="4" w:tplc="B144FC56">
      <w:start w:val="1"/>
      <w:numFmt w:val="lowerLetter"/>
      <w:lvlText w:val="%5."/>
      <w:lvlJc w:val="left"/>
      <w:pPr>
        <w:ind w:left="3600" w:hanging="360"/>
      </w:pPr>
    </w:lvl>
    <w:lvl w:ilvl="5" w:tplc="387A12D6">
      <w:start w:val="1"/>
      <w:numFmt w:val="lowerRoman"/>
      <w:lvlText w:val="%6."/>
      <w:lvlJc w:val="right"/>
      <w:pPr>
        <w:ind w:left="4320" w:hanging="180"/>
      </w:pPr>
    </w:lvl>
    <w:lvl w:ilvl="6" w:tplc="EB7C8376">
      <w:start w:val="1"/>
      <w:numFmt w:val="decimal"/>
      <w:lvlText w:val="%7."/>
      <w:lvlJc w:val="left"/>
      <w:pPr>
        <w:ind w:left="5040" w:hanging="360"/>
      </w:pPr>
    </w:lvl>
    <w:lvl w:ilvl="7" w:tplc="B66E0744">
      <w:start w:val="1"/>
      <w:numFmt w:val="lowerLetter"/>
      <w:lvlText w:val="%8."/>
      <w:lvlJc w:val="left"/>
      <w:pPr>
        <w:ind w:left="5760" w:hanging="360"/>
      </w:pPr>
    </w:lvl>
    <w:lvl w:ilvl="8" w:tplc="04D6DC94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1" w16cid:durableId="869100140">
    <w:abstractNumId w:val="4"/>
  </w:num>
  <w:num w:numId="2" w16cid:durableId="70280571">
    <w:abstractNumId w:val="2"/>
  </w:num>
  <w:num w:numId="3" w16cid:durableId="2020234501">
    <w:abstractNumId w:val="3"/>
  </w:num>
  <w:num w:numId="4" w16cid:durableId="1856267237">
    <w:abstractNumId w:val="0"/>
  </w:num>
  <w:num w:numId="5" w16cid:durableId="13337486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ctor Machado Gonçalves">
    <w15:presenceInfo w15:providerId="Windows Live" w15:userId="6dbbd92c4f0fdc92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8C3F7B"/>
    <w:rsid w:val="00062763"/>
    <w:rsid w:val="00093759"/>
    <w:rsid w:val="000B14CA"/>
    <w:rsid w:val="000B33DA"/>
    <w:rsid w:val="000B3771"/>
    <w:rsid w:val="000D2E39"/>
    <w:rsid w:val="000F0C09"/>
    <w:rsid w:val="0010292B"/>
    <w:rsid w:val="00110FFB"/>
    <w:rsid w:val="00121A70"/>
    <w:rsid w:val="00155EB8"/>
    <w:rsid w:val="00161D2F"/>
    <w:rsid w:val="00187D7D"/>
    <w:rsid w:val="00203B4E"/>
    <w:rsid w:val="002178B9"/>
    <w:rsid w:val="00223258"/>
    <w:rsid w:val="002664E9"/>
    <w:rsid w:val="00281342"/>
    <w:rsid w:val="00283184"/>
    <w:rsid w:val="002B5178"/>
    <w:rsid w:val="002D44FF"/>
    <w:rsid w:val="002F35F2"/>
    <w:rsid w:val="0035378F"/>
    <w:rsid w:val="0036054D"/>
    <w:rsid w:val="003B7EC0"/>
    <w:rsid w:val="003E6986"/>
    <w:rsid w:val="00446565"/>
    <w:rsid w:val="004863DA"/>
    <w:rsid w:val="004C3F20"/>
    <w:rsid w:val="004C5713"/>
    <w:rsid w:val="00500139"/>
    <w:rsid w:val="00511AF4"/>
    <w:rsid w:val="0053356F"/>
    <w:rsid w:val="005625E6"/>
    <w:rsid w:val="00592B41"/>
    <w:rsid w:val="005A36E2"/>
    <w:rsid w:val="005A70A6"/>
    <w:rsid w:val="005B7AAE"/>
    <w:rsid w:val="005E1D8E"/>
    <w:rsid w:val="005F42E5"/>
    <w:rsid w:val="00603A77"/>
    <w:rsid w:val="00626FD0"/>
    <w:rsid w:val="0066351A"/>
    <w:rsid w:val="00664746"/>
    <w:rsid w:val="00673156"/>
    <w:rsid w:val="00696013"/>
    <w:rsid w:val="006970EA"/>
    <w:rsid w:val="006A089B"/>
    <w:rsid w:val="006B5881"/>
    <w:rsid w:val="006F1A54"/>
    <w:rsid w:val="006F69C3"/>
    <w:rsid w:val="00732B89"/>
    <w:rsid w:val="0073309C"/>
    <w:rsid w:val="00740AC5"/>
    <w:rsid w:val="00756BC2"/>
    <w:rsid w:val="00762305"/>
    <w:rsid w:val="00765079"/>
    <w:rsid w:val="00784857"/>
    <w:rsid w:val="007855BE"/>
    <w:rsid w:val="007C0590"/>
    <w:rsid w:val="007C37E4"/>
    <w:rsid w:val="007E0770"/>
    <w:rsid w:val="007E5845"/>
    <w:rsid w:val="00817277"/>
    <w:rsid w:val="008271B8"/>
    <w:rsid w:val="00881C1E"/>
    <w:rsid w:val="00892B25"/>
    <w:rsid w:val="008C1F07"/>
    <w:rsid w:val="009031AE"/>
    <w:rsid w:val="00924872"/>
    <w:rsid w:val="009451D4"/>
    <w:rsid w:val="009503BA"/>
    <w:rsid w:val="00971BA3"/>
    <w:rsid w:val="00971CA3"/>
    <w:rsid w:val="009924F0"/>
    <w:rsid w:val="00996988"/>
    <w:rsid w:val="009A6D69"/>
    <w:rsid w:val="009E07DA"/>
    <w:rsid w:val="009F0FF6"/>
    <w:rsid w:val="00A14408"/>
    <w:rsid w:val="00A27338"/>
    <w:rsid w:val="00A34089"/>
    <w:rsid w:val="00A34EA0"/>
    <w:rsid w:val="00A373E7"/>
    <w:rsid w:val="00A5017C"/>
    <w:rsid w:val="00A66799"/>
    <w:rsid w:val="00A81240"/>
    <w:rsid w:val="00AE48BB"/>
    <w:rsid w:val="00AF155F"/>
    <w:rsid w:val="00B409AE"/>
    <w:rsid w:val="00B50C49"/>
    <w:rsid w:val="00B611B9"/>
    <w:rsid w:val="00B676FD"/>
    <w:rsid w:val="00B72A27"/>
    <w:rsid w:val="00B751E1"/>
    <w:rsid w:val="00B854AB"/>
    <w:rsid w:val="00BB50CD"/>
    <w:rsid w:val="00BB7D95"/>
    <w:rsid w:val="00BC132E"/>
    <w:rsid w:val="00BD6820"/>
    <w:rsid w:val="00BD6CAD"/>
    <w:rsid w:val="00BF0DDE"/>
    <w:rsid w:val="00BF7043"/>
    <w:rsid w:val="00C15B45"/>
    <w:rsid w:val="00C17F33"/>
    <w:rsid w:val="00C22E5A"/>
    <w:rsid w:val="00C241AD"/>
    <w:rsid w:val="00C34356"/>
    <w:rsid w:val="00C3451F"/>
    <w:rsid w:val="00C509AF"/>
    <w:rsid w:val="00C62A0B"/>
    <w:rsid w:val="00C63353"/>
    <w:rsid w:val="00C70150"/>
    <w:rsid w:val="00C839E0"/>
    <w:rsid w:val="00CB3EBB"/>
    <w:rsid w:val="00D4703C"/>
    <w:rsid w:val="00D53337"/>
    <w:rsid w:val="00D619A4"/>
    <w:rsid w:val="00DC25AE"/>
    <w:rsid w:val="00E06613"/>
    <w:rsid w:val="00E23B20"/>
    <w:rsid w:val="00E3120E"/>
    <w:rsid w:val="00E44EA8"/>
    <w:rsid w:val="00EA0DE0"/>
    <w:rsid w:val="00EB71FE"/>
    <w:rsid w:val="00EC3FC0"/>
    <w:rsid w:val="00F033A0"/>
    <w:rsid w:val="00F302D4"/>
    <w:rsid w:val="00F51A80"/>
    <w:rsid w:val="00F94AE3"/>
    <w:rsid w:val="00FB4F6B"/>
    <w:rsid w:val="00FB78CD"/>
    <w:rsid w:val="00FC7F1A"/>
    <w:rsid w:val="00FE0AFA"/>
    <w:rsid w:val="140D1FC1"/>
    <w:rsid w:val="2188F666"/>
    <w:rsid w:val="348C3F7B"/>
    <w:rsid w:val="35921CFE"/>
    <w:rsid w:val="4B2B464A"/>
    <w:rsid w:val="51D37292"/>
    <w:rsid w:val="5527BD02"/>
    <w:rsid w:val="60C4B73D"/>
    <w:rsid w:val="68BC9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9233"/>
  <w15:chartTrackingRefBased/>
  <w15:docId w15:val="{21EBBC04-6F9E-4974-8B13-4E56666A7E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485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A373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 w:customStyle="1">
    <w:name w:val="Table Grid1"/>
    <w:basedOn w:val="TableNormal"/>
    <w:next w:val="TableGrid"/>
    <w:uiPriority w:val="39"/>
    <w:rsid w:val="00C17F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854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601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7D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E07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8/08/relationships/commentsExtensible" Target="commentsExtensible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openxmlformats.org/officeDocument/2006/relationships/image" Target="media/image4.png" Id="rId12" /><Relationship Type="http://schemas.openxmlformats.org/officeDocument/2006/relationships/styles" Target="styles.xml" Id="rId2" /><Relationship Type="http://schemas.microsoft.com/office/2020/10/relationships/intelligence" Target="intelligence2.xml" Id="rId16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image" Target="media/image3.png" Id="rId11" /><Relationship Type="http://schemas.openxmlformats.org/officeDocument/2006/relationships/comments" Target="comment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webSettings" Target="webSettings.xml" Id="rId4" /><Relationship Type="http://schemas.openxmlformats.org/officeDocument/2006/relationships/image" Target="media/image1.png" Id="rId9" /><Relationship Type="http://schemas.microsoft.com/office/2011/relationships/people" Target="people.xml" Id="rId14" /><Relationship Type="http://schemas.openxmlformats.org/officeDocument/2006/relationships/image" Target="/media/image5.png" Id="R537338e94e4346ed" /><Relationship Type="http://schemas.openxmlformats.org/officeDocument/2006/relationships/image" Target="/media/image6.png" Id="R17cf1528880444ae" /><Relationship Type="http://schemas.openxmlformats.org/officeDocument/2006/relationships/image" Target="/media/image7.png" Id="R3e2fc7791156485c" /><Relationship Type="http://schemas.openxmlformats.org/officeDocument/2006/relationships/image" Target="/media/image8.png" Id="R6bc307418f8c4515" /><Relationship Type="http://schemas.openxmlformats.org/officeDocument/2006/relationships/image" Target="/media/image9.png" Id="Rc90f617366a84aad" /><Relationship Type="http://schemas.openxmlformats.org/officeDocument/2006/relationships/image" Target="/media/imagea.png" Id="R0a8a51767ea14d30" /><Relationship Type="http://schemas.openxmlformats.org/officeDocument/2006/relationships/image" Target="/media/imageb.png" Id="R12b7d8dd6ea349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Matheus Stein</dc:creator>
  <keywords/>
  <dc:description/>
  <lastModifiedBy>João Pedro Cosme</lastModifiedBy>
  <revision>135</revision>
  <dcterms:created xsi:type="dcterms:W3CDTF">2022-07-24T00:35:00.0000000Z</dcterms:created>
  <dcterms:modified xsi:type="dcterms:W3CDTF">2022-08-04T23:27:25.0783964Z</dcterms:modified>
</coreProperties>
</file>