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1106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ES2-FATEC-MC-2016-2-JPWT</w:t>
      </w:r>
    </w:p>
    <w:p w14:paraId="79BF59E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3CE97B31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Título do Projeto: Logística, controle de produtos e vendas.</w:t>
      </w:r>
    </w:p>
    <w:p w14:paraId="6427D32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66DC5C8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Proposta do cliente:</w:t>
      </w:r>
    </w:p>
    <w:p w14:paraId="2ED68D52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Somos uma empresa que produz artefatos de cimento, são 100 itens diferentes com 5 pontos de vendas. Necessitamos de um software para controlar o estoque de cada item nestes pontos de vendas, com opção de acréscimo e exclusão de produtos e pontos de venda quando julgarmos necessário, bem como emissão de relatórios de vendas e controle de estoque por item e por ponto de venda.</w:t>
      </w:r>
    </w:p>
    <w:p w14:paraId="77F85A4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0DAD422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da ideia:</w:t>
      </w:r>
    </w:p>
    <w:p w14:paraId="4AD051BF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Desenvolvimento de um software capaz de gerenciar o cadastro de produtos, controle de venda e estoque nos pontos de vendas, e emissão de relatórios de vendas e estoque quando solicitado, por item e por ponto de venda.Título do Projeto: Logística, controle de produtos e vendas.</w:t>
      </w:r>
    </w:p>
    <w:p w14:paraId="34DCFC55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1CC90A9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do negócio.</w:t>
      </w:r>
    </w:p>
    <w:p w14:paraId="67A8282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1-Quem são os trabalhadores de negócio (e o perfil de alguns deles);</w:t>
      </w:r>
    </w:p>
    <w:p w14:paraId="3919768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  <w:b/>
        </w:rPr>
        <w:t>Vendedores:</w:t>
      </w:r>
      <w:r w:rsidRPr="00202332">
        <w:rPr>
          <w:rFonts w:ascii="Verdana" w:hAnsi="Verdana"/>
        </w:rPr>
        <w:t xml:space="preserve"> responsáveis em verificar a disponibilidade do produto no seu ponto de venda ou em outros pontos de venda para efetuar a venda e posteriormente dar baixa no estoque.</w:t>
      </w:r>
    </w:p>
    <w:p w14:paraId="20E5C7E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  <w:b/>
        </w:rPr>
        <w:t>Controller:</w:t>
      </w:r>
      <w:r w:rsidRPr="00202332">
        <w:rPr>
          <w:rFonts w:ascii="Verdana" w:hAnsi="Verdana"/>
        </w:rPr>
        <w:t xml:space="preserve"> responsável em acrescentar e excluir itens de venda e pontos de venda quando julgar necessário, bem como emitir relatórios de vendas e estoque por item e por ponto de venda.</w:t>
      </w:r>
    </w:p>
    <w:p w14:paraId="2A32CA1A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  <w:b/>
        </w:rPr>
        <w:t>Gerente de produção</w:t>
      </w:r>
      <w:r w:rsidRPr="00202332">
        <w:rPr>
          <w:rFonts w:ascii="Verdana" w:hAnsi="Verdana"/>
        </w:rPr>
        <w:t>: responsável em adequar a produção a demanda de vendas e administrar o negocio juntamente com o controller.</w:t>
      </w:r>
    </w:p>
    <w:p w14:paraId="79801179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2- Quem são os atores de negócio (e o perfil de alguns deles);</w:t>
      </w:r>
    </w:p>
    <w:p w14:paraId="412B3A7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Vendedores, compradores e administradores (gerente de produção e controller)</w:t>
      </w:r>
    </w:p>
    <w:p w14:paraId="326F4D56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3- Quais são os principais dados descritivos do negócio;</w:t>
      </w:r>
    </w:p>
    <w:p w14:paraId="72F6AF1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 os artefatos de cimento em quantidade mínima suficiente para reposição do estoque, gerenciar a distribuição do estoque nos pontos de venda, gerenciar a redistribuição dos itens de estoque entre os pontos de venda.</w:t>
      </w:r>
    </w:p>
    <w:p w14:paraId="7CA8C153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4- Quais são as principais atividades de negócio;</w:t>
      </w:r>
    </w:p>
    <w:p w14:paraId="710D8C9A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Produzir, distribuir e vender.</w:t>
      </w:r>
    </w:p>
    <w:p w14:paraId="2FD7EF1A" w14:textId="78CAEDE6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lastRenderedPageBreak/>
        <w:t>5- Ao menos uma atividade de negócio detalhada com um diagrama de atividades ou equivalente;</w:t>
      </w:r>
    </w:p>
    <w:p w14:paraId="1C157A81" w14:textId="1683CC11" w:rsidR="004C47F3" w:rsidRDefault="007479ED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OK, arquivo  JPWT_LOG_ASTA.asta  anexo a pasta de trabalho descreve uma atividade.</w:t>
      </w:r>
    </w:p>
    <w:p w14:paraId="618E4DEF" w14:textId="77777777" w:rsidR="007479ED" w:rsidRDefault="007479ED" w:rsidP="00202332">
      <w:pPr>
        <w:spacing w:line="240" w:lineRule="auto"/>
        <w:jc w:val="both"/>
        <w:rPr>
          <w:rFonts w:ascii="Verdana" w:hAnsi="Verdana"/>
        </w:rPr>
      </w:pPr>
    </w:p>
    <w:p w14:paraId="09FC755E" w14:textId="593857D4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bookmarkStart w:id="0" w:name="_GoBack"/>
      <w:bookmarkEnd w:id="0"/>
      <w:r w:rsidRPr="00202332">
        <w:rPr>
          <w:rFonts w:ascii="Verdana" w:hAnsi="Verdana"/>
        </w:rPr>
        <w:t>6- Algumas regras de negócio descritas.</w:t>
      </w:r>
    </w:p>
    <w:p w14:paraId="352F3E1D" w14:textId="77777777" w:rsidR="00202332" w:rsidRPr="00202332" w:rsidRDefault="00202332" w:rsidP="00202332"/>
    <w:p w14:paraId="706EA364" w14:textId="77777777" w:rsidR="00202332" w:rsidRPr="00202332" w:rsidRDefault="00202332" w:rsidP="00202332"/>
    <w:p w14:paraId="7A9715A4" w14:textId="77777777" w:rsidR="003E5BFC" w:rsidRPr="00202332" w:rsidRDefault="003E5BFC" w:rsidP="00202332"/>
    <w:sectPr w:rsidR="003E5BFC" w:rsidRPr="0020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CB"/>
    <w:rsid w:val="00202332"/>
    <w:rsid w:val="00367306"/>
    <w:rsid w:val="003E5BFC"/>
    <w:rsid w:val="004C47F3"/>
    <w:rsid w:val="007479ED"/>
    <w:rsid w:val="00C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5FC4"/>
  <w15:chartTrackingRefBased/>
  <w15:docId w15:val="{BC287CA4-C5E8-493A-97BD-38B783B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4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14F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4F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4F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4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4F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DO ESPIRITO SANTO</dc:creator>
  <cp:keywords/>
  <dc:description/>
  <cp:lastModifiedBy>PAULO ROBERTO DO ESPIRITO SANTO</cp:lastModifiedBy>
  <cp:revision>6</cp:revision>
  <dcterms:created xsi:type="dcterms:W3CDTF">2016-08-18T14:22:00Z</dcterms:created>
  <dcterms:modified xsi:type="dcterms:W3CDTF">2016-08-22T18:39:00Z</dcterms:modified>
</cp:coreProperties>
</file>