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360" w:before="240" w:after="200"/>
        <w:rPr>
          <w:rFonts w:ascii="Arial" w:hAnsi="Arial"/>
        </w:rPr>
      </w:pPr>
      <w:r>
        <w:rPr>
          <w:rFonts w:eastAsia="Arial" w:cs="Arial" w:ascii="Arial" w:hAnsi="Arial"/>
        </w:rPr>
        <w:t>Universidade de Passo Fundo – UPF</w:t>
      </w:r>
    </w:p>
    <w:p>
      <w:pPr>
        <w:pStyle w:val="Title"/>
        <w:widowControl w:val="false"/>
        <w:pBdr>
          <w:bottom w:val="nil"/>
        </w:pBdr>
        <w:spacing w:lineRule="auto" w:line="360" w:before="240" w:after="200"/>
        <w:jc w:val="right"/>
        <w:rPr>
          <w:rFonts w:ascii="Arial" w:hAnsi="Arial"/>
        </w:rPr>
      </w:pPr>
      <w:r>
        <w:rPr/>
        <mc:AlternateContent>
          <mc:Choice Requires="wps">
            <w:drawing>
              <wp:inline distT="0" distB="0" distL="0" distR="0" wp14:anchorId="355931B1">
                <wp:extent cx="6133465" cy="32385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2960" cy="316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1" fillcolor="#a0a0a0" stroked="f" style="position:absolute;margin-left:0pt;margin-top:-2.55pt;width:482.85pt;height:2.45pt;mso-position-vertical:top" wp14:anchorId="355931B1">
                <w10:wrap type="none"/>
                <v:fill o:detectmouseclick="t" type="solid" color2="#5f5f5f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360" w:before="240" w:after="20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360" w:before="240" w:after="20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360" w:before="240" w:after="20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360" w:before="240" w:after="20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360" w:before="240" w:after="20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360" w:before="240" w:after="200"/>
        <w:jc w:val="right"/>
        <w:rPr>
          <w:rFonts w:ascii="Arial" w:hAnsi="Arial"/>
        </w:rPr>
      </w:pPr>
      <w:r>
        <w:rPr>
          <w:rFonts w:eastAsia="Arial" w:cs="Arial" w:ascii="Arial" w:hAnsi="Arial"/>
          <w:sz w:val="40"/>
          <w:szCs w:val="40"/>
        </w:rPr>
        <w:t xml:space="preserve">DOCUMENTO DE VISÃO DO PRODUTO - DVP </w:t>
      </w:r>
    </w:p>
    <w:p>
      <w:pPr>
        <w:pStyle w:val="Normal"/>
        <w:spacing w:lineRule="auto" w:line="360" w:before="240" w:after="200"/>
        <w:rPr>
          <w:rFonts w:ascii="Arial" w:hAnsi="Arial" w:eastAsia="Arial" w:cs="Arial"/>
          <w:b/>
          <w:b/>
          <w:sz w:val="48"/>
          <w:szCs w:val="48"/>
        </w:rPr>
      </w:pPr>
      <w:r>
        <w:rPr>
          <w:rFonts w:eastAsia="Arial" w:cs="Arial" w:ascii="Arial" w:hAnsi="Arial"/>
          <w:b/>
          <w:sz w:val="48"/>
          <w:szCs w:val="48"/>
        </w:rPr>
      </w:r>
    </w:p>
    <w:p>
      <w:pPr>
        <w:pStyle w:val="Normal"/>
        <w:spacing w:lineRule="auto" w:line="360" w:before="240" w:after="200"/>
        <w:rPr>
          <w:rFonts w:ascii="Arial" w:hAnsi="Arial" w:eastAsia="Arial" w:cs="Arial"/>
        </w:rPr>
      </w:pPr>
      <w:r>
        <w:rPr>
          <w:rFonts w:eastAsia="Arial" w:cs="Arial" w:ascii="Arial" w:hAnsi="Arial"/>
        </w:rPr>
        <mc:AlternateContent>
          <mc:Choice Requires="wps">
            <w:drawing>
              <wp:anchor behindDoc="0" distT="0" distB="0" distL="0" distR="0" simplePos="0" locked="0" layoutInCell="1" allowOverlap="1" relativeHeight="2" wp14:anchorId="1CE88356">
                <wp:simplePos x="0" y="0"/>
                <wp:positionH relativeFrom="column">
                  <wp:posOffset>6350</wp:posOffset>
                </wp:positionH>
                <wp:positionV relativeFrom="paragraph">
                  <wp:posOffset>31750</wp:posOffset>
                </wp:positionV>
                <wp:extent cx="6504305" cy="2050415"/>
                <wp:effectExtent l="0" t="0" r="0" b="0"/>
                <wp:wrapNone/>
                <wp:docPr id="3" name="Retângulo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3760" cy="2049840"/>
                        </a:xfrm>
                        <a:prstGeom prst="rect">
                          <a:avLst/>
                        </a:prstGeom>
                        <a:solidFill>
                          <a:srgbClr val="ed1c24"/>
                        </a:solidFill>
                        <a:ln w="126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color w:val="FFFFFF"/>
                                <w:sz w:val="60"/>
                              </w:rPr>
                              <w:t>Estrela Guia</w:t>
                            </w:r>
                          </w:p>
                        </w:txbxContent>
                      </wps:txbx>
                      <wps:bodyPr lIns="182880" rIns="18288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tângulo 19" fillcolor="#ed1c24" stroked="f" style="position:absolute;margin-left:0.5pt;margin-top:2.5pt;width:512.05pt;height:161.35pt" wp14:anchorId="1CE88356">
                <w10:wrap type="square"/>
                <v:fill o:detectmouseclick="t" type="solid" color2="#12e3db"/>
                <v:stroke color="#3465a4" weight="12600" joinstyle="round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Arial" w:cs="Arial" w:ascii="Arial" w:hAnsi="Arial"/>
                          <w:color w:val="FFFFFF"/>
                          <w:sz w:val="60"/>
                        </w:rPr>
                        <w:t>Estrela Guia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360" w:before="240" w:after="20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360" w:before="240" w:after="20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360" w:before="240" w:after="20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360" w:before="240" w:after="20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360" w:before="240" w:after="20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360" w:before="240" w:after="200"/>
        <w:rPr>
          <w:rFonts w:ascii="Arial" w:hAnsi="Arial" w:eastAsia="Arial" w:cs="Arial"/>
          <w:u w:val="single"/>
        </w:rPr>
      </w:pPr>
      <w:r>
        <w:rPr>
          <w:rFonts w:eastAsia="Arial" w:cs="Arial" w:ascii="Arial" w:hAnsi="Arial"/>
          <w:u w:val="single"/>
        </w:rPr>
      </w:r>
    </w:p>
    <w:p>
      <w:pPr>
        <w:pStyle w:val="Normal"/>
        <w:spacing w:lineRule="auto" w:line="360" w:before="240" w:after="20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360" w:before="240" w:after="20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360" w:before="240" w:after="200"/>
        <w:jc w:val="center"/>
        <w:rPr>
          <w:rFonts w:ascii="Arial" w:hAnsi="Arial"/>
        </w:rPr>
      </w:pPr>
      <w:r>
        <w:rPr>
          <w:rFonts w:eastAsia="Arial" w:cs="Arial" w:ascii="Arial" w:hAnsi="Arial"/>
          <w:sz w:val="28"/>
          <w:szCs w:val="28"/>
        </w:rPr>
        <w:t>março/2024</w:t>
      </w:r>
    </w:p>
    <w:p>
      <w:pPr>
        <w:pStyle w:val="Normal"/>
        <w:spacing w:lineRule="auto" w:line="360" w:before="240" w:after="200"/>
        <w:jc w:val="center"/>
        <w:rPr>
          <w:rFonts w:ascii="Arial" w:hAnsi="Arial"/>
        </w:rPr>
      </w:pPr>
      <w:r>
        <w:rPr>
          <w:rFonts w:eastAsia="Arial" w:cs="Arial" w:ascii="Arial" w:hAnsi="Arial"/>
          <w:sz w:val="20"/>
          <w:szCs w:val="20"/>
        </w:rPr>
        <w:t>João Edison Roso Manica</w:t>
      </w:r>
      <w:r>
        <w:br w:type="page"/>
      </w:r>
    </w:p>
    <w:p>
      <w:pPr>
        <w:pStyle w:val="Normal"/>
        <w:spacing w:lineRule="auto" w:line="360" w:before="240" w:after="200"/>
        <w:rPr>
          <w:rFonts w:ascii="Arial" w:hAnsi="Arial"/>
        </w:rPr>
      </w:pPr>
      <w:bookmarkStart w:id="0" w:name="_heading=h.30j0zll"/>
      <w:bookmarkEnd w:id="0"/>
      <w:r>
        <w:rPr>
          <w:rFonts w:eastAsia="Arial" w:cs="Arial" w:ascii="Arial" w:hAnsi="Arial"/>
          <w:b/>
          <w:color w:val="9D3511"/>
          <w:sz w:val="28"/>
          <w:szCs w:val="28"/>
        </w:rPr>
        <w:t>Histórico de alterações do documento</w:t>
      </w:r>
    </w:p>
    <w:tbl>
      <w:tblPr>
        <w:tblW w:w="9208" w:type="dxa"/>
        <w:jc w:val="left"/>
        <w:tblInd w:w="12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88"/>
        <w:gridCol w:w="5385"/>
        <w:gridCol w:w="1702"/>
        <w:gridCol w:w="1132"/>
      </w:tblGrid>
      <w:tr>
        <w:trPr>
          <w:trHeight w:val="120" w:hRule="atLeast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i/>
                <w:sz w:val="20"/>
                <w:szCs w:val="20"/>
              </w:rPr>
              <w:t>Versão</w:t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i/>
                <w:sz w:val="20"/>
                <w:szCs w:val="20"/>
              </w:rPr>
              <w:t>Alteração efetuada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i/>
                <w:sz w:val="20"/>
                <w:szCs w:val="20"/>
              </w:rPr>
              <w:t>Responsável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i/>
                <w:sz w:val="20"/>
                <w:szCs w:val="20"/>
              </w:rPr>
              <w:t>Data</w:t>
            </w:r>
          </w:p>
        </w:tc>
      </w:tr>
      <w:tr>
        <w:trPr>
          <w:trHeight w:val="131" w:hRule="atLeast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1.0</w:t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Documento Inicial do projeto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13/03/23</w:t>
            </w:r>
          </w:p>
        </w:tc>
      </w:tr>
      <w:tr>
        <w:trPr>
          <w:trHeight w:val="136" w:hRule="atLeast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</w:tr>
      <w:tr>
        <w:trPr>
          <w:trHeight w:val="106" w:hRule="atLeast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</w:tr>
      <w:tr>
        <w:trPr>
          <w:trHeight w:val="50" w:hRule="atLeast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</w:tr>
      <w:tr>
        <w:trPr>
          <w:trHeight w:val="185" w:hRule="atLeast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</w:tr>
      <w:tr>
        <w:trPr>
          <w:trHeight w:val="89" w:hRule="atLeast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</w:tr>
      <w:tr>
        <w:trPr>
          <w:trHeight w:val="135" w:hRule="atLeast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</w:tr>
    </w:tbl>
    <w:p>
      <w:pPr>
        <w:pStyle w:val="Normal"/>
        <w:spacing w:lineRule="auto" w:line="360" w:before="240" w:after="200"/>
        <w:rPr>
          <w:rFonts w:ascii="Arial" w:hAnsi="Arial" w:eastAsia="Arial" w:cs="Arial"/>
          <w:color w:val="9D3511"/>
        </w:rPr>
      </w:pPr>
      <w:r>
        <w:rPr>
          <w:rFonts w:eastAsia="Arial" w:cs="Arial" w:ascii="Arial" w:hAnsi="Arial"/>
          <w:color w:val="9D3511"/>
        </w:rPr>
      </w:r>
      <w:bookmarkStart w:id="1" w:name="_heading=h.1fob9te"/>
      <w:bookmarkStart w:id="2" w:name="_heading=h.1fob9te"/>
      <w:bookmarkEnd w:id="2"/>
    </w:p>
    <w:p>
      <w:pPr>
        <w:pStyle w:val="Heading1"/>
        <w:spacing w:lineRule="auto" w:line="360" w:before="240" w:after="200"/>
        <w:rPr>
          <w:rFonts w:ascii="Arial" w:hAnsi="Arial" w:eastAsia="Arial" w:cs="Arial"/>
          <w:color w:val="9D3511"/>
        </w:rPr>
      </w:pPr>
      <w:r>
        <w:rPr>
          <w:rFonts w:eastAsia="Arial" w:cs="Arial" w:ascii="Arial" w:hAnsi="Arial"/>
          <w:color w:val="9D3511"/>
        </w:rPr>
      </w:r>
      <w:bookmarkStart w:id="3" w:name="_heading=h.3znysh7"/>
      <w:bookmarkStart w:id="4" w:name="_heading=h.3znysh7"/>
      <w:bookmarkEnd w:id="4"/>
      <w:r>
        <w:br w:type="page"/>
      </w:r>
    </w:p>
    <w:p>
      <w:pPr>
        <w:pStyle w:val="Normal"/>
        <w:pBdr>
          <w:bottom w:val="single" w:sz="8" w:space="4" w:color="D34817"/>
        </w:pBdr>
        <w:spacing w:lineRule="auto" w:line="240" w:before="0" w:after="300"/>
        <w:rPr>
          <w:rFonts w:ascii="Arial" w:hAnsi="Arial"/>
        </w:rPr>
      </w:pPr>
      <w:r>
        <w:rPr>
          <w:rFonts w:cs="Arial" w:ascii="Arial" w:hAnsi="Arial"/>
          <w:b/>
          <w:color w:val="4E4A4A"/>
          <w:sz w:val="32"/>
          <w:szCs w:val="32"/>
        </w:rPr>
        <w:t>Sumário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> TOC \z \o "1-9"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2054_1622151884">
            <w:r>
              <w:rPr>
                <w:webHidden/>
                <w:rStyle w:val="IndexLink"/>
              </w:rPr>
              <w:t>1. REQUISITOS</w:t>
              <w:tab/>
              <w:t>4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56_1622151884">
            <w:r>
              <w:rPr>
                <w:webHidden/>
                <w:rStyle w:val="IndexLink"/>
              </w:rPr>
              <w:t>1.1. Fundamentação dos Requisitos</w:t>
              <w:tab/>
              <w:t>4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58_1622151884">
            <w:r>
              <w:rPr>
                <w:webHidden/>
                <w:rStyle w:val="IndexLink"/>
              </w:rPr>
              <w:t>1.1.1. Técnicas Utilizadas para Requisitos</w:t>
              <w:tab/>
              <w:t>4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60_1622151884">
            <w:r>
              <w:rPr>
                <w:webHidden/>
                <w:rStyle w:val="IndexLink"/>
              </w:rPr>
              <w:t>1.1.2. Fontes dos Requisitos</w:t>
              <w:tab/>
              <w:t>4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62_1622151884">
            <w:r>
              <w:rPr>
                <w:webHidden/>
                <w:rStyle w:val="IndexLink"/>
              </w:rPr>
              <w:t>1.2. Concepção dos Requisitos</w:t>
              <w:tab/>
              <w:t>4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64_1622151884">
            <w:r>
              <w:rPr>
                <w:webHidden/>
                <w:rStyle w:val="IndexLink"/>
              </w:rPr>
              <w:t>1.2.1. Identificação do Domínio</w:t>
              <w:tab/>
              <w:t>4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66_1622151884">
            <w:r>
              <w:rPr>
                <w:webHidden/>
                <w:rStyle w:val="IndexLink"/>
              </w:rPr>
              <w:t>1.2.2. Principais Stakeholders</w:t>
              <w:tab/>
              <w:t>4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68_1622151884">
            <w:r>
              <w:rPr>
                <w:webHidden/>
                <w:rStyle w:val="IndexLink"/>
              </w:rPr>
              <w:t>1.3. Elicitação dos Requisitos</w:t>
              <w:tab/>
              <w:t>5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70_1622151884">
            <w:r>
              <w:rPr>
                <w:webHidden/>
                <w:rStyle w:val="IndexLink"/>
              </w:rPr>
              <w:t>1.3.1. Requisitos Funcionais (RF)</w:t>
              <w:tab/>
              <w:t>5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72_1622151884">
            <w:r>
              <w:rPr>
                <w:webHidden/>
                <w:rStyle w:val="IndexLink"/>
              </w:rPr>
              <w:t xml:space="preserve">1.3.1.1. </w:t>
            </w:r>
            <w:r>
              <w:rPr>
                <w:rStyle w:val="IndexLink"/>
                <w:i/>
              </w:rPr>
              <w:t>RF01 Gerenciar Login</w:t>
            </w:r>
            <w:r>
              <w:rPr>
                <w:rStyle w:val="IndexLink"/>
              </w:rPr>
              <w:tab/>
              <w:t>5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74_1622151884">
            <w:r>
              <w:rPr>
                <w:webHidden/>
                <w:rStyle w:val="IndexLink"/>
              </w:rPr>
              <w:t xml:space="preserve">1.3.1.2. </w:t>
            </w:r>
            <w:r>
              <w:rPr>
                <w:rStyle w:val="IndexLink"/>
                <w:i/>
              </w:rPr>
              <w:t>RF02 Gerenciar Artigo</w:t>
            </w:r>
            <w:r>
              <w:rPr>
                <w:rStyle w:val="IndexLink"/>
              </w:rPr>
              <w:tab/>
              <w:t>5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76_1622151884">
            <w:r>
              <w:rPr>
                <w:webHidden/>
                <w:rStyle w:val="IndexLink"/>
              </w:rPr>
              <w:t xml:space="preserve">1.3.1.3. </w:t>
            </w:r>
            <w:r>
              <w:rPr>
                <w:rStyle w:val="IndexLink"/>
                <w:i/>
              </w:rPr>
              <w:t>RF03 Gerenciar Comentário</w:t>
            </w:r>
            <w:r>
              <w:rPr>
                <w:rStyle w:val="IndexLink"/>
              </w:rPr>
              <w:tab/>
              <w:t>5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78_1622151884">
            <w:r>
              <w:rPr>
                <w:webHidden/>
                <w:rStyle w:val="IndexLink"/>
              </w:rPr>
              <w:t xml:space="preserve">1.3.1.4. </w:t>
            </w:r>
            <w:r>
              <w:rPr>
                <w:rStyle w:val="IndexLink"/>
                <w:i/>
              </w:rPr>
              <w:t>RF04 Gerenciar Pergunta</w:t>
            </w:r>
            <w:r>
              <w:rPr>
                <w:rStyle w:val="IndexLink"/>
              </w:rPr>
              <w:tab/>
              <w:t>6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80_1622151884">
            <w:r>
              <w:rPr>
                <w:webHidden/>
                <w:rStyle w:val="IndexLink"/>
              </w:rPr>
              <w:t xml:space="preserve">1.3.1.5. </w:t>
            </w:r>
            <w:r>
              <w:rPr>
                <w:rStyle w:val="IndexLink"/>
                <w:i/>
              </w:rPr>
              <w:t>RF05 Gerenciar Resposta</w:t>
            </w:r>
            <w:r>
              <w:rPr>
                <w:rStyle w:val="IndexLink"/>
              </w:rPr>
              <w:tab/>
              <w:t>6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82_1622151884">
            <w:r>
              <w:rPr>
                <w:webHidden/>
                <w:rStyle w:val="IndexLink"/>
              </w:rPr>
              <w:t xml:space="preserve">1.3.1.6. </w:t>
            </w:r>
            <w:r>
              <w:rPr>
                <w:rStyle w:val="IndexLink"/>
                <w:i/>
              </w:rPr>
              <w:t>RF06 Gerenciar Favoritos</w:t>
            </w:r>
            <w:r>
              <w:rPr>
                <w:rStyle w:val="IndexLink"/>
              </w:rPr>
              <w:tab/>
              <w:t>6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84_1622151884">
            <w:r>
              <w:rPr>
                <w:webHidden/>
                <w:rStyle w:val="IndexLink"/>
              </w:rPr>
              <w:t>1.3.2. Requisitos Não-Funcionais (RNF)</w:t>
              <w:tab/>
              <w:t>6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86_1622151884">
            <w:r>
              <w:rPr>
                <w:webHidden/>
                <w:rStyle w:val="IndexLink"/>
              </w:rPr>
              <w:t>1.3.2.1. RNF de Produto</w:t>
              <w:tab/>
              <w:t>6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88_1622151884">
            <w:r>
              <w:rPr>
                <w:webHidden/>
                <w:rStyle w:val="IndexLink"/>
              </w:rPr>
              <w:t>1.3.2.2. RNF de Segurança</w:t>
              <w:tab/>
              <w:t>7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90_1622151884">
            <w:r>
              <w:rPr>
                <w:webHidden/>
                <w:rStyle w:val="IndexLink"/>
              </w:rPr>
              <w:t>1.3.2.3. RNF Legal</w:t>
              <w:tab/>
              <w:t>7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92_1622151884">
            <w:r>
              <w:rPr>
                <w:webHidden/>
                <w:rStyle w:val="IndexLink"/>
              </w:rPr>
              <w:t>1.4. Especificação dos Requisitos</w:t>
              <w:tab/>
              <w:t>7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94_1622151884">
            <w:r>
              <w:rPr>
                <w:webHidden/>
                <w:rStyle w:val="IndexLink"/>
              </w:rPr>
              <w:t>1.4.1. UML – Diagrama de Casos de Uso</w:t>
              <w:tab/>
              <w:t>7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96_1622151884">
            <w:r>
              <w:rPr>
                <w:webHidden/>
                <w:rStyle w:val="IndexLink"/>
              </w:rPr>
              <w:t>1.4.2. Histórias de Usuário Por Caso de Uso</w:t>
              <w:tab/>
              <w:t>7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98_1622151884">
            <w:r>
              <w:rPr>
                <w:webHidden/>
                <w:rStyle w:val="IndexLink"/>
              </w:rPr>
              <w:t xml:space="preserve">1.4.2.1. </w:t>
            </w:r>
            <w:r>
              <w:rPr>
                <w:rStyle w:val="IndexLink"/>
                <w:iCs/>
              </w:rPr>
              <w:t xml:space="preserve">UC01 </w:t>
            </w:r>
            <w:r>
              <w:rPr>
                <w:rStyle w:val="IndexLink"/>
                <w:iCs/>
              </w:rPr>
              <w:t>Realizar Login</w:t>
            </w:r>
            <w:r>
              <w:rPr>
                <w:rStyle w:val="IndexLink"/>
              </w:rPr>
              <w:tab/>
              <w:t>7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100_1622151884">
            <w:r>
              <w:rPr>
                <w:webHidden/>
                <w:rStyle w:val="IndexLink"/>
              </w:rPr>
              <w:t xml:space="preserve">1.4.2.2. </w:t>
            </w:r>
            <w:r>
              <w:rPr>
                <w:rStyle w:val="IndexLink"/>
                <w:iCs/>
              </w:rPr>
              <w:t xml:space="preserve">UC02 </w:t>
            </w:r>
            <w:r>
              <w:rPr>
                <w:rStyle w:val="IndexLink"/>
                <w:iCs/>
              </w:rPr>
              <w:t>Manter Artigo</w:t>
            </w:r>
            <w:r>
              <w:rPr>
                <w:rStyle w:val="IndexLink"/>
              </w:rPr>
              <w:tab/>
              <w:t>8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102_1622151884">
            <w:r>
              <w:rPr>
                <w:webHidden/>
                <w:rStyle w:val="IndexLink"/>
              </w:rPr>
              <w:t xml:space="preserve">1.4.2.3. </w:t>
            </w:r>
            <w:r>
              <w:rPr>
                <w:rStyle w:val="IndexLink"/>
                <w:iCs/>
              </w:rPr>
              <w:t xml:space="preserve">UC03 </w:t>
            </w:r>
            <w:r>
              <w:rPr>
                <w:rStyle w:val="IndexLink"/>
                <w:iCs/>
              </w:rPr>
              <w:t>Manter Comentário</w:t>
            </w:r>
            <w:r>
              <w:rPr>
                <w:rStyle w:val="IndexLink"/>
              </w:rPr>
              <w:tab/>
              <w:t>9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104_1622151884">
            <w:r>
              <w:rPr>
                <w:webHidden/>
                <w:rStyle w:val="IndexLink"/>
              </w:rPr>
              <w:t xml:space="preserve">1.4.2.4. </w:t>
            </w:r>
            <w:r>
              <w:rPr>
                <w:rStyle w:val="IndexLink"/>
                <w:iCs/>
              </w:rPr>
              <w:t xml:space="preserve">UC04 </w:t>
            </w:r>
            <w:r>
              <w:rPr>
                <w:rStyle w:val="IndexLink"/>
                <w:iCs/>
              </w:rPr>
              <w:t>Manter Pergunta</w:t>
            </w:r>
            <w:r>
              <w:rPr>
                <w:rStyle w:val="IndexLink"/>
              </w:rPr>
              <w:tab/>
              <w:t>9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106_1622151884">
            <w:r>
              <w:rPr>
                <w:webHidden/>
                <w:rStyle w:val="IndexLink"/>
              </w:rPr>
              <w:t xml:space="preserve">1.4.2.5. </w:t>
            </w:r>
            <w:r>
              <w:rPr>
                <w:rStyle w:val="IndexLink"/>
                <w:iCs/>
              </w:rPr>
              <w:t xml:space="preserve">UC05 </w:t>
            </w:r>
            <w:r>
              <w:rPr>
                <w:rStyle w:val="IndexLink"/>
                <w:iCs/>
              </w:rPr>
              <w:t>Manter Resposta</w:t>
            </w:r>
            <w:r>
              <w:rPr>
                <w:rStyle w:val="IndexLink"/>
              </w:rPr>
              <w:tab/>
              <w:t>10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108_1622151884">
            <w:r>
              <w:rPr>
                <w:webHidden/>
                <w:rStyle w:val="IndexLink"/>
              </w:rPr>
              <w:t xml:space="preserve">1.4.2.6. </w:t>
            </w:r>
            <w:r>
              <w:rPr>
                <w:rStyle w:val="IndexLink"/>
                <w:iCs/>
              </w:rPr>
              <w:t xml:space="preserve">UC06 Manter </w:t>
            </w:r>
            <w:r>
              <w:rPr>
                <w:rStyle w:val="IndexLink"/>
                <w:iCs/>
              </w:rPr>
              <w:t>Favoritos</w:t>
            </w:r>
            <w:r>
              <w:rPr>
                <w:rStyle w:val="IndexLink"/>
              </w:rPr>
              <w:tab/>
              <w:t>11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110_1622151884">
            <w:r>
              <w:rPr>
                <w:webHidden/>
                <w:rStyle w:val="IndexLink"/>
              </w:rPr>
              <w:t>1.5. Projeto Técnico</w:t>
              <w:tab/>
              <w:t>11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112_1622151884">
            <w:r>
              <w:rPr>
                <w:webHidden/>
                <w:rStyle w:val="IndexLink"/>
              </w:rPr>
              <w:t>1.5.1. Tecnologias e Ferramentas</w:t>
              <w:tab/>
              <w:t>11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114_1622151884">
            <w:r>
              <w:rPr>
                <w:webHidden/>
                <w:rStyle w:val="IndexLink"/>
              </w:rPr>
              <w:t>1.5.2. Modelo Lógico do Banco de Dados</w:t>
              <w:tab/>
              <w:t>12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116_1622151884">
            <w:r>
              <w:rPr>
                <w:webHidden/>
                <w:rStyle w:val="IndexLink"/>
              </w:rPr>
              <w:t>1.5.3. Modelo Físico do Banco de Dados</w:t>
              <w:tab/>
              <w:t>13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Contents1"/>
        <w:tabs>
          <w:tab w:val="clear" w:pos="880"/>
          <w:tab w:val="clear" w:pos="9628"/>
          <w:tab w:val="right" w:pos="9638" w:leader="dot"/>
        </w:tabs>
        <w:rPr/>
      </w:pPr>
      <w:r>
        <w:rPr/>
      </w:r>
    </w:p>
    <w:p>
      <w:pPr>
        <w:pStyle w:val="Contents1"/>
        <w:rPr>
          <w:rFonts w:eastAsia="" w:cs="" w:cstheme="minorBidi" w:eastAsiaTheme="minorEastAsia"/>
        </w:rPr>
      </w:pPr>
      <w:r>
        <w:rPr>
          <w:rFonts w:eastAsia="" w:cs="" w:cstheme="minorBidi" w:eastAsiaTheme="minorEastAsia"/>
        </w:rPr>
      </w:r>
    </w:p>
    <w:p>
      <w:pPr>
        <w:pStyle w:val="Normal"/>
        <w:tabs>
          <w:tab w:val="clear" w:pos="720"/>
          <w:tab w:val="left" w:pos="880" w:leader="none"/>
          <w:tab w:val="right" w:pos="9628" w:leader="none"/>
          <w:tab w:val="right" w:pos="9638" w:leader="none"/>
        </w:tabs>
        <w:spacing w:before="0" w:after="10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Normal"/>
        <w:rPr>
          <w:rFonts w:ascii="Arial" w:hAnsi="Arial" w:eastAsia="Arial" w:cs="Arial"/>
          <w:b/>
          <w:b/>
          <w:color w:val="9D3511"/>
          <w:sz w:val="28"/>
          <w:szCs w:val="28"/>
        </w:rPr>
      </w:pPr>
      <w:r>
        <w:rPr>
          <w:rFonts w:eastAsia="Arial" w:cs="Arial" w:ascii="Arial" w:hAnsi="Arial"/>
          <w:b/>
          <w:color w:val="9D3511"/>
          <w:sz w:val="28"/>
          <w:szCs w:val="28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lineRule="auto" w:line="360" w:before="240" w:after="200"/>
        <w:ind w:left="567" w:hanging="425"/>
        <w:rPr>
          <w:rFonts w:ascii="Arial" w:hAnsi="Arial"/>
        </w:rPr>
      </w:pPr>
      <w:bookmarkStart w:id="5" w:name="__RefHeading___Toc2054_1622151884"/>
      <w:bookmarkStart w:id="6" w:name="_Toc164878103"/>
      <w:bookmarkStart w:id="7" w:name="_Toc163061940"/>
      <w:bookmarkEnd w:id="5"/>
      <w:r>
        <w:rPr>
          <w:rFonts w:eastAsia="Arial" w:cs="Arial" w:ascii="Arial" w:hAnsi="Arial"/>
          <w:color w:val="9D3511"/>
        </w:rPr>
        <w:t>REQUISITOS</w:t>
      </w:r>
      <w:bookmarkEnd w:id="6"/>
      <w:bookmarkEnd w:id="7"/>
    </w:p>
    <w:p>
      <w:pPr>
        <w:pStyle w:val="Heading1"/>
        <w:numPr>
          <w:ilvl w:val="1"/>
          <w:numId w:val="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8" w:name="__RefHeading___Toc2056_1622151884"/>
      <w:bookmarkStart w:id="9" w:name="_Toc164878104"/>
      <w:bookmarkStart w:id="10" w:name="_Toc163061941"/>
      <w:bookmarkEnd w:id="8"/>
      <w:r>
        <w:rPr>
          <w:rFonts w:eastAsia="Arial" w:cs="Arial" w:ascii="Arial" w:hAnsi="Arial"/>
          <w:color w:val="9D3511"/>
        </w:rPr>
        <w:t>Fundamentação dos Requisitos</w:t>
      </w:r>
      <w:bookmarkEnd w:id="9"/>
      <w:bookmarkEnd w:id="10"/>
    </w:p>
    <w:p>
      <w:pPr>
        <w:pStyle w:val="Heading1"/>
        <w:numPr>
          <w:ilvl w:val="2"/>
          <w:numId w:val="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11" w:name="__RefHeading___Toc2058_1622151884"/>
      <w:bookmarkStart w:id="12" w:name="_Toc164878105"/>
      <w:bookmarkStart w:id="13" w:name="_Toc163061942"/>
      <w:bookmarkEnd w:id="11"/>
      <w:r>
        <w:rPr>
          <w:rFonts w:eastAsia="Arial" w:cs="Arial" w:ascii="Arial" w:hAnsi="Arial"/>
          <w:b w:val="false"/>
          <w:color w:val="9D3511"/>
        </w:rPr>
        <w:t>Técnicas Utilizadas para Requisitos</w:t>
      </w:r>
      <w:bookmarkEnd w:id="12"/>
      <w:bookmarkEnd w:id="13"/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Arial" w:hAnsi="Arial"/>
        </w:rPr>
      </w:pPr>
      <w:r>
        <w:rPr>
          <w:rFonts w:eastAsia="Arial" w:cs="Arial" w:ascii="Arial" w:hAnsi="Arial"/>
          <w:color w:val="000000"/>
          <w:sz w:val="20"/>
          <w:szCs w:val="20"/>
        </w:rPr>
        <w:t>Prototipação;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Arial" w:hAnsi="Arial"/>
        </w:rPr>
      </w:pPr>
      <w:r>
        <w:rPr>
          <w:rFonts w:eastAsia="Arial" w:cs="Arial" w:ascii="Arial" w:hAnsi="Arial"/>
          <w:color w:val="000000"/>
          <w:sz w:val="20"/>
          <w:szCs w:val="20"/>
        </w:rPr>
        <w:t>Observações.</w:t>
      </w:r>
    </w:p>
    <w:p>
      <w:pPr>
        <w:pStyle w:val="Normal"/>
        <w:spacing w:lineRule="auto" w:line="240" w:before="0" w:after="0"/>
        <w:ind w:left="1287" w:hanging="0"/>
        <w:rPr>
          <w:rFonts w:ascii="Arial" w:hAnsi="Arial" w:eastAsia="Arial" w:cs="Arial"/>
          <w:color w:val="000000"/>
          <w:sz w:val="20"/>
          <w:szCs w:val="20"/>
          <w:highlight w:val="yellow"/>
        </w:rPr>
      </w:pPr>
      <w:r>
        <w:rPr>
          <w:rFonts w:eastAsia="Arial" w:cs="Arial" w:ascii="Arial" w:hAnsi="Arial"/>
          <w:color w:val="000000"/>
          <w:sz w:val="20"/>
          <w:szCs w:val="20"/>
          <w:highlight w:val="yellow"/>
        </w:rPr>
      </w:r>
    </w:p>
    <w:p>
      <w:pPr>
        <w:pStyle w:val="Normal"/>
        <w:spacing w:lineRule="auto" w:line="240" w:before="0" w:after="0"/>
        <w:ind w:left="1287" w:hanging="0"/>
        <w:rPr>
          <w:rFonts w:ascii="Arial" w:hAnsi="Arial" w:eastAsia="Arial" w:cs="Arial"/>
          <w:color w:val="000000"/>
          <w:sz w:val="20"/>
          <w:szCs w:val="20"/>
          <w:highlight w:val="yellow"/>
        </w:rPr>
      </w:pPr>
      <w:r>
        <w:rPr>
          <w:rFonts w:eastAsia="Arial" w:cs="Arial" w:ascii="Arial" w:hAnsi="Arial"/>
          <w:color w:val="000000"/>
          <w:sz w:val="20"/>
          <w:szCs w:val="20"/>
          <w:highlight w:val="yellow"/>
        </w:rPr>
      </w:r>
    </w:p>
    <w:p>
      <w:pPr>
        <w:pStyle w:val="Heading1"/>
        <w:numPr>
          <w:ilvl w:val="2"/>
          <w:numId w:val="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14" w:name="__RefHeading___Toc2060_1622151884"/>
      <w:bookmarkStart w:id="15" w:name="_Toc164878106"/>
      <w:bookmarkStart w:id="16" w:name="_Toc163061943"/>
      <w:bookmarkEnd w:id="14"/>
      <w:r>
        <w:rPr>
          <w:rFonts w:eastAsia="Arial" w:cs="Arial" w:ascii="Arial" w:hAnsi="Arial"/>
          <w:b w:val="false"/>
          <w:color w:val="9D3511"/>
        </w:rPr>
        <w:t>Fontes dos Requisitos</w:t>
      </w:r>
      <w:bookmarkEnd w:id="15"/>
      <w:bookmarkEnd w:id="16"/>
    </w:p>
    <w:tbl>
      <w:tblPr>
        <w:tblW w:w="9205" w:type="dxa"/>
        <w:jc w:val="left"/>
        <w:tblInd w:w="526" w:type="dxa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4142"/>
        <w:gridCol w:w="5062"/>
      </w:tblGrid>
      <w:tr>
        <w:trPr/>
        <w:tc>
          <w:tcPr>
            <w:tcW w:w="920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BD5B5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color w:val="69230B"/>
                <w:sz w:val="20"/>
                <w:szCs w:val="20"/>
              </w:rPr>
              <w:t>FONTE DOS REQUISITOS</w:t>
            </w:r>
          </w:p>
        </w:tc>
      </w:tr>
      <w:tr>
        <w:trPr/>
        <w:tc>
          <w:tcPr>
            <w:tcW w:w="4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DEADA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color w:val="69230B"/>
                <w:sz w:val="20"/>
                <w:szCs w:val="20"/>
              </w:rPr>
              <w:t xml:space="preserve">Fonte </w:t>
            </w:r>
          </w:p>
        </w:tc>
        <w:tc>
          <w:tcPr>
            <w:tcW w:w="5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DEADA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color w:val="69230B"/>
                <w:sz w:val="20"/>
                <w:szCs w:val="20"/>
              </w:rPr>
              <w:t>Observação</w:t>
            </w:r>
          </w:p>
        </w:tc>
      </w:tr>
      <w:tr>
        <w:trPr/>
        <w:tc>
          <w:tcPr>
            <w:tcW w:w="4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5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4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5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4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5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4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5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360" w:before="240" w:after="200"/>
        <w:ind w:left="709" w:hanging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Heading1"/>
        <w:numPr>
          <w:ilvl w:val="1"/>
          <w:numId w:val="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17" w:name="__RefHeading___Toc2062_1622151884"/>
      <w:bookmarkStart w:id="18" w:name="_Toc164878107"/>
      <w:bookmarkStart w:id="19" w:name="_Toc163061944"/>
      <w:bookmarkEnd w:id="17"/>
      <w:r>
        <w:rPr>
          <w:rFonts w:eastAsia="Arial" w:cs="Arial" w:ascii="Arial" w:hAnsi="Arial"/>
          <w:color w:val="9D3511"/>
        </w:rPr>
        <w:t>Concepção dos Requisitos</w:t>
      </w:r>
      <w:bookmarkEnd w:id="18"/>
      <w:bookmarkEnd w:id="19"/>
    </w:p>
    <w:p>
      <w:pPr>
        <w:pStyle w:val="Heading1"/>
        <w:numPr>
          <w:ilvl w:val="2"/>
          <w:numId w:val="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20" w:name="__RefHeading___Toc2064_1622151884"/>
      <w:bookmarkStart w:id="21" w:name="_Toc164878108"/>
      <w:bookmarkStart w:id="22" w:name="_Toc163061945"/>
      <w:bookmarkEnd w:id="20"/>
      <w:r>
        <w:rPr>
          <w:rFonts w:eastAsia="Arial" w:cs="Arial" w:ascii="Arial" w:hAnsi="Arial"/>
          <w:b w:val="false"/>
          <w:color w:val="9D3511"/>
        </w:rPr>
        <w:t>Identificação do Domínio</w:t>
      </w:r>
      <w:bookmarkEnd w:id="21"/>
      <w:bookmarkEnd w:id="22"/>
    </w:p>
    <w:p>
      <w:pPr>
        <w:pStyle w:val="Normal"/>
        <w:spacing w:before="0" w:after="240"/>
        <w:ind w:left="567" w:hanging="0"/>
        <w:jc w:val="both"/>
        <w:rPr>
          <w:rFonts w:ascii="Arial" w:hAnsi="Arial"/>
        </w:rPr>
      </w:pPr>
      <w:r>
        <w:rPr>
          <w:rFonts w:eastAsia="Arial" w:cs="Arial" w:ascii="Arial" w:hAnsi="Arial"/>
          <w:iCs/>
          <w:color w:val="000000"/>
          <w:sz w:val="20"/>
          <w:szCs w:val="20"/>
        </w:rPr>
        <w:t xml:space="preserve">O projeto será uma plataforma de astronomia. Na plataforma, os usuários poderão publicar artigos, fazer perguntas, respondê-las e comentar nas publicações. Para realizar estas ações, é preciso que tenham se cadastrado usando e-mail. Usuários poderão pesquisar os artigos/perguntas mais recentes, populares e </w:t>
      </w:r>
      <w:r>
        <w:rPr>
          <w:rFonts w:cs="Arial" w:ascii="Arial" w:hAnsi="Arial"/>
          <w:sz w:val="20"/>
          <w:szCs w:val="20"/>
        </w:rPr>
        <w:t>especificar</w:t>
      </w:r>
      <w:r>
        <w:rPr>
          <w:rFonts w:eastAsia="Arial" w:cs="Arial" w:ascii="Arial" w:hAnsi="Arial"/>
          <w:iCs/>
          <w:color w:val="000000"/>
          <w:sz w:val="20"/>
          <w:szCs w:val="20"/>
        </w:rPr>
        <w:t xml:space="preserve"> o tema. (A plataforma terá uma seção destinada a eventos futuros, onde os usuários poderão se informar sobre eventos que serão visíveis em sua região)</w:t>
      </w:r>
    </w:p>
    <w:p>
      <w:pPr>
        <w:pStyle w:val="Heading1"/>
        <w:numPr>
          <w:ilvl w:val="2"/>
          <w:numId w:val="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23" w:name="__RefHeading___Toc2066_1622151884"/>
      <w:bookmarkStart w:id="24" w:name="_Toc164878109"/>
      <w:bookmarkStart w:id="25" w:name="_Toc163061946"/>
      <w:bookmarkEnd w:id="23"/>
      <w:r>
        <w:rPr>
          <w:rFonts w:eastAsia="Arial" w:cs="Arial" w:ascii="Arial" w:hAnsi="Arial"/>
          <w:b w:val="false"/>
          <w:color w:val="9D3511"/>
        </w:rPr>
        <w:t>Principais Stakeholders</w:t>
      </w:r>
      <w:bookmarkEnd w:id="24"/>
      <w:bookmarkEnd w:id="25"/>
    </w:p>
    <w:tbl>
      <w:tblPr>
        <w:tblW w:w="9069" w:type="dxa"/>
        <w:jc w:val="left"/>
        <w:tblInd w:w="662" w:type="dxa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2549"/>
        <w:gridCol w:w="3967"/>
        <w:gridCol w:w="2553"/>
      </w:tblGrid>
      <w:tr>
        <w:trPr/>
        <w:tc>
          <w:tcPr>
            <w:tcW w:w="906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BD5B5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color w:val="69230B"/>
                <w:sz w:val="20"/>
                <w:szCs w:val="20"/>
              </w:rPr>
              <w:t>STAKEHOLDER</w:t>
            </w:r>
          </w:p>
        </w:tc>
      </w:tr>
      <w:tr>
        <w:trPr/>
        <w:tc>
          <w:tcPr>
            <w:tcW w:w="2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DEADA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color w:val="69230B"/>
                <w:sz w:val="20"/>
                <w:szCs w:val="20"/>
              </w:rPr>
              <w:t>Stakeholder</w:t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DEADA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color w:val="69230B"/>
                <w:sz w:val="20"/>
                <w:szCs w:val="20"/>
              </w:rPr>
              <w:t>Responsabilidade</w:t>
            </w:r>
          </w:p>
        </w:tc>
        <w:tc>
          <w:tcPr>
            <w:tcW w:w="2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DEADA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color w:val="69230B"/>
                <w:sz w:val="20"/>
                <w:szCs w:val="20"/>
              </w:rPr>
              <w:t>Contato</w:t>
            </w:r>
          </w:p>
        </w:tc>
      </w:tr>
      <w:tr>
        <w:trPr/>
        <w:tc>
          <w:tcPr>
            <w:tcW w:w="2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Maria da Silva</w:t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Gerente do Projeto</w:t>
            </w:r>
          </w:p>
        </w:tc>
        <w:tc>
          <w:tcPr>
            <w:tcW w:w="2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(54) 6325-7412</w:t>
            </w:r>
          </w:p>
        </w:tc>
      </w:tr>
      <w:tr>
        <w:trPr/>
        <w:tc>
          <w:tcPr>
            <w:tcW w:w="2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Style w:val="StrongEmphasis"/>
                <w:rFonts w:eastAsia="Arial" w:cs="Arial" w:ascii="Arial" w:hAnsi="Arial"/>
                <w:b w:val="false"/>
                <w:bCs w:val="false"/>
                <w:sz w:val="20"/>
                <w:szCs w:val="20"/>
              </w:rPr>
              <w:t>Gustavo Santos</w:t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Desenvolvedor</w:t>
            </w:r>
          </w:p>
        </w:tc>
        <w:tc>
          <w:tcPr>
            <w:tcW w:w="2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(55) 9512-7845</w:t>
            </w:r>
          </w:p>
        </w:tc>
      </w:tr>
      <w:tr>
        <w:trPr/>
        <w:tc>
          <w:tcPr>
            <w:tcW w:w="2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Style w:val="StrongEmphasis"/>
                <w:rFonts w:eastAsia="Arial" w:cs="Arial" w:ascii="Arial" w:hAnsi="Arial"/>
                <w:b w:val="false"/>
                <w:bCs w:val="false"/>
                <w:sz w:val="20"/>
                <w:szCs w:val="20"/>
              </w:rPr>
              <w:t>Carlos Nunes</w:t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Astrônomo Amador/Entusiasta</w:t>
            </w:r>
          </w:p>
        </w:tc>
        <w:tc>
          <w:tcPr>
            <w:tcW w:w="2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(55) 9876-5432</w:t>
            </w:r>
          </w:p>
        </w:tc>
      </w:tr>
      <w:tr>
        <w:trPr/>
        <w:tc>
          <w:tcPr>
            <w:tcW w:w="254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Style w:val="StrongEmphasis"/>
                <w:rFonts w:eastAsia="Arial" w:cs="Arial" w:ascii="Arial" w:hAnsi="Arial"/>
                <w:b w:val="false"/>
                <w:bCs w:val="false"/>
                <w:sz w:val="20"/>
                <w:szCs w:val="20"/>
              </w:rPr>
              <w:t>Ana Silva</w:t>
            </w:r>
          </w:p>
        </w:tc>
        <w:tc>
          <w:tcPr>
            <w:tcW w:w="39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Leitora</w:t>
            </w:r>
          </w:p>
        </w:tc>
        <w:tc>
          <w:tcPr>
            <w:tcW w:w="25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(55) 7854-9632</w:t>
            </w:r>
          </w:p>
        </w:tc>
      </w:tr>
      <w:tr>
        <w:trPr/>
        <w:tc>
          <w:tcPr>
            <w:tcW w:w="254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Style w:val="StrongEmphasis"/>
                <w:rFonts w:eastAsia="Arial" w:cs="Arial" w:ascii="Arial" w:hAnsi="Arial"/>
                <w:b w:val="false"/>
                <w:bCs w:val="false"/>
                <w:sz w:val="20"/>
                <w:szCs w:val="20"/>
              </w:rPr>
              <w:t>Dr. Marcelo Costa</w:t>
            </w:r>
          </w:p>
        </w:tc>
        <w:tc>
          <w:tcPr>
            <w:tcW w:w="39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Profissional da Astronomia</w:t>
            </w:r>
          </w:p>
        </w:tc>
        <w:tc>
          <w:tcPr>
            <w:tcW w:w="25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(55) 99876-5432</w:t>
            </w:r>
          </w:p>
        </w:tc>
      </w:tr>
      <w:tr>
        <w:trPr/>
        <w:tc>
          <w:tcPr>
            <w:tcW w:w="254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Style w:val="StrongEmphasis"/>
                <w:rFonts w:eastAsia="Arial" w:cs="Arial" w:ascii="Arial" w:hAnsi="Arial"/>
                <w:b w:val="false"/>
                <w:bCs w:val="false"/>
                <w:sz w:val="20"/>
                <w:szCs w:val="20"/>
              </w:rPr>
              <w:t>Fernando Almeida</w:t>
            </w:r>
          </w:p>
        </w:tc>
        <w:tc>
          <w:tcPr>
            <w:tcW w:w="39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Patrocinador</w:t>
            </w:r>
          </w:p>
        </w:tc>
        <w:tc>
          <w:tcPr>
            <w:tcW w:w="25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(55) 97777-7777</w:t>
            </w:r>
          </w:p>
        </w:tc>
      </w:tr>
      <w:tr>
        <w:trPr/>
        <w:tc>
          <w:tcPr>
            <w:tcW w:w="254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Style w:val="StrongEmphasis"/>
                <w:rFonts w:eastAsia="Arial" w:cs="Arial" w:ascii="Arial" w:hAnsi="Arial"/>
                <w:b w:val="false"/>
                <w:bCs w:val="false"/>
                <w:sz w:val="20"/>
                <w:szCs w:val="20"/>
              </w:rPr>
              <w:t>João Oliveira</w:t>
            </w:r>
          </w:p>
        </w:tc>
        <w:tc>
          <w:tcPr>
            <w:tcW w:w="39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Anunciante</w:t>
            </w:r>
          </w:p>
        </w:tc>
        <w:tc>
          <w:tcPr>
            <w:tcW w:w="25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(55) 98765-4321</w:t>
            </w:r>
          </w:p>
        </w:tc>
      </w:tr>
      <w:tr>
        <w:trPr/>
        <w:tc>
          <w:tcPr>
            <w:tcW w:w="254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Style w:val="StrongEmphasis"/>
                <w:rFonts w:eastAsia="Arial" w:cs="Arial" w:ascii="Arial" w:hAnsi="Arial"/>
                <w:b w:val="false"/>
                <w:bCs w:val="false"/>
                <w:sz w:val="20"/>
                <w:szCs w:val="20"/>
              </w:rPr>
              <w:t>Eva Oliveira</w:t>
            </w:r>
          </w:p>
        </w:tc>
        <w:tc>
          <w:tcPr>
            <w:tcW w:w="39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Educadora</w:t>
            </w:r>
          </w:p>
        </w:tc>
        <w:tc>
          <w:tcPr>
            <w:tcW w:w="25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(55) 93333-3333</w:t>
            </w:r>
          </w:p>
        </w:tc>
      </w:tr>
    </w:tbl>
    <w:p>
      <w:pPr>
        <w:pStyle w:val="Normal"/>
        <w:spacing w:lineRule="auto" w:line="360" w:before="240" w:after="20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Heading1"/>
        <w:numPr>
          <w:ilvl w:val="1"/>
          <w:numId w:val="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26" w:name="__RefHeading___Toc2068_1622151884"/>
      <w:bookmarkStart w:id="27" w:name="_Toc164878110"/>
      <w:bookmarkStart w:id="28" w:name="_Toc163061947"/>
      <w:bookmarkEnd w:id="26"/>
      <w:r>
        <w:rPr>
          <w:rFonts w:eastAsia="Arial" w:cs="Arial" w:ascii="Arial" w:hAnsi="Arial"/>
          <w:color w:val="9D3511"/>
        </w:rPr>
        <w:t>Elicitação dos Requisitos</w:t>
      </w:r>
      <w:bookmarkEnd w:id="27"/>
      <w:bookmarkEnd w:id="28"/>
      <w:r>
        <w:rPr>
          <w:rFonts w:eastAsia="Arial" w:cs="Arial" w:ascii="Arial" w:hAnsi="Arial"/>
          <w:color w:val="9D3511"/>
        </w:rPr>
        <w:t xml:space="preserve"> </w:t>
      </w:r>
    </w:p>
    <w:p>
      <w:pPr>
        <w:pStyle w:val="Heading1"/>
        <w:numPr>
          <w:ilvl w:val="2"/>
          <w:numId w:val="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29" w:name="__RefHeading___Toc2070_1622151884"/>
      <w:bookmarkStart w:id="30" w:name="_Toc164878111"/>
      <w:bookmarkStart w:id="31" w:name="_Toc163061948"/>
      <w:bookmarkEnd w:id="29"/>
      <w:r>
        <w:rPr>
          <w:rFonts w:eastAsia="Arial" w:cs="Arial" w:ascii="Arial" w:hAnsi="Arial"/>
          <w:b w:val="false"/>
          <w:color w:val="9D3511"/>
        </w:rPr>
        <w:t>Requisitos Funcionais (RF)</w:t>
      </w:r>
      <w:bookmarkEnd w:id="30"/>
      <w:bookmarkEnd w:id="31"/>
    </w:p>
    <w:p>
      <w:pPr>
        <w:pStyle w:val="Heading1"/>
        <w:numPr>
          <w:ilvl w:val="3"/>
          <w:numId w:val="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32" w:name="__RefHeading___Toc2072_1622151884"/>
      <w:bookmarkStart w:id="33" w:name="_Toc164878112"/>
      <w:bookmarkStart w:id="34" w:name="_Toc163061949"/>
      <w:bookmarkEnd w:id="32"/>
      <w:r>
        <w:rPr>
          <w:rFonts w:eastAsia="Arial" w:cs="Arial" w:ascii="Arial" w:hAnsi="Arial"/>
          <w:b w:val="false"/>
          <w:i/>
          <w:color w:val="9D3511"/>
        </w:rPr>
        <w:t>RF01 Gerenciar Login</w:t>
      </w:r>
      <w:bookmarkEnd w:id="33"/>
      <w:bookmarkEnd w:id="34"/>
    </w:p>
    <w:tbl>
      <w:tblPr>
        <w:tblW w:w="9072" w:type="dxa"/>
        <w:jc w:val="left"/>
        <w:tblInd w:w="667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3998"/>
        <w:gridCol w:w="5073"/>
      </w:tblGrid>
      <w:tr>
        <w:trPr/>
        <w:tc>
          <w:tcPr>
            <w:tcW w:w="3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Importância:</w:t>
            </w:r>
          </w:p>
        </w:tc>
        <w:tc>
          <w:tcPr>
            <w:tcW w:w="5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[ X ] essencial       [   ] importante       [    ] desejável</w:t>
            </w:r>
          </w:p>
        </w:tc>
      </w:tr>
      <w:tr>
        <w:trPr/>
        <w:tc>
          <w:tcPr>
            <w:tcW w:w="3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Priorização:</w:t>
            </w:r>
          </w:p>
        </w:tc>
        <w:tc>
          <w:tcPr>
            <w:tcW w:w="5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[ X ] 1   [   ] 2   [   ] 3   [   ] 4    [   ] 5</w:t>
            </w:r>
          </w:p>
        </w:tc>
      </w:tr>
      <w:tr>
        <w:trPr/>
        <w:tc>
          <w:tcPr>
            <w:tcW w:w="3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Dependência com outro(s) requisito(s):</w:t>
            </w:r>
          </w:p>
        </w:tc>
        <w:tc>
          <w:tcPr>
            <w:tcW w:w="5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 w:eastAsia="Arial" w:cs="Arial"/>
                <w:i/>
                <w:i/>
                <w:sz w:val="20"/>
                <w:szCs w:val="20"/>
              </w:rPr>
            </w:pPr>
            <w:r>
              <w:rPr>
                <w:rFonts w:eastAsia="Arial" w:cs="Arial" w:ascii="Arial" w:hAnsi="Arial"/>
                <w:i/>
                <w:sz w:val="20"/>
                <w:szCs w:val="20"/>
              </w:rPr>
            </w:r>
          </w:p>
        </w:tc>
      </w:tr>
      <w:tr>
        <w:trPr>
          <w:trHeight w:val="420" w:hRule="atLeast"/>
        </w:trPr>
        <w:tc>
          <w:tcPr>
            <w:tcW w:w="90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Problema /Necessidades Identificadas: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Realizar login.</w:t>
            </w:r>
          </w:p>
          <w:p>
            <w:pPr>
              <w:pStyle w:val="Normal"/>
              <w:spacing w:before="0" w:after="240"/>
              <w:ind w:left="567" w:hanging="0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>Fluxos esperados: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240"/>
              <w:contextualSpacing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>acessar a plataforma informando e-mail e senha;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240"/>
              <w:contextualSpacing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>consiga recuperar a senha;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240"/>
              <w:contextualSpacing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>solicite um cadastro informando os dados: nome, e-mail e senha.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1"/>
        <w:numPr>
          <w:ilvl w:val="3"/>
          <w:numId w:val="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35" w:name="__RefHeading___Toc2074_1622151884"/>
      <w:bookmarkStart w:id="36" w:name="_Toc164878113"/>
      <w:bookmarkStart w:id="37" w:name="_Toc163061950"/>
      <w:bookmarkEnd w:id="35"/>
      <w:r>
        <w:rPr>
          <w:rFonts w:eastAsia="Arial" w:cs="Arial" w:ascii="Arial" w:hAnsi="Arial"/>
          <w:b w:val="false"/>
          <w:i/>
          <w:color w:val="9D3511"/>
        </w:rPr>
        <w:t>RF02 Gerenciar Artigo</w:t>
      </w:r>
      <w:bookmarkEnd w:id="36"/>
      <w:bookmarkEnd w:id="37"/>
    </w:p>
    <w:tbl>
      <w:tblPr>
        <w:tblW w:w="9072" w:type="dxa"/>
        <w:jc w:val="left"/>
        <w:tblInd w:w="667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3998"/>
        <w:gridCol w:w="5073"/>
      </w:tblGrid>
      <w:tr>
        <w:trPr/>
        <w:tc>
          <w:tcPr>
            <w:tcW w:w="3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Importância:</w:t>
            </w:r>
          </w:p>
        </w:tc>
        <w:tc>
          <w:tcPr>
            <w:tcW w:w="5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[ X ] essencial       [   ] importante       [    ] desejável</w:t>
            </w:r>
          </w:p>
        </w:tc>
      </w:tr>
      <w:tr>
        <w:trPr/>
        <w:tc>
          <w:tcPr>
            <w:tcW w:w="3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Priorização:</w:t>
            </w:r>
          </w:p>
        </w:tc>
        <w:tc>
          <w:tcPr>
            <w:tcW w:w="5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[ X ] 1   [   ] 2   [   ] 3   [   ] 4    [   ] 5</w:t>
            </w:r>
          </w:p>
        </w:tc>
      </w:tr>
      <w:tr>
        <w:trPr/>
        <w:tc>
          <w:tcPr>
            <w:tcW w:w="3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Dependência com outro(s) requisito(s):</w:t>
            </w:r>
          </w:p>
        </w:tc>
        <w:tc>
          <w:tcPr>
            <w:tcW w:w="5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i/>
                <w:sz w:val="20"/>
                <w:szCs w:val="20"/>
              </w:rPr>
              <w:t>RF01 – Gerenciar Login</w:t>
            </w:r>
          </w:p>
        </w:tc>
      </w:tr>
      <w:tr>
        <w:trPr>
          <w:trHeight w:val="420" w:hRule="atLeast"/>
        </w:trPr>
        <w:tc>
          <w:tcPr>
            <w:tcW w:w="90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Problema /Necessidades Identificadas: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Usuários que se autenticaram podem criar, deletar e atualizar suas publicações. Os artigos são visíveis para qualquer usuário do sistema. O artigo pode incluir links, imagens, texto e hipertexto.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1"/>
        <w:numPr>
          <w:ilvl w:val="3"/>
          <w:numId w:val="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38" w:name="__RefHeading___Toc2076_1622151884"/>
      <w:bookmarkStart w:id="39" w:name="_Toc164878114"/>
      <w:bookmarkStart w:id="40" w:name="_Toc163061951"/>
      <w:bookmarkEnd w:id="38"/>
      <w:r>
        <w:rPr>
          <w:rFonts w:eastAsia="Arial" w:cs="Arial" w:ascii="Arial" w:hAnsi="Arial"/>
          <w:b w:val="false"/>
          <w:i/>
          <w:color w:val="9D3511"/>
        </w:rPr>
        <w:t>RF03 Gerenciar Comentário</w:t>
      </w:r>
      <w:bookmarkEnd w:id="39"/>
      <w:bookmarkEnd w:id="40"/>
    </w:p>
    <w:tbl>
      <w:tblPr>
        <w:tblW w:w="9072" w:type="dxa"/>
        <w:jc w:val="left"/>
        <w:tblInd w:w="667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3998"/>
        <w:gridCol w:w="5073"/>
      </w:tblGrid>
      <w:tr>
        <w:trPr/>
        <w:tc>
          <w:tcPr>
            <w:tcW w:w="3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Importância:</w:t>
            </w:r>
          </w:p>
        </w:tc>
        <w:tc>
          <w:tcPr>
            <w:tcW w:w="5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[  ] essencial       [   ] importante       [  X  ] desejável</w:t>
            </w:r>
          </w:p>
        </w:tc>
      </w:tr>
      <w:tr>
        <w:trPr/>
        <w:tc>
          <w:tcPr>
            <w:tcW w:w="3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Priorização:</w:t>
            </w:r>
          </w:p>
        </w:tc>
        <w:tc>
          <w:tcPr>
            <w:tcW w:w="5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[  ] 1   [   ] 2   [  X  ] 3   [   ] 4    [   ] 5</w:t>
            </w:r>
          </w:p>
        </w:tc>
      </w:tr>
      <w:tr>
        <w:trPr/>
        <w:tc>
          <w:tcPr>
            <w:tcW w:w="3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Dependência com outro(s) requisito(s):</w:t>
            </w:r>
          </w:p>
        </w:tc>
        <w:tc>
          <w:tcPr>
            <w:tcW w:w="5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i/>
                <w:sz w:val="20"/>
                <w:szCs w:val="20"/>
              </w:rPr>
              <w:t>RF02 – Gerenciar Artigo</w:t>
            </w:r>
          </w:p>
        </w:tc>
      </w:tr>
      <w:tr>
        <w:trPr>
          <w:trHeight w:val="420" w:hRule="atLeast"/>
        </w:trPr>
        <w:tc>
          <w:tcPr>
            <w:tcW w:w="90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Problema /Necessidades Identificadas:</w:t>
            </w:r>
          </w:p>
          <w:p>
            <w:pPr>
              <w:pStyle w:val="Normal"/>
              <w:spacing w:before="0" w:after="240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Usuários que se autenticaram podem criar, deletar e atualizar comentários em publicações. Os comentários só podem incluir texto e hiperlinks.</w:t>
            </w:r>
          </w:p>
        </w:tc>
      </w:tr>
    </w:tbl>
    <w:p>
      <w:pPr>
        <w:pStyle w:val="Heading1"/>
        <w:numPr>
          <w:ilvl w:val="3"/>
          <w:numId w:val="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41" w:name="__RefHeading___Toc2078_1622151884"/>
      <w:bookmarkStart w:id="42" w:name="_Toc164878115"/>
      <w:bookmarkStart w:id="43" w:name="_Toc163061952"/>
      <w:bookmarkEnd w:id="41"/>
      <w:r>
        <w:rPr>
          <w:rFonts w:eastAsia="Arial" w:cs="Arial" w:ascii="Arial" w:hAnsi="Arial"/>
          <w:b w:val="false"/>
          <w:i/>
          <w:color w:val="9D3511"/>
        </w:rPr>
        <w:t>RF04 Gerenciar Pergunta</w:t>
      </w:r>
      <w:bookmarkEnd w:id="42"/>
      <w:bookmarkEnd w:id="43"/>
    </w:p>
    <w:tbl>
      <w:tblPr>
        <w:tblW w:w="9072" w:type="dxa"/>
        <w:jc w:val="left"/>
        <w:tblInd w:w="667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3998"/>
        <w:gridCol w:w="5073"/>
      </w:tblGrid>
      <w:tr>
        <w:trPr/>
        <w:tc>
          <w:tcPr>
            <w:tcW w:w="3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Importância:</w:t>
            </w:r>
          </w:p>
        </w:tc>
        <w:tc>
          <w:tcPr>
            <w:tcW w:w="5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[ X ] essencial       [   ] importante       [    ] desejável</w:t>
            </w:r>
          </w:p>
        </w:tc>
      </w:tr>
      <w:tr>
        <w:trPr/>
        <w:tc>
          <w:tcPr>
            <w:tcW w:w="3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Priorização:</w:t>
            </w:r>
          </w:p>
        </w:tc>
        <w:tc>
          <w:tcPr>
            <w:tcW w:w="5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[ X ] 1   [   ] 2   [   ] 3   [   ] 4    [   ] 5</w:t>
            </w:r>
          </w:p>
        </w:tc>
      </w:tr>
      <w:tr>
        <w:trPr/>
        <w:tc>
          <w:tcPr>
            <w:tcW w:w="3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Dependência com outro(s) requisito(s):</w:t>
            </w:r>
          </w:p>
        </w:tc>
        <w:tc>
          <w:tcPr>
            <w:tcW w:w="5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bookmarkStart w:id="44" w:name="_Hlk161257437"/>
            <w:r>
              <w:rPr>
                <w:rFonts w:eastAsia="Arial" w:cs="Arial" w:ascii="Arial" w:hAnsi="Arial"/>
                <w:i/>
                <w:sz w:val="20"/>
                <w:szCs w:val="20"/>
              </w:rPr>
              <w:t>RF01 – Gerenciar Login</w:t>
            </w:r>
            <w:bookmarkEnd w:id="44"/>
          </w:p>
        </w:tc>
      </w:tr>
      <w:tr>
        <w:trPr>
          <w:trHeight w:val="420" w:hRule="atLeast"/>
        </w:trPr>
        <w:tc>
          <w:tcPr>
            <w:tcW w:w="90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Problema /Necessidades Identificadas: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Usuários que se autenticaram podem criar, deletar e atualizar perguntas. A pergunta pode incluir links, imagens, texto e hipertexto.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Heading1"/>
        <w:numPr>
          <w:ilvl w:val="3"/>
          <w:numId w:val="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45" w:name="__RefHeading___Toc2080_1622151884"/>
      <w:bookmarkStart w:id="46" w:name="_Toc164878116"/>
      <w:bookmarkStart w:id="47" w:name="_Toc163061953"/>
      <w:bookmarkStart w:id="48" w:name="_heading=h.1ksv4uv"/>
      <w:bookmarkEnd w:id="45"/>
      <w:bookmarkEnd w:id="48"/>
      <w:r>
        <w:rPr>
          <w:rFonts w:eastAsia="Arial" w:cs="Arial" w:ascii="Arial" w:hAnsi="Arial"/>
          <w:b w:val="false"/>
          <w:i/>
          <w:color w:val="9D3511"/>
        </w:rPr>
        <w:t>RF05 Gerenciar Resposta</w:t>
      </w:r>
      <w:bookmarkEnd w:id="46"/>
      <w:bookmarkEnd w:id="47"/>
    </w:p>
    <w:tbl>
      <w:tblPr>
        <w:tblW w:w="9072" w:type="dxa"/>
        <w:jc w:val="left"/>
        <w:tblInd w:w="667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3998"/>
        <w:gridCol w:w="5073"/>
      </w:tblGrid>
      <w:tr>
        <w:trPr/>
        <w:tc>
          <w:tcPr>
            <w:tcW w:w="3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Importância:</w:t>
            </w:r>
          </w:p>
        </w:tc>
        <w:tc>
          <w:tcPr>
            <w:tcW w:w="5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[ X ] essencial       [   ] importante       [    ] desejável</w:t>
            </w:r>
          </w:p>
        </w:tc>
      </w:tr>
      <w:tr>
        <w:trPr/>
        <w:tc>
          <w:tcPr>
            <w:tcW w:w="3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Priorização:</w:t>
            </w:r>
          </w:p>
        </w:tc>
        <w:tc>
          <w:tcPr>
            <w:tcW w:w="5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[ X ] 1   [   ] 2   [   ] 3   [   ] 4    [   ] 5</w:t>
            </w:r>
          </w:p>
        </w:tc>
      </w:tr>
      <w:tr>
        <w:trPr/>
        <w:tc>
          <w:tcPr>
            <w:tcW w:w="3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Dependência com outro(s) requisito(s):</w:t>
            </w:r>
          </w:p>
        </w:tc>
        <w:tc>
          <w:tcPr>
            <w:tcW w:w="5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i/>
                <w:sz w:val="20"/>
                <w:szCs w:val="20"/>
              </w:rPr>
              <w:t>RF04 – Gerenciar Pergunta</w:t>
            </w:r>
          </w:p>
        </w:tc>
      </w:tr>
      <w:tr>
        <w:trPr>
          <w:trHeight w:val="420" w:hRule="atLeast"/>
        </w:trPr>
        <w:tc>
          <w:tcPr>
            <w:tcW w:w="90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Problema /Necessidades Identificadas: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Usuários que se autenticaram podem criar, deletar e atualizar respostas. As respostas podem incluir links, imagens, texto e hipertexto.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Heading1"/>
        <w:numPr>
          <w:ilvl w:val="3"/>
          <w:numId w:val="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49" w:name="__RefHeading___Toc2082_1622151884"/>
      <w:bookmarkStart w:id="50" w:name="_Toc164878117"/>
      <w:bookmarkStart w:id="51" w:name="_Toc163061954"/>
      <w:bookmarkEnd w:id="49"/>
      <w:r>
        <w:rPr>
          <w:rFonts w:eastAsia="Arial" w:cs="Arial" w:ascii="Arial" w:hAnsi="Arial"/>
          <w:b w:val="false"/>
          <w:i/>
          <w:color w:val="9D3511"/>
        </w:rPr>
        <w:t>RF06 Gerenciar Favoritos</w:t>
      </w:r>
      <w:bookmarkEnd w:id="50"/>
      <w:bookmarkEnd w:id="51"/>
    </w:p>
    <w:tbl>
      <w:tblPr>
        <w:tblW w:w="9072" w:type="dxa"/>
        <w:jc w:val="left"/>
        <w:tblInd w:w="667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3998"/>
        <w:gridCol w:w="5073"/>
      </w:tblGrid>
      <w:tr>
        <w:trPr/>
        <w:tc>
          <w:tcPr>
            <w:tcW w:w="3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Importância:</w:t>
            </w:r>
          </w:p>
        </w:tc>
        <w:tc>
          <w:tcPr>
            <w:tcW w:w="5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[ X ] essencial       [   ] importante       [    ] desejável</w:t>
            </w:r>
          </w:p>
        </w:tc>
      </w:tr>
      <w:tr>
        <w:trPr/>
        <w:tc>
          <w:tcPr>
            <w:tcW w:w="3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Priorização:</w:t>
            </w:r>
          </w:p>
        </w:tc>
        <w:tc>
          <w:tcPr>
            <w:tcW w:w="5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[  ] 1   [ X ] 2   [   ] 3   [   ] 4    [   ] 5</w:t>
            </w:r>
          </w:p>
        </w:tc>
      </w:tr>
      <w:tr>
        <w:trPr/>
        <w:tc>
          <w:tcPr>
            <w:tcW w:w="3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Dependência com outro(s) requisito(s):</w:t>
            </w:r>
          </w:p>
        </w:tc>
        <w:tc>
          <w:tcPr>
            <w:tcW w:w="5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i/>
                <w:sz w:val="20"/>
                <w:szCs w:val="20"/>
              </w:rPr>
              <w:t>RF02 – Gerenciar Artigo</w:t>
            </w:r>
          </w:p>
        </w:tc>
      </w:tr>
      <w:tr>
        <w:trPr>
          <w:trHeight w:val="420" w:hRule="atLeast"/>
        </w:trPr>
        <w:tc>
          <w:tcPr>
            <w:tcW w:w="90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Problema /Necessidades Identificadas: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Usuários que se autenticaram podem salvar artigos e perguntas para consulta.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1"/>
        <w:numPr>
          <w:ilvl w:val="2"/>
          <w:numId w:val="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52" w:name="__RefHeading___Toc2084_1622151884"/>
      <w:bookmarkStart w:id="53" w:name="_Toc164878118"/>
      <w:bookmarkStart w:id="54" w:name="_Toc163061955"/>
      <w:bookmarkEnd w:id="52"/>
      <w:r>
        <w:rPr>
          <w:rFonts w:eastAsia="Arial" w:cs="Arial" w:ascii="Arial" w:hAnsi="Arial"/>
          <w:b w:val="false"/>
          <w:color w:val="9D3511"/>
        </w:rPr>
        <w:t>Requisitos Não-Funcionais (RNF)</w:t>
      </w:r>
      <w:bookmarkEnd w:id="53"/>
      <w:bookmarkEnd w:id="54"/>
    </w:p>
    <w:p>
      <w:pPr>
        <w:pStyle w:val="Heading1"/>
        <w:numPr>
          <w:ilvl w:val="3"/>
          <w:numId w:val="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55" w:name="__RefHeading___Toc2086_1622151884"/>
      <w:bookmarkStart w:id="56" w:name="_Toc164878119"/>
      <w:bookmarkStart w:id="57" w:name="_Toc163061956"/>
      <w:bookmarkEnd w:id="55"/>
      <w:r>
        <w:rPr>
          <w:rFonts w:eastAsia="Arial" w:cs="Arial" w:ascii="Arial" w:hAnsi="Arial"/>
          <w:b w:val="false"/>
          <w:color w:val="9D3511"/>
        </w:rPr>
        <w:t>RNF de Produto</w:t>
      </w:r>
      <w:bookmarkEnd w:id="56"/>
      <w:bookmarkEnd w:id="57"/>
    </w:p>
    <w:tbl>
      <w:tblPr>
        <w:tblW w:w="9208" w:type="dxa"/>
        <w:jc w:val="left"/>
        <w:tblInd w:w="565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406"/>
        <w:gridCol w:w="7801"/>
      </w:tblGrid>
      <w:tr>
        <w:trPr/>
        <w:tc>
          <w:tcPr>
            <w:tcW w:w="1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C090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Identificação</w:t>
            </w:r>
          </w:p>
        </w:tc>
        <w:tc>
          <w:tcPr>
            <w:tcW w:w="7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C090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Descrição</w:t>
            </w:r>
          </w:p>
        </w:tc>
      </w:tr>
      <w:tr>
        <w:trPr/>
        <w:tc>
          <w:tcPr>
            <w:tcW w:w="1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RNF01</w:t>
            </w:r>
          </w:p>
        </w:tc>
        <w:tc>
          <w:tcPr>
            <w:tcW w:w="7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sz w:val="16"/>
                <w:szCs w:val="16"/>
              </w:rPr>
              <w:t>As interfaces de usuário no formato Web devem apresentar comportamento responsivo.</w:t>
            </w:r>
          </w:p>
        </w:tc>
      </w:tr>
      <w:tr>
        <w:trPr/>
        <w:tc>
          <w:tcPr>
            <w:tcW w:w="1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RNF02</w:t>
            </w:r>
          </w:p>
        </w:tc>
        <w:tc>
          <w:tcPr>
            <w:tcW w:w="7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sz w:val="16"/>
                <w:szCs w:val="16"/>
              </w:rPr>
              <w:t>As interfaces de usuário no formato web devem ser compatíveis com pelo menos um navegador conhecido, como exemplo do Google Chrome ou Mozilla Firefox.</w:t>
            </w:r>
          </w:p>
        </w:tc>
      </w:tr>
      <w:tr>
        <w:trPr/>
        <w:tc>
          <w:tcPr>
            <w:tcW w:w="1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RNF03</w:t>
            </w:r>
          </w:p>
        </w:tc>
        <w:tc>
          <w:tcPr>
            <w:tcW w:w="7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sz w:val="16"/>
                <w:szCs w:val="16"/>
              </w:rPr>
              <w:t>Os dados deverão ser recuperados de um em um Sistema Gerenciador de Banco de Dados consolidado no mercado.</w:t>
            </w:r>
          </w:p>
        </w:tc>
      </w:tr>
    </w:tbl>
    <w:p>
      <w:pPr>
        <w:pStyle w:val="Heading1"/>
        <w:numPr>
          <w:ilvl w:val="3"/>
          <w:numId w:val="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58" w:name="__RefHeading___Toc2088_1622151884"/>
      <w:bookmarkStart w:id="59" w:name="_Toc164878120"/>
      <w:bookmarkStart w:id="60" w:name="_Toc163061957"/>
      <w:bookmarkEnd w:id="58"/>
      <w:r>
        <w:rPr>
          <w:rFonts w:eastAsia="Arial" w:cs="Arial" w:ascii="Arial" w:hAnsi="Arial"/>
          <w:b w:val="false"/>
          <w:color w:val="9D3511"/>
        </w:rPr>
        <w:t>RNF de Segurança</w:t>
      </w:r>
      <w:bookmarkEnd w:id="59"/>
      <w:bookmarkEnd w:id="60"/>
    </w:p>
    <w:tbl>
      <w:tblPr>
        <w:tblW w:w="9208" w:type="dxa"/>
        <w:jc w:val="left"/>
        <w:tblInd w:w="565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406"/>
        <w:gridCol w:w="7801"/>
      </w:tblGrid>
      <w:tr>
        <w:trPr/>
        <w:tc>
          <w:tcPr>
            <w:tcW w:w="1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C090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Identificação</w:t>
            </w:r>
          </w:p>
        </w:tc>
        <w:tc>
          <w:tcPr>
            <w:tcW w:w="7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C090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Descrição</w:t>
            </w:r>
          </w:p>
        </w:tc>
      </w:tr>
      <w:tr>
        <w:trPr/>
        <w:tc>
          <w:tcPr>
            <w:tcW w:w="1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RNF04</w:t>
            </w:r>
          </w:p>
        </w:tc>
        <w:tc>
          <w:tcPr>
            <w:tcW w:w="7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sz w:val="16"/>
                <w:szCs w:val="16"/>
              </w:rPr>
              <w:t>A senha deve ser criptografada na base de dados.</w:t>
            </w:r>
          </w:p>
        </w:tc>
      </w:tr>
    </w:tbl>
    <w:p>
      <w:pPr>
        <w:pStyle w:val="Heading1"/>
        <w:numPr>
          <w:ilvl w:val="3"/>
          <w:numId w:val="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61" w:name="__RefHeading___Toc2090_1622151884"/>
      <w:bookmarkStart w:id="62" w:name="_Toc164878121"/>
      <w:bookmarkStart w:id="63" w:name="_Toc163061958"/>
      <w:bookmarkEnd w:id="61"/>
      <w:r>
        <w:rPr>
          <w:rFonts w:eastAsia="Arial" w:cs="Arial" w:ascii="Arial" w:hAnsi="Arial"/>
          <w:b w:val="false"/>
          <w:color w:val="9D3511"/>
        </w:rPr>
        <w:t>RNF Legal</w:t>
      </w:r>
      <w:bookmarkEnd w:id="62"/>
      <w:bookmarkEnd w:id="63"/>
    </w:p>
    <w:tbl>
      <w:tblPr>
        <w:tblW w:w="9208" w:type="dxa"/>
        <w:jc w:val="left"/>
        <w:tblInd w:w="565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406"/>
        <w:gridCol w:w="7801"/>
      </w:tblGrid>
      <w:tr>
        <w:trPr/>
        <w:tc>
          <w:tcPr>
            <w:tcW w:w="1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C090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Identificação</w:t>
            </w:r>
          </w:p>
        </w:tc>
        <w:tc>
          <w:tcPr>
            <w:tcW w:w="7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C090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Descrição</w:t>
            </w:r>
          </w:p>
        </w:tc>
      </w:tr>
      <w:tr>
        <w:trPr/>
        <w:tc>
          <w:tcPr>
            <w:tcW w:w="1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16"/>
                <w:szCs w:val="16"/>
                <w:highlight w:val="yellow"/>
              </w:rPr>
            </w:pPr>
            <w:r>
              <w:rPr>
                <w:rFonts w:eastAsia="Arial" w:cs="Arial" w:ascii="Arial" w:hAnsi="Arial"/>
                <w:sz w:val="16"/>
                <w:szCs w:val="16"/>
                <w:highlight w:val="yellow"/>
              </w:rPr>
            </w:r>
          </w:p>
        </w:tc>
        <w:tc>
          <w:tcPr>
            <w:tcW w:w="7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Arial" w:cs="Arial"/>
                <w:sz w:val="16"/>
                <w:szCs w:val="16"/>
                <w:highlight w:val="yellow"/>
              </w:rPr>
            </w:pPr>
            <w:r>
              <w:rPr>
                <w:rFonts w:eastAsia="Arial" w:cs="Arial" w:ascii="Arial" w:hAnsi="Arial"/>
                <w:sz w:val="16"/>
                <w:szCs w:val="16"/>
                <w:highlight w:val="yellow"/>
              </w:rPr>
            </w:r>
          </w:p>
        </w:tc>
      </w:tr>
    </w:tbl>
    <w:p>
      <w:pPr>
        <w:pStyle w:val="Normal"/>
        <w:spacing w:lineRule="auto" w:line="240" w:before="240" w:after="200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</w:r>
    </w:p>
    <w:p>
      <w:pPr>
        <w:pStyle w:val="Heading1"/>
        <w:numPr>
          <w:ilvl w:val="1"/>
          <w:numId w:val="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64" w:name="__RefHeading___Toc2092_1622151884"/>
      <w:bookmarkStart w:id="65" w:name="_Toc164878122"/>
      <w:bookmarkStart w:id="66" w:name="_Toc163061959"/>
      <w:bookmarkEnd w:id="64"/>
      <w:r>
        <w:rPr>
          <w:rFonts w:eastAsia="Arial" w:cs="Arial" w:ascii="Arial" w:hAnsi="Arial"/>
          <w:color w:val="9D3511"/>
        </w:rPr>
        <w:t>Especificação dos Requisitos</w:t>
      </w:r>
      <w:bookmarkEnd w:id="65"/>
      <w:bookmarkEnd w:id="66"/>
    </w:p>
    <w:p>
      <w:pPr>
        <w:pStyle w:val="Heading1"/>
        <w:numPr>
          <w:ilvl w:val="2"/>
          <w:numId w:val="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67" w:name="__RefHeading___Toc2094_1622151884"/>
      <w:bookmarkStart w:id="68" w:name="_Toc164878123"/>
      <w:bookmarkStart w:id="69" w:name="_Toc163061960"/>
      <w:bookmarkStart w:id="70" w:name="_heading=h.1ci93xb"/>
      <w:bookmarkEnd w:id="67"/>
      <w:bookmarkEnd w:id="70"/>
      <w:r>
        <w:rPr>
          <w:rFonts w:eastAsia="Arial" w:cs="Arial" w:ascii="Arial" w:hAnsi="Arial"/>
          <w:b w:val="false"/>
          <w:color w:val="9D3511"/>
        </w:rPr>
        <w:t>UML – Diagrama de Casos de Uso</w:t>
      </w:r>
      <w:bookmarkEnd w:id="68"/>
      <w:bookmarkEnd w:id="69"/>
    </w:p>
    <w:p>
      <w:pPr>
        <w:pStyle w:val="Normal"/>
        <w:spacing w:lineRule="auto" w:line="360" w:before="240" w:after="200"/>
        <w:ind w:left="720" w:hanging="0"/>
        <w:rPr>
          <w:rFonts w:ascii="Arial" w:hAnsi="Arial"/>
        </w:rPr>
      </w:pPr>
      <w:r>
        <w:rPr>
          <w:rFonts w:eastAsia="Arial" w:cs="Arial" w:ascii="Arial" w:hAnsi="Arial"/>
        </w:rPr>
        <w:t>O UC apresentado abaixo apresenta todos casos de usos definidos para solução.</w:t>
      </w:r>
    </w:p>
    <w:tbl>
      <w:tblPr>
        <w:tblW w:w="9103" w:type="dxa"/>
        <w:jc w:val="left"/>
        <w:tblInd w:w="675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9103"/>
      </w:tblGrid>
      <w:tr>
        <w:trPr/>
        <w:tc>
          <w:tcPr>
            <w:tcW w:w="9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2762250" cy="2061210"/>
                  <wp:effectExtent l="0" t="0" r="0" b="0"/>
                  <wp:docPr id="5" name="Imagem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0" cy="2061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Heading1"/>
        <w:numPr>
          <w:ilvl w:val="2"/>
          <w:numId w:val="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71" w:name="__RefHeading___Toc2096_1622151884"/>
      <w:bookmarkStart w:id="72" w:name="_Toc164878124"/>
      <w:bookmarkStart w:id="73" w:name="_Toc163061961"/>
      <w:bookmarkEnd w:id="71"/>
      <w:r>
        <w:rPr>
          <w:rFonts w:eastAsia="Arial" w:cs="Arial" w:ascii="Arial" w:hAnsi="Arial"/>
          <w:b w:val="false"/>
          <w:color w:val="9D3511"/>
        </w:rPr>
        <w:t>Histórias de Usuário Por Caso de Uso</w:t>
      </w:r>
      <w:bookmarkEnd w:id="72"/>
      <w:bookmarkEnd w:id="73"/>
    </w:p>
    <w:p>
      <w:pPr>
        <w:pStyle w:val="Heading1"/>
        <w:numPr>
          <w:ilvl w:val="3"/>
          <w:numId w:val="18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74" w:name="__RefHeading___Toc2098_1622151884"/>
      <w:bookmarkStart w:id="75" w:name="_Toc164878125"/>
      <w:bookmarkStart w:id="76" w:name="_Toc163061962"/>
      <w:bookmarkStart w:id="77" w:name="_Toc118017836"/>
      <w:bookmarkEnd w:id="74"/>
      <w:r>
        <w:rPr>
          <w:rFonts w:eastAsia="Arial" w:cs="Arial" w:ascii="Arial" w:hAnsi="Arial"/>
          <w:b w:val="false"/>
          <w:iCs/>
          <w:sz w:val="24"/>
          <w:szCs w:val="24"/>
        </w:rPr>
        <w:t xml:space="preserve">UC01 </w:t>
      </w:r>
      <w:bookmarkEnd w:id="77"/>
      <w:r>
        <w:rPr>
          <w:rFonts w:eastAsia="Arial" w:cs="Arial" w:ascii="Arial" w:hAnsi="Arial"/>
          <w:b w:val="false"/>
          <w:iCs/>
          <w:color w:val="9D3511"/>
          <w:sz w:val="24"/>
          <w:szCs w:val="24"/>
        </w:rPr>
        <w:t>Realizar Login</w:t>
      </w:r>
      <w:bookmarkEnd w:id="75"/>
      <w:bookmarkEnd w:id="76"/>
    </w:p>
    <w:tbl>
      <w:tblPr>
        <w:tblW w:w="9072" w:type="dxa"/>
        <w:jc w:val="left"/>
        <w:tblInd w:w="667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875"/>
        <w:gridCol w:w="7196"/>
      </w:tblGrid>
      <w:tr>
        <w:trPr/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Objetivo:</w:t>
            </w:r>
          </w:p>
        </w:tc>
        <w:tc>
          <w:tcPr>
            <w:tcW w:w="7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  <w:t>Usuários podem se autenticar na plataforma para realizarem várias ações.</w:t>
            </w:r>
          </w:p>
        </w:tc>
      </w:tr>
      <w:tr>
        <w:trPr/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Regras de Negócio:</w:t>
            </w:r>
          </w:p>
        </w:tc>
        <w:tc>
          <w:tcPr>
            <w:tcW w:w="7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Todos os usuários podem visualizar as publicações, perguntas, respostas e eventos.</w:t>
            </w:r>
          </w:p>
        </w:tc>
      </w:tr>
      <w:tr>
        <w:trPr>
          <w:trHeight w:val="20" w:hRule="atLeast"/>
        </w:trPr>
        <w:tc>
          <w:tcPr>
            <w:tcW w:w="90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HISTÓRIAS DE USUÁRIOS</w:t>
            </w:r>
          </w:p>
        </w:tc>
      </w:tr>
      <w:tr>
        <w:trPr>
          <w:trHeight w:val="420" w:hRule="atLeast"/>
        </w:trPr>
        <w:tc>
          <w:tcPr>
            <w:tcW w:w="90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9"/>
              <w:gridCol w:w="7102"/>
            </w:tblGrid>
            <w:tr>
              <w:trPr/>
              <w:tc>
                <w:tcPr>
                  <w:tcW w:w="1769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2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HU01 – Realizar a autenticação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yellow"/>
                    </w:rPr>
                  </w:r>
                </w:p>
              </w:tc>
            </w:tr>
            <w:tr>
              <w:trPr/>
              <w:tc>
                <w:tcPr>
                  <w:tcW w:w="1769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2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COMO usuário, QUERO informar minhas credenciais de acesso PARA realizar o login com sucesso e poder posteriormente realizar as diversas ações.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9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2" w:type="dxa"/>
                  <w:tcBorders/>
                </w:tcPr>
                <w:p>
                  <w:pPr>
                    <w:pStyle w:val="ListParagraph"/>
                    <w:numPr>
                      <w:ilvl w:val="0"/>
                      <w:numId w:val="4"/>
                    </w:numPr>
                    <w:spacing w:before="0" w:after="0"/>
                    <w:contextualSpacing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Login válido significa que o e-mail e senha foram encontrados e são os mesmos informados pelo usuário.</w:t>
                  </w:r>
                </w:p>
                <w:p>
                  <w:pPr>
                    <w:pStyle w:val="ListParagraph"/>
                    <w:numPr>
                      <w:ilvl w:val="0"/>
                      <w:numId w:val="4"/>
                    </w:numPr>
                    <w:spacing w:before="0" w:after="0"/>
                    <w:contextualSpacing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Se o usuário não foi encontrado o sistema deverá informar que o usuário não possui cadastro na plataforma.</w:t>
                  </w:r>
                </w:p>
                <w:p>
                  <w:pPr>
                    <w:pStyle w:val="ListParagraph"/>
                    <w:numPr>
                      <w:ilvl w:val="0"/>
                      <w:numId w:val="4"/>
                    </w:numPr>
                    <w:spacing w:before="0" w:after="0"/>
                    <w:contextualSpacing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 xml:space="preserve">Se o usuário possuir cadastro, porém a senha é inválida, informar que a senha não é válida. </w:t>
                  </w:r>
                </w:p>
              </w:tc>
            </w:tr>
            <w:tr>
              <w:trPr/>
              <w:tc>
                <w:tcPr>
                  <w:tcW w:w="1769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2" w:type="dxa"/>
                  <w:tcBorders/>
                </w:tcPr>
                <w:p>
                  <w:pPr>
                    <w:pStyle w:val="ListParagraph"/>
                    <w:numPr>
                      <w:ilvl w:val="0"/>
                      <w:numId w:val="5"/>
                    </w:numPr>
                    <w:spacing w:before="0" w:after="0"/>
                    <w:contextualSpacing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Acesso com usuário válido na aplicação.</w:t>
                  </w:r>
                </w:p>
                <w:p>
                  <w:pPr>
                    <w:pStyle w:val="ListParagraph"/>
                    <w:numPr>
                      <w:ilvl w:val="0"/>
                      <w:numId w:val="5"/>
                    </w:numPr>
                    <w:spacing w:before="0" w:after="0"/>
                    <w:contextualSpacing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Se usuário não possui cadastro, o sistema deverá exibir a mensagem reportando o problema.</w:t>
                  </w:r>
                </w:p>
                <w:p>
                  <w:pPr>
                    <w:pStyle w:val="ListParagraph"/>
                    <w:numPr>
                      <w:ilvl w:val="0"/>
                      <w:numId w:val="5"/>
                    </w:numPr>
                    <w:spacing w:before="0" w:after="0"/>
                    <w:contextualSpacing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Se o usuário não informar a senha correta, o sistema deverá exibir a mensagem reportando o problema.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</w:r>
          </w:p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9"/>
              <w:gridCol w:w="7102"/>
            </w:tblGrid>
            <w:tr>
              <w:trPr/>
              <w:tc>
                <w:tcPr>
                  <w:tcW w:w="1769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2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HU02 – Recuperar senha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9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2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COMO usuário QUERO recuperar minha senha que esqueci PARA conseguir realizar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a autenticação futuramente.</w:t>
                  </w:r>
                </w:p>
              </w:tc>
            </w:tr>
            <w:tr>
              <w:trPr/>
              <w:tc>
                <w:tcPr>
                  <w:tcW w:w="1769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2" w:type="dxa"/>
                  <w:tcBorders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-</w:t>
                  </w:r>
                </w:p>
              </w:tc>
            </w:tr>
            <w:tr>
              <w:trPr/>
              <w:tc>
                <w:tcPr>
                  <w:tcW w:w="1769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2" w:type="dxa"/>
                  <w:tcBorders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Quando solicitada o usuário deve receber um e-mail com o código de autenticação para trocar a senha.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</w:r>
          </w:p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9"/>
              <w:gridCol w:w="7102"/>
            </w:tblGrid>
            <w:tr>
              <w:trPr/>
              <w:tc>
                <w:tcPr>
                  <w:tcW w:w="1769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2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HU03 – Solicitar Cadastro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9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2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COMO usuário QUERO informar meu e-mail, senha e nome PARA criar a conta.</w:t>
                  </w:r>
                </w:p>
              </w:tc>
            </w:tr>
            <w:tr>
              <w:trPr/>
              <w:tc>
                <w:tcPr>
                  <w:tcW w:w="1769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2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-</w:t>
                  </w:r>
                </w:p>
              </w:tc>
            </w:tr>
            <w:tr>
              <w:trPr/>
              <w:tc>
                <w:tcPr>
                  <w:tcW w:w="1769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2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Se os dados forem válidos e o e-mail for único deve-se realizar o cadastro com sucesso. Erros devem ser reportados.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</w:r>
          </w:p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9"/>
              <w:gridCol w:w="7102"/>
            </w:tblGrid>
            <w:tr>
              <w:trPr/>
              <w:tc>
                <w:tcPr>
                  <w:tcW w:w="1769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2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HU04 – Excluir Conta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9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2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COMO usuário QUERO solicitar a exclusão da minha conta PARA me desligar da plataforma.</w:t>
                  </w:r>
                </w:p>
              </w:tc>
            </w:tr>
            <w:tr>
              <w:trPr/>
              <w:tc>
                <w:tcPr>
                  <w:tcW w:w="1769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2" w:type="dxa"/>
                  <w:tcBorders/>
                </w:tcPr>
                <w:p>
                  <w:pPr>
                    <w:pStyle w:val="ListParagraph"/>
                    <w:numPr>
                      <w:ilvl w:val="0"/>
                      <w:numId w:val="6"/>
                    </w:numPr>
                    <w:spacing w:before="0" w:after="0"/>
                    <w:contextualSpacing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Se o usuário for excluído e tiver criado publicações, comentários ou perguntas, deve-se anonimizar o autor;</w:t>
                  </w:r>
                </w:p>
                <w:p>
                  <w:pPr>
                    <w:pStyle w:val="ListParagraph"/>
                    <w:numPr>
                      <w:ilvl w:val="0"/>
                      <w:numId w:val="6"/>
                    </w:numPr>
                    <w:spacing w:before="0" w:after="0"/>
                    <w:contextualSpacing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Deve-se perguntar a senha para solicitar a exclusão.</w:t>
                  </w:r>
                </w:p>
              </w:tc>
            </w:tr>
            <w:tr>
              <w:trPr/>
              <w:tc>
                <w:tcPr>
                  <w:tcW w:w="1769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2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Após a solicitação ser feita a conta deve ser excluída depois de dois dias.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</w:r>
          </w:p>
        </w:tc>
      </w:tr>
    </w:tbl>
    <w:p>
      <w:pPr>
        <w:pStyle w:val="Heading1"/>
        <w:numPr>
          <w:ilvl w:val="3"/>
          <w:numId w:val="19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78" w:name="__RefHeading___Toc2100_1622151884"/>
      <w:bookmarkStart w:id="79" w:name="_Toc164878126"/>
      <w:bookmarkStart w:id="80" w:name="_Toc163061963"/>
      <w:bookmarkEnd w:id="78"/>
      <w:r>
        <w:rPr>
          <w:rFonts w:eastAsia="Arial" w:cs="Arial" w:ascii="Arial" w:hAnsi="Arial"/>
          <w:b w:val="false"/>
          <w:iCs/>
          <w:sz w:val="24"/>
          <w:szCs w:val="24"/>
        </w:rPr>
        <w:t xml:space="preserve">UC02 </w:t>
      </w:r>
      <w:r>
        <w:rPr>
          <w:rFonts w:eastAsia="Arial" w:cs="Arial" w:ascii="Arial" w:hAnsi="Arial"/>
          <w:b w:val="false"/>
          <w:iCs/>
          <w:color w:val="9D3511"/>
          <w:sz w:val="24"/>
          <w:szCs w:val="24"/>
        </w:rPr>
        <w:t>Manter Artigo</w:t>
      </w:r>
      <w:bookmarkEnd w:id="79"/>
      <w:bookmarkEnd w:id="80"/>
    </w:p>
    <w:tbl>
      <w:tblPr>
        <w:tblW w:w="9072" w:type="dxa"/>
        <w:jc w:val="left"/>
        <w:tblInd w:w="667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875"/>
        <w:gridCol w:w="7196"/>
      </w:tblGrid>
      <w:tr>
        <w:trPr/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Objetivo:</w:t>
            </w:r>
          </w:p>
        </w:tc>
        <w:tc>
          <w:tcPr>
            <w:tcW w:w="7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  <w:t>Usuários podem publicar artigos na plataforma.</w:t>
            </w:r>
          </w:p>
        </w:tc>
      </w:tr>
      <w:tr>
        <w:trPr/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Regras de Negócio:</w:t>
            </w:r>
          </w:p>
        </w:tc>
        <w:tc>
          <w:tcPr>
            <w:tcW w:w="7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Usuários devem ter se autenticado antes.</w:t>
            </w:r>
          </w:p>
        </w:tc>
      </w:tr>
      <w:tr>
        <w:trPr>
          <w:trHeight w:val="20" w:hRule="atLeast"/>
        </w:trPr>
        <w:tc>
          <w:tcPr>
            <w:tcW w:w="90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HISTÓRIAS DE USUÁRIOS</w:t>
            </w:r>
          </w:p>
        </w:tc>
      </w:tr>
      <w:tr>
        <w:trPr>
          <w:trHeight w:val="420" w:hRule="atLeast"/>
        </w:trPr>
        <w:tc>
          <w:tcPr>
            <w:tcW w:w="90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9"/>
              <w:gridCol w:w="7102"/>
            </w:tblGrid>
            <w:tr>
              <w:trPr/>
              <w:tc>
                <w:tcPr>
                  <w:tcW w:w="1769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2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HU01 – Criar Artigo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yellow"/>
                    </w:rPr>
                  </w:r>
                </w:p>
              </w:tc>
            </w:tr>
            <w:tr>
              <w:trPr/>
              <w:tc>
                <w:tcPr>
                  <w:tcW w:w="1769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2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COMO usuário QUERO poder publicar sobre um assunto PARA ajudar a comunidade de astrônomos.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9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2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-</w:t>
                  </w:r>
                </w:p>
              </w:tc>
            </w:tr>
            <w:tr>
              <w:trPr/>
              <w:tc>
                <w:tcPr>
                  <w:tcW w:w="1769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2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Se o artigo for publicado, deve estar visível a todos os usuários.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</w:r>
          </w:p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9"/>
              <w:gridCol w:w="7102"/>
            </w:tblGrid>
            <w:tr>
              <w:trPr/>
              <w:tc>
                <w:tcPr>
                  <w:tcW w:w="1769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2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HU02 – Editar Artigo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9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2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COMO usuário QUERO editar a publicação que criei PARA corrigir erros que foram feitos.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9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2" w:type="dxa"/>
                  <w:tcBorders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-</w:t>
                  </w:r>
                </w:p>
              </w:tc>
            </w:tr>
            <w:tr>
              <w:trPr/>
              <w:tc>
                <w:tcPr>
                  <w:tcW w:w="1769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2" w:type="dxa"/>
                  <w:tcBorders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As alterações feitas, se forem gravadas devem ser salvas.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</w:r>
          </w:p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9"/>
              <w:gridCol w:w="7102"/>
            </w:tblGrid>
            <w:tr>
              <w:trPr/>
              <w:tc>
                <w:tcPr>
                  <w:tcW w:w="1769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2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HU03 – Excluir Artigo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9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2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COMO usuário QUERO excluir o artigo que fiz PARA que não fique salvo na plataforma.</w:t>
                  </w:r>
                </w:p>
              </w:tc>
            </w:tr>
            <w:tr>
              <w:trPr/>
              <w:tc>
                <w:tcPr>
                  <w:tcW w:w="1769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2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9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2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Se for solicitada a exclusão, o artigo deve ser apagado da plataforma.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</w:r>
          </w:p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9"/>
              <w:gridCol w:w="7102"/>
            </w:tblGrid>
            <w:tr>
              <w:trPr/>
              <w:tc>
                <w:tcPr>
                  <w:tcW w:w="1769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2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HU04 – Ler Artigo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9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2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COMO usuário QUERO ler artigos na plataforma PARA me informar sobre.</w:t>
                  </w:r>
                </w:p>
              </w:tc>
            </w:tr>
            <w:tr>
              <w:trPr/>
              <w:tc>
                <w:tcPr>
                  <w:tcW w:w="1769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2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Se estiver autenticado devo poder avaliar positivamente o artigo lido e salvá-lo nos favoritos.</w:t>
                  </w:r>
                </w:p>
              </w:tc>
            </w:tr>
            <w:tr>
              <w:trPr/>
              <w:tc>
                <w:tcPr>
                  <w:tcW w:w="1769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2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Todos os artigos publicados devem ser visíveis e pesquisáveis.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</w:r>
          </w:p>
        </w:tc>
      </w:tr>
    </w:tbl>
    <w:p>
      <w:pPr>
        <w:pStyle w:val="Heading1"/>
        <w:numPr>
          <w:ilvl w:val="3"/>
          <w:numId w:val="20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81" w:name="__RefHeading___Toc2102_1622151884"/>
      <w:bookmarkStart w:id="82" w:name="_Toc164878127"/>
      <w:bookmarkStart w:id="83" w:name="_Toc163061964"/>
      <w:bookmarkEnd w:id="81"/>
      <w:r>
        <w:rPr>
          <w:rFonts w:eastAsia="Arial" w:cs="Arial" w:ascii="Arial" w:hAnsi="Arial"/>
          <w:b w:val="false"/>
          <w:iCs/>
          <w:sz w:val="24"/>
          <w:szCs w:val="24"/>
        </w:rPr>
        <w:t xml:space="preserve">UC03 </w:t>
      </w:r>
      <w:r>
        <w:rPr>
          <w:rFonts w:eastAsia="Arial" w:cs="Arial" w:ascii="Arial" w:hAnsi="Arial"/>
          <w:b w:val="false"/>
          <w:iCs/>
          <w:color w:val="9D3511"/>
          <w:sz w:val="24"/>
          <w:szCs w:val="24"/>
        </w:rPr>
        <w:t>Manter Comentário</w:t>
      </w:r>
      <w:bookmarkEnd w:id="82"/>
      <w:bookmarkEnd w:id="83"/>
    </w:p>
    <w:tbl>
      <w:tblPr>
        <w:tblW w:w="9072" w:type="dxa"/>
        <w:jc w:val="left"/>
        <w:tblInd w:w="667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875"/>
        <w:gridCol w:w="7196"/>
      </w:tblGrid>
      <w:tr>
        <w:trPr/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Objetivo:</w:t>
            </w:r>
          </w:p>
        </w:tc>
        <w:tc>
          <w:tcPr>
            <w:tcW w:w="7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  <w:t>Usuários podem fazer comentários em artigos.</w:t>
            </w:r>
          </w:p>
        </w:tc>
      </w:tr>
      <w:tr>
        <w:trPr/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Regras de Negócio:</w:t>
            </w:r>
          </w:p>
        </w:tc>
        <w:tc>
          <w:tcPr>
            <w:tcW w:w="7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Usuários devem ter se autenticado antes.</w:t>
            </w:r>
          </w:p>
        </w:tc>
      </w:tr>
      <w:tr>
        <w:trPr>
          <w:trHeight w:val="20" w:hRule="atLeast"/>
        </w:trPr>
        <w:tc>
          <w:tcPr>
            <w:tcW w:w="90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HISTÓRIAS DE USUÁRIOS</w:t>
            </w:r>
          </w:p>
        </w:tc>
      </w:tr>
      <w:tr>
        <w:trPr>
          <w:trHeight w:val="420" w:hRule="atLeast"/>
        </w:trPr>
        <w:tc>
          <w:tcPr>
            <w:tcW w:w="90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9"/>
              <w:gridCol w:w="7102"/>
            </w:tblGrid>
            <w:tr>
              <w:trPr/>
              <w:tc>
                <w:tcPr>
                  <w:tcW w:w="1769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2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HU01 – Criar Comentário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yellow"/>
                    </w:rPr>
                  </w:r>
                </w:p>
              </w:tc>
            </w:tr>
            <w:tr>
              <w:trPr/>
              <w:tc>
                <w:tcPr>
                  <w:tcW w:w="1769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2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COMO usuário QUERO poder fazer um comentário em um artigo PARA ajudar a comunidade de astrônomos.</w:t>
                  </w:r>
                </w:p>
              </w:tc>
            </w:tr>
            <w:tr>
              <w:trPr/>
              <w:tc>
                <w:tcPr>
                  <w:tcW w:w="1769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2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-</w:t>
                  </w:r>
                </w:p>
              </w:tc>
            </w:tr>
            <w:tr>
              <w:trPr/>
              <w:tc>
                <w:tcPr>
                  <w:tcW w:w="1769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2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Comentários salvos podem ser lidos e respondidos pelos usuários.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</w:r>
          </w:p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9"/>
              <w:gridCol w:w="7102"/>
            </w:tblGrid>
            <w:tr>
              <w:trPr/>
              <w:tc>
                <w:tcPr>
                  <w:tcW w:w="1769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2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HU02 – Editar Comentário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9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2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COMO usuário QUERO editar o comentário que fiz PARA corrigir erros de escrita.</w:t>
                  </w:r>
                </w:p>
              </w:tc>
            </w:tr>
            <w:tr>
              <w:trPr/>
              <w:tc>
                <w:tcPr>
                  <w:tcW w:w="1769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2" w:type="dxa"/>
                  <w:tcBorders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-</w:t>
                  </w:r>
                </w:p>
              </w:tc>
            </w:tr>
            <w:tr>
              <w:trPr/>
              <w:tc>
                <w:tcPr>
                  <w:tcW w:w="1769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2" w:type="dxa"/>
                  <w:tcBorders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Comentários que forem alterados devem estar atualizados.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</w:r>
          </w:p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9"/>
              <w:gridCol w:w="7102"/>
            </w:tblGrid>
            <w:tr>
              <w:trPr/>
              <w:tc>
                <w:tcPr>
                  <w:tcW w:w="1769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2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HU03 – Excluir Comentário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9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2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COMO usuário QUERO excluir o comentário que fiz PARA que não fique salvo na plataforma.</w:t>
                  </w:r>
                </w:p>
              </w:tc>
            </w:tr>
            <w:tr>
              <w:trPr/>
              <w:tc>
                <w:tcPr>
                  <w:tcW w:w="1769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2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-</w:t>
                  </w:r>
                </w:p>
              </w:tc>
            </w:tr>
            <w:tr>
              <w:trPr/>
              <w:tc>
                <w:tcPr>
                  <w:tcW w:w="1769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2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Comentários excluídos estejam apagados da lista de comentários.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</w:r>
          </w:p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9"/>
              <w:gridCol w:w="7102"/>
            </w:tblGrid>
            <w:tr>
              <w:trPr/>
              <w:tc>
                <w:tcPr>
                  <w:tcW w:w="1769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2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HU04 – Ler Comentário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9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2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COMO usuário QUERO ler os comentários feitos em artigos PARA me informar sobre.</w:t>
                  </w:r>
                </w:p>
              </w:tc>
            </w:tr>
            <w:tr>
              <w:trPr/>
              <w:tc>
                <w:tcPr>
                  <w:tcW w:w="1769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2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-</w:t>
                  </w:r>
                </w:p>
              </w:tc>
            </w:tr>
            <w:tr>
              <w:trPr/>
              <w:tc>
                <w:tcPr>
                  <w:tcW w:w="1769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2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Os comentários devem estar sendo exibidos virtualmente;</w:t>
                  </w:r>
                </w:p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O nome, a data e o texto devem estar visíveis.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</w:r>
          </w:p>
        </w:tc>
      </w:tr>
    </w:tbl>
    <w:p>
      <w:pPr>
        <w:pStyle w:val="Heading1"/>
        <w:numPr>
          <w:ilvl w:val="3"/>
          <w:numId w:val="2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84" w:name="__RefHeading___Toc2104_1622151884"/>
      <w:bookmarkStart w:id="85" w:name="_Toc164878128"/>
      <w:bookmarkStart w:id="86" w:name="_Toc163061965"/>
      <w:bookmarkEnd w:id="84"/>
      <w:r>
        <w:rPr>
          <w:rFonts w:eastAsia="Arial" w:cs="Arial" w:ascii="Arial" w:hAnsi="Arial"/>
          <w:b w:val="false"/>
          <w:iCs/>
          <w:sz w:val="24"/>
          <w:szCs w:val="24"/>
        </w:rPr>
        <w:t xml:space="preserve">UC04 </w:t>
      </w:r>
      <w:r>
        <w:rPr>
          <w:rFonts w:eastAsia="Arial" w:cs="Arial" w:ascii="Arial" w:hAnsi="Arial"/>
          <w:b w:val="false"/>
          <w:iCs/>
          <w:color w:val="9D3511"/>
          <w:sz w:val="24"/>
          <w:szCs w:val="24"/>
        </w:rPr>
        <w:t>Manter Pergunta</w:t>
      </w:r>
      <w:bookmarkEnd w:id="85"/>
      <w:bookmarkEnd w:id="86"/>
    </w:p>
    <w:tbl>
      <w:tblPr>
        <w:tblW w:w="9072" w:type="dxa"/>
        <w:jc w:val="left"/>
        <w:tblInd w:w="667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875"/>
        <w:gridCol w:w="7196"/>
      </w:tblGrid>
      <w:tr>
        <w:trPr/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Objetivo:</w:t>
            </w:r>
          </w:p>
        </w:tc>
        <w:tc>
          <w:tcPr>
            <w:tcW w:w="7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  <w:t>Usuários podem fazer perguntas na plataforma.</w:t>
            </w:r>
          </w:p>
        </w:tc>
      </w:tr>
      <w:tr>
        <w:trPr/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Regras de Negócio:</w:t>
            </w:r>
          </w:p>
        </w:tc>
        <w:tc>
          <w:tcPr>
            <w:tcW w:w="7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Usuários devem ter se autenticado antes.</w:t>
            </w:r>
          </w:p>
        </w:tc>
      </w:tr>
      <w:tr>
        <w:trPr>
          <w:trHeight w:val="20" w:hRule="atLeast"/>
        </w:trPr>
        <w:tc>
          <w:tcPr>
            <w:tcW w:w="90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HISTÓRIAS DE USUÁRIOS</w:t>
            </w:r>
          </w:p>
        </w:tc>
      </w:tr>
      <w:tr>
        <w:trPr>
          <w:trHeight w:val="420" w:hRule="atLeast"/>
        </w:trPr>
        <w:tc>
          <w:tcPr>
            <w:tcW w:w="90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9"/>
              <w:gridCol w:w="7102"/>
            </w:tblGrid>
            <w:tr>
              <w:trPr/>
              <w:tc>
                <w:tcPr>
                  <w:tcW w:w="1769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2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HU01 – Perguntar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yellow"/>
                    </w:rPr>
                  </w:r>
                </w:p>
              </w:tc>
            </w:tr>
            <w:tr>
              <w:trPr/>
              <w:tc>
                <w:tcPr>
                  <w:tcW w:w="1769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2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COMO usuário QUERO poder perguntar sobre um assunto PARA que minhas dúvidas sejam esclarecidas.</w:t>
                  </w:r>
                </w:p>
              </w:tc>
            </w:tr>
            <w:tr>
              <w:trPr/>
              <w:tc>
                <w:tcPr>
                  <w:tcW w:w="1769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2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>
              <w:trPr/>
              <w:tc>
                <w:tcPr>
                  <w:tcW w:w="1769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2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Perguntas feitas devem estar visíveis para todos os usuários.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</w:r>
          </w:p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9"/>
              <w:gridCol w:w="7102"/>
            </w:tblGrid>
            <w:tr>
              <w:trPr/>
              <w:tc>
                <w:tcPr>
                  <w:tcW w:w="1769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2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HU02 – Editar Pergunta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9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2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COMO usuário QUERO editar a pergunta que fiz PARA corrigir erros que foram feitos.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9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2" w:type="dxa"/>
                  <w:tcBorders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-</w:t>
                  </w:r>
                </w:p>
              </w:tc>
            </w:tr>
            <w:tr>
              <w:trPr/>
              <w:tc>
                <w:tcPr>
                  <w:tcW w:w="1769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2" w:type="dxa"/>
                  <w:tcBorders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As alterações estarem salvas.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</w:r>
          </w:p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9"/>
              <w:gridCol w:w="7102"/>
            </w:tblGrid>
            <w:tr>
              <w:trPr/>
              <w:tc>
                <w:tcPr>
                  <w:tcW w:w="1769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2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HU03 – Excluir Pergunta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9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2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COMO usuário QUERO excluir a pergunta que fiz PARA que não fique salva na plataforma.</w:t>
                  </w:r>
                </w:p>
              </w:tc>
            </w:tr>
            <w:tr>
              <w:trPr/>
              <w:tc>
                <w:tcPr>
                  <w:tcW w:w="1769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2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-</w:t>
                  </w:r>
                </w:p>
              </w:tc>
            </w:tr>
            <w:tr>
              <w:trPr/>
              <w:tc>
                <w:tcPr>
                  <w:tcW w:w="1769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2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As perguntas excluídas têm que ser apagadas da base de dados.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</w:r>
          </w:p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9"/>
              <w:gridCol w:w="7102"/>
            </w:tblGrid>
            <w:tr>
              <w:trPr/>
              <w:tc>
                <w:tcPr>
                  <w:tcW w:w="1769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2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HU04 – Ler Pergunta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9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2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COMO usuário QUERO ler as perguntas feitas na plataforma PARA me informar sobre.</w:t>
                  </w:r>
                </w:p>
              </w:tc>
            </w:tr>
            <w:tr>
              <w:trPr/>
              <w:tc>
                <w:tcPr>
                  <w:tcW w:w="1769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2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Se estiver autenticado devo poder avaliar positivamente a pergunta feita e salvá-la nos favoritos.</w:t>
                  </w:r>
                </w:p>
              </w:tc>
            </w:tr>
            <w:tr>
              <w:trPr/>
              <w:tc>
                <w:tcPr>
                  <w:tcW w:w="1769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2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As perguntas têm que estar listadas em ordem cronológica da mais recente a mais antiga;</w:t>
                  </w:r>
                </w:p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Deve ser possível pesquisar pelo enunciado da pergunta.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</w:r>
          </w:p>
        </w:tc>
      </w:tr>
    </w:tbl>
    <w:p>
      <w:pPr>
        <w:pStyle w:val="Heading1"/>
        <w:numPr>
          <w:ilvl w:val="3"/>
          <w:numId w:val="22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87" w:name="__RefHeading___Toc2106_1622151884"/>
      <w:bookmarkStart w:id="88" w:name="_Toc164878129"/>
      <w:bookmarkStart w:id="89" w:name="_Toc163061966"/>
      <w:bookmarkEnd w:id="87"/>
      <w:r>
        <w:rPr>
          <w:rFonts w:eastAsia="Arial" w:cs="Arial" w:ascii="Arial" w:hAnsi="Arial"/>
          <w:b w:val="false"/>
          <w:iCs/>
          <w:sz w:val="24"/>
          <w:szCs w:val="24"/>
        </w:rPr>
        <w:t xml:space="preserve">UC05 </w:t>
      </w:r>
      <w:r>
        <w:rPr>
          <w:rFonts w:eastAsia="Arial" w:cs="Arial" w:ascii="Arial" w:hAnsi="Arial"/>
          <w:b w:val="false"/>
          <w:iCs/>
          <w:color w:val="9D3511"/>
          <w:sz w:val="24"/>
          <w:szCs w:val="24"/>
        </w:rPr>
        <w:t>Manter Resposta</w:t>
      </w:r>
      <w:bookmarkEnd w:id="88"/>
      <w:bookmarkEnd w:id="89"/>
    </w:p>
    <w:tbl>
      <w:tblPr>
        <w:tblW w:w="9072" w:type="dxa"/>
        <w:jc w:val="left"/>
        <w:tblInd w:w="667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875"/>
        <w:gridCol w:w="7196"/>
      </w:tblGrid>
      <w:tr>
        <w:trPr/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Objetivo:</w:t>
            </w:r>
          </w:p>
        </w:tc>
        <w:tc>
          <w:tcPr>
            <w:tcW w:w="7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  <w:t>Usuários podem responder a perguntas feitas na plataforma.</w:t>
            </w:r>
          </w:p>
        </w:tc>
      </w:tr>
      <w:tr>
        <w:trPr/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Regras de Negócio:</w:t>
            </w:r>
          </w:p>
        </w:tc>
        <w:tc>
          <w:tcPr>
            <w:tcW w:w="7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Usuários devem ter se autenticado antes.</w:t>
            </w:r>
          </w:p>
        </w:tc>
      </w:tr>
      <w:tr>
        <w:trPr>
          <w:trHeight w:val="20" w:hRule="atLeast"/>
        </w:trPr>
        <w:tc>
          <w:tcPr>
            <w:tcW w:w="90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HISTÓRIAS DE USUÁRIOS</w:t>
            </w:r>
          </w:p>
        </w:tc>
      </w:tr>
      <w:tr>
        <w:trPr>
          <w:trHeight w:val="420" w:hRule="atLeast"/>
        </w:trPr>
        <w:tc>
          <w:tcPr>
            <w:tcW w:w="90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9"/>
              <w:gridCol w:w="7102"/>
            </w:tblGrid>
            <w:tr>
              <w:trPr/>
              <w:tc>
                <w:tcPr>
                  <w:tcW w:w="1769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2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HU01 – Responder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yellow"/>
                    </w:rPr>
                  </w:r>
                </w:p>
              </w:tc>
            </w:tr>
            <w:tr>
              <w:trPr/>
              <w:tc>
                <w:tcPr>
                  <w:tcW w:w="1769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2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COMO usuário QUERO poder responder a outro PARA ajudar a comunidade de astrônomos.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9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2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-</w:t>
                  </w:r>
                </w:p>
              </w:tc>
            </w:tr>
            <w:tr>
              <w:trPr/>
              <w:tc>
                <w:tcPr>
                  <w:tcW w:w="1769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2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As respostas salvas podem ser vistas.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</w:r>
          </w:p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9"/>
              <w:gridCol w:w="7102"/>
            </w:tblGrid>
            <w:tr>
              <w:trPr/>
              <w:tc>
                <w:tcPr>
                  <w:tcW w:w="1769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2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HU02 – Editar Resposta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9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2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COMO usuário QUERO editar a resposta que fiz PARA corrigir erros que foram feitos.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9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2" w:type="dxa"/>
                  <w:tcBorders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-</w:t>
                  </w:r>
                </w:p>
              </w:tc>
            </w:tr>
            <w:tr>
              <w:trPr/>
              <w:tc>
                <w:tcPr>
                  <w:tcW w:w="1769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2" w:type="dxa"/>
                  <w:tcBorders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As alterações feitas devem ser gravadas.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</w:r>
          </w:p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9"/>
              <w:gridCol w:w="7102"/>
            </w:tblGrid>
            <w:tr>
              <w:trPr/>
              <w:tc>
                <w:tcPr>
                  <w:tcW w:w="1769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2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HU03 – Excluir Resposta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9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2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COMO usuário QUERO excluir a resposta que fiz PARA que não fique salva na plataforma.</w:t>
                  </w:r>
                </w:p>
              </w:tc>
            </w:tr>
            <w:tr>
              <w:trPr/>
              <w:tc>
                <w:tcPr>
                  <w:tcW w:w="1769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2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-</w:t>
                  </w:r>
                </w:p>
              </w:tc>
            </w:tr>
            <w:tr>
              <w:trPr/>
              <w:tc>
                <w:tcPr>
                  <w:tcW w:w="1769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2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Respostas excluídas devem sumir da plataforma.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</w:r>
          </w:p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9"/>
              <w:gridCol w:w="7102"/>
            </w:tblGrid>
            <w:tr>
              <w:trPr/>
              <w:tc>
                <w:tcPr>
                  <w:tcW w:w="1769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2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HU04 – Ler Resposta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9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2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COMO usuário QUERO ler as respostas das perguntas PARA me informar sobre.</w:t>
                  </w:r>
                </w:p>
              </w:tc>
            </w:tr>
            <w:tr>
              <w:trPr/>
              <w:tc>
                <w:tcPr>
                  <w:tcW w:w="1769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2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Se estiver autenticado devo poder avaliar positivamente a resposta feita e salvá-la nos favoritos.</w:t>
                  </w:r>
                </w:p>
              </w:tc>
            </w:tr>
            <w:tr>
              <w:trPr/>
              <w:tc>
                <w:tcPr>
                  <w:tcW w:w="1769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2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As respostas devem ser virtualmente listadas;</w:t>
                  </w:r>
                </w:p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O nome, a data e o texto devem estar visíveis.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</w:r>
          </w:p>
        </w:tc>
      </w:tr>
    </w:tbl>
    <w:p>
      <w:pPr>
        <w:pStyle w:val="Heading1"/>
        <w:numPr>
          <w:ilvl w:val="3"/>
          <w:numId w:val="23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90" w:name="__RefHeading___Toc2108_1622151884"/>
      <w:bookmarkStart w:id="91" w:name="_Toc164878130"/>
      <w:bookmarkStart w:id="92" w:name="_Toc163061967"/>
      <w:bookmarkEnd w:id="90"/>
      <w:r>
        <w:rPr>
          <w:rFonts w:eastAsia="Arial" w:cs="Arial" w:ascii="Arial" w:hAnsi="Arial"/>
          <w:b w:val="false"/>
          <w:iCs/>
          <w:sz w:val="24"/>
          <w:szCs w:val="24"/>
        </w:rPr>
        <w:t xml:space="preserve">UC06 Manter </w:t>
      </w:r>
      <w:r>
        <w:rPr>
          <w:rFonts w:eastAsia="Arial" w:cs="Arial" w:ascii="Arial" w:hAnsi="Arial"/>
          <w:b w:val="false"/>
          <w:iCs/>
          <w:color w:val="9D3511"/>
          <w:sz w:val="24"/>
          <w:szCs w:val="24"/>
        </w:rPr>
        <w:t>Favoritos</w:t>
      </w:r>
      <w:bookmarkEnd w:id="91"/>
      <w:bookmarkEnd w:id="92"/>
    </w:p>
    <w:tbl>
      <w:tblPr>
        <w:tblW w:w="9072" w:type="dxa"/>
        <w:jc w:val="left"/>
        <w:tblInd w:w="667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875"/>
        <w:gridCol w:w="7196"/>
      </w:tblGrid>
      <w:tr>
        <w:trPr/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Objetivo:</w:t>
            </w:r>
          </w:p>
        </w:tc>
        <w:tc>
          <w:tcPr>
            <w:tcW w:w="7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  <w:t>Usuários podem salvar perguntas e artigos publicados.</w:t>
            </w:r>
          </w:p>
        </w:tc>
      </w:tr>
      <w:tr>
        <w:trPr/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Regras de Negócio:</w:t>
            </w:r>
          </w:p>
        </w:tc>
        <w:tc>
          <w:tcPr>
            <w:tcW w:w="7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90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HISTÓRIAS DE USUÁRIOS</w:t>
            </w:r>
          </w:p>
        </w:tc>
      </w:tr>
      <w:tr>
        <w:trPr>
          <w:trHeight w:val="420" w:hRule="atLeast"/>
        </w:trPr>
        <w:tc>
          <w:tcPr>
            <w:tcW w:w="90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9"/>
              <w:gridCol w:w="7102"/>
            </w:tblGrid>
            <w:tr>
              <w:trPr/>
              <w:tc>
                <w:tcPr>
                  <w:tcW w:w="1769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2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HU01 – Salvar Favorito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yellow"/>
                    </w:rPr>
                  </w:r>
                </w:p>
              </w:tc>
            </w:tr>
            <w:tr>
              <w:trPr/>
              <w:tc>
                <w:tcPr>
                  <w:tcW w:w="1769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2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COMO usuário QUERO salvar um artigo ou pergunta PARA consultar futuramente.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9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2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-</w:t>
                  </w:r>
                </w:p>
              </w:tc>
            </w:tr>
            <w:tr>
              <w:trPr/>
              <w:tc>
                <w:tcPr>
                  <w:tcW w:w="1769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2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Se um artigo for salvo deve aparecer no topo da lista de favoritos para artigos. Quando uma pergunta for salva a lista de perguntas que foram adicionadas deve ser atualizada.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</w:r>
          </w:p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9"/>
              <w:gridCol w:w="7102"/>
            </w:tblGrid>
            <w:tr>
              <w:trPr/>
              <w:tc>
                <w:tcPr>
                  <w:tcW w:w="1769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2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HU02 – Excluir Favorito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9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2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COMO usuário QUERO excluir um artigo ou pergunta que salvei nos favoritos PARA organizar minha coleção.</w:t>
                  </w:r>
                </w:p>
              </w:tc>
            </w:tr>
            <w:tr>
              <w:trPr/>
              <w:tc>
                <w:tcPr>
                  <w:tcW w:w="1769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2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-</w:t>
                  </w:r>
                </w:p>
              </w:tc>
            </w:tr>
            <w:tr>
              <w:trPr/>
              <w:tc>
                <w:tcPr>
                  <w:tcW w:w="1769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2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Favoritos removidos da lista não devem aparecer novamente.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</w:r>
          </w:p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9"/>
              <w:gridCol w:w="7102"/>
            </w:tblGrid>
            <w:tr>
              <w:trPr/>
              <w:tc>
                <w:tcPr>
                  <w:tcW w:w="1769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2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HU03 – Ver Favoritos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9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2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COMO usuário QUERO visualizar minha lista de favoritos PARA recuperar um artigo/pergunta salva.</w:t>
                  </w:r>
                </w:p>
              </w:tc>
            </w:tr>
            <w:tr>
              <w:trPr/>
              <w:tc>
                <w:tcPr>
                  <w:tcW w:w="1769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2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A lista só estará visível se o usuário tiver feito o login.</w:t>
                  </w:r>
                </w:p>
              </w:tc>
            </w:tr>
            <w:tr>
              <w:trPr/>
              <w:tc>
                <w:tcPr>
                  <w:tcW w:w="1769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2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A lista de favoritos deve ser exibida.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</w:r>
          </w:p>
        </w:tc>
      </w:tr>
    </w:tbl>
    <w:p>
      <w:pPr>
        <w:pStyle w:val="Heading1"/>
        <w:numPr>
          <w:ilvl w:val="1"/>
          <w:numId w:val="24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93" w:name="__RefHeading___Toc2110_1622151884"/>
      <w:bookmarkStart w:id="94" w:name="_Toc164878131"/>
      <w:bookmarkStart w:id="95" w:name="_Toc163061968"/>
      <w:bookmarkEnd w:id="93"/>
      <w:r>
        <w:rPr>
          <w:rFonts w:eastAsia="Arial" w:cs="Arial" w:ascii="Arial" w:hAnsi="Arial"/>
          <w:color w:val="9D3511"/>
        </w:rPr>
        <w:t>Projeto Técnico</w:t>
      </w:r>
      <w:bookmarkEnd w:id="94"/>
      <w:bookmarkEnd w:id="95"/>
    </w:p>
    <w:p>
      <w:pPr>
        <w:pStyle w:val="Heading1"/>
        <w:numPr>
          <w:ilvl w:val="2"/>
          <w:numId w:val="25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96" w:name="__RefHeading___Toc2112_1622151884"/>
      <w:bookmarkStart w:id="97" w:name="_Toc164878132"/>
      <w:bookmarkStart w:id="98" w:name="_Toc163061969"/>
      <w:bookmarkEnd w:id="96"/>
      <w:r>
        <w:rPr>
          <w:rFonts w:eastAsia="Arial" w:cs="Arial" w:ascii="Arial" w:hAnsi="Arial"/>
          <w:b w:val="false"/>
          <w:color w:val="9D3511"/>
        </w:rPr>
        <w:t>Tecnologias e Ferramentas</w:t>
      </w:r>
      <w:bookmarkEnd w:id="97"/>
      <w:bookmarkEnd w:id="98"/>
      <w:r>
        <w:rPr>
          <w:rFonts w:eastAsia="Arial" w:cs="Arial" w:ascii="Arial" w:hAnsi="Arial"/>
          <w:b w:val="false"/>
          <w:color w:val="9D3511"/>
        </w:rPr>
        <w:t xml:space="preserve"> </w:t>
      </w:r>
    </w:p>
    <w:tbl>
      <w:tblPr>
        <w:tblStyle w:val="Tabelacomgrade"/>
        <w:tblW w:w="9497" w:type="dxa"/>
        <w:jc w:val="left"/>
        <w:tblInd w:w="27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5"/>
        <w:gridCol w:w="1563"/>
        <w:gridCol w:w="4819"/>
      </w:tblGrid>
      <w:tr>
        <w:trPr/>
        <w:tc>
          <w:tcPr>
            <w:tcW w:w="3115" w:type="dxa"/>
            <w:tcBorders/>
            <w:shd w:color="auto" w:fill="A6A6A6" w:themeFill="background1" w:themeFillShade="a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bCs/>
                <w:sz w:val="16"/>
                <w:szCs w:val="16"/>
              </w:rPr>
              <w:t>Tecnologia /Ferramenta</w:t>
            </w:r>
          </w:p>
        </w:tc>
        <w:tc>
          <w:tcPr>
            <w:tcW w:w="1563" w:type="dxa"/>
            <w:tcBorders/>
            <w:shd w:color="auto" w:fill="A6A6A6" w:themeFill="background1" w:themeFillShade="a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bCs/>
                <w:sz w:val="16"/>
                <w:szCs w:val="16"/>
              </w:rPr>
              <w:t>Versão</w:t>
            </w:r>
          </w:p>
        </w:tc>
        <w:tc>
          <w:tcPr>
            <w:tcW w:w="4819" w:type="dxa"/>
            <w:tcBorders/>
            <w:shd w:color="auto" w:fill="A6A6A6" w:themeFill="background1" w:themeFillShade="a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bCs/>
                <w:sz w:val="16"/>
                <w:szCs w:val="16"/>
              </w:rPr>
              <w:t>Objetivo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MS Word</w:t>
            </w:r>
          </w:p>
        </w:tc>
        <w:tc>
          <w:tcPr>
            <w:tcW w:w="15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2023</w:t>
            </w:r>
          </w:p>
        </w:tc>
        <w:tc>
          <w:tcPr>
            <w:tcW w:w="481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Especificação do documento de visão do produto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Astah community</w:t>
            </w:r>
          </w:p>
        </w:tc>
        <w:tc>
          <w:tcPr>
            <w:tcW w:w="15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481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Modelagem do Diagrama de Casos de Uso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PostgreSQL</w:t>
            </w:r>
          </w:p>
        </w:tc>
        <w:tc>
          <w:tcPr>
            <w:tcW w:w="15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16</w:t>
            </w:r>
          </w:p>
        </w:tc>
        <w:tc>
          <w:tcPr>
            <w:tcW w:w="481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Banco de Dados Relacional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jQuery</w:t>
            </w:r>
          </w:p>
        </w:tc>
        <w:tc>
          <w:tcPr>
            <w:tcW w:w="15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3.7.1</w:t>
            </w:r>
          </w:p>
        </w:tc>
        <w:tc>
          <w:tcPr>
            <w:tcW w:w="481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Interatividade no Frontend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Django</w:t>
            </w:r>
          </w:p>
        </w:tc>
        <w:tc>
          <w:tcPr>
            <w:tcW w:w="15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5.0.4</w:t>
            </w:r>
          </w:p>
        </w:tc>
        <w:tc>
          <w:tcPr>
            <w:tcW w:w="481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WEB Framework</w:t>
            </w:r>
          </w:p>
        </w:tc>
      </w:tr>
      <w:tr>
        <w:trPr/>
        <w:tc>
          <w:tcPr>
            <w:tcW w:w="311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brModelo</w:t>
            </w:r>
          </w:p>
        </w:tc>
        <w:tc>
          <w:tcPr>
            <w:tcW w:w="1563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481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Modelagem do banco de dados</w:t>
            </w:r>
          </w:p>
        </w:tc>
      </w:tr>
    </w:tbl>
    <w:p>
      <w:pPr>
        <w:pStyle w:val="Normal"/>
        <w:spacing w:lineRule="auto" w:line="240" w:before="240" w:after="200"/>
        <w:ind w:left="720" w:hanging="0"/>
        <w:jc w:val="both"/>
        <w:rPr>
          <w:rFonts w:ascii="Arial" w:hAnsi="Arial"/>
        </w:rPr>
      </w:pPr>
      <w:r>
        <w:rPr>
          <w:rFonts w:eastAsia="Arial" w:cs="Arial" w:ascii="Arial" w:hAnsi="Arial"/>
          <w:sz w:val="20"/>
          <w:szCs w:val="20"/>
        </w:rPr>
        <w:t xml:space="preserve">Para implementar a arquitetura cliente-servidor será utilizado o padrão MTV (Model, Template e View) do web framework Django. Os dados serão salvos no </w:t>
      </w:r>
      <w:r>
        <w:rPr>
          <w:rFonts w:ascii="Arial" w:hAnsi="Arial"/>
          <w:sz w:val="20"/>
          <w:szCs w:val="20"/>
        </w:rPr>
        <w:t>SGBDR</w:t>
      </w:r>
      <w:r>
        <w:rPr>
          <w:rFonts w:eastAsia="Arial" w:cs="Arial" w:ascii="Arial" w:hAnsi="Arial"/>
          <w:sz w:val="20"/>
          <w:szCs w:val="20"/>
        </w:rPr>
        <w:t xml:space="preserve"> PostgreSQL. Para realizar as interações no lado do cliente a biblioteca jQuery será utilizada.</w:t>
      </w:r>
    </w:p>
    <w:p>
      <w:pPr>
        <w:pStyle w:val="Normal"/>
        <w:spacing w:lineRule="auto" w:line="360" w:before="240" w:after="200"/>
        <w:ind w:left="720" w:hanging="0"/>
        <w:jc w:val="center"/>
        <w:rPr>
          <w:rFonts w:ascii="Arial" w:hAnsi="Arial"/>
        </w:rPr>
      </w:pPr>
      <w:r>
        <w:rPr>
          <w:rFonts w:eastAsia="Arial" w:cs="Arial" w:ascii="Arial" w:hAnsi="Arial"/>
        </w:rPr>
        <w:t>Padrão de Projeto MTV</w:t>
      </w:r>
    </w:p>
    <w:p>
      <w:pPr>
        <w:pStyle w:val="Heading1"/>
        <w:numPr>
          <w:ilvl w:val="2"/>
          <w:numId w:val="26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99" w:name="__RefHeading___Toc2114_1622151884"/>
      <w:bookmarkStart w:id="100" w:name="_Toc164878133"/>
      <w:bookmarkStart w:id="101" w:name="_Toc163061970"/>
      <w:bookmarkEnd w:id="99"/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31060" cy="2131060"/>
            <wp:effectExtent l="0" t="0" r="0" b="0"/>
            <wp:wrapTopAndBottom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06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  <w:b w:val="false"/>
          <w:color w:val="9D3511"/>
        </w:rPr>
        <w:t>M</w:t>
      </w:r>
      <w:r>
        <w:rPr>
          <w:rFonts w:eastAsia="Arial" w:cs="Arial" w:ascii="Arial" w:hAnsi="Arial"/>
          <w:b w:val="false"/>
          <w:color w:val="9D3511"/>
        </w:rPr>
        <w:t>odelo Lógico do Banco de Dados</w:t>
      </w:r>
      <w:bookmarkEnd w:id="100"/>
      <w:bookmarkEnd w:id="101"/>
    </w:p>
    <w:p>
      <w:pPr>
        <w:pStyle w:val="Normal"/>
        <w:spacing w:lineRule="auto" w:line="360" w:before="240" w:after="200"/>
        <w:ind w:left="720" w:hanging="0"/>
        <w:rPr>
          <w:rFonts w:ascii="Arial" w:hAnsi="Arial"/>
        </w:rPr>
      </w:pPr>
      <w:r>
        <w:rPr>
          <w:rFonts w:eastAsia="Arial" w:cs="Arial" w:ascii="Arial" w:hAnsi="Arial"/>
          <w:iCs/>
        </w:rPr>
        <w:t>Modelo Conceitual:</w:t>
      </w:r>
    </w:p>
    <w:p>
      <w:pPr>
        <w:pStyle w:val="Normal"/>
        <w:spacing w:lineRule="auto" w:line="360" w:before="240" w:after="200"/>
        <w:ind w:left="720" w:hanging="0"/>
        <w:rPr>
          <w:rFonts w:ascii="Arial" w:hAnsi="Arial"/>
        </w:rPr>
      </w:pPr>
      <w:r>
        <w:rPr/>
        <w:drawing>
          <wp:inline distT="0" distB="0" distL="0" distR="0">
            <wp:extent cx="4747895" cy="2838450"/>
            <wp:effectExtent l="0" t="0" r="0" b="0"/>
            <wp:docPr id="7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89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240" w:after="200"/>
        <w:ind w:left="720" w:hanging="0"/>
        <w:rPr>
          <w:rFonts w:ascii="Arial" w:hAnsi="Arial"/>
        </w:rPr>
      </w:pPr>
      <w:r>
        <w:rPr>
          <w:rFonts w:eastAsia="Arial" w:cs="Arial" w:ascii="Arial" w:hAnsi="Arial"/>
          <w:iCs/>
        </w:rPr>
        <w:t>Modelo Lógico:</w:t>
      </w:r>
    </w:p>
    <w:p>
      <w:pPr>
        <w:pStyle w:val="Normal"/>
        <w:spacing w:lineRule="auto" w:line="360" w:before="240" w:after="200"/>
        <w:ind w:left="720" w:hanging="0"/>
        <w:rPr>
          <w:rFonts w:ascii="Arial" w:hAnsi="Arial"/>
        </w:rPr>
      </w:pPr>
      <w:r>
        <w:rPr/>
        <w:drawing>
          <wp:inline distT="0" distB="0" distL="0" distR="0">
            <wp:extent cx="5515610" cy="2999105"/>
            <wp:effectExtent l="0" t="0" r="0" b="0"/>
            <wp:docPr id="8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numPr>
          <w:ilvl w:val="2"/>
          <w:numId w:val="27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102" w:name="__RefHeading___Toc2116_1622151884"/>
      <w:bookmarkStart w:id="103" w:name="_Toc164878134"/>
      <w:bookmarkStart w:id="104" w:name="_Toc163061971"/>
      <w:bookmarkEnd w:id="102"/>
      <w:r>
        <w:rPr>
          <w:rFonts w:eastAsia="Arial" w:cs="Arial" w:ascii="Arial" w:hAnsi="Arial"/>
          <w:b w:val="false"/>
          <w:color w:val="9D3511"/>
        </w:rPr>
        <w:t>Modelo Físico do Banco de Dados</w:t>
      </w:r>
      <w:bookmarkEnd w:id="103"/>
      <w:bookmarkEnd w:id="104"/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CREATE TABLE usuario (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id      SERIAL,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nome    VARCHAR(30)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email   VARCHAR(256) UNIQUE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senha   CHAR(60)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PRIMARY KEY (id)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);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CREATE TABLE sessao (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id    SERIAL,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data_fim    TIMESTAMP,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data_inicio    TIMESTAMP DEFAULT NOW(),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usuario INT REFERENCES usuario(id)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PRIMARY KEY (id)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);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CREATE TABLE publicacao (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id        SERIAL,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titulo    VARCHAR(50)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subtitulo VARCHAR(60),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texto     TEXT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data      DATE DEFAULT CURRENT_DATE,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usuario   INT REFERENCES usuario(id)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PRIMARY KEY (id)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);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CREATE TABLE pergunta (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id      SERIAL,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texto   TEXT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data    DATE DEFAULT CURRENT_DATE,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usuario INT REFERENCES usuario(id)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PRIMARY KEY (id)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);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CREATE TABLE resposta (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id       SERIAL,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texto    TEXT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data     DATE DEFAULT CURRENT_DATE,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usuario  INT REFERENCES usuario(id)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pergunta INT REFERENCES pergunta(id)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PRIMARY KEY (id)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);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CREATE TABLE comentario (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id         SERIAL,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texto      TEXT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data       DATE DEFAULT CURRENT_DATE,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usuario    INT REFERENCES usuario(id)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publicacao INT REFERENCES publicacao(id)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PRIMARY KEY (id)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);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CREATE TABLE anexo (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id            SERIAL,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nome          VARCHAR(50)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dados         BYTEA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posicao_texto INT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centralizacao CHAR(1)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extensao      VARCHAR(8),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altura        SMALLINT,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largura       SMALLINT,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publicacao    INT REFERENCES publicacao(id),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pergunta     INT REFERENCES pergunta(id),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resposta    INT REFERENCES resposta(id),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PRIMARY KEY (id)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);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CREATE TABLE positivo_publicacao (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publicacao INT REFERENCES publicacao(id)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usuario    INT REFERENCES usuario(id)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PRIMARY KEY (publicacao, usuario)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);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CREATE TABLE positivo_comentario (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comentario INT REFERENCES comentario(id)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usuario    INT REFERENCES usuario(id)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PRIMARY KEY (comentario, usuario)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);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CREATE TABLE posit</w:t>
      </w:r>
      <w:r>
        <w:rPr>
          <w:rFonts w:ascii="Arial" w:hAnsi="Arial"/>
          <w:sz w:val="12"/>
          <w:szCs w:val="12"/>
        </w:rPr>
        <w:t>i</w:t>
      </w:r>
      <w:r>
        <w:rPr>
          <w:rFonts w:ascii="Arial" w:hAnsi="Arial"/>
          <w:sz w:val="12"/>
          <w:szCs w:val="12"/>
        </w:rPr>
        <w:t>vo_pergunta (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pergunta INT REFERENCES pergunta(id)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usuario  INT REFERENCES usuario(id)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PRIMARY KEY (pergunta, usuario)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);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CREATE TABLE positivo_resposta (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resposta INT REFERENCES resposta(id)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usuario  INT REFERENCES usuario(id)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PRIMARY KEY (resposta, usuario)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);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CREATE TABLE favorita_publicacao (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publicacao INT REFERENCES publicacao(id)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usuario    INT REFERENCES usuario(id)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PRIMARY KEY (publicacao, usuario)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);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CREATE TABLE favorita_pegunta (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pergunta INT REFERENCES pergunta(id)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usuario  INT REFERENCES usuario(id)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PRIMARY KEY (pergunta, usuario)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);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INSERT INTO usuario(nome, email, senha) VALUES('joao', '189146@upf.br', 'senha');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INSERT INTO sessao(usuario) VALUES(1);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INSERT INTO pergunta(usuario, texto) VALUES(1, 'Como localizar a constelação de Orion?');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INSERT INTO pergunta(usuario, texto) VALUES(1, 'Quais planetas estão visíveis no céu nos meses de abril e maio?');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INSERT INTO resposta(pergunta, usuario, texto) VALUES(2, 1, 'Os planetas visíveis são X, Y e Z.');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INSERT INTO comentario(publicacao, usuario, texto) VALUES(1, 1, 'Os planetas visíveis são X, Y e Z.');</w:t>
      </w:r>
      <w:bookmarkStart w:id="105" w:name="_GoBack"/>
      <w:bookmarkEnd w:id="105"/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1134" w:right="1134" w:header="284" w:top="1134" w:footer="261" w:bottom="1134" w:gutter="0"/>
      <w:pgNumType w:start="0"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before="0" w:after="0"/>
      <w:rPr/>
    </w:pPr>
    <w:r>
      <w:rPr/>
    </w:r>
  </w:p>
  <w:tbl>
    <w:tblPr>
      <w:tblW w:w="9497" w:type="dxa"/>
      <w:jc w:val="left"/>
      <w:tblInd w:w="250" w:type="dxa"/>
      <w:tblCellMar>
        <w:top w:w="0" w:type="dxa"/>
        <w:left w:w="108" w:type="dxa"/>
        <w:bottom w:w="0" w:type="dxa"/>
        <w:right w:w="108" w:type="dxa"/>
      </w:tblCellMar>
      <w:tblLook w:val="0400" w:noHBand="0" w:noVBand="1" w:firstColumn="0" w:lastRow="0" w:lastColumn="0" w:firstRow="0"/>
    </w:tblPr>
    <w:tblGrid>
      <w:gridCol w:w="7656"/>
      <w:gridCol w:w="1840"/>
    </w:tblGrid>
    <w:tr>
      <w:trPr/>
      <w:tc>
        <w:tcPr>
          <w:tcW w:w="76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rPr>
              <w:color w:val="808080"/>
              <w:sz w:val="16"/>
              <w:szCs w:val="16"/>
            </w:rPr>
          </w:pPr>
          <w:r>
            <w:rPr>
              <w:color w:val="808080"/>
              <w:sz w:val="16"/>
              <w:szCs w:val="16"/>
            </w:rPr>
            <w:t>ADS - ENGENHARIA DE REQUISITOS – PROF. JEANGREI VEIGA /ALEXANDRE ZANATTA</w:t>
          </w:r>
        </w:p>
      </w:tc>
      <w:tc>
        <w:tcPr>
          <w:tcW w:w="18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jc w:val="right"/>
            <w:rPr>
              <w:color w:val="808080"/>
              <w:sz w:val="20"/>
              <w:szCs w:val="20"/>
            </w:rPr>
          </w:pP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13</w:t>
          </w:r>
          <w:r>
            <w:rPr/>
            <w:fldChar w:fldCharType="end"/>
          </w:r>
        </w:p>
      </w:tc>
    </w:tr>
  </w:tbl>
  <w:p>
    <w:pPr>
      <w:pStyle w:val="Normal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rPr/>
    </w:pPr>
    <w:r>
      <w:rPr/>
    </w:r>
  </w:p>
  <w:tbl>
    <w:tblPr>
      <w:tblW w:w="9497" w:type="dxa"/>
      <w:jc w:val="left"/>
      <w:tblInd w:w="234" w:type="dxa"/>
      <w:tblCellMar>
        <w:top w:w="0" w:type="dxa"/>
        <w:left w:w="108" w:type="dxa"/>
        <w:bottom w:w="0" w:type="dxa"/>
        <w:right w:w="108" w:type="dxa"/>
      </w:tblCellMar>
      <w:tblLook w:val="0600" w:noHBand="1" w:noVBand="1" w:firstColumn="0" w:lastRow="0" w:lastColumn="0" w:firstRow="0"/>
    </w:tblPr>
    <w:tblGrid>
      <w:gridCol w:w="7656"/>
      <w:gridCol w:w="1840"/>
    </w:tblGrid>
    <w:tr>
      <w:trPr>
        <w:trHeight w:val="312" w:hRule="atLeast"/>
      </w:trPr>
      <w:tc>
        <w:tcPr>
          <w:tcW w:w="76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widowControl w:val="false"/>
            <w:spacing w:lineRule="auto" w:line="240" w:before="0" w:after="0"/>
            <w:rPr>
              <w:color w:val="666666"/>
              <w:sz w:val="20"/>
              <w:szCs w:val="20"/>
            </w:rPr>
          </w:pPr>
          <w:r>
            <w:rPr>
              <w:color w:val="666666"/>
              <w:sz w:val="20"/>
              <w:szCs w:val="20"/>
            </w:rPr>
            <w:t>UNIVERSIDADE DE PASSO FUNDO – UPF</w:t>
          </w:r>
        </w:p>
      </w:tc>
      <w:tc>
        <w:tcPr>
          <w:tcW w:w="18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widowControl w:val="false"/>
            <w:spacing w:lineRule="auto" w:line="240" w:before="0" w:after="0"/>
            <w:jc w:val="right"/>
            <w:rPr>
              <w:color w:val="666666"/>
              <w:sz w:val="20"/>
              <w:szCs w:val="20"/>
            </w:rPr>
          </w:pPr>
          <w:r>
            <w:rPr>
              <w:color w:val="666666"/>
              <w:sz w:val="20"/>
              <w:szCs w:val="20"/>
            </w:rPr>
            <w:t>03/06/2023</w:t>
          </w:r>
        </w:p>
      </w:tc>
    </w:tr>
    <w:tr>
      <w:trPr/>
      <w:tc>
        <w:tcPr>
          <w:tcW w:w="76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widowControl w:val="false"/>
            <w:spacing w:lineRule="auto" w:line="240" w:before="0" w:after="0"/>
            <w:rPr>
              <w:color w:val="666666"/>
              <w:sz w:val="20"/>
              <w:szCs w:val="20"/>
            </w:rPr>
          </w:pPr>
          <w:r>
            <w:rPr>
              <w:color w:val="666666"/>
              <w:sz w:val="20"/>
              <w:szCs w:val="20"/>
            </w:rPr>
            <w:t>Projeto Login Genérico - Documento de Requisitos</w:t>
          </w:r>
        </w:p>
      </w:tc>
      <w:tc>
        <w:tcPr>
          <w:tcW w:w="18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widowControl w:val="false"/>
            <w:spacing w:lineRule="auto" w:line="240" w:before="0" w:after="0"/>
            <w:jc w:val="right"/>
            <w:rPr>
              <w:color w:val="666666"/>
              <w:sz w:val="20"/>
              <w:szCs w:val="20"/>
            </w:rPr>
          </w:pPr>
          <w:r>
            <w:rPr>
              <w:color w:val="666666"/>
              <w:sz w:val="20"/>
              <w:szCs w:val="20"/>
            </w:rPr>
            <w:t>Versão: 2.0</w:t>
          </w:r>
        </w:p>
      </w:tc>
    </w:tr>
  </w:tbl>
  <w:p>
    <w:pPr>
      <w:pStyle w:val="Normal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7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4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200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72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44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16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8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60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32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0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767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34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9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04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7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4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7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4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7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4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7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4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7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4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7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4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7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4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7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4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7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4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7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4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"/>
    <w:lvlOverride w:ilvl="3">
      <w:startOverride w:val="1"/>
    </w:lvlOverride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</w:numbering>
</file>

<file path=word/settings.xml><?xml version="1.0" encoding="utf-8"?>
<w:settings xmlns:w="http://schemas.openxmlformats.org/wordprocessingml/2006/main">
  <w:zoom w:percent="200"/>
  <w:displayBackgroundShape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e9406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pt-BR" w:bidi="ar-SA"/>
    </w:rPr>
  </w:style>
  <w:style w:type="paragraph" w:styleId="Heading1">
    <w:name w:val="Heading 1"/>
    <w:basedOn w:val="Normal"/>
    <w:next w:val="Normal"/>
    <w:link w:val="Ttulo1Char"/>
    <w:uiPriority w:val="9"/>
    <w:qFormat/>
    <w:pPr>
      <w:keepNext w:val="true"/>
      <w:keepLines/>
      <w:spacing w:before="480" w:after="0"/>
      <w:outlineLvl w:val="0"/>
    </w:pPr>
    <w:rPr>
      <w:b/>
      <w:color w:val="9E351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200" w:after="0"/>
      <w:outlineLvl w:val="1"/>
    </w:pPr>
    <w:rPr>
      <w:b/>
      <w:color w:val="D34817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00" w:after="0"/>
      <w:outlineLvl w:val="2"/>
    </w:pPr>
    <w:rPr>
      <w:b/>
      <w:color w:val="D3481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00" w:after="0"/>
      <w:outlineLvl w:val="3"/>
    </w:pPr>
    <w:rPr>
      <w:b/>
      <w:i/>
      <w:color w:val="D34817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00" w:after="0"/>
      <w:outlineLvl w:val="4"/>
    </w:pPr>
    <w:rPr>
      <w:color w:val="69230B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0"/>
      <w:outlineLvl w:val="5"/>
    </w:pPr>
    <w:rPr>
      <w:i/>
      <w:color w:val="69230B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3f511b"/>
    <w:rPr/>
  </w:style>
  <w:style w:type="character" w:styleId="RodapChar" w:customStyle="1">
    <w:name w:val="Rodapé Char"/>
    <w:basedOn w:val="DefaultParagraphFont"/>
    <w:link w:val="Rodap"/>
    <w:uiPriority w:val="99"/>
    <w:qFormat/>
    <w:rsid w:val="003f511b"/>
    <w:rPr/>
  </w:style>
  <w:style w:type="character" w:styleId="LinkdaInternet" w:customStyle="1">
    <w:name w:val="Link da Internet"/>
    <w:basedOn w:val="DefaultParagraphFont"/>
    <w:uiPriority w:val="99"/>
    <w:unhideWhenUsed/>
    <w:qFormat/>
    <w:rsid w:val="008b3782"/>
    <w:rPr>
      <w:color w:val="0000FF" w:themeColor="hyperlink"/>
      <w:u w:val="single"/>
    </w:rPr>
  </w:style>
  <w:style w:type="character" w:styleId="Appleconvertedspace" w:customStyle="1">
    <w:name w:val="apple-converted-space"/>
    <w:qFormat/>
    <w:rsid w:val="005d33df"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856fd8"/>
    <w:rPr>
      <w:rFonts w:ascii="Segoe UI" w:hAnsi="Segoe UI" w:cs="Segoe UI"/>
      <w:sz w:val="18"/>
      <w:szCs w:val="18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733416"/>
    <w:rPr>
      <w:b/>
      <w:color w:val="9E3511"/>
      <w:sz w:val="28"/>
      <w:szCs w:val="28"/>
    </w:rPr>
  </w:style>
  <w:style w:type="character" w:styleId="MenoPendente1" w:customStyle="1">
    <w:name w:val="Menção Pendente1"/>
    <w:basedOn w:val="DefaultParagraphFont"/>
    <w:uiPriority w:val="99"/>
    <w:semiHidden/>
    <w:unhideWhenUsed/>
    <w:qFormat/>
    <w:rsid w:val="000064a9"/>
    <w:rPr>
      <w:color w:val="605E5C"/>
      <w:shd w:fill="E1DFDD" w:val="clea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8e00a5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semiHidden/>
    <w:qFormat/>
    <w:rsid w:val="008e00a5"/>
    <w:rPr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rsid w:val="008e00a5"/>
    <w:rPr>
      <w:b/>
      <w:bCs/>
      <w:sz w:val="20"/>
      <w:szCs w:val="20"/>
    </w:rPr>
  </w:style>
  <w:style w:type="character" w:styleId="Il" w:customStyle="1">
    <w:name w:val="il"/>
    <w:basedOn w:val="DefaultParagraphFont"/>
    <w:qFormat/>
    <w:rsid w:val="00991ec1"/>
    <w:rPr/>
  </w:style>
  <w:style w:type="character" w:styleId="TextodenotaderodapChar" w:customStyle="1">
    <w:name w:val="Texto de nota de rodapé Char"/>
    <w:basedOn w:val="DefaultParagraphFont"/>
    <w:link w:val="Textodenotaderodap"/>
    <w:qFormat/>
    <w:rsid w:val="00af78cf"/>
    <w:rPr>
      <w:rFonts w:ascii="Times New Roman" w:hAnsi="Times New Roman" w:eastAsia="Times New Roman" w:cs="Times New Roman"/>
      <w:sz w:val="20"/>
      <w:szCs w:val="20"/>
    </w:rPr>
  </w:style>
  <w:style w:type="character" w:styleId="Ncoradanotaderodap" w:customStyle="1">
    <w:name w:val="Âncora da nota de rodapé"/>
    <w:qFormat/>
    <w:rPr>
      <w:vertAlign w:val="superscript"/>
    </w:rPr>
  </w:style>
  <w:style w:type="character" w:styleId="FootnoteCharacters" w:customStyle="1">
    <w:name w:val="Footnote Characters"/>
    <w:basedOn w:val="DefaultParagraphFont"/>
    <w:qFormat/>
    <w:rsid w:val="00af78cf"/>
    <w:rPr>
      <w:vertAlign w:val="superscript"/>
    </w:rPr>
  </w:style>
  <w:style w:type="character" w:styleId="MenoPendente2" w:customStyle="1">
    <w:name w:val="Menção Pendente2"/>
    <w:basedOn w:val="DefaultParagraphFont"/>
    <w:uiPriority w:val="99"/>
    <w:semiHidden/>
    <w:unhideWhenUsed/>
    <w:qFormat/>
    <w:rsid w:val="001250a9"/>
    <w:rPr>
      <w:color w:val="605E5C"/>
      <w:shd w:fill="E1DFDD" w:val="clea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b3b0e"/>
    <w:rPr>
      <w:color w:val="605E5C"/>
      <w:shd w:fill="E1DFDD" w:val="clear"/>
    </w:rPr>
  </w:style>
  <w:style w:type="character" w:styleId="Vnculodendice" w:customStyle="1">
    <w:name w:val="Vínculo de índice"/>
    <w:qFormat/>
    <w:rPr/>
  </w:style>
  <w:style w:type="character" w:styleId="InternetLink">
    <w:name w:val="Hyperlink"/>
    <w:basedOn w:val="DefaultParagraphFont"/>
    <w:uiPriority w:val="99"/>
    <w:unhideWhenUsed/>
    <w:rsid w:val="00047b27"/>
    <w:rPr>
      <w:color w:val="0000FF" w:themeColor="hyperlink"/>
      <w:u w:val="single"/>
    </w:rPr>
  </w:style>
  <w:style w:type="character" w:styleId="IndexLink" w:customStyle="1">
    <w:name w:val="Index Link"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qFormat/>
    <w:rsid w:val="007d2bbe"/>
    <w:pPr>
      <w:spacing w:lineRule="auto" w:line="240" w:before="240" w:after="240"/>
      <w:jc w:val="center"/>
    </w:pPr>
    <w:rPr>
      <w:rFonts w:ascii="Times New Roman" w:hAnsi="Times New Roman" w:eastAsia="Times New Roman" w:cs="Times New Roman"/>
      <w:bCs/>
      <w:sz w:val="24"/>
      <w:szCs w:val="20"/>
    </w:rPr>
  </w:style>
  <w:style w:type="paragraph" w:styleId="Title">
    <w:name w:val="Title"/>
    <w:basedOn w:val="Normal"/>
    <w:next w:val="TextBody"/>
    <w:uiPriority w:val="10"/>
    <w:qFormat/>
    <w:pPr>
      <w:pBdr>
        <w:bottom w:val="single" w:sz="8" w:space="4" w:color="D34817"/>
      </w:pBdr>
      <w:spacing w:lineRule="auto" w:line="240" w:before="0" w:after="300"/>
    </w:pPr>
    <w:rPr>
      <w:color w:val="4E4A4A"/>
      <w:sz w:val="52"/>
      <w:szCs w:val="52"/>
    </w:rPr>
  </w:style>
  <w:style w:type="paragraph" w:styleId="Ndice" w:customStyle="1">
    <w:name w:val="Índice"/>
    <w:basedOn w:val="Normal"/>
    <w:qFormat/>
    <w:pPr>
      <w:suppressLineNumbers/>
    </w:pPr>
    <w:rPr>
      <w:rFonts w:cs="Lucida Sans"/>
    </w:rPr>
  </w:style>
  <w:style w:type="paragraph" w:styleId="Subtitle">
    <w:name w:val="Subtitle"/>
    <w:basedOn w:val="Normal"/>
    <w:next w:val="Normal"/>
    <w:uiPriority w:val="11"/>
    <w:qFormat/>
    <w:pPr/>
    <w:rPr>
      <w:i/>
      <w:color w:val="D34817"/>
      <w:sz w:val="24"/>
      <w:szCs w:val="24"/>
    </w:rPr>
  </w:style>
  <w:style w:type="paragraph" w:styleId="CabealhoeRodap" w:customStyle="1">
    <w:name w:val="Cabeçalho e Rodapé"/>
    <w:basedOn w:val="Normal"/>
    <w:qFormat/>
    <w:pPr/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3f511b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3f511b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8b3782"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color w:val="365F91" w:themeColor="accent1" w:themeShade="bf"/>
      <w:sz w:val="32"/>
      <w:szCs w:val="32"/>
    </w:rPr>
  </w:style>
  <w:style w:type="paragraph" w:styleId="Contents1">
    <w:name w:val="TOC 1"/>
    <w:basedOn w:val="Normal"/>
    <w:next w:val="Normal"/>
    <w:autoRedefine/>
    <w:uiPriority w:val="39"/>
    <w:unhideWhenUsed/>
    <w:rsid w:val="0092374c"/>
    <w:pPr>
      <w:tabs>
        <w:tab w:val="clear" w:pos="720"/>
        <w:tab w:val="left" w:pos="880" w:leader="none"/>
        <w:tab w:val="right" w:pos="9628" w:leader="dot"/>
      </w:tabs>
      <w:spacing w:before="0" w:after="100"/>
    </w:pPr>
    <w:rPr>
      <w:rFonts w:ascii="Arial" w:hAnsi="Arial" w:cs="Arial"/>
    </w:rPr>
  </w:style>
  <w:style w:type="paragraph" w:styleId="ListParagraph">
    <w:name w:val="List Paragraph"/>
    <w:basedOn w:val="Normal"/>
    <w:uiPriority w:val="34"/>
    <w:qFormat/>
    <w:rsid w:val="00e52fd7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41319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856fd8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326513"/>
    <w:pPr/>
    <w:rPr/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8e00a5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/>
    <w:unhideWhenUsed/>
    <w:qFormat/>
    <w:rsid w:val="008e00a5"/>
    <w:pPr/>
    <w:rPr>
      <w:b/>
      <w:bCs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b52840"/>
    <w:pPr>
      <w:spacing w:before="0" w:after="0"/>
    </w:pPr>
    <w:rPr/>
  </w:style>
  <w:style w:type="paragraph" w:styleId="Footnote">
    <w:name w:val="Footnote Text"/>
    <w:basedOn w:val="Normal"/>
    <w:link w:val="TextodenotaderodapChar"/>
    <w:rsid w:val="00af78cf"/>
    <w:pPr>
      <w:spacing w:lineRule="auto" w:line="240" w:before="0" w:after="0"/>
      <w:jc w:val="both"/>
    </w:pPr>
    <w:rPr>
      <w:rFonts w:ascii="Times New Roman" w:hAnsi="Times New Roman" w:eastAsia="Times New Roman" w:cs="Times New Roman"/>
      <w:sz w:val="20"/>
      <w:szCs w:val="20"/>
    </w:rPr>
  </w:style>
  <w:style w:type="paragraph" w:styleId="NoSpacing">
    <w:name w:val="No Spacing"/>
    <w:uiPriority w:val="1"/>
    <w:qFormat/>
    <w:rsid w:val="008360e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pt-BR" w:bidi="ar-SA"/>
    </w:rPr>
  </w:style>
  <w:style w:type="paragraph" w:styleId="Contents2">
    <w:name w:val="TOC 2"/>
    <w:basedOn w:val="Normal"/>
    <w:next w:val="Normal"/>
    <w:autoRedefine/>
    <w:uiPriority w:val="39"/>
    <w:unhideWhenUsed/>
    <w:rsid w:val="00617a0d"/>
    <w:pPr>
      <w:spacing w:lineRule="auto" w:line="259" w:before="0" w:after="100"/>
      <w:ind w:left="220" w:hanging="0"/>
    </w:pPr>
    <w:rPr>
      <w:rFonts w:ascii="Cambria" w:hAnsi="Cambria" w:eastAsia="" w:cs="" w:asciiTheme="minorHAnsi" w:cstheme="minorBidi" w:eastAsiaTheme="minorEastAsia" w:hAnsiTheme="minorHAnsi"/>
    </w:rPr>
  </w:style>
  <w:style w:type="paragraph" w:styleId="Contents3">
    <w:name w:val="TOC 3"/>
    <w:basedOn w:val="Normal"/>
    <w:next w:val="Normal"/>
    <w:autoRedefine/>
    <w:uiPriority w:val="39"/>
    <w:unhideWhenUsed/>
    <w:rsid w:val="00617a0d"/>
    <w:pPr>
      <w:spacing w:lineRule="auto" w:line="259" w:before="0" w:after="100"/>
      <w:ind w:left="440" w:hanging="0"/>
    </w:pPr>
    <w:rPr>
      <w:rFonts w:ascii="Cambria" w:hAnsi="Cambria" w:eastAsia="" w:cs="" w:asciiTheme="minorHAnsi" w:cstheme="minorBidi" w:eastAsiaTheme="minorEastAsia" w:hAnsiTheme="minorHAnsi"/>
    </w:rPr>
  </w:style>
  <w:style w:type="paragraph" w:styleId="Contents4">
    <w:name w:val="TOC 4"/>
    <w:basedOn w:val="Normal"/>
    <w:next w:val="Normal"/>
    <w:autoRedefine/>
    <w:uiPriority w:val="39"/>
    <w:unhideWhenUsed/>
    <w:rsid w:val="00617a0d"/>
    <w:pPr>
      <w:spacing w:lineRule="auto" w:line="259" w:before="0" w:after="100"/>
      <w:ind w:left="660" w:hanging="0"/>
    </w:pPr>
    <w:rPr>
      <w:rFonts w:ascii="Cambria" w:hAnsi="Cambria" w:eastAsia="" w:cs="" w:asciiTheme="minorHAnsi" w:cstheme="minorBidi" w:eastAsiaTheme="minorEastAsia" w:hAnsiTheme="minorHAnsi"/>
    </w:rPr>
  </w:style>
  <w:style w:type="paragraph" w:styleId="Contents5">
    <w:name w:val="TOC 5"/>
    <w:basedOn w:val="Normal"/>
    <w:next w:val="Normal"/>
    <w:autoRedefine/>
    <w:uiPriority w:val="39"/>
    <w:unhideWhenUsed/>
    <w:rsid w:val="00617a0d"/>
    <w:pPr>
      <w:spacing w:lineRule="auto" w:line="259" w:before="0" w:after="100"/>
      <w:ind w:left="880" w:hanging="0"/>
    </w:pPr>
    <w:rPr>
      <w:rFonts w:ascii="Cambria" w:hAnsi="Cambria" w:eastAsia="" w:cs="" w:asciiTheme="minorHAnsi" w:cstheme="minorBidi" w:eastAsiaTheme="minorEastAsia" w:hAnsiTheme="minorHAnsi"/>
    </w:rPr>
  </w:style>
  <w:style w:type="paragraph" w:styleId="Contents6">
    <w:name w:val="TOC 6"/>
    <w:basedOn w:val="Normal"/>
    <w:next w:val="Normal"/>
    <w:autoRedefine/>
    <w:uiPriority w:val="39"/>
    <w:unhideWhenUsed/>
    <w:rsid w:val="00617a0d"/>
    <w:pPr>
      <w:spacing w:lineRule="auto" w:line="259" w:before="0" w:after="100"/>
      <w:ind w:left="1100" w:hanging="0"/>
    </w:pPr>
    <w:rPr>
      <w:rFonts w:ascii="Cambria" w:hAnsi="Cambria" w:eastAsia="" w:cs="" w:asciiTheme="minorHAnsi" w:cstheme="minorBidi" w:eastAsiaTheme="minorEastAsia" w:hAnsiTheme="minorHAnsi"/>
    </w:rPr>
  </w:style>
  <w:style w:type="paragraph" w:styleId="Contents7">
    <w:name w:val="TOC 7"/>
    <w:basedOn w:val="Normal"/>
    <w:next w:val="Normal"/>
    <w:autoRedefine/>
    <w:uiPriority w:val="39"/>
    <w:unhideWhenUsed/>
    <w:rsid w:val="00617a0d"/>
    <w:pPr>
      <w:spacing w:lineRule="auto" w:line="259" w:before="0" w:after="100"/>
      <w:ind w:left="1320" w:hanging="0"/>
    </w:pPr>
    <w:rPr>
      <w:rFonts w:ascii="Cambria" w:hAnsi="Cambria" w:eastAsia="" w:cs="" w:asciiTheme="minorHAnsi" w:cstheme="minorBidi" w:eastAsiaTheme="minorEastAsia" w:hAnsiTheme="minorHAnsi"/>
    </w:rPr>
  </w:style>
  <w:style w:type="paragraph" w:styleId="Contents8">
    <w:name w:val="TOC 8"/>
    <w:basedOn w:val="Normal"/>
    <w:next w:val="Normal"/>
    <w:autoRedefine/>
    <w:uiPriority w:val="39"/>
    <w:unhideWhenUsed/>
    <w:rsid w:val="00617a0d"/>
    <w:pPr>
      <w:spacing w:lineRule="auto" w:line="259" w:before="0" w:after="100"/>
      <w:ind w:left="1540" w:hanging="0"/>
    </w:pPr>
    <w:rPr>
      <w:rFonts w:ascii="Cambria" w:hAnsi="Cambria" w:eastAsia="" w:cs="" w:asciiTheme="minorHAnsi" w:cstheme="minorBidi" w:eastAsiaTheme="minorEastAsia" w:hAnsiTheme="minorHAnsi"/>
    </w:rPr>
  </w:style>
  <w:style w:type="paragraph" w:styleId="Contents9">
    <w:name w:val="TOC 9"/>
    <w:basedOn w:val="Normal"/>
    <w:next w:val="Normal"/>
    <w:autoRedefine/>
    <w:uiPriority w:val="39"/>
    <w:unhideWhenUsed/>
    <w:rsid w:val="00617a0d"/>
    <w:pPr>
      <w:spacing w:lineRule="auto" w:line="259" w:before="0" w:after="100"/>
      <w:ind w:left="1760" w:hanging="0"/>
    </w:pPr>
    <w:rPr>
      <w:rFonts w:ascii="Cambria" w:hAnsi="Cambria" w:eastAsia="" w:cs="" w:asciiTheme="minorHAnsi" w:cstheme="minorBidi" w:eastAsiaTheme="minorEastAsia" w:hAnsiTheme="minorHAnsi"/>
    </w:rPr>
  </w:style>
  <w:style w:type="paragraph" w:styleId="Contedodoquadro" w:customStyle="1">
    <w:name w:val="Conteúdo do quadro"/>
    <w:basedOn w:val="Normal"/>
    <w:qFormat/>
    <w:pPr/>
    <w:rPr/>
  </w:style>
  <w:style w:type="paragraph" w:styleId="Contedodatabela" w:customStyle="1">
    <w:name w:val="Conteúdo da tabela"/>
    <w:basedOn w:val="Normal"/>
    <w:qFormat/>
    <w:pPr>
      <w:widowControl w:val="false"/>
      <w:suppressLineNumbers/>
    </w:pPr>
    <w:rPr/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paragraph" w:styleId="Indexheading">
    <w:name w:val="index heading"/>
    <w:basedOn w:val="Title"/>
    <w:qFormat/>
    <w:pPr>
      <w:suppressLineNumbers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/>
    <w:rPr/>
  </w:style>
  <w:style w:type="paragraph" w:styleId="Western" w:customStyle="1">
    <w:name w:val="western"/>
    <w:basedOn w:val="Normal"/>
    <w:qFormat/>
    <w:rsid w:val="00621779"/>
    <w:pPr>
      <w:spacing w:beforeAutospacing="1" w:after="142"/>
    </w:pPr>
    <w:rPr>
      <w:rFonts w:eastAsia="Times New Roman"/>
      <w:sz w:val="24"/>
      <w:szCs w:val="24"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51220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eGrade1Clara-nfase5">
    <w:name w:val="Grid Table 1 Light Accent 5"/>
    <w:basedOn w:val="Tabelanormal"/>
    <w:uiPriority w:val="46"/>
    <w:rsid w:val="00a10bbf"/>
    <w:tblPr>
      <w:tblStyleRowBandSize w:val="1"/>
      <w:tblStyleColBandSize w:val="1"/>
      <w:tblBorders>
        <w:top w:val="single" w:color="B6DDE8" w:themeColor="accent5" w:themeTint="66" w:sz="4" w:space="0"/>
        <w:left w:val="single" w:color="B6DDE8" w:themeColor="accent5" w:themeTint="66" w:sz="4" w:space="0"/>
        <w:bottom w:val="single" w:color="B6DDE8" w:themeColor="accent5" w:themeTint="66" w:sz="4" w:space="0"/>
        <w:right w:val="single" w:color="B6DDE8" w:themeColor="accent5" w:themeTint="66" w:sz="4" w:space="0"/>
        <w:insideH w:val="single" w:color="B6DDE8" w:themeColor="accent5" w:themeTint="66" w:sz="4" w:space="0"/>
        <w:insideV w:val="single" w:color="B6DDE8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4BACC6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4BACC6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ainSTuZdTTVH9gMj+hmNxCV71aQ==">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Application>LibreOffice/6.4.7.2$Linux_X86_64 LibreOffice_project/40$Build-2</Application>
  <Pages>15</Pages>
  <Words>2566</Words>
  <Characters>14576</Characters>
  <CharactersWithSpaces>17039</CharactersWithSpaces>
  <Paragraphs>529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2024-03-20T23:12:00Z</dcterms:created>
  <dc:creator>Jeangrei Emaneolli Veiga</dc:creator>
  <dc:description/>
  <dc:language>pt-BR</dc:language>
  <cp:lastModifiedBy/>
  <cp:lastPrinted>2024-04-03T21:39:00Z</cp:lastPrinted>
  <dcterms:modified xsi:type="dcterms:W3CDTF">2024-05-07T23:41:47Z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