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7BBE6B" w14:textId="4094A288" w:rsidR="006004A9" w:rsidRPr="006004A9" w:rsidRDefault="006004A9" w:rsidP="006004A9">
      <w:pPr>
        <w:jc w:val="center"/>
        <w:rPr>
          <w:b/>
          <w:bCs/>
          <w:sz w:val="32"/>
          <w:szCs w:val="32"/>
        </w:rPr>
      </w:pPr>
      <w:r w:rsidRPr="006004A9">
        <w:rPr>
          <w:b/>
          <w:bCs/>
          <w:sz w:val="32"/>
          <w:szCs w:val="32"/>
        </w:rPr>
        <w:t>ARQUITETURA E FERRAMENTAS DE IMPLEMENTAÇÃO</w:t>
      </w:r>
    </w:p>
    <w:p w14:paraId="314F398C" w14:textId="77777777" w:rsidR="006004A9" w:rsidRPr="006004A9" w:rsidRDefault="006004A9" w:rsidP="006004A9">
      <w:pPr>
        <w:jc w:val="center"/>
        <w:rPr>
          <w:b/>
          <w:bCs/>
          <w:sz w:val="12"/>
          <w:szCs w:val="12"/>
        </w:rPr>
      </w:pPr>
    </w:p>
    <w:p w14:paraId="4D6AB6AA" w14:textId="4A5CF8DE" w:rsidR="006004A9" w:rsidRDefault="006004A9" w:rsidP="006004A9">
      <w:r w:rsidRPr="006004A9">
        <w:t xml:space="preserve">Esta é a configuração técnica ideal para o projeto académico/estágio. Ela equilibra </w:t>
      </w:r>
      <w:r w:rsidRPr="006004A9">
        <w:rPr>
          <w:b/>
          <w:bCs/>
        </w:rPr>
        <w:t>padrões de mercado</w:t>
      </w:r>
      <w:r w:rsidRPr="006004A9">
        <w:t xml:space="preserve"> com </w:t>
      </w:r>
      <w:r w:rsidRPr="006004A9">
        <w:rPr>
          <w:b/>
          <w:bCs/>
        </w:rPr>
        <w:t>facilidade de</w:t>
      </w:r>
      <w:r w:rsidR="00942A16" w:rsidRPr="00942A16">
        <w:t xml:space="preserve"> </w:t>
      </w:r>
      <w:r w:rsidR="00942A16" w:rsidRPr="00942A16">
        <w:rPr>
          <w:b/>
          <w:bCs/>
        </w:rPr>
        <w:t>implementação</w:t>
      </w:r>
      <w:r w:rsidRPr="006004A9">
        <w:t>.</w:t>
      </w:r>
    </w:p>
    <w:p w14:paraId="32E29B5D" w14:textId="77777777" w:rsidR="006004A9" w:rsidRPr="006004A9" w:rsidRDefault="006004A9" w:rsidP="006004A9"/>
    <w:p w14:paraId="02E4F3A1" w14:textId="77777777" w:rsidR="006004A9" w:rsidRPr="006004A9" w:rsidRDefault="006004A9" w:rsidP="006004A9">
      <w:pPr>
        <w:rPr>
          <w:b/>
          <w:bCs/>
        </w:rPr>
      </w:pPr>
      <w:r w:rsidRPr="006004A9">
        <w:rPr>
          <w:b/>
          <w:bCs/>
        </w:rPr>
        <w:t xml:space="preserve">1. Arquitetura de Software: </w:t>
      </w:r>
      <w:proofErr w:type="spellStart"/>
      <w:r w:rsidRPr="006004A9">
        <w:rPr>
          <w:b/>
          <w:bCs/>
        </w:rPr>
        <w:t>Clean</w:t>
      </w:r>
      <w:proofErr w:type="spellEnd"/>
      <w:r w:rsidRPr="006004A9">
        <w:rPr>
          <w:b/>
          <w:bCs/>
        </w:rPr>
        <w:t xml:space="preserve"> </w:t>
      </w:r>
      <w:proofErr w:type="spellStart"/>
      <w:r w:rsidRPr="006004A9">
        <w:rPr>
          <w:b/>
          <w:bCs/>
        </w:rPr>
        <w:t>Architecture</w:t>
      </w:r>
      <w:proofErr w:type="spellEnd"/>
    </w:p>
    <w:p w14:paraId="24631F3D" w14:textId="77777777" w:rsidR="006004A9" w:rsidRPr="006004A9" w:rsidRDefault="006004A9" w:rsidP="006004A9">
      <w:r w:rsidRPr="006004A9">
        <w:t>A ideia é separar o "que o sistema faz" de "como ele faz".</w:t>
      </w:r>
    </w:p>
    <w:p w14:paraId="09B22009" w14:textId="77777777" w:rsidR="006004A9" w:rsidRPr="006004A9" w:rsidRDefault="006004A9" w:rsidP="006004A9">
      <w:pPr>
        <w:numPr>
          <w:ilvl w:val="0"/>
          <w:numId w:val="1"/>
        </w:numPr>
      </w:pPr>
      <w:r w:rsidRPr="006004A9">
        <w:rPr>
          <w:b/>
          <w:bCs/>
        </w:rPr>
        <w:t>Camada de Domínio:</w:t>
      </w:r>
      <w:r w:rsidRPr="006004A9">
        <w:t xml:space="preserve"> Onde moram as regras (</w:t>
      </w:r>
      <w:proofErr w:type="spellStart"/>
      <w:r w:rsidRPr="006004A9">
        <w:t>ex</w:t>
      </w:r>
      <w:proofErr w:type="spellEnd"/>
      <w:r w:rsidRPr="006004A9">
        <w:t>: cálculo da periodicidade de análises).</w:t>
      </w:r>
    </w:p>
    <w:p w14:paraId="1183BE95" w14:textId="77777777" w:rsidR="006004A9" w:rsidRPr="006004A9" w:rsidRDefault="006004A9" w:rsidP="006004A9">
      <w:pPr>
        <w:numPr>
          <w:ilvl w:val="0"/>
          <w:numId w:val="1"/>
        </w:numPr>
      </w:pPr>
      <w:r w:rsidRPr="006004A9">
        <w:rPr>
          <w:b/>
          <w:bCs/>
        </w:rPr>
        <w:t>Camada de Aplicação:</w:t>
      </w:r>
      <w:r w:rsidRPr="006004A9">
        <w:t xml:space="preserve"> Onde estão os fluxos (</w:t>
      </w:r>
      <w:proofErr w:type="spellStart"/>
      <w:r w:rsidRPr="006004A9">
        <w:t>ex</w:t>
      </w:r>
      <w:proofErr w:type="spellEnd"/>
      <w:r w:rsidRPr="006004A9">
        <w:t>: o passo-a-passo de autorizar uma descarga).</w:t>
      </w:r>
    </w:p>
    <w:p w14:paraId="06330E48" w14:textId="77777777" w:rsidR="006004A9" w:rsidRDefault="006004A9" w:rsidP="006004A9">
      <w:pPr>
        <w:numPr>
          <w:ilvl w:val="0"/>
          <w:numId w:val="1"/>
        </w:numPr>
      </w:pPr>
      <w:r w:rsidRPr="006004A9">
        <w:rPr>
          <w:b/>
          <w:bCs/>
        </w:rPr>
        <w:t>Camada de Infraestrutura:</w:t>
      </w:r>
      <w:r w:rsidRPr="006004A9">
        <w:t xml:space="preserve"> Onde ligas o sistema à base de dados, à AWS e às </w:t>
      </w:r>
      <w:proofErr w:type="spellStart"/>
      <w:r w:rsidRPr="006004A9">
        <w:t>APIs</w:t>
      </w:r>
      <w:proofErr w:type="spellEnd"/>
      <w:r w:rsidRPr="006004A9">
        <w:t xml:space="preserve"> de notificação.</w:t>
      </w:r>
    </w:p>
    <w:p w14:paraId="6EEFF803" w14:textId="77777777" w:rsidR="006004A9" w:rsidRPr="006004A9" w:rsidRDefault="006004A9" w:rsidP="006004A9"/>
    <w:p w14:paraId="6FB7A3D0" w14:textId="77777777" w:rsidR="006004A9" w:rsidRPr="006004A9" w:rsidRDefault="006004A9" w:rsidP="006004A9">
      <w:pPr>
        <w:rPr>
          <w:b/>
          <w:bCs/>
        </w:rPr>
      </w:pPr>
      <w:r w:rsidRPr="006004A9">
        <w:rPr>
          <w:b/>
          <w:bCs/>
        </w:rPr>
        <w:t xml:space="preserve">2. </w:t>
      </w:r>
      <w:proofErr w:type="spellStart"/>
      <w:r w:rsidRPr="006004A9">
        <w:rPr>
          <w:b/>
          <w:bCs/>
        </w:rPr>
        <w:t>Stack</w:t>
      </w:r>
      <w:proofErr w:type="spellEnd"/>
      <w:r w:rsidRPr="006004A9">
        <w:rPr>
          <w:b/>
          <w:bCs/>
        </w:rPr>
        <w:t xml:space="preserve"> Tecnológica (As Ferramentas)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6" w:space="0" w:color="C4C7C5"/>
          <w:insideV w:val="single" w:sz="6" w:space="0" w:color="C4C7C5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25"/>
        <w:gridCol w:w="1762"/>
        <w:gridCol w:w="4907"/>
      </w:tblGrid>
      <w:tr w:rsidR="006004A9" w:rsidRPr="006004A9" w14:paraId="1B1F6F63" w14:textId="77777777" w:rsidTr="006004A9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146396" w14:textId="77777777" w:rsidR="006004A9" w:rsidRPr="006004A9" w:rsidRDefault="006004A9" w:rsidP="006004A9">
            <w:r w:rsidRPr="006004A9">
              <w:rPr>
                <w:b/>
                <w:bCs/>
              </w:rPr>
              <w:t>Camada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3D699A" w14:textId="77777777" w:rsidR="006004A9" w:rsidRPr="006004A9" w:rsidRDefault="006004A9" w:rsidP="006004A9">
            <w:r w:rsidRPr="006004A9">
              <w:rPr>
                <w:b/>
                <w:bCs/>
              </w:rPr>
              <w:t>Tecnologia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091960" w14:textId="77777777" w:rsidR="006004A9" w:rsidRPr="006004A9" w:rsidRDefault="006004A9" w:rsidP="006004A9">
            <w:r w:rsidRPr="006004A9">
              <w:rPr>
                <w:b/>
                <w:bCs/>
              </w:rPr>
              <w:t>Porquê?</w:t>
            </w:r>
          </w:p>
        </w:tc>
      </w:tr>
      <w:tr w:rsidR="006004A9" w:rsidRPr="006004A9" w14:paraId="5D401C6C" w14:textId="77777777" w:rsidTr="006004A9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00F804" w14:textId="77777777" w:rsidR="006004A9" w:rsidRPr="006004A9" w:rsidRDefault="006004A9" w:rsidP="006004A9">
            <w:proofErr w:type="spellStart"/>
            <w:r w:rsidRPr="006004A9">
              <w:rPr>
                <w:b/>
                <w:bCs/>
              </w:rPr>
              <w:t>Frontend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377D21" w14:textId="77777777" w:rsidR="006004A9" w:rsidRPr="006004A9" w:rsidRDefault="006004A9" w:rsidP="006004A9">
            <w:r w:rsidRPr="006004A9">
              <w:rPr>
                <w:b/>
                <w:bCs/>
              </w:rPr>
              <w:t>React.js (PWA)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8465C" w14:textId="77777777" w:rsidR="006004A9" w:rsidRPr="006004A9" w:rsidRDefault="006004A9" w:rsidP="006004A9">
            <w:r w:rsidRPr="006004A9">
              <w:t>Permite que a Web App pareça uma App nativa no telemóvel do operador (funciona offline e é responsiva).</w:t>
            </w:r>
          </w:p>
        </w:tc>
      </w:tr>
      <w:tr w:rsidR="006004A9" w:rsidRPr="006004A9" w14:paraId="7617751E" w14:textId="77777777" w:rsidTr="006004A9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F55BD" w14:textId="77777777" w:rsidR="006004A9" w:rsidRPr="006004A9" w:rsidRDefault="006004A9" w:rsidP="006004A9">
            <w:proofErr w:type="spellStart"/>
            <w:r w:rsidRPr="006004A9">
              <w:rPr>
                <w:b/>
                <w:bCs/>
              </w:rPr>
              <w:t>Backend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D93330" w14:textId="77777777" w:rsidR="006004A9" w:rsidRPr="006004A9" w:rsidRDefault="006004A9" w:rsidP="006004A9">
            <w:r w:rsidRPr="006004A9">
              <w:rPr>
                <w:b/>
                <w:bCs/>
              </w:rPr>
              <w:t>Node.js (Express)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8D9844" w14:textId="77777777" w:rsidR="006004A9" w:rsidRPr="006004A9" w:rsidRDefault="006004A9" w:rsidP="006004A9">
            <w:r w:rsidRPr="006004A9">
              <w:t xml:space="preserve">Extremamente rápido para </w:t>
            </w:r>
            <w:proofErr w:type="spellStart"/>
            <w:r w:rsidRPr="006004A9">
              <w:t>APIs</w:t>
            </w:r>
            <w:proofErr w:type="spellEnd"/>
            <w:r w:rsidRPr="006004A9">
              <w:t xml:space="preserve"> REST e lida muito bem com processos assíncronos (como gerar </w:t>
            </w:r>
            <w:proofErr w:type="spellStart"/>
            <w:r w:rsidRPr="006004A9">
              <w:t>PDFs</w:t>
            </w:r>
            <w:proofErr w:type="spellEnd"/>
            <w:r w:rsidRPr="006004A9">
              <w:t xml:space="preserve"> e enviar alertas).</w:t>
            </w:r>
          </w:p>
        </w:tc>
      </w:tr>
      <w:tr w:rsidR="006004A9" w:rsidRPr="006004A9" w14:paraId="72F1576A" w14:textId="77777777" w:rsidTr="006004A9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F4E905" w14:textId="77777777" w:rsidR="006004A9" w:rsidRPr="006004A9" w:rsidRDefault="006004A9" w:rsidP="006004A9">
            <w:r w:rsidRPr="006004A9">
              <w:rPr>
                <w:b/>
                <w:bCs/>
              </w:rPr>
              <w:t>Base de Dados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C5F06" w14:textId="77777777" w:rsidR="006004A9" w:rsidRPr="006004A9" w:rsidRDefault="006004A9" w:rsidP="006004A9">
            <w:proofErr w:type="spellStart"/>
            <w:r w:rsidRPr="006004A9">
              <w:rPr>
                <w:b/>
                <w:bCs/>
              </w:rPr>
              <w:t>PostgreSQL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F64CE9" w14:textId="77777777" w:rsidR="006004A9" w:rsidRPr="006004A9" w:rsidRDefault="006004A9" w:rsidP="006004A9">
            <w:r w:rsidRPr="006004A9">
              <w:t xml:space="preserve">O padrão ouro para integridade de dados e relações complexas entre Clientes, </w:t>
            </w:r>
            <w:proofErr w:type="spellStart"/>
            <w:r w:rsidRPr="006004A9">
              <w:t>ETARs</w:t>
            </w:r>
            <w:proofErr w:type="spellEnd"/>
            <w:r w:rsidRPr="006004A9">
              <w:t xml:space="preserve"> e Amostras.</w:t>
            </w:r>
          </w:p>
        </w:tc>
      </w:tr>
      <w:tr w:rsidR="006004A9" w:rsidRPr="006004A9" w14:paraId="4EF6962C" w14:textId="77777777" w:rsidTr="006004A9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B3765E" w14:textId="77777777" w:rsidR="006004A9" w:rsidRPr="006004A9" w:rsidRDefault="006004A9" w:rsidP="006004A9">
            <w:r w:rsidRPr="006004A9">
              <w:rPr>
                <w:b/>
                <w:bCs/>
              </w:rPr>
              <w:t xml:space="preserve">Alojamento </w:t>
            </w:r>
            <w:proofErr w:type="spellStart"/>
            <w:r w:rsidRPr="006004A9">
              <w:rPr>
                <w:b/>
                <w:bCs/>
              </w:rPr>
              <w:t>Cloud</w:t>
            </w:r>
            <w:proofErr w:type="spellEnd"/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0CD8A" w14:textId="77777777" w:rsidR="006004A9" w:rsidRPr="006004A9" w:rsidRDefault="006004A9" w:rsidP="006004A9">
            <w:r w:rsidRPr="006004A9">
              <w:rPr>
                <w:b/>
                <w:bCs/>
              </w:rPr>
              <w:t xml:space="preserve">AWS (Free </w:t>
            </w:r>
            <w:proofErr w:type="spellStart"/>
            <w:r w:rsidRPr="006004A9">
              <w:rPr>
                <w:b/>
                <w:bCs/>
              </w:rPr>
              <w:t>Tier</w:t>
            </w:r>
            <w:proofErr w:type="spellEnd"/>
            <w:r w:rsidRPr="006004A9">
              <w:rPr>
                <w:b/>
                <w:bCs/>
              </w:rPr>
              <w:t>)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69F55B" w14:textId="60CFA880" w:rsidR="006004A9" w:rsidRPr="006004A9" w:rsidRDefault="006004A9" w:rsidP="006004A9">
            <w:r w:rsidRPr="006004A9">
              <w:t xml:space="preserve">Usará o </w:t>
            </w:r>
            <w:r w:rsidRPr="006004A9">
              <w:rPr>
                <w:b/>
                <w:bCs/>
              </w:rPr>
              <w:t>RDS</w:t>
            </w:r>
            <w:r w:rsidRPr="006004A9">
              <w:t xml:space="preserve"> para a BD e o </w:t>
            </w:r>
            <w:proofErr w:type="spellStart"/>
            <w:r w:rsidRPr="006004A9">
              <w:rPr>
                <w:b/>
                <w:bCs/>
              </w:rPr>
              <w:t>Elastic</w:t>
            </w:r>
            <w:proofErr w:type="spellEnd"/>
            <w:r w:rsidRPr="006004A9">
              <w:rPr>
                <w:b/>
                <w:bCs/>
              </w:rPr>
              <w:t xml:space="preserve"> </w:t>
            </w:r>
            <w:proofErr w:type="spellStart"/>
            <w:r w:rsidRPr="006004A9">
              <w:rPr>
                <w:b/>
                <w:bCs/>
              </w:rPr>
              <w:t>Beanstalk</w:t>
            </w:r>
            <w:proofErr w:type="spellEnd"/>
            <w:r w:rsidRPr="006004A9">
              <w:t xml:space="preserve"> ou </w:t>
            </w:r>
            <w:r w:rsidRPr="006004A9">
              <w:rPr>
                <w:b/>
                <w:bCs/>
              </w:rPr>
              <w:t>EC2</w:t>
            </w:r>
            <w:r w:rsidRPr="006004A9">
              <w:t xml:space="preserve"> para o </w:t>
            </w:r>
            <w:proofErr w:type="spellStart"/>
            <w:r w:rsidRPr="006004A9">
              <w:t>Backend</w:t>
            </w:r>
            <w:proofErr w:type="spellEnd"/>
            <w:r w:rsidRPr="006004A9">
              <w:t>.</w:t>
            </w:r>
          </w:p>
        </w:tc>
      </w:tr>
      <w:tr w:rsidR="006004A9" w:rsidRPr="006004A9" w14:paraId="6AD5853A" w14:textId="77777777" w:rsidTr="006004A9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C0866" w14:textId="77777777" w:rsidR="006004A9" w:rsidRPr="006004A9" w:rsidRDefault="006004A9" w:rsidP="006004A9">
            <w:r w:rsidRPr="006004A9">
              <w:rPr>
                <w:b/>
                <w:bCs/>
              </w:rPr>
              <w:t>Gestão de BD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0B18E8" w14:textId="77777777" w:rsidR="006004A9" w:rsidRPr="006004A9" w:rsidRDefault="006004A9" w:rsidP="006004A9">
            <w:proofErr w:type="spellStart"/>
            <w:r w:rsidRPr="006004A9">
              <w:rPr>
                <w:b/>
                <w:bCs/>
              </w:rPr>
              <w:t>pgAdmin</w:t>
            </w:r>
            <w:proofErr w:type="spellEnd"/>
            <w:r w:rsidRPr="006004A9">
              <w:rPr>
                <w:b/>
                <w:bCs/>
              </w:rPr>
              <w:t xml:space="preserve"> 4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74CAF" w14:textId="77777777" w:rsidR="006004A9" w:rsidRPr="006004A9" w:rsidRDefault="006004A9" w:rsidP="006004A9">
            <w:r w:rsidRPr="006004A9">
              <w:t>Para modelar as tabelas, gerir índices e visualizar os dados em tempo real.</w:t>
            </w:r>
          </w:p>
        </w:tc>
      </w:tr>
      <w:tr w:rsidR="006004A9" w:rsidRPr="006004A9" w14:paraId="3F28EF62" w14:textId="77777777" w:rsidTr="006004A9">
        <w:trPr>
          <w:tblCellSpacing w:w="15" w:type="dxa"/>
        </w:trPr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4EFFE" w14:textId="77777777" w:rsidR="006004A9" w:rsidRPr="006004A9" w:rsidRDefault="006004A9" w:rsidP="006004A9">
            <w:r w:rsidRPr="006004A9">
              <w:rPr>
                <w:b/>
                <w:bCs/>
              </w:rPr>
              <w:t>Controlo de Versão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7A8BB" w14:textId="77777777" w:rsidR="006004A9" w:rsidRPr="006004A9" w:rsidRDefault="006004A9" w:rsidP="006004A9">
            <w:r w:rsidRPr="006004A9">
              <w:rPr>
                <w:b/>
                <w:bCs/>
              </w:rPr>
              <w:t>GitHub</w:t>
            </w:r>
          </w:p>
        </w:tc>
        <w:tc>
          <w:tcPr>
            <w:tcW w:w="0" w:type="auto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F0F663" w14:textId="77777777" w:rsidR="006004A9" w:rsidRPr="006004A9" w:rsidRDefault="006004A9" w:rsidP="006004A9">
            <w:r w:rsidRPr="006004A9">
              <w:t>Fundamental para guardar o código e documentar o progresso do estágio.</w:t>
            </w:r>
          </w:p>
        </w:tc>
      </w:tr>
    </w:tbl>
    <w:p w14:paraId="44ED6AF6" w14:textId="77777777" w:rsidR="00EB0F77" w:rsidRDefault="00EB0F77" w:rsidP="006004A9">
      <w:pPr>
        <w:rPr>
          <w:b/>
          <w:bCs/>
        </w:rPr>
      </w:pPr>
    </w:p>
    <w:p w14:paraId="20745E04" w14:textId="19FE1EB9" w:rsidR="006004A9" w:rsidRPr="006004A9" w:rsidRDefault="006004A9" w:rsidP="006004A9">
      <w:pPr>
        <w:rPr>
          <w:b/>
          <w:bCs/>
        </w:rPr>
      </w:pPr>
      <w:r w:rsidRPr="006004A9">
        <w:rPr>
          <w:b/>
          <w:bCs/>
        </w:rPr>
        <w:lastRenderedPageBreak/>
        <w:t>3. O Ecossistema de Integração</w:t>
      </w:r>
    </w:p>
    <w:p w14:paraId="2B478A02" w14:textId="77777777" w:rsidR="006004A9" w:rsidRPr="006004A9" w:rsidRDefault="006004A9" w:rsidP="006004A9">
      <w:pPr>
        <w:numPr>
          <w:ilvl w:val="0"/>
          <w:numId w:val="2"/>
        </w:numPr>
      </w:pPr>
      <w:r w:rsidRPr="006004A9">
        <w:rPr>
          <w:b/>
          <w:bCs/>
        </w:rPr>
        <w:t>Segurança:</w:t>
      </w:r>
      <w:r w:rsidRPr="006004A9">
        <w:t xml:space="preserve"> Autenticação via </w:t>
      </w:r>
      <w:r w:rsidRPr="006004A9">
        <w:rPr>
          <w:b/>
          <w:bCs/>
        </w:rPr>
        <w:t>JWT</w:t>
      </w:r>
      <w:r w:rsidRPr="006004A9">
        <w:t xml:space="preserve"> (cada perfil só vê o que lhe compete).</w:t>
      </w:r>
    </w:p>
    <w:p w14:paraId="72863E4C" w14:textId="77777777" w:rsidR="006004A9" w:rsidRPr="006004A9" w:rsidRDefault="006004A9" w:rsidP="006004A9">
      <w:pPr>
        <w:numPr>
          <w:ilvl w:val="0"/>
          <w:numId w:val="2"/>
        </w:numPr>
      </w:pPr>
      <w:r w:rsidRPr="006004A9">
        <w:rPr>
          <w:b/>
          <w:bCs/>
        </w:rPr>
        <w:t xml:space="preserve">QR </w:t>
      </w:r>
      <w:proofErr w:type="spellStart"/>
      <w:r w:rsidRPr="006004A9">
        <w:rPr>
          <w:b/>
          <w:bCs/>
        </w:rPr>
        <w:t>Code</w:t>
      </w:r>
      <w:proofErr w:type="spellEnd"/>
      <w:r w:rsidRPr="006004A9">
        <w:rPr>
          <w:b/>
          <w:bCs/>
        </w:rPr>
        <w:t>:</w:t>
      </w:r>
      <w:r w:rsidRPr="006004A9">
        <w:t xml:space="preserve"> Biblioteca </w:t>
      </w:r>
      <w:proofErr w:type="spellStart"/>
      <w:proofErr w:type="gramStart"/>
      <w:r w:rsidRPr="006004A9">
        <w:t>qrcode.react</w:t>
      </w:r>
      <w:proofErr w:type="spellEnd"/>
      <w:proofErr w:type="gramEnd"/>
      <w:r w:rsidRPr="006004A9">
        <w:t xml:space="preserve"> no </w:t>
      </w:r>
      <w:proofErr w:type="spellStart"/>
      <w:r w:rsidRPr="006004A9">
        <w:t>frontend</w:t>
      </w:r>
      <w:proofErr w:type="spellEnd"/>
      <w:r w:rsidRPr="006004A9">
        <w:t xml:space="preserve"> para gerar o </w:t>
      </w:r>
      <w:proofErr w:type="spellStart"/>
      <w:r w:rsidRPr="006004A9">
        <w:t>token</w:t>
      </w:r>
      <w:proofErr w:type="spellEnd"/>
      <w:r w:rsidRPr="006004A9">
        <w:t xml:space="preserve"> de agendamento.</w:t>
      </w:r>
    </w:p>
    <w:p w14:paraId="2310E611" w14:textId="77777777" w:rsidR="006004A9" w:rsidRPr="006004A9" w:rsidRDefault="006004A9" w:rsidP="006004A9">
      <w:pPr>
        <w:numPr>
          <w:ilvl w:val="0"/>
          <w:numId w:val="2"/>
        </w:numPr>
      </w:pPr>
      <w:r w:rsidRPr="006004A9">
        <w:rPr>
          <w:b/>
          <w:bCs/>
        </w:rPr>
        <w:t>Relatórios:</w:t>
      </w:r>
      <w:r w:rsidRPr="006004A9">
        <w:t xml:space="preserve"> Biblioteca </w:t>
      </w:r>
      <w:proofErr w:type="spellStart"/>
      <w:r w:rsidRPr="006004A9">
        <w:t>PDFKit</w:t>
      </w:r>
      <w:proofErr w:type="spellEnd"/>
      <w:r w:rsidRPr="006004A9">
        <w:t xml:space="preserve"> ou </w:t>
      </w:r>
      <w:proofErr w:type="spellStart"/>
      <w:r w:rsidRPr="006004A9">
        <w:t>Puppeteer</w:t>
      </w:r>
      <w:proofErr w:type="spellEnd"/>
      <w:r w:rsidRPr="006004A9">
        <w:t xml:space="preserve"> no </w:t>
      </w:r>
      <w:proofErr w:type="spellStart"/>
      <w:r w:rsidRPr="006004A9">
        <w:t>backend</w:t>
      </w:r>
      <w:proofErr w:type="spellEnd"/>
      <w:r w:rsidRPr="006004A9">
        <w:t xml:space="preserve"> para gerar os Boletins Analíticos automaticamente.</w:t>
      </w:r>
    </w:p>
    <w:p w14:paraId="7647882C" w14:textId="77777777" w:rsidR="00CB7D71" w:rsidRDefault="00CB7D71"/>
    <w:p w14:paraId="76CBC294" w14:textId="77777777" w:rsidR="00C016CA" w:rsidRDefault="00C016CA"/>
    <w:p w14:paraId="21E26696" w14:textId="77777777" w:rsidR="00C016CA" w:rsidRDefault="00C016CA"/>
    <w:p w14:paraId="097564BF" w14:textId="77777777" w:rsidR="00C016CA" w:rsidRDefault="00C016CA"/>
    <w:p w14:paraId="50A3EF37" w14:textId="77777777" w:rsidR="00C016CA" w:rsidRDefault="00C016CA"/>
    <w:p w14:paraId="3AEDDD08" w14:textId="77777777" w:rsidR="00C016CA" w:rsidRDefault="00C016CA"/>
    <w:p w14:paraId="49EE86F0" w14:textId="77777777" w:rsidR="00C016CA" w:rsidRDefault="00C016CA"/>
    <w:p w14:paraId="589511C4" w14:textId="77777777" w:rsidR="00C016CA" w:rsidRDefault="00C016CA"/>
    <w:p w14:paraId="0BB114C9" w14:textId="77777777" w:rsidR="00C016CA" w:rsidRDefault="00C016CA"/>
    <w:p w14:paraId="2CDA3E76" w14:textId="77777777" w:rsidR="00C016CA" w:rsidRDefault="00C016CA"/>
    <w:p w14:paraId="162E4BD3" w14:textId="77777777" w:rsidR="00C016CA" w:rsidRDefault="00C016CA"/>
    <w:p w14:paraId="1EBE463E" w14:textId="77777777" w:rsidR="00C016CA" w:rsidRDefault="00C016CA"/>
    <w:p w14:paraId="11269BC1" w14:textId="77777777" w:rsidR="00C016CA" w:rsidRDefault="00C016CA"/>
    <w:p w14:paraId="469D45DE" w14:textId="77777777" w:rsidR="00C016CA" w:rsidRDefault="00C016CA"/>
    <w:p w14:paraId="5CE5D2E4" w14:textId="77777777" w:rsidR="00C016CA" w:rsidRDefault="00C016CA"/>
    <w:p w14:paraId="407CC5B9" w14:textId="77777777" w:rsidR="00C016CA" w:rsidRDefault="00C016CA"/>
    <w:p w14:paraId="3A981FED" w14:textId="77777777" w:rsidR="00C016CA" w:rsidRDefault="00C016CA"/>
    <w:p w14:paraId="1A992C39" w14:textId="77777777" w:rsidR="00C016CA" w:rsidRDefault="00C016CA"/>
    <w:p w14:paraId="693CBB03" w14:textId="77777777" w:rsidR="00C016CA" w:rsidRDefault="00C016CA"/>
    <w:p w14:paraId="69E77316" w14:textId="77777777" w:rsidR="00C016CA" w:rsidRDefault="00C016CA"/>
    <w:p w14:paraId="2D362A5E" w14:textId="77777777" w:rsidR="00C016CA" w:rsidRDefault="00C016CA"/>
    <w:p w14:paraId="41753CD4" w14:textId="77777777" w:rsidR="00C016CA" w:rsidRDefault="00C016CA"/>
    <w:p w14:paraId="52684BA0" w14:textId="77777777" w:rsidR="00C016CA" w:rsidRDefault="00C016CA"/>
    <w:p w14:paraId="15887207" w14:textId="77777777" w:rsidR="00C016CA" w:rsidRDefault="00C016CA"/>
    <w:p w14:paraId="2E78753A" w14:textId="77777777" w:rsidR="00C016CA" w:rsidRPr="00EB0F77" w:rsidRDefault="00C016CA">
      <w:pPr>
        <w:rPr>
          <w:sz w:val="20"/>
          <w:szCs w:val="20"/>
        </w:rPr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9"/>
        <w:gridCol w:w="2071"/>
        <w:gridCol w:w="5448"/>
      </w:tblGrid>
      <w:tr w:rsidR="00EB0F77" w:rsidRPr="006C14C4" w14:paraId="7E6C1875" w14:textId="77777777" w:rsidTr="006C14C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81637D" w14:textId="77777777" w:rsidR="006C14C4" w:rsidRPr="006C14C4" w:rsidRDefault="006C14C4" w:rsidP="006C14C4">
            <w:pPr>
              <w:rPr>
                <w:b/>
                <w:bCs/>
                <w:sz w:val="18"/>
                <w:szCs w:val="18"/>
              </w:rPr>
            </w:pPr>
            <w:r w:rsidRPr="006C14C4">
              <w:rPr>
                <w:b/>
                <w:bCs/>
                <w:sz w:val="18"/>
                <w:szCs w:val="18"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29A6A" w14:textId="77777777" w:rsidR="006C14C4" w:rsidRPr="006C14C4" w:rsidRDefault="006C14C4" w:rsidP="006C14C4">
            <w:pPr>
              <w:rPr>
                <w:b/>
                <w:bCs/>
                <w:sz w:val="18"/>
                <w:szCs w:val="18"/>
              </w:rPr>
            </w:pPr>
            <w:r w:rsidRPr="006C14C4">
              <w:rPr>
                <w:b/>
                <w:bCs/>
                <w:sz w:val="18"/>
                <w:szCs w:val="18"/>
              </w:rPr>
              <w:t>Requisito Funcional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7A8C7B" w14:textId="77777777" w:rsidR="006C14C4" w:rsidRPr="006C14C4" w:rsidRDefault="006C14C4" w:rsidP="006C14C4">
            <w:pPr>
              <w:rPr>
                <w:b/>
                <w:bCs/>
                <w:sz w:val="18"/>
                <w:szCs w:val="18"/>
              </w:rPr>
            </w:pPr>
            <w:r w:rsidRPr="006C14C4">
              <w:rPr>
                <w:b/>
                <w:bCs/>
                <w:sz w:val="18"/>
                <w:szCs w:val="18"/>
              </w:rPr>
              <w:t>Descrição Detalhada</w:t>
            </w:r>
          </w:p>
        </w:tc>
      </w:tr>
      <w:tr w:rsidR="00EB0F77" w:rsidRPr="006C14C4" w14:paraId="002F0195" w14:textId="77777777" w:rsidTr="006C14C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F32F2D" w14:textId="77777777" w:rsidR="006C14C4" w:rsidRPr="006C14C4" w:rsidRDefault="006C14C4" w:rsidP="006C14C4">
            <w:pPr>
              <w:rPr>
                <w:b/>
                <w:bCs/>
                <w:sz w:val="18"/>
                <w:szCs w:val="18"/>
              </w:rPr>
            </w:pPr>
            <w:r w:rsidRPr="006C14C4">
              <w:rPr>
                <w:b/>
                <w:bCs/>
                <w:sz w:val="18"/>
                <w:szCs w:val="18"/>
              </w:rPr>
              <w:t>RF01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58FC3" w14:textId="77777777" w:rsidR="006C14C4" w:rsidRPr="006C14C4" w:rsidRDefault="006C14C4" w:rsidP="006C14C4">
            <w:pPr>
              <w:rPr>
                <w:b/>
                <w:bCs/>
                <w:sz w:val="18"/>
                <w:szCs w:val="18"/>
              </w:rPr>
            </w:pPr>
            <w:r w:rsidRPr="006C14C4">
              <w:rPr>
                <w:b/>
                <w:bCs/>
                <w:sz w:val="18"/>
                <w:szCs w:val="18"/>
              </w:rPr>
              <w:t xml:space="preserve">Controlo de Acesso (RBAC)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491172" w14:textId="77777777" w:rsidR="006C14C4" w:rsidRPr="006C14C4" w:rsidRDefault="006C14C4" w:rsidP="006C14C4">
            <w:pPr>
              <w:rPr>
                <w:b/>
                <w:bCs/>
                <w:sz w:val="18"/>
                <w:szCs w:val="18"/>
              </w:rPr>
            </w:pPr>
            <w:r w:rsidRPr="006C14C4">
              <w:rPr>
                <w:b/>
                <w:bCs/>
                <w:sz w:val="18"/>
                <w:szCs w:val="18"/>
              </w:rPr>
              <w:t xml:space="preserve">O sistema deve gerir permissões com base em 5 </w:t>
            </w:r>
            <w:proofErr w:type="gramStart"/>
            <w:r w:rsidRPr="006C14C4">
              <w:rPr>
                <w:b/>
                <w:bCs/>
                <w:sz w:val="18"/>
                <w:szCs w:val="18"/>
              </w:rPr>
              <w:t>perfis :</w:t>
            </w:r>
            <w:proofErr w:type="gramEnd"/>
            <w:r w:rsidRPr="006C14C4">
              <w:rPr>
                <w:b/>
                <w:bCs/>
                <w:sz w:val="18"/>
                <w:szCs w:val="18"/>
              </w:rPr>
              <w:t xml:space="preserve"> Cliente </w:t>
            </w:r>
            <w:proofErr w:type="gramStart"/>
            <w:r w:rsidRPr="006C14C4">
              <w:rPr>
                <w:b/>
                <w:bCs/>
                <w:sz w:val="18"/>
                <w:szCs w:val="18"/>
              </w:rPr>
              <w:t>Produtor ,</w:t>
            </w:r>
            <w:proofErr w:type="gramEnd"/>
            <w:r w:rsidRPr="006C14C4">
              <w:rPr>
                <w:b/>
                <w:bCs/>
                <w:sz w:val="18"/>
                <w:szCs w:val="18"/>
              </w:rPr>
              <w:t xml:space="preserve"> </w:t>
            </w:r>
            <w:proofErr w:type="gramStart"/>
            <w:r w:rsidRPr="006C14C4">
              <w:rPr>
                <w:b/>
                <w:bCs/>
                <w:sz w:val="18"/>
                <w:szCs w:val="18"/>
              </w:rPr>
              <w:t>Transportador ,</w:t>
            </w:r>
            <w:proofErr w:type="gramEnd"/>
            <w:r w:rsidRPr="006C14C4">
              <w:rPr>
                <w:b/>
                <w:bCs/>
                <w:sz w:val="18"/>
                <w:szCs w:val="18"/>
              </w:rPr>
              <w:t xml:space="preserve"> Operador </w:t>
            </w:r>
            <w:proofErr w:type="gramStart"/>
            <w:r w:rsidRPr="006C14C4">
              <w:rPr>
                <w:b/>
                <w:bCs/>
                <w:sz w:val="18"/>
                <w:szCs w:val="18"/>
              </w:rPr>
              <w:t>ETAR ,</w:t>
            </w:r>
            <w:proofErr w:type="gramEnd"/>
            <w:r w:rsidRPr="006C14C4">
              <w:rPr>
                <w:b/>
                <w:bCs/>
                <w:sz w:val="18"/>
                <w:szCs w:val="18"/>
              </w:rPr>
              <w:t xml:space="preserve"> Laboratório e Gestão de Clientes.</w:t>
            </w:r>
          </w:p>
        </w:tc>
      </w:tr>
      <w:tr w:rsidR="00EB0F77" w:rsidRPr="006C14C4" w14:paraId="4644EE92" w14:textId="77777777" w:rsidTr="006C14C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5C6954" w14:textId="77777777" w:rsidR="006C14C4" w:rsidRPr="006C14C4" w:rsidRDefault="006C14C4" w:rsidP="006C14C4">
            <w:pPr>
              <w:rPr>
                <w:b/>
                <w:bCs/>
                <w:sz w:val="18"/>
                <w:szCs w:val="18"/>
              </w:rPr>
            </w:pPr>
            <w:r w:rsidRPr="006C14C4">
              <w:rPr>
                <w:b/>
                <w:bCs/>
                <w:sz w:val="18"/>
                <w:szCs w:val="18"/>
              </w:rPr>
              <w:t>RF02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4177D6" w14:textId="77777777" w:rsidR="006C14C4" w:rsidRPr="006C14C4" w:rsidRDefault="006C14C4" w:rsidP="006C14C4">
            <w:pPr>
              <w:rPr>
                <w:b/>
                <w:bCs/>
                <w:sz w:val="18"/>
                <w:szCs w:val="18"/>
              </w:rPr>
            </w:pPr>
            <w:r w:rsidRPr="006C14C4">
              <w:rPr>
                <w:b/>
                <w:bCs/>
                <w:sz w:val="18"/>
                <w:szCs w:val="18"/>
              </w:rPr>
              <w:t xml:space="preserve">Configuração de </w:t>
            </w:r>
            <w:proofErr w:type="spellStart"/>
            <w:r w:rsidRPr="006C14C4">
              <w:rPr>
                <w:b/>
                <w:bCs/>
                <w:sz w:val="18"/>
                <w:szCs w:val="18"/>
              </w:rPr>
              <w:t>Whitelist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9F1712" w14:textId="77777777" w:rsidR="006C14C4" w:rsidRPr="006C14C4" w:rsidRDefault="006C14C4" w:rsidP="006C14C4">
            <w:pPr>
              <w:rPr>
                <w:b/>
                <w:bCs/>
                <w:sz w:val="18"/>
                <w:szCs w:val="18"/>
              </w:rPr>
            </w:pPr>
            <w:r w:rsidRPr="006C14C4">
              <w:rPr>
                <w:b/>
                <w:bCs/>
                <w:sz w:val="18"/>
                <w:szCs w:val="18"/>
              </w:rPr>
              <w:t xml:space="preserve">A Gestão de Clientes deve conseguir parametrizar quais as </w:t>
            </w:r>
            <w:proofErr w:type="spellStart"/>
            <w:r w:rsidRPr="006C14C4">
              <w:rPr>
                <w:b/>
                <w:bCs/>
                <w:sz w:val="18"/>
                <w:szCs w:val="18"/>
              </w:rPr>
              <w:t>ETARs</w:t>
            </w:r>
            <w:proofErr w:type="spellEnd"/>
            <w:r w:rsidRPr="006C14C4">
              <w:rPr>
                <w:b/>
                <w:bCs/>
                <w:sz w:val="18"/>
                <w:szCs w:val="18"/>
              </w:rPr>
              <w:t xml:space="preserve"> permitidas por cliente, definindo limites diários de descargas e volume.</w:t>
            </w:r>
          </w:p>
        </w:tc>
      </w:tr>
      <w:tr w:rsidR="00EB0F77" w:rsidRPr="006C14C4" w14:paraId="689DFF50" w14:textId="77777777" w:rsidTr="006C14C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81397E" w14:textId="77777777" w:rsidR="006C14C4" w:rsidRPr="006C14C4" w:rsidRDefault="006C14C4" w:rsidP="006C14C4">
            <w:pPr>
              <w:rPr>
                <w:b/>
                <w:bCs/>
                <w:sz w:val="18"/>
                <w:szCs w:val="18"/>
              </w:rPr>
            </w:pPr>
            <w:r w:rsidRPr="006C14C4">
              <w:rPr>
                <w:b/>
                <w:bCs/>
                <w:sz w:val="18"/>
                <w:szCs w:val="18"/>
              </w:rPr>
              <w:t>RF03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78A8A" w14:textId="77777777" w:rsidR="006C14C4" w:rsidRPr="006C14C4" w:rsidRDefault="006C14C4" w:rsidP="006C14C4">
            <w:pPr>
              <w:rPr>
                <w:b/>
                <w:bCs/>
                <w:sz w:val="18"/>
                <w:szCs w:val="18"/>
              </w:rPr>
            </w:pPr>
            <w:r w:rsidRPr="006C14C4">
              <w:rPr>
                <w:b/>
                <w:bCs/>
                <w:sz w:val="18"/>
                <w:szCs w:val="18"/>
              </w:rPr>
              <w:t>Submissão de Pedido (Produtor)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DA9BF7" w14:textId="77777777" w:rsidR="006C14C4" w:rsidRPr="006C14C4" w:rsidRDefault="006C14C4" w:rsidP="006C14C4">
            <w:pPr>
              <w:rPr>
                <w:b/>
                <w:bCs/>
                <w:sz w:val="18"/>
                <w:szCs w:val="18"/>
              </w:rPr>
            </w:pPr>
            <w:r w:rsidRPr="006C14C4">
              <w:rPr>
                <w:b/>
                <w:bCs/>
                <w:sz w:val="18"/>
                <w:szCs w:val="18"/>
              </w:rPr>
              <w:t>O Cliente Produtor deve conseguir criar um pedido indicando os dados da água residual (Tipo, Volume, Recipientes) e ETAR pretendida.</w:t>
            </w:r>
          </w:p>
        </w:tc>
      </w:tr>
      <w:tr w:rsidR="00EB0F77" w:rsidRPr="006C14C4" w14:paraId="15294D06" w14:textId="77777777" w:rsidTr="006C14C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587CD4" w14:textId="77777777" w:rsidR="006C14C4" w:rsidRPr="006C14C4" w:rsidRDefault="006C14C4" w:rsidP="006C14C4">
            <w:pPr>
              <w:rPr>
                <w:b/>
                <w:bCs/>
                <w:sz w:val="18"/>
                <w:szCs w:val="18"/>
              </w:rPr>
            </w:pPr>
            <w:r w:rsidRPr="006C14C4">
              <w:rPr>
                <w:b/>
                <w:bCs/>
                <w:sz w:val="18"/>
                <w:szCs w:val="18"/>
              </w:rPr>
              <w:t>RF04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97F8C" w14:textId="77777777" w:rsidR="006C14C4" w:rsidRPr="006C14C4" w:rsidRDefault="006C14C4" w:rsidP="006C14C4">
            <w:pPr>
              <w:rPr>
                <w:b/>
                <w:bCs/>
                <w:sz w:val="18"/>
                <w:szCs w:val="18"/>
              </w:rPr>
            </w:pPr>
            <w:r w:rsidRPr="006C14C4">
              <w:rPr>
                <w:b/>
                <w:bCs/>
                <w:sz w:val="18"/>
                <w:szCs w:val="18"/>
              </w:rPr>
              <w:t>Pedido por Intermediário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5EEFFB" w14:textId="77777777" w:rsidR="006C14C4" w:rsidRPr="006C14C4" w:rsidRDefault="006C14C4" w:rsidP="006C14C4">
            <w:pPr>
              <w:rPr>
                <w:b/>
                <w:bCs/>
                <w:sz w:val="18"/>
                <w:szCs w:val="18"/>
              </w:rPr>
            </w:pPr>
            <w:r w:rsidRPr="006C14C4">
              <w:rPr>
                <w:b/>
                <w:bCs/>
                <w:sz w:val="18"/>
                <w:szCs w:val="18"/>
              </w:rPr>
              <w:t>O Transportador deve conseguir submeter um pedido inserindo os dados de um produtor externo em texto livre quando este não for cliente direto.</w:t>
            </w:r>
          </w:p>
        </w:tc>
      </w:tr>
      <w:tr w:rsidR="00EB0F77" w:rsidRPr="006C14C4" w14:paraId="60B6AE3A" w14:textId="77777777" w:rsidTr="006C14C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7C94AD" w14:textId="77777777" w:rsidR="006C14C4" w:rsidRPr="006C14C4" w:rsidRDefault="006C14C4" w:rsidP="006C14C4">
            <w:pPr>
              <w:rPr>
                <w:b/>
                <w:bCs/>
                <w:sz w:val="18"/>
                <w:szCs w:val="18"/>
              </w:rPr>
            </w:pPr>
            <w:r w:rsidRPr="006C14C4">
              <w:rPr>
                <w:b/>
                <w:bCs/>
                <w:sz w:val="18"/>
                <w:szCs w:val="18"/>
              </w:rPr>
              <w:t>RF05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60A537" w14:textId="77777777" w:rsidR="006C14C4" w:rsidRPr="006C14C4" w:rsidRDefault="006C14C4" w:rsidP="006C14C4">
            <w:pPr>
              <w:rPr>
                <w:b/>
                <w:bCs/>
                <w:sz w:val="18"/>
                <w:szCs w:val="18"/>
              </w:rPr>
            </w:pPr>
            <w:r w:rsidRPr="006C14C4">
              <w:rPr>
                <w:b/>
                <w:bCs/>
                <w:sz w:val="18"/>
                <w:szCs w:val="18"/>
              </w:rPr>
              <w:t xml:space="preserve">Filtro Operacional de </w:t>
            </w:r>
            <w:proofErr w:type="spellStart"/>
            <w:r w:rsidRPr="006C14C4">
              <w:rPr>
                <w:b/>
                <w:bCs/>
                <w:sz w:val="18"/>
                <w:szCs w:val="18"/>
              </w:rPr>
              <w:t>ETARs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EE5E7" w14:textId="77777777" w:rsidR="006C14C4" w:rsidRPr="006C14C4" w:rsidRDefault="006C14C4" w:rsidP="006C14C4">
            <w:pPr>
              <w:rPr>
                <w:b/>
                <w:bCs/>
                <w:sz w:val="18"/>
                <w:szCs w:val="18"/>
              </w:rPr>
            </w:pPr>
            <w:r w:rsidRPr="006C14C4">
              <w:rPr>
                <w:b/>
                <w:bCs/>
                <w:sz w:val="18"/>
                <w:szCs w:val="18"/>
              </w:rPr>
              <w:t xml:space="preserve">No formulário de pedido, o sistema só deve exibir as </w:t>
            </w:r>
            <w:proofErr w:type="spellStart"/>
            <w:r w:rsidRPr="006C14C4">
              <w:rPr>
                <w:b/>
                <w:bCs/>
                <w:sz w:val="18"/>
                <w:szCs w:val="18"/>
              </w:rPr>
              <w:t>ETARs</w:t>
            </w:r>
            <w:proofErr w:type="spellEnd"/>
            <w:r w:rsidRPr="006C14C4">
              <w:rPr>
                <w:b/>
                <w:bCs/>
                <w:sz w:val="18"/>
                <w:szCs w:val="18"/>
              </w:rPr>
              <w:t xml:space="preserve"> que tenham o atributo </w:t>
            </w:r>
            <w:proofErr w:type="spellStart"/>
            <w:r w:rsidRPr="006C14C4">
              <w:rPr>
                <w:b/>
                <w:bCs/>
                <w:sz w:val="18"/>
                <w:szCs w:val="18"/>
              </w:rPr>
              <w:t>disponivel_para_rececao</w:t>
            </w:r>
            <w:proofErr w:type="spellEnd"/>
            <w:r w:rsidRPr="006C14C4">
              <w:rPr>
                <w:b/>
                <w:bCs/>
                <w:sz w:val="18"/>
                <w:szCs w:val="18"/>
              </w:rPr>
              <w:t xml:space="preserve"> = </w:t>
            </w:r>
            <w:proofErr w:type="spellStart"/>
            <w:r w:rsidRPr="006C14C4">
              <w:rPr>
                <w:b/>
                <w:bCs/>
                <w:sz w:val="18"/>
                <w:szCs w:val="18"/>
              </w:rPr>
              <w:t>true</w:t>
            </w:r>
            <w:proofErr w:type="spellEnd"/>
            <w:r w:rsidRPr="006C14C4"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EB0F77" w:rsidRPr="006C14C4" w14:paraId="14FBBB45" w14:textId="77777777" w:rsidTr="006C14C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46D9B6" w14:textId="77777777" w:rsidR="006C14C4" w:rsidRPr="006C14C4" w:rsidRDefault="006C14C4" w:rsidP="006C14C4">
            <w:pPr>
              <w:rPr>
                <w:b/>
                <w:bCs/>
                <w:sz w:val="18"/>
                <w:szCs w:val="18"/>
              </w:rPr>
            </w:pPr>
            <w:r w:rsidRPr="006C14C4">
              <w:rPr>
                <w:b/>
                <w:bCs/>
                <w:sz w:val="18"/>
                <w:szCs w:val="18"/>
              </w:rPr>
              <w:t>RF06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AF182" w14:textId="77777777" w:rsidR="006C14C4" w:rsidRPr="006C14C4" w:rsidRDefault="006C14C4" w:rsidP="006C14C4">
            <w:pPr>
              <w:rPr>
                <w:b/>
                <w:bCs/>
                <w:sz w:val="18"/>
                <w:szCs w:val="18"/>
              </w:rPr>
            </w:pPr>
            <w:r w:rsidRPr="006C14C4">
              <w:rPr>
                <w:b/>
                <w:bCs/>
                <w:sz w:val="18"/>
                <w:szCs w:val="18"/>
              </w:rPr>
              <w:t xml:space="preserve">Motor de </w:t>
            </w:r>
            <w:proofErr w:type="spellStart"/>
            <w:r w:rsidRPr="006C14C4">
              <w:rPr>
                <w:b/>
                <w:bCs/>
                <w:sz w:val="18"/>
                <w:szCs w:val="18"/>
              </w:rPr>
              <w:t>Auto-Aprovação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FF2A0" w14:textId="77777777" w:rsidR="006C14C4" w:rsidRPr="006C14C4" w:rsidRDefault="006C14C4" w:rsidP="006C14C4">
            <w:pPr>
              <w:rPr>
                <w:b/>
                <w:bCs/>
                <w:sz w:val="18"/>
                <w:szCs w:val="18"/>
              </w:rPr>
            </w:pPr>
            <w:r w:rsidRPr="006C14C4">
              <w:rPr>
                <w:b/>
                <w:bCs/>
                <w:sz w:val="18"/>
                <w:szCs w:val="18"/>
              </w:rPr>
              <w:t>Se o cliente escolher uma ETAR habitual com contrato ativo e quota disponível, o estado passa automaticamente para 'AUTORIZADA'.</w:t>
            </w:r>
          </w:p>
        </w:tc>
      </w:tr>
      <w:tr w:rsidR="00EB0F77" w:rsidRPr="006C14C4" w14:paraId="7F0A7D10" w14:textId="77777777" w:rsidTr="006C14C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C0310" w14:textId="77777777" w:rsidR="006C14C4" w:rsidRPr="006C14C4" w:rsidRDefault="006C14C4" w:rsidP="006C14C4">
            <w:pPr>
              <w:rPr>
                <w:b/>
                <w:bCs/>
                <w:sz w:val="18"/>
                <w:szCs w:val="18"/>
              </w:rPr>
            </w:pPr>
            <w:r w:rsidRPr="006C14C4">
              <w:rPr>
                <w:b/>
                <w:bCs/>
                <w:sz w:val="18"/>
                <w:szCs w:val="18"/>
              </w:rPr>
              <w:t>RF07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1E2ABF" w14:textId="77777777" w:rsidR="006C14C4" w:rsidRPr="006C14C4" w:rsidRDefault="006C14C4" w:rsidP="006C14C4">
            <w:pPr>
              <w:rPr>
                <w:b/>
                <w:bCs/>
                <w:sz w:val="18"/>
                <w:szCs w:val="18"/>
              </w:rPr>
            </w:pPr>
            <w:r w:rsidRPr="006C14C4">
              <w:rPr>
                <w:b/>
                <w:bCs/>
                <w:sz w:val="18"/>
                <w:szCs w:val="18"/>
              </w:rPr>
              <w:t>Agendamento Logístico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5AA221" w14:textId="77777777" w:rsidR="006C14C4" w:rsidRPr="006C14C4" w:rsidRDefault="006C14C4" w:rsidP="006C14C4">
            <w:pPr>
              <w:rPr>
                <w:b/>
                <w:bCs/>
                <w:sz w:val="18"/>
                <w:szCs w:val="18"/>
              </w:rPr>
            </w:pPr>
            <w:r w:rsidRPr="006C14C4">
              <w:rPr>
                <w:b/>
                <w:bCs/>
                <w:sz w:val="18"/>
                <w:szCs w:val="18"/>
              </w:rPr>
              <w:t xml:space="preserve">O cliente deve selecionar a descarga autorizada e associar as matrículas e o transportador, gerando o </w:t>
            </w:r>
            <w:proofErr w:type="spellStart"/>
            <w:r w:rsidRPr="006C14C4">
              <w:rPr>
                <w:b/>
                <w:bCs/>
                <w:sz w:val="18"/>
                <w:szCs w:val="18"/>
              </w:rPr>
              <w:t>token</w:t>
            </w:r>
            <w:proofErr w:type="spellEnd"/>
            <w:r w:rsidRPr="006C14C4">
              <w:rPr>
                <w:b/>
                <w:bCs/>
                <w:sz w:val="18"/>
                <w:szCs w:val="18"/>
              </w:rPr>
              <w:t xml:space="preserve"> do QR </w:t>
            </w:r>
            <w:proofErr w:type="spellStart"/>
            <w:r w:rsidRPr="006C14C4">
              <w:rPr>
                <w:b/>
                <w:bCs/>
                <w:sz w:val="18"/>
                <w:szCs w:val="18"/>
              </w:rPr>
              <w:t>Code</w:t>
            </w:r>
            <w:proofErr w:type="spellEnd"/>
            <w:r w:rsidRPr="006C14C4">
              <w:rPr>
                <w:b/>
                <w:bCs/>
                <w:sz w:val="18"/>
                <w:szCs w:val="18"/>
              </w:rPr>
              <w:t>.</w:t>
            </w:r>
          </w:p>
        </w:tc>
      </w:tr>
      <w:tr w:rsidR="00EB0F77" w:rsidRPr="006C14C4" w14:paraId="6C0127F9" w14:textId="77777777" w:rsidTr="006C14C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6CCE0A" w14:textId="77777777" w:rsidR="006C14C4" w:rsidRPr="006C14C4" w:rsidRDefault="006C14C4" w:rsidP="006C14C4">
            <w:pPr>
              <w:rPr>
                <w:b/>
                <w:bCs/>
                <w:sz w:val="18"/>
                <w:szCs w:val="18"/>
              </w:rPr>
            </w:pPr>
            <w:r w:rsidRPr="006C14C4">
              <w:rPr>
                <w:b/>
                <w:bCs/>
                <w:sz w:val="18"/>
                <w:szCs w:val="18"/>
              </w:rPr>
              <w:t>RF08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293FF4" w14:textId="77777777" w:rsidR="006C14C4" w:rsidRPr="006C14C4" w:rsidRDefault="006C14C4" w:rsidP="006C14C4">
            <w:pPr>
              <w:rPr>
                <w:b/>
                <w:bCs/>
                <w:sz w:val="18"/>
                <w:szCs w:val="18"/>
              </w:rPr>
            </w:pPr>
            <w:r w:rsidRPr="006C14C4">
              <w:rPr>
                <w:b/>
                <w:bCs/>
                <w:sz w:val="18"/>
                <w:szCs w:val="18"/>
              </w:rPr>
              <w:t>Check-in Ótico na ETAR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876A2D" w14:textId="77777777" w:rsidR="006C14C4" w:rsidRPr="006C14C4" w:rsidRDefault="006C14C4" w:rsidP="006C14C4">
            <w:pPr>
              <w:rPr>
                <w:b/>
                <w:bCs/>
                <w:sz w:val="18"/>
                <w:szCs w:val="18"/>
              </w:rPr>
            </w:pPr>
            <w:r w:rsidRPr="006C14C4">
              <w:rPr>
                <w:b/>
                <w:bCs/>
                <w:sz w:val="18"/>
                <w:szCs w:val="18"/>
              </w:rPr>
              <w:t xml:space="preserve">O operador da ETAR deve conseguir usar a câmara do dispositivo para ler o QR </w:t>
            </w:r>
            <w:proofErr w:type="spellStart"/>
            <w:r w:rsidRPr="006C14C4">
              <w:rPr>
                <w:b/>
                <w:bCs/>
                <w:sz w:val="18"/>
                <w:szCs w:val="18"/>
              </w:rPr>
              <w:t>Code</w:t>
            </w:r>
            <w:proofErr w:type="spellEnd"/>
            <w:r w:rsidRPr="006C14C4">
              <w:rPr>
                <w:b/>
                <w:bCs/>
                <w:sz w:val="18"/>
                <w:szCs w:val="18"/>
              </w:rPr>
              <w:t xml:space="preserve"> e abrir a ficha da descarga agendada.</w:t>
            </w:r>
          </w:p>
        </w:tc>
      </w:tr>
      <w:tr w:rsidR="00EB0F77" w:rsidRPr="006C14C4" w14:paraId="3CEB9F90" w14:textId="77777777" w:rsidTr="006C14C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75D51" w14:textId="77777777" w:rsidR="006C14C4" w:rsidRPr="006C14C4" w:rsidRDefault="006C14C4" w:rsidP="006C14C4">
            <w:pPr>
              <w:rPr>
                <w:b/>
                <w:bCs/>
                <w:sz w:val="18"/>
                <w:szCs w:val="18"/>
              </w:rPr>
            </w:pPr>
            <w:r w:rsidRPr="006C14C4">
              <w:rPr>
                <w:b/>
                <w:bCs/>
                <w:sz w:val="18"/>
                <w:szCs w:val="18"/>
              </w:rPr>
              <w:t>RF09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73A898" w14:textId="77777777" w:rsidR="006C14C4" w:rsidRPr="006C14C4" w:rsidRDefault="006C14C4" w:rsidP="006C14C4">
            <w:pPr>
              <w:rPr>
                <w:b/>
                <w:bCs/>
                <w:sz w:val="18"/>
                <w:szCs w:val="18"/>
              </w:rPr>
            </w:pPr>
            <w:r w:rsidRPr="006C14C4">
              <w:rPr>
                <w:b/>
                <w:bCs/>
                <w:sz w:val="18"/>
                <w:szCs w:val="18"/>
              </w:rPr>
              <w:t>Registo de Receção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17A398" w14:textId="77777777" w:rsidR="006C14C4" w:rsidRPr="006C14C4" w:rsidRDefault="006C14C4" w:rsidP="006C14C4">
            <w:pPr>
              <w:rPr>
                <w:b/>
                <w:bCs/>
                <w:sz w:val="18"/>
                <w:szCs w:val="18"/>
              </w:rPr>
            </w:pPr>
            <w:r w:rsidRPr="006C14C4">
              <w:rPr>
                <w:b/>
                <w:bCs/>
                <w:sz w:val="18"/>
                <w:szCs w:val="18"/>
              </w:rPr>
              <w:t>O operador deve confirmar o volume real, registar observações e assinalar se recolheu amostra (muda estado para 'RECEBIDA').</w:t>
            </w:r>
          </w:p>
        </w:tc>
      </w:tr>
      <w:tr w:rsidR="00EB0F77" w:rsidRPr="006C14C4" w14:paraId="6AE4643A" w14:textId="77777777" w:rsidTr="006C14C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552AA3" w14:textId="77777777" w:rsidR="006C14C4" w:rsidRPr="006C14C4" w:rsidRDefault="006C14C4" w:rsidP="006C14C4">
            <w:pPr>
              <w:rPr>
                <w:b/>
                <w:bCs/>
                <w:sz w:val="18"/>
                <w:szCs w:val="18"/>
              </w:rPr>
            </w:pPr>
            <w:r w:rsidRPr="006C14C4">
              <w:rPr>
                <w:b/>
                <w:bCs/>
                <w:sz w:val="18"/>
                <w:szCs w:val="18"/>
              </w:rPr>
              <w:t>RF10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17917" w14:textId="77777777" w:rsidR="006C14C4" w:rsidRPr="006C14C4" w:rsidRDefault="006C14C4" w:rsidP="006C14C4">
            <w:pPr>
              <w:rPr>
                <w:b/>
                <w:bCs/>
                <w:sz w:val="18"/>
                <w:szCs w:val="18"/>
              </w:rPr>
            </w:pPr>
            <w:r w:rsidRPr="006C14C4">
              <w:rPr>
                <w:b/>
                <w:bCs/>
                <w:sz w:val="18"/>
                <w:szCs w:val="18"/>
              </w:rPr>
              <w:t>Triagem de Amostras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9F6B4E" w14:textId="77777777" w:rsidR="006C14C4" w:rsidRPr="006C14C4" w:rsidRDefault="006C14C4" w:rsidP="006C14C4">
            <w:pPr>
              <w:rPr>
                <w:b/>
                <w:bCs/>
                <w:sz w:val="18"/>
                <w:szCs w:val="18"/>
              </w:rPr>
            </w:pPr>
            <w:r w:rsidRPr="006C14C4">
              <w:rPr>
                <w:b/>
                <w:bCs/>
                <w:sz w:val="18"/>
                <w:szCs w:val="18"/>
              </w:rPr>
              <w:t>No check-in do laboratório, o sistema deve validar a periodicidade do cliente: se elegível, passa a 'EM ANÁLISE'; se redundante, fica 'DESCARTADA'.</w:t>
            </w:r>
          </w:p>
        </w:tc>
      </w:tr>
      <w:tr w:rsidR="00EB0F77" w:rsidRPr="006C14C4" w14:paraId="09C7C116" w14:textId="77777777" w:rsidTr="006C14C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E5FD8E" w14:textId="77777777" w:rsidR="006C14C4" w:rsidRPr="006C14C4" w:rsidRDefault="006C14C4" w:rsidP="006C14C4">
            <w:pPr>
              <w:rPr>
                <w:b/>
                <w:bCs/>
                <w:sz w:val="18"/>
                <w:szCs w:val="18"/>
              </w:rPr>
            </w:pPr>
            <w:r w:rsidRPr="006C14C4">
              <w:rPr>
                <w:b/>
                <w:bCs/>
                <w:sz w:val="18"/>
                <w:szCs w:val="18"/>
              </w:rPr>
              <w:t>RF11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3D0D6C" w14:textId="77777777" w:rsidR="006C14C4" w:rsidRPr="006C14C4" w:rsidRDefault="006C14C4" w:rsidP="006C14C4">
            <w:pPr>
              <w:rPr>
                <w:b/>
                <w:bCs/>
                <w:sz w:val="18"/>
                <w:szCs w:val="18"/>
              </w:rPr>
            </w:pPr>
            <w:r w:rsidRPr="006C14C4">
              <w:rPr>
                <w:b/>
                <w:bCs/>
                <w:sz w:val="18"/>
                <w:szCs w:val="18"/>
              </w:rPr>
              <w:t>Input e Validação de Resultados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38C419" w14:textId="77777777" w:rsidR="006C14C4" w:rsidRPr="006C14C4" w:rsidRDefault="006C14C4" w:rsidP="006C14C4">
            <w:pPr>
              <w:rPr>
                <w:b/>
                <w:bCs/>
                <w:sz w:val="18"/>
                <w:szCs w:val="18"/>
              </w:rPr>
            </w:pPr>
            <w:r w:rsidRPr="006C14C4">
              <w:rPr>
                <w:b/>
                <w:bCs/>
                <w:sz w:val="18"/>
                <w:szCs w:val="18"/>
              </w:rPr>
              <w:t>O técnico insere os parâmetros (pH, CQO, etc.) e, após a validação do responsável, o estado passa a 'CONCLUÍDA'.</w:t>
            </w:r>
          </w:p>
        </w:tc>
      </w:tr>
      <w:tr w:rsidR="00EB0F77" w:rsidRPr="00EB0F77" w14:paraId="1C20A339" w14:textId="77777777" w:rsidTr="006C14C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71FD7" w14:textId="77777777" w:rsidR="006C14C4" w:rsidRPr="006C14C4" w:rsidRDefault="006C14C4" w:rsidP="006C14C4">
            <w:pPr>
              <w:rPr>
                <w:b/>
                <w:bCs/>
                <w:sz w:val="18"/>
                <w:szCs w:val="18"/>
              </w:rPr>
            </w:pPr>
            <w:r w:rsidRPr="006C14C4">
              <w:rPr>
                <w:b/>
                <w:bCs/>
                <w:sz w:val="18"/>
                <w:szCs w:val="18"/>
              </w:rPr>
              <w:t>RF12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9D5371" w14:textId="77777777" w:rsidR="006C14C4" w:rsidRPr="006C14C4" w:rsidRDefault="006C14C4" w:rsidP="006C14C4">
            <w:pPr>
              <w:rPr>
                <w:b/>
                <w:bCs/>
                <w:sz w:val="18"/>
                <w:szCs w:val="18"/>
              </w:rPr>
            </w:pPr>
            <w:r w:rsidRPr="006C14C4">
              <w:rPr>
                <w:b/>
                <w:bCs/>
                <w:sz w:val="18"/>
                <w:szCs w:val="18"/>
              </w:rPr>
              <w:t>Emissão Automática de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71C2D" w14:textId="77777777" w:rsidR="006C14C4" w:rsidRPr="006C14C4" w:rsidRDefault="006C14C4" w:rsidP="006C14C4">
            <w:pPr>
              <w:rPr>
                <w:b/>
                <w:bCs/>
                <w:sz w:val="18"/>
                <w:szCs w:val="18"/>
              </w:rPr>
            </w:pPr>
            <w:r w:rsidRPr="006C14C4">
              <w:rPr>
                <w:b/>
                <w:bCs/>
                <w:sz w:val="18"/>
                <w:szCs w:val="18"/>
              </w:rPr>
              <w:t>O sistema deve gerar automaticamente a Ficha de Descarga e o Boletim Analítico em PDF assim que os respetivos ciclos forem concluídos.</w:t>
            </w:r>
          </w:p>
        </w:tc>
      </w:tr>
      <w:tr w:rsidR="006C14C4" w:rsidRPr="006C14C4" w14:paraId="1EB8C7B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F27FE1" w14:textId="77777777" w:rsidR="006C14C4" w:rsidRPr="006C14C4" w:rsidRDefault="006C14C4" w:rsidP="006C14C4">
            <w:pPr>
              <w:rPr>
                <w:sz w:val="18"/>
                <w:szCs w:val="18"/>
              </w:rPr>
            </w:pPr>
            <w:r w:rsidRPr="006C14C4">
              <w:rPr>
                <w:b/>
                <w:bCs/>
                <w:sz w:val="18"/>
                <w:szCs w:val="18"/>
              </w:rPr>
              <w:lastRenderedPageBreak/>
              <w:t>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208F1C" w14:textId="77777777" w:rsidR="006C14C4" w:rsidRPr="006C14C4" w:rsidRDefault="006C14C4" w:rsidP="006C14C4">
            <w:pPr>
              <w:rPr>
                <w:sz w:val="18"/>
                <w:szCs w:val="18"/>
              </w:rPr>
            </w:pPr>
            <w:r w:rsidRPr="006C14C4">
              <w:rPr>
                <w:b/>
                <w:bCs/>
                <w:sz w:val="18"/>
                <w:szCs w:val="18"/>
              </w:rPr>
              <w:t>Requisito Não Funcional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1F241A" w14:textId="77777777" w:rsidR="006C14C4" w:rsidRPr="006C14C4" w:rsidRDefault="006C14C4" w:rsidP="006C14C4">
            <w:pPr>
              <w:rPr>
                <w:sz w:val="18"/>
                <w:szCs w:val="18"/>
              </w:rPr>
            </w:pPr>
            <w:r w:rsidRPr="006C14C4">
              <w:rPr>
                <w:b/>
                <w:bCs/>
                <w:sz w:val="18"/>
                <w:szCs w:val="18"/>
              </w:rPr>
              <w:t>Critério de Aceitação / Especificação Técnica</w:t>
            </w:r>
          </w:p>
        </w:tc>
      </w:tr>
      <w:tr w:rsidR="006C14C4" w:rsidRPr="006C14C4" w14:paraId="7B199D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D3BD1C" w14:textId="77777777" w:rsidR="006C14C4" w:rsidRPr="006C14C4" w:rsidRDefault="006C14C4" w:rsidP="006C14C4">
            <w:pPr>
              <w:rPr>
                <w:sz w:val="18"/>
                <w:szCs w:val="18"/>
              </w:rPr>
            </w:pPr>
            <w:r w:rsidRPr="006C14C4">
              <w:rPr>
                <w:b/>
                <w:bCs/>
                <w:sz w:val="18"/>
                <w:szCs w:val="18"/>
              </w:rPr>
              <w:t>RNF01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AA308" w14:textId="77777777" w:rsidR="006C14C4" w:rsidRPr="006C14C4" w:rsidRDefault="006C14C4" w:rsidP="006C14C4">
            <w:pPr>
              <w:rPr>
                <w:sz w:val="18"/>
                <w:szCs w:val="18"/>
              </w:rPr>
            </w:pPr>
            <w:r w:rsidRPr="006C14C4">
              <w:rPr>
                <w:sz w:val="18"/>
                <w:szCs w:val="18"/>
              </w:rPr>
              <w:t>Segurança de Sessão (JWT)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1D24CC" w14:textId="77777777" w:rsidR="006C14C4" w:rsidRPr="006C14C4" w:rsidRDefault="006C14C4" w:rsidP="006C14C4">
            <w:pPr>
              <w:rPr>
                <w:sz w:val="18"/>
                <w:szCs w:val="18"/>
              </w:rPr>
            </w:pPr>
            <w:r w:rsidRPr="006C14C4">
              <w:rPr>
                <w:sz w:val="18"/>
                <w:szCs w:val="18"/>
              </w:rPr>
              <w:t xml:space="preserve">Toda a autenticação e comunicação entre as camadas da API devem ser validadas através de </w:t>
            </w:r>
            <w:r w:rsidRPr="006C14C4">
              <w:rPr>
                <w:i/>
                <w:iCs/>
                <w:sz w:val="18"/>
                <w:szCs w:val="18"/>
              </w:rPr>
              <w:t xml:space="preserve">JSON Web </w:t>
            </w:r>
            <w:proofErr w:type="spellStart"/>
            <w:r w:rsidRPr="006C14C4">
              <w:rPr>
                <w:i/>
                <w:iCs/>
                <w:sz w:val="18"/>
                <w:szCs w:val="18"/>
              </w:rPr>
              <w:t>Tokens</w:t>
            </w:r>
            <w:proofErr w:type="spellEnd"/>
            <w:r w:rsidRPr="006C14C4">
              <w:rPr>
                <w:sz w:val="18"/>
                <w:szCs w:val="18"/>
              </w:rPr>
              <w:t xml:space="preserve"> (JWT).</w:t>
            </w:r>
          </w:p>
        </w:tc>
      </w:tr>
      <w:tr w:rsidR="006C14C4" w:rsidRPr="006C14C4" w14:paraId="560C00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BAEBFF" w14:textId="77777777" w:rsidR="006C14C4" w:rsidRPr="006C14C4" w:rsidRDefault="006C14C4" w:rsidP="006C14C4">
            <w:pPr>
              <w:rPr>
                <w:sz w:val="18"/>
                <w:szCs w:val="18"/>
              </w:rPr>
            </w:pPr>
            <w:r w:rsidRPr="006C14C4">
              <w:rPr>
                <w:b/>
                <w:bCs/>
                <w:sz w:val="18"/>
                <w:szCs w:val="18"/>
              </w:rPr>
              <w:t>RNF02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FC6297" w14:textId="77777777" w:rsidR="006C14C4" w:rsidRPr="006C14C4" w:rsidRDefault="006C14C4" w:rsidP="006C14C4">
            <w:pPr>
              <w:rPr>
                <w:sz w:val="18"/>
                <w:szCs w:val="18"/>
              </w:rPr>
            </w:pPr>
            <w:r w:rsidRPr="006C14C4">
              <w:rPr>
                <w:sz w:val="18"/>
                <w:szCs w:val="18"/>
              </w:rPr>
              <w:t>Encriptação de Dados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5F033D" w14:textId="77777777" w:rsidR="006C14C4" w:rsidRPr="006C14C4" w:rsidRDefault="006C14C4" w:rsidP="006C14C4">
            <w:pPr>
              <w:rPr>
                <w:sz w:val="18"/>
                <w:szCs w:val="18"/>
              </w:rPr>
            </w:pPr>
            <w:r w:rsidRPr="006C14C4">
              <w:rPr>
                <w:sz w:val="18"/>
                <w:szCs w:val="18"/>
              </w:rPr>
              <w:t xml:space="preserve">Obrigatoriedade de utilização do protocolo HTTPS (SSL/TLS) em trânsito e </w:t>
            </w:r>
            <w:proofErr w:type="spellStart"/>
            <w:r w:rsidRPr="006C14C4">
              <w:rPr>
                <w:sz w:val="18"/>
                <w:szCs w:val="18"/>
              </w:rPr>
              <w:t>hashing</w:t>
            </w:r>
            <w:proofErr w:type="spellEnd"/>
            <w:r w:rsidRPr="006C14C4">
              <w:rPr>
                <w:sz w:val="18"/>
                <w:szCs w:val="18"/>
              </w:rPr>
              <w:t xml:space="preserve"> de passwords no banco de dados (</w:t>
            </w:r>
            <w:proofErr w:type="spellStart"/>
            <w:r w:rsidRPr="006C14C4">
              <w:rPr>
                <w:sz w:val="18"/>
                <w:szCs w:val="18"/>
              </w:rPr>
              <w:t>ex</w:t>
            </w:r>
            <w:proofErr w:type="spellEnd"/>
            <w:r w:rsidRPr="006C14C4">
              <w:rPr>
                <w:sz w:val="18"/>
                <w:szCs w:val="18"/>
              </w:rPr>
              <w:t xml:space="preserve">: </w:t>
            </w:r>
            <w:proofErr w:type="spellStart"/>
            <w:r w:rsidRPr="006C14C4">
              <w:rPr>
                <w:sz w:val="18"/>
                <w:szCs w:val="18"/>
              </w:rPr>
              <w:t>BCrypt</w:t>
            </w:r>
            <w:proofErr w:type="spellEnd"/>
            <w:r w:rsidRPr="006C14C4">
              <w:rPr>
                <w:sz w:val="18"/>
                <w:szCs w:val="18"/>
              </w:rPr>
              <w:t>).</w:t>
            </w:r>
          </w:p>
        </w:tc>
      </w:tr>
      <w:tr w:rsidR="006C14C4" w:rsidRPr="006C14C4" w14:paraId="447DF0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7AD61C" w14:textId="77777777" w:rsidR="006C14C4" w:rsidRPr="006C14C4" w:rsidRDefault="006C14C4" w:rsidP="006C14C4">
            <w:pPr>
              <w:rPr>
                <w:sz w:val="18"/>
                <w:szCs w:val="18"/>
              </w:rPr>
            </w:pPr>
            <w:r w:rsidRPr="006C14C4">
              <w:rPr>
                <w:b/>
                <w:bCs/>
                <w:sz w:val="18"/>
                <w:szCs w:val="18"/>
              </w:rPr>
              <w:t>RNF03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74B3D4" w14:textId="77777777" w:rsidR="006C14C4" w:rsidRPr="006C14C4" w:rsidRDefault="006C14C4" w:rsidP="006C14C4">
            <w:pPr>
              <w:rPr>
                <w:sz w:val="18"/>
                <w:szCs w:val="18"/>
              </w:rPr>
            </w:pPr>
            <w:proofErr w:type="spellStart"/>
            <w:r w:rsidRPr="006C14C4">
              <w:rPr>
                <w:sz w:val="18"/>
                <w:szCs w:val="18"/>
              </w:rPr>
              <w:t>Idempotência</w:t>
            </w:r>
            <w:proofErr w:type="spellEnd"/>
            <w:r w:rsidRPr="006C14C4">
              <w:rPr>
                <w:sz w:val="18"/>
                <w:szCs w:val="18"/>
              </w:rPr>
              <w:t xml:space="preserve"> do QR </w:t>
            </w:r>
            <w:proofErr w:type="spellStart"/>
            <w:r w:rsidRPr="006C14C4">
              <w:rPr>
                <w:sz w:val="18"/>
                <w:szCs w:val="18"/>
              </w:rPr>
              <w:t>Code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3CD0B" w14:textId="77777777" w:rsidR="006C14C4" w:rsidRPr="006C14C4" w:rsidRDefault="006C14C4" w:rsidP="006C14C4">
            <w:pPr>
              <w:rPr>
                <w:sz w:val="18"/>
                <w:szCs w:val="18"/>
              </w:rPr>
            </w:pPr>
            <w:r w:rsidRPr="006C14C4">
              <w:rPr>
                <w:sz w:val="18"/>
                <w:szCs w:val="18"/>
              </w:rPr>
              <w:t xml:space="preserve">O </w:t>
            </w:r>
            <w:proofErr w:type="spellStart"/>
            <w:r w:rsidRPr="006C14C4">
              <w:rPr>
                <w:sz w:val="18"/>
                <w:szCs w:val="18"/>
              </w:rPr>
              <w:t>backend</w:t>
            </w:r>
            <w:proofErr w:type="spellEnd"/>
            <w:r w:rsidRPr="006C14C4">
              <w:rPr>
                <w:sz w:val="18"/>
                <w:szCs w:val="18"/>
              </w:rPr>
              <w:t xml:space="preserve"> deve garantir que o </w:t>
            </w:r>
            <w:proofErr w:type="spellStart"/>
            <w:r w:rsidRPr="006C14C4">
              <w:rPr>
                <w:sz w:val="18"/>
                <w:szCs w:val="18"/>
              </w:rPr>
              <w:t>qr_code_token</w:t>
            </w:r>
            <w:proofErr w:type="spellEnd"/>
            <w:r w:rsidRPr="006C14C4">
              <w:rPr>
                <w:sz w:val="18"/>
                <w:szCs w:val="18"/>
              </w:rPr>
              <w:t xml:space="preserve"> só pode ser processado uma única vez para o estado 'RECEBIDA', ficando inválido depois.</w:t>
            </w:r>
          </w:p>
        </w:tc>
      </w:tr>
      <w:tr w:rsidR="006C14C4" w:rsidRPr="006C14C4" w14:paraId="042FB3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98962" w14:textId="77777777" w:rsidR="006C14C4" w:rsidRPr="006C14C4" w:rsidRDefault="006C14C4" w:rsidP="006C14C4">
            <w:pPr>
              <w:rPr>
                <w:sz w:val="18"/>
                <w:szCs w:val="18"/>
              </w:rPr>
            </w:pPr>
            <w:r w:rsidRPr="006C14C4">
              <w:rPr>
                <w:b/>
                <w:bCs/>
                <w:sz w:val="18"/>
                <w:szCs w:val="18"/>
              </w:rPr>
              <w:t>RNF04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683EB4" w14:textId="77777777" w:rsidR="006C14C4" w:rsidRPr="006C14C4" w:rsidRDefault="006C14C4" w:rsidP="006C14C4">
            <w:pPr>
              <w:rPr>
                <w:sz w:val="18"/>
                <w:szCs w:val="18"/>
              </w:rPr>
            </w:pPr>
            <w:r w:rsidRPr="006C14C4">
              <w:rPr>
                <w:sz w:val="18"/>
                <w:szCs w:val="18"/>
              </w:rPr>
              <w:t>Desempenho do Motor de Regras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3A71E1" w14:textId="77777777" w:rsidR="006C14C4" w:rsidRPr="006C14C4" w:rsidRDefault="006C14C4" w:rsidP="006C14C4">
            <w:pPr>
              <w:rPr>
                <w:sz w:val="18"/>
                <w:szCs w:val="18"/>
              </w:rPr>
            </w:pPr>
            <w:r w:rsidRPr="006C14C4">
              <w:rPr>
                <w:sz w:val="18"/>
                <w:szCs w:val="18"/>
              </w:rPr>
              <w:t xml:space="preserve">As consultas de triagem de periodicidade e validação de </w:t>
            </w:r>
            <w:proofErr w:type="spellStart"/>
            <w:r w:rsidRPr="006C14C4">
              <w:rPr>
                <w:sz w:val="18"/>
                <w:szCs w:val="18"/>
              </w:rPr>
              <w:t>whitelists</w:t>
            </w:r>
            <w:proofErr w:type="spellEnd"/>
            <w:r w:rsidRPr="006C14C4">
              <w:rPr>
                <w:sz w:val="18"/>
                <w:szCs w:val="18"/>
              </w:rPr>
              <w:t xml:space="preserve"> no </w:t>
            </w:r>
            <w:proofErr w:type="spellStart"/>
            <w:r w:rsidRPr="006C14C4">
              <w:rPr>
                <w:sz w:val="18"/>
                <w:szCs w:val="18"/>
              </w:rPr>
              <w:t>backend</w:t>
            </w:r>
            <w:proofErr w:type="spellEnd"/>
            <w:r w:rsidRPr="006C14C4">
              <w:rPr>
                <w:sz w:val="18"/>
                <w:szCs w:val="18"/>
              </w:rPr>
              <w:t xml:space="preserve"> não devem demorar mais do que 2 segundos.</w:t>
            </w:r>
          </w:p>
        </w:tc>
      </w:tr>
      <w:tr w:rsidR="006C14C4" w:rsidRPr="006C14C4" w14:paraId="706DE0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08413A" w14:textId="77777777" w:rsidR="006C14C4" w:rsidRPr="006C14C4" w:rsidRDefault="006C14C4" w:rsidP="006C14C4">
            <w:pPr>
              <w:rPr>
                <w:sz w:val="18"/>
                <w:szCs w:val="18"/>
              </w:rPr>
            </w:pPr>
            <w:r w:rsidRPr="006C14C4">
              <w:rPr>
                <w:b/>
                <w:bCs/>
                <w:sz w:val="18"/>
                <w:szCs w:val="18"/>
              </w:rPr>
              <w:t>RNF05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BB2477" w14:textId="77777777" w:rsidR="006C14C4" w:rsidRPr="006C14C4" w:rsidRDefault="006C14C4" w:rsidP="006C14C4">
            <w:pPr>
              <w:rPr>
                <w:sz w:val="18"/>
                <w:szCs w:val="18"/>
              </w:rPr>
            </w:pPr>
            <w:r w:rsidRPr="006C14C4">
              <w:rPr>
                <w:sz w:val="18"/>
                <w:szCs w:val="18"/>
              </w:rPr>
              <w:t>Responsividade (PWA)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72AD44" w14:textId="77777777" w:rsidR="006C14C4" w:rsidRPr="006C14C4" w:rsidRDefault="006C14C4" w:rsidP="006C14C4">
            <w:pPr>
              <w:rPr>
                <w:sz w:val="18"/>
                <w:szCs w:val="18"/>
              </w:rPr>
            </w:pPr>
            <w:r w:rsidRPr="006C14C4">
              <w:rPr>
                <w:sz w:val="18"/>
                <w:szCs w:val="18"/>
              </w:rPr>
              <w:t xml:space="preserve">A interface do operador da ETAR deve ser desenvolvida como </w:t>
            </w:r>
            <w:proofErr w:type="spellStart"/>
            <w:r w:rsidRPr="006C14C4">
              <w:rPr>
                <w:sz w:val="18"/>
                <w:szCs w:val="18"/>
              </w:rPr>
              <w:t>Progressive</w:t>
            </w:r>
            <w:proofErr w:type="spellEnd"/>
            <w:r w:rsidRPr="006C14C4">
              <w:rPr>
                <w:sz w:val="18"/>
                <w:szCs w:val="18"/>
              </w:rPr>
              <w:t xml:space="preserve"> Web App (PWA) para funcionar perfeitamente em tablets e smartphones.</w:t>
            </w:r>
          </w:p>
        </w:tc>
      </w:tr>
      <w:tr w:rsidR="006C14C4" w:rsidRPr="006C14C4" w14:paraId="4D668AA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57A1D3" w14:textId="77777777" w:rsidR="006C14C4" w:rsidRPr="006C14C4" w:rsidRDefault="006C14C4" w:rsidP="006C14C4">
            <w:pPr>
              <w:rPr>
                <w:sz w:val="18"/>
                <w:szCs w:val="18"/>
              </w:rPr>
            </w:pPr>
            <w:r w:rsidRPr="006C14C4">
              <w:rPr>
                <w:b/>
                <w:bCs/>
                <w:sz w:val="18"/>
                <w:szCs w:val="18"/>
              </w:rPr>
              <w:t>RNF06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7F019" w14:textId="77777777" w:rsidR="006C14C4" w:rsidRPr="006C14C4" w:rsidRDefault="006C14C4" w:rsidP="006C14C4">
            <w:pPr>
              <w:rPr>
                <w:sz w:val="18"/>
                <w:szCs w:val="18"/>
              </w:rPr>
            </w:pPr>
            <w:r w:rsidRPr="006C14C4">
              <w:rPr>
                <w:sz w:val="18"/>
                <w:szCs w:val="18"/>
              </w:rPr>
              <w:t>Portabilidade da BD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F2BDC1" w14:textId="77777777" w:rsidR="006C14C4" w:rsidRPr="006C14C4" w:rsidRDefault="006C14C4" w:rsidP="006C14C4">
            <w:pPr>
              <w:rPr>
                <w:sz w:val="18"/>
                <w:szCs w:val="18"/>
              </w:rPr>
            </w:pPr>
            <w:r w:rsidRPr="006C14C4">
              <w:rPr>
                <w:sz w:val="18"/>
                <w:szCs w:val="18"/>
              </w:rPr>
              <w:t xml:space="preserve">O esquema de dados gerido no </w:t>
            </w:r>
            <w:proofErr w:type="spellStart"/>
            <w:r w:rsidRPr="006C14C4">
              <w:rPr>
                <w:sz w:val="18"/>
                <w:szCs w:val="18"/>
              </w:rPr>
              <w:t>pgAdmin</w:t>
            </w:r>
            <w:proofErr w:type="spellEnd"/>
            <w:r w:rsidRPr="006C14C4">
              <w:rPr>
                <w:sz w:val="18"/>
                <w:szCs w:val="18"/>
              </w:rPr>
              <w:t xml:space="preserve"> 4 deve utilizar SQL padrão, garantindo a migração transparente para o ambiente AWS RDS.</w:t>
            </w:r>
          </w:p>
        </w:tc>
      </w:tr>
      <w:tr w:rsidR="006C14C4" w:rsidRPr="006C14C4" w14:paraId="57DCA6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E2E889" w14:textId="77777777" w:rsidR="006C14C4" w:rsidRPr="006C14C4" w:rsidRDefault="006C14C4" w:rsidP="006C14C4">
            <w:pPr>
              <w:rPr>
                <w:sz w:val="18"/>
                <w:szCs w:val="18"/>
              </w:rPr>
            </w:pPr>
            <w:r w:rsidRPr="006C14C4">
              <w:rPr>
                <w:b/>
                <w:bCs/>
                <w:sz w:val="18"/>
                <w:szCs w:val="18"/>
              </w:rPr>
              <w:t>RNF07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FFB9DF" w14:textId="77777777" w:rsidR="006C14C4" w:rsidRPr="006C14C4" w:rsidRDefault="006C14C4" w:rsidP="006C14C4">
            <w:pPr>
              <w:rPr>
                <w:sz w:val="18"/>
                <w:szCs w:val="18"/>
              </w:rPr>
            </w:pPr>
            <w:r w:rsidRPr="006C14C4">
              <w:rPr>
                <w:sz w:val="18"/>
                <w:szCs w:val="18"/>
              </w:rPr>
              <w:t xml:space="preserve">Disponibilidade </w:t>
            </w:r>
            <w:proofErr w:type="spellStart"/>
            <w:r w:rsidRPr="006C14C4">
              <w:rPr>
                <w:sz w:val="18"/>
                <w:szCs w:val="18"/>
              </w:rPr>
              <w:t>Cloud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8A5B47" w14:textId="77777777" w:rsidR="006C14C4" w:rsidRPr="006C14C4" w:rsidRDefault="006C14C4" w:rsidP="006C14C4">
            <w:pPr>
              <w:rPr>
                <w:sz w:val="18"/>
                <w:szCs w:val="18"/>
              </w:rPr>
            </w:pPr>
            <w:r w:rsidRPr="006C14C4">
              <w:rPr>
                <w:sz w:val="18"/>
                <w:szCs w:val="18"/>
              </w:rPr>
              <w:t xml:space="preserve">A API (Node.js no AWS </w:t>
            </w:r>
            <w:proofErr w:type="spellStart"/>
            <w:r w:rsidRPr="006C14C4">
              <w:rPr>
                <w:sz w:val="18"/>
                <w:szCs w:val="18"/>
              </w:rPr>
              <w:t>Elastic</w:t>
            </w:r>
            <w:proofErr w:type="spellEnd"/>
            <w:r w:rsidRPr="006C14C4">
              <w:rPr>
                <w:sz w:val="18"/>
                <w:szCs w:val="18"/>
              </w:rPr>
              <w:t xml:space="preserve"> </w:t>
            </w:r>
            <w:proofErr w:type="spellStart"/>
            <w:r w:rsidRPr="006C14C4">
              <w:rPr>
                <w:sz w:val="18"/>
                <w:szCs w:val="18"/>
              </w:rPr>
              <w:t>Beanstalk</w:t>
            </w:r>
            <w:proofErr w:type="spellEnd"/>
            <w:r w:rsidRPr="006C14C4">
              <w:rPr>
                <w:sz w:val="18"/>
                <w:szCs w:val="18"/>
              </w:rPr>
              <w:t>) e o armazenamento (S3/RDS) devem garantir uma arquitetura resiliente com alta disponibilidade.</w:t>
            </w:r>
          </w:p>
        </w:tc>
      </w:tr>
    </w:tbl>
    <w:p w14:paraId="09263AD3" w14:textId="77777777" w:rsidR="00C016CA" w:rsidRDefault="00C016CA">
      <w:pPr>
        <w:rPr>
          <w:sz w:val="18"/>
          <w:szCs w:val="18"/>
        </w:rPr>
      </w:pPr>
    </w:p>
    <w:p w14:paraId="31698554" w14:textId="77777777" w:rsidR="006B2FCA" w:rsidRDefault="006B2FCA">
      <w:pPr>
        <w:rPr>
          <w:sz w:val="18"/>
          <w:szCs w:val="18"/>
        </w:rPr>
      </w:pPr>
    </w:p>
    <w:p w14:paraId="24B297E2" w14:textId="77777777" w:rsidR="006B2FCA" w:rsidRDefault="006B2FCA">
      <w:pPr>
        <w:rPr>
          <w:sz w:val="18"/>
          <w:szCs w:val="18"/>
        </w:rPr>
      </w:pPr>
    </w:p>
    <w:p w14:paraId="3B2CAE90" w14:textId="77777777" w:rsidR="006B2FCA" w:rsidRDefault="006B2FCA">
      <w:pPr>
        <w:rPr>
          <w:sz w:val="18"/>
          <w:szCs w:val="18"/>
        </w:rPr>
      </w:pPr>
    </w:p>
    <w:p w14:paraId="55CF90B8" w14:textId="77777777" w:rsidR="006B2FCA" w:rsidRDefault="006B2FCA">
      <w:pPr>
        <w:rPr>
          <w:sz w:val="18"/>
          <w:szCs w:val="18"/>
        </w:rPr>
      </w:pPr>
    </w:p>
    <w:p w14:paraId="0A032AC3" w14:textId="77777777" w:rsidR="006B2FCA" w:rsidRDefault="006B2FCA">
      <w:pPr>
        <w:rPr>
          <w:sz w:val="18"/>
          <w:szCs w:val="18"/>
        </w:rPr>
      </w:pPr>
    </w:p>
    <w:p w14:paraId="3B0D68C5" w14:textId="77777777" w:rsidR="006B2FCA" w:rsidRDefault="006B2FCA">
      <w:pPr>
        <w:rPr>
          <w:sz w:val="18"/>
          <w:szCs w:val="18"/>
        </w:rPr>
      </w:pPr>
    </w:p>
    <w:p w14:paraId="1F3A0ED6" w14:textId="77777777" w:rsidR="006B2FCA" w:rsidRDefault="006B2FCA">
      <w:pPr>
        <w:rPr>
          <w:sz w:val="18"/>
          <w:szCs w:val="18"/>
        </w:rPr>
      </w:pPr>
    </w:p>
    <w:p w14:paraId="7265064E" w14:textId="77777777" w:rsidR="006B2FCA" w:rsidRDefault="006B2FCA">
      <w:pPr>
        <w:rPr>
          <w:sz w:val="18"/>
          <w:szCs w:val="18"/>
        </w:rPr>
      </w:pPr>
    </w:p>
    <w:p w14:paraId="7E5521BD" w14:textId="77777777" w:rsidR="006B2FCA" w:rsidRDefault="006B2FCA">
      <w:pPr>
        <w:rPr>
          <w:sz w:val="18"/>
          <w:szCs w:val="18"/>
        </w:rPr>
      </w:pPr>
    </w:p>
    <w:p w14:paraId="4306D4D3" w14:textId="77777777" w:rsidR="006B2FCA" w:rsidRDefault="006B2FCA">
      <w:pPr>
        <w:rPr>
          <w:sz w:val="18"/>
          <w:szCs w:val="18"/>
        </w:rPr>
      </w:pPr>
    </w:p>
    <w:p w14:paraId="6B5C5AEB" w14:textId="77777777" w:rsidR="006B2FCA" w:rsidRDefault="006B2FCA">
      <w:pPr>
        <w:rPr>
          <w:sz w:val="18"/>
          <w:szCs w:val="18"/>
        </w:rPr>
      </w:pPr>
    </w:p>
    <w:p w14:paraId="3F58F11B" w14:textId="77777777" w:rsidR="006B2FCA" w:rsidRDefault="006B2FCA">
      <w:pPr>
        <w:rPr>
          <w:sz w:val="18"/>
          <w:szCs w:val="18"/>
        </w:rPr>
      </w:pPr>
    </w:p>
    <w:p w14:paraId="25209D79" w14:textId="77777777" w:rsidR="006B2FCA" w:rsidRDefault="006B2FCA">
      <w:pPr>
        <w:rPr>
          <w:sz w:val="18"/>
          <w:szCs w:val="18"/>
        </w:rPr>
      </w:pPr>
    </w:p>
    <w:p w14:paraId="6B1C0453" w14:textId="77777777" w:rsidR="006B2FCA" w:rsidRDefault="006B2FCA">
      <w:pPr>
        <w:rPr>
          <w:sz w:val="18"/>
          <w:szCs w:val="18"/>
        </w:rPr>
      </w:pPr>
    </w:p>
    <w:p w14:paraId="7A872FDC" w14:textId="2BE432C8" w:rsidR="006B2FCA" w:rsidRDefault="003F5BEB" w:rsidP="00067CA2">
      <w:pPr>
        <w:jc w:val="center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lastRenderedPageBreak/>
        <w:t xml:space="preserve">DIAGRAMA DE </w:t>
      </w:r>
      <w:r w:rsidR="00C879B6" w:rsidRPr="00067CA2">
        <w:rPr>
          <w:b/>
          <w:bCs/>
          <w:sz w:val="18"/>
          <w:szCs w:val="18"/>
        </w:rPr>
        <w:t>CASOS DE USO</w:t>
      </w:r>
      <w:r>
        <w:rPr>
          <w:b/>
          <w:bCs/>
          <w:sz w:val="18"/>
          <w:szCs w:val="18"/>
        </w:rPr>
        <w:t xml:space="preserve"> </w:t>
      </w:r>
      <w:r w:rsidRPr="003F5BEB">
        <w:rPr>
          <w:b/>
          <w:bCs/>
          <w:sz w:val="18"/>
          <w:szCs w:val="18"/>
        </w:rPr>
        <w:t>(UML)</w:t>
      </w:r>
    </w:p>
    <w:p w14:paraId="317696A9" w14:textId="77777777" w:rsidR="00EC0F39" w:rsidRDefault="00EC0F39" w:rsidP="00067CA2">
      <w:pPr>
        <w:jc w:val="center"/>
        <w:rPr>
          <w:b/>
          <w:bCs/>
          <w:sz w:val="18"/>
          <w:szCs w:val="18"/>
        </w:rPr>
      </w:pPr>
    </w:p>
    <w:p w14:paraId="6DBB82A4" w14:textId="77777777" w:rsidR="00EC0F39" w:rsidRPr="00067CA2" w:rsidRDefault="00EC0F39" w:rsidP="00067CA2">
      <w:pPr>
        <w:jc w:val="center"/>
        <w:rPr>
          <w:b/>
          <w:bCs/>
          <w:sz w:val="18"/>
          <w:szCs w:val="18"/>
        </w:rPr>
      </w:pPr>
    </w:p>
    <w:p w14:paraId="2B4069EF" w14:textId="4A7060DD" w:rsidR="00C879B6" w:rsidRDefault="00067CA2" w:rsidP="007B75E7">
      <w:pPr>
        <w:jc w:val="center"/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5440D799" wp14:editId="350951BC">
            <wp:extent cx="3882788" cy="6652425"/>
            <wp:effectExtent l="0" t="0" r="3810" b="0"/>
            <wp:docPr id="676556785" name="Imagem 1" descr="Uma imagem com texto, captura de ecrã, recibo, Tipo de letra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556785" name="Imagem 1" descr="Uma imagem com texto, captura de ecrã, recibo, Tipo de letra&#10;&#10;Os conteúdos gerados por IA podem estar incorretos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9285" cy="6714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609438" w14:textId="77777777" w:rsidR="00EC0F39" w:rsidRDefault="00EC0F39">
      <w:pPr>
        <w:rPr>
          <w:sz w:val="18"/>
          <w:szCs w:val="18"/>
        </w:rPr>
      </w:pPr>
    </w:p>
    <w:p w14:paraId="701E3009" w14:textId="77777777" w:rsidR="00EC0F39" w:rsidRDefault="00EC0F39">
      <w:pPr>
        <w:rPr>
          <w:sz w:val="18"/>
          <w:szCs w:val="18"/>
        </w:rPr>
      </w:pPr>
    </w:p>
    <w:p w14:paraId="785D3404" w14:textId="77777777" w:rsidR="003E24B7" w:rsidRDefault="003E24B7">
      <w:pPr>
        <w:rPr>
          <w:sz w:val="18"/>
          <w:szCs w:val="18"/>
        </w:rPr>
      </w:pPr>
    </w:p>
    <w:p w14:paraId="0EC63A25" w14:textId="77777777" w:rsidR="003E24B7" w:rsidRDefault="003E24B7">
      <w:pPr>
        <w:rPr>
          <w:sz w:val="18"/>
          <w:szCs w:val="18"/>
        </w:rPr>
      </w:pPr>
    </w:p>
    <w:p w14:paraId="60E9DCFA" w14:textId="77777777" w:rsidR="003E24B7" w:rsidRDefault="003E24B7">
      <w:pPr>
        <w:rPr>
          <w:sz w:val="18"/>
          <w:szCs w:val="18"/>
        </w:rPr>
      </w:pPr>
    </w:p>
    <w:p w14:paraId="5B3C6430" w14:textId="77777777" w:rsidR="003E24B7" w:rsidRDefault="003E24B7">
      <w:pPr>
        <w:rPr>
          <w:sz w:val="18"/>
          <w:szCs w:val="18"/>
        </w:rPr>
      </w:pPr>
    </w:p>
    <w:p w14:paraId="48711397" w14:textId="77777777" w:rsidR="003E24B7" w:rsidRDefault="003E24B7" w:rsidP="007B75E7">
      <w:pPr>
        <w:jc w:val="center"/>
        <w:rPr>
          <w:b/>
          <w:bCs/>
          <w:sz w:val="18"/>
          <w:szCs w:val="18"/>
        </w:rPr>
      </w:pPr>
    </w:p>
    <w:p w14:paraId="617C215E" w14:textId="2F7C23AB" w:rsidR="002B6DBD" w:rsidRPr="004A25D0" w:rsidRDefault="004545AB" w:rsidP="007B75E7">
      <w:pPr>
        <w:jc w:val="center"/>
        <w:rPr>
          <w:b/>
          <w:bCs/>
        </w:rPr>
      </w:pPr>
      <w:r w:rsidRPr="004A25D0">
        <w:rPr>
          <w:b/>
          <w:bCs/>
        </w:rPr>
        <w:lastRenderedPageBreak/>
        <w:t>Modelo de Processo de Negócio (BPMN Sequencial)</w:t>
      </w:r>
    </w:p>
    <w:p w14:paraId="4644BE29" w14:textId="77777777" w:rsidR="002B6DBD" w:rsidRDefault="002B6DBD">
      <w:pPr>
        <w:rPr>
          <w:sz w:val="18"/>
          <w:szCs w:val="18"/>
        </w:rPr>
      </w:pPr>
    </w:p>
    <w:p w14:paraId="2F3F34D8" w14:textId="5083634F" w:rsidR="00EC0F39" w:rsidRDefault="0050653E">
      <w:pPr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5B859B19" wp14:editId="0B7FC607">
            <wp:extent cx="5375970" cy="8557048"/>
            <wp:effectExtent l="0" t="0" r="0" b="0"/>
            <wp:docPr id="89397118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971188" name="Imagem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5970" cy="855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88ABF" w14:textId="7CC91C5B" w:rsidR="00EC0F39" w:rsidRPr="00A40ACD" w:rsidRDefault="00A40ACD" w:rsidP="00A40ACD">
      <w:pPr>
        <w:jc w:val="center"/>
        <w:rPr>
          <w:b/>
          <w:bCs/>
          <w:sz w:val="20"/>
          <w:szCs w:val="20"/>
        </w:rPr>
      </w:pPr>
      <w:r w:rsidRPr="00A40ACD">
        <w:rPr>
          <w:b/>
          <w:bCs/>
          <w:sz w:val="20"/>
          <w:szCs w:val="20"/>
        </w:rPr>
        <w:lastRenderedPageBreak/>
        <w:t>Diagrama de Contexto</w:t>
      </w:r>
    </w:p>
    <w:p w14:paraId="3EC877AD" w14:textId="77777777" w:rsidR="00A40ACD" w:rsidRDefault="00A40ACD">
      <w:pPr>
        <w:rPr>
          <w:sz w:val="18"/>
          <w:szCs w:val="18"/>
        </w:rPr>
      </w:pPr>
    </w:p>
    <w:p w14:paraId="4EF2A253" w14:textId="766BAAFE" w:rsidR="00A40ACD" w:rsidRDefault="009C7623">
      <w:pPr>
        <w:rPr>
          <w:sz w:val="18"/>
          <w:szCs w:val="18"/>
        </w:rPr>
      </w:pPr>
      <w:r>
        <w:rPr>
          <w:noProof/>
          <w:sz w:val="18"/>
          <w:szCs w:val="18"/>
        </w:rPr>
        <w:drawing>
          <wp:inline distT="0" distB="0" distL="0" distR="0" wp14:anchorId="39F2A940" wp14:editId="1B8BC524">
            <wp:extent cx="5391150" cy="3050540"/>
            <wp:effectExtent l="0" t="0" r="0" b="0"/>
            <wp:docPr id="49658074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5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A9535B" w14:textId="77777777" w:rsidR="0043516C" w:rsidRDefault="0043516C">
      <w:pPr>
        <w:rPr>
          <w:sz w:val="18"/>
          <w:szCs w:val="18"/>
        </w:rPr>
      </w:pPr>
    </w:p>
    <w:p w14:paraId="144DAFD2" w14:textId="13A14557" w:rsidR="0043516C" w:rsidRDefault="00401EE7" w:rsidP="00401EE7">
      <w:pPr>
        <w:jc w:val="center"/>
        <w:rPr>
          <w:b/>
          <w:bCs/>
          <w:sz w:val="20"/>
          <w:szCs w:val="20"/>
        </w:rPr>
      </w:pPr>
      <w:r w:rsidRPr="00401EE7">
        <w:rPr>
          <w:b/>
          <w:bCs/>
          <w:sz w:val="20"/>
          <w:szCs w:val="20"/>
        </w:rPr>
        <w:t>Diagramas de Sequência Detalhados por Página</w:t>
      </w:r>
    </w:p>
    <w:p w14:paraId="78ECACAE" w14:textId="77777777" w:rsidR="009A7283" w:rsidRDefault="009A7283" w:rsidP="00401EE7">
      <w:pPr>
        <w:jc w:val="center"/>
        <w:rPr>
          <w:b/>
          <w:bCs/>
          <w:sz w:val="20"/>
          <w:szCs w:val="20"/>
        </w:rPr>
      </w:pPr>
    </w:p>
    <w:p w14:paraId="64CA1AF7" w14:textId="02FFBEC1" w:rsidR="00401EE7" w:rsidRPr="009A7283" w:rsidRDefault="00313415" w:rsidP="00313415">
      <w:pPr>
        <w:pStyle w:val="PargrafodaLista"/>
        <w:rPr>
          <w:sz w:val="20"/>
          <w:szCs w:val="20"/>
        </w:rPr>
      </w:pPr>
      <w:r>
        <w:rPr>
          <w:sz w:val="20"/>
          <w:szCs w:val="20"/>
        </w:rPr>
        <w:t>1.</w:t>
      </w:r>
      <w:r w:rsidR="00537C1C" w:rsidRPr="009A7283">
        <w:rPr>
          <w:sz w:val="20"/>
          <w:szCs w:val="20"/>
        </w:rPr>
        <w:t>Portal do Cliente (Módulo de Pedido e Agendamento)</w:t>
      </w:r>
    </w:p>
    <w:p w14:paraId="52C005E6" w14:textId="77777777" w:rsidR="009A7283" w:rsidRDefault="009A7283" w:rsidP="00537C1C">
      <w:pPr>
        <w:rPr>
          <w:sz w:val="20"/>
          <w:szCs w:val="20"/>
        </w:rPr>
      </w:pPr>
    </w:p>
    <w:p w14:paraId="23ABC5D3" w14:textId="6940CDD0" w:rsidR="00537C1C" w:rsidRDefault="009A7283" w:rsidP="00537C1C">
      <w:pPr>
        <w:jc w:val="center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0014A7BD" wp14:editId="3147CA20">
            <wp:extent cx="5384165" cy="4125595"/>
            <wp:effectExtent l="0" t="0" r="6985" b="8255"/>
            <wp:docPr id="2036608989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165" cy="4125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E28D08" w14:textId="051A0341" w:rsidR="00313415" w:rsidRDefault="004D1F5E" w:rsidP="00537C1C">
      <w:pPr>
        <w:jc w:val="center"/>
        <w:rPr>
          <w:sz w:val="20"/>
          <w:szCs w:val="20"/>
        </w:rPr>
      </w:pPr>
      <w:r>
        <w:rPr>
          <w:sz w:val="20"/>
          <w:szCs w:val="20"/>
        </w:rPr>
        <w:lastRenderedPageBreak/>
        <w:t>2.</w:t>
      </w:r>
      <w:r w:rsidRPr="004D1F5E">
        <w:t xml:space="preserve"> </w:t>
      </w:r>
      <w:proofErr w:type="spellStart"/>
      <w:r w:rsidRPr="004D1F5E">
        <w:rPr>
          <w:sz w:val="20"/>
          <w:szCs w:val="20"/>
        </w:rPr>
        <w:t>Dashboard</w:t>
      </w:r>
      <w:proofErr w:type="spellEnd"/>
      <w:r w:rsidRPr="004D1F5E">
        <w:rPr>
          <w:sz w:val="20"/>
          <w:szCs w:val="20"/>
        </w:rPr>
        <w:t xml:space="preserve"> da Gestão de Clientes (Módulo Administrativo)</w:t>
      </w:r>
    </w:p>
    <w:p w14:paraId="1E241B65" w14:textId="77777777" w:rsidR="005E0786" w:rsidRDefault="005E0786" w:rsidP="00537C1C">
      <w:pPr>
        <w:jc w:val="center"/>
        <w:rPr>
          <w:sz w:val="20"/>
          <w:szCs w:val="20"/>
        </w:rPr>
      </w:pPr>
    </w:p>
    <w:p w14:paraId="7072EA07" w14:textId="22F15992" w:rsidR="004D1F5E" w:rsidRDefault="005E0786" w:rsidP="00537C1C">
      <w:pPr>
        <w:jc w:val="center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715FBC14" wp14:editId="184FE41D">
            <wp:extent cx="5384165" cy="2392071"/>
            <wp:effectExtent l="0" t="0" r="6985" b="8255"/>
            <wp:docPr id="199022486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9709" cy="2394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E8619" w14:textId="77777777" w:rsidR="004D1F5E" w:rsidRDefault="004D1F5E" w:rsidP="00537C1C">
      <w:pPr>
        <w:jc w:val="center"/>
        <w:rPr>
          <w:sz w:val="20"/>
          <w:szCs w:val="20"/>
        </w:rPr>
      </w:pPr>
    </w:p>
    <w:p w14:paraId="436DACB0" w14:textId="052DCEE6" w:rsidR="00984560" w:rsidRDefault="00984560" w:rsidP="00537C1C">
      <w:pPr>
        <w:jc w:val="center"/>
        <w:rPr>
          <w:sz w:val="20"/>
          <w:szCs w:val="20"/>
        </w:rPr>
      </w:pPr>
      <w:r>
        <w:rPr>
          <w:sz w:val="20"/>
          <w:szCs w:val="20"/>
        </w:rPr>
        <w:t>3.</w:t>
      </w:r>
      <w:r w:rsidRPr="00984560">
        <w:t xml:space="preserve"> </w:t>
      </w:r>
      <w:r w:rsidRPr="00984560">
        <w:rPr>
          <w:sz w:val="20"/>
          <w:szCs w:val="20"/>
        </w:rPr>
        <w:t>Aplicação do Operador da ETAR (Módulo de Receção Móvel)</w:t>
      </w:r>
    </w:p>
    <w:p w14:paraId="3020F2B4" w14:textId="77777777" w:rsidR="00345BE0" w:rsidRDefault="00345BE0" w:rsidP="00537C1C">
      <w:pPr>
        <w:jc w:val="center"/>
        <w:rPr>
          <w:sz w:val="20"/>
          <w:szCs w:val="20"/>
        </w:rPr>
      </w:pPr>
    </w:p>
    <w:p w14:paraId="6CB2BFB1" w14:textId="01F5921B" w:rsidR="00984560" w:rsidRDefault="00345BE0" w:rsidP="00537C1C">
      <w:pPr>
        <w:jc w:val="center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7363ED7D" wp14:editId="24CA2D7C">
            <wp:extent cx="5384165" cy="3094355"/>
            <wp:effectExtent l="0" t="0" r="6985" b="0"/>
            <wp:docPr id="774468895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165" cy="3094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41C848" w14:textId="77777777" w:rsidR="00345BE0" w:rsidRDefault="00345BE0" w:rsidP="00537C1C">
      <w:pPr>
        <w:jc w:val="center"/>
        <w:rPr>
          <w:sz w:val="20"/>
          <w:szCs w:val="20"/>
        </w:rPr>
      </w:pPr>
    </w:p>
    <w:p w14:paraId="69831CFE" w14:textId="77777777" w:rsidR="002505E8" w:rsidRDefault="002505E8" w:rsidP="00537C1C">
      <w:pPr>
        <w:jc w:val="center"/>
        <w:rPr>
          <w:sz w:val="20"/>
          <w:szCs w:val="20"/>
        </w:rPr>
      </w:pPr>
    </w:p>
    <w:p w14:paraId="157B6A98" w14:textId="77777777" w:rsidR="002505E8" w:rsidRDefault="002505E8" w:rsidP="00537C1C">
      <w:pPr>
        <w:jc w:val="center"/>
        <w:rPr>
          <w:sz w:val="20"/>
          <w:szCs w:val="20"/>
        </w:rPr>
      </w:pPr>
    </w:p>
    <w:p w14:paraId="4E8B1099" w14:textId="77777777" w:rsidR="002505E8" w:rsidRDefault="002505E8" w:rsidP="00537C1C">
      <w:pPr>
        <w:jc w:val="center"/>
        <w:rPr>
          <w:sz w:val="20"/>
          <w:szCs w:val="20"/>
        </w:rPr>
      </w:pPr>
    </w:p>
    <w:p w14:paraId="1029936E" w14:textId="77777777" w:rsidR="002505E8" w:rsidRDefault="002505E8" w:rsidP="00537C1C">
      <w:pPr>
        <w:jc w:val="center"/>
        <w:rPr>
          <w:sz w:val="20"/>
          <w:szCs w:val="20"/>
        </w:rPr>
      </w:pPr>
    </w:p>
    <w:p w14:paraId="5AF6A02D" w14:textId="77777777" w:rsidR="002505E8" w:rsidRDefault="002505E8" w:rsidP="00537C1C">
      <w:pPr>
        <w:jc w:val="center"/>
        <w:rPr>
          <w:sz w:val="20"/>
          <w:szCs w:val="20"/>
        </w:rPr>
      </w:pPr>
    </w:p>
    <w:p w14:paraId="38F341B5" w14:textId="77777777" w:rsidR="002505E8" w:rsidRDefault="002505E8" w:rsidP="00537C1C">
      <w:pPr>
        <w:jc w:val="center"/>
        <w:rPr>
          <w:sz w:val="20"/>
          <w:szCs w:val="20"/>
        </w:rPr>
      </w:pPr>
    </w:p>
    <w:p w14:paraId="31895A33" w14:textId="77777777" w:rsidR="002505E8" w:rsidRDefault="002505E8" w:rsidP="00537C1C">
      <w:pPr>
        <w:jc w:val="center"/>
        <w:rPr>
          <w:sz w:val="20"/>
          <w:szCs w:val="20"/>
        </w:rPr>
      </w:pPr>
    </w:p>
    <w:p w14:paraId="1F8C94E8" w14:textId="672C8223" w:rsidR="00345BE0" w:rsidRDefault="00345BE0" w:rsidP="00537C1C">
      <w:pPr>
        <w:jc w:val="center"/>
        <w:rPr>
          <w:sz w:val="20"/>
          <w:szCs w:val="20"/>
        </w:rPr>
      </w:pPr>
      <w:r>
        <w:rPr>
          <w:sz w:val="20"/>
          <w:szCs w:val="20"/>
        </w:rPr>
        <w:lastRenderedPageBreak/>
        <w:t>4.</w:t>
      </w:r>
      <w:r w:rsidR="006226E1" w:rsidRPr="006226E1">
        <w:t xml:space="preserve"> </w:t>
      </w:r>
      <w:r w:rsidR="006226E1" w:rsidRPr="006226E1">
        <w:rPr>
          <w:sz w:val="20"/>
          <w:szCs w:val="20"/>
        </w:rPr>
        <w:t>Portal do Laboratório (Módulo de Análise e Triagem)</w:t>
      </w:r>
    </w:p>
    <w:p w14:paraId="6A996536" w14:textId="77777777" w:rsidR="002505E8" w:rsidRDefault="002505E8" w:rsidP="00537C1C">
      <w:pPr>
        <w:jc w:val="center"/>
        <w:rPr>
          <w:sz w:val="20"/>
          <w:szCs w:val="20"/>
        </w:rPr>
      </w:pPr>
    </w:p>
    <w:p w14:paraId="73C22243" w14:textId="7E98CBC4" w:rsidR="006226E1" w:rsidRPr="00537C1C" w:rsidRDefault="002505E8" w:rsidP="00537C1C">
      <w:pPr>
        <w:jc w:val="center"/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1A4BE5B1" wp14:editId="19CCBD22">
            <wp:extent cx="5384165" cy="3050540"/>
            <wp:effectExtent l="0" t="0" r="6985" b="0"/>
            <wp:docPr id="193643645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4165" cy="305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226E1" w:rsidRPr="00537C1C" w:rsidSect="00EB0F77">
      <w:pgSz w:w="11906" w:h="16838"/>
      <w:pgMar w:top="1417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D06D65"/>
    <w:multiLevelType w:val="hybridMultilevel"/>
    <w:tmpl w:val="47D299BC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C47CFD"/>
    <w:multiLevelType w:val="multilevel"/>
    <w:tmpl w:val="B76C1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47544A"/>
    <w:multiLevelType w:val="multilevel"/>
    <w:tmpl w:val="E5104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9426220">
    <w:abstractNumId w:val="2"/>
  </w:num>
  <w:num w:numId="2" w16cid:durableId="1190608671">
    <w:abstractNumId w:val="1"/>
  </w:num>
  <w:num w:numId="3" w16cid:durableId="1317568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04A9"/>
    <w:rsid w:val="00067CA2"/>
    <w:rsid w:val="000A0B4A"/>
    <w:rsid w:val="000D60DD"/>
    <w:rsid w:val="00114FDC"/>
    <w:rsid w:val="00120B98"/>
    <w:rsid w:val="001B3556"/>
    <w:rsid w:val="002505E8"/>
    <w:rsid w:val="00270D9E"/>
    <w:rsid w:val="002B6DBD"/>
    <w:rsid w:val="00313415"/>
    <w:rsid w:val="00345BE0"/>
    <w:rsid w:val="003E24B7"/>
    <w:rsid w:val="003E6290"/>
    <w:rsid w:val="003F5BEB"/>
    <w:rsid w:val="00401EE7"/>
    <w:rsid w:val="0043516C"/>
    <w:rsid w:val="004545AB"/>
    <w:rsid w:val="004A25D0"/>
    <w:rsid w:val="004D1F5E"/>
    <w:rsid w:val="0050653E"/>
    <w:rsid w:val="00537C1C"/>
    <w:rsid w:val="00543135"/>
    <w:rsid w:val="005D7325"/>
    <w:rsid w:val="005E0786"/>
    <w:rsid w:val="006004A9"/>
    <w:rsid w:val="006226E1"/>
    <w:rsid w:val="006B2FCA"/>
    <w:rsid w:val="006C14C4"/>
    <w:rsid w:val="007B75E7"/>
    <w:rsid w:val="00877F3D"/>
    <w:rsid w:val="00942A16"/>
    <w:rsid w:val="00984560"/>
    <w:rsid w:val="009A7283"/>
    <w:rsid w:val="009C7623"/>
    <w:rsid w:val="00A40ACD"/>
    <w:rsid w:val="00A96AD5"/>
    <w:rsid w:val="00AC4CA4"/>
    <w:rsid w:val="00C016CA"/>
    <w:rsid w:val="00C16583"/>
    <w:rsid w:val="00C879B6"/>
    <w:rsid w:val="00CB7D71"/>
    <w:rsid w:val="00D80A19"/>
    <w:rsid w:val="00DD679D"/>
    <w:rsid w:val="00E15A6D"/>
    <w:rsid w:val="00EB0F77"/>
    <w:rsid w:val="00EC0F39"/>
    <w:rsid w:val="00F75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3B996A"/>
  <w15:chartTrackingRefBased/>
  <w15:docId w15:val="{1C5F8831-D4FE-482C-B678-AE3E517AD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6004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6004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6004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6004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6004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6004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6004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6004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6004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6004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6004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6004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6004A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6004A9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6004A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6004A9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6004A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6004A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6004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6004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6004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6004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6004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6004A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004A9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6004A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6004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6004A9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6004A9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Tipodeletrapredefinidodopargrafo"/>
    <w:uiPriority w:val="22"/>
    <w:qFormat/>
    <w:rsid w:val="006C14C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C14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PT"/>
      <w14:ligatures w14:val="none"/>
    </w:rPr>
  </w:style>
  <w:style w:type="character" w:customStyle="1" w:styleId="citation-276">
    <w:name w:val="citation-276"/>
    <w:basedOn w:val="Tipodeletrapredefinidodopargrafo"/>
    <w:rsid w:val="006C14C4"/>
  </w:style>
  <w:style w:type="character" w:customStyle="1" w:styleId="citation-275">
    <w:name w:val="citation-275"/>
    <w:basedOn w:val="Tipodeletrapredefinidodopargrafo"/>
    <w:rsid w:val="006C14C4"/>
  </w:style>
  <w:style w:type="character" w:customStyle="1" w:styleId="citation-274">
    <w:name w:val="citation-274"/>
    <w:basedOn w:val="Tipodeletrapredefinidodopargrafo"/>
    <w:rsid w:val="006C14C4"/>
  </w:style>
  <w:style w:type="character" w:customStyle="1" w:styleId="citation-273">
    <w:name w:val="citation-273"/>
    <w:basedOn w:val="Tipodeletrapredefinidodopargrafo"/>
    <w:rsid w:val="006C14C4"/>
  </w:style>
  <w:style w:type="character" w:customStyle="1" w:styleId="citation-272">
    <w:name w:val="citation-272"/>
    <w:basedOn w:val="Tipodeletrapredefinidodopargrafo"/>
    <w:rsid w:val="006C14C4"/>
  </w:style>
  <w:style w:type="character" w:customStyle="1" w:styleId="citation-271">
    <w:name w:val="citation-271"/>
    <w:basedOn w:val="Tipodeletrapredefinidodopargrafo"/>
    <w:rsid w:val="006C14C4"/>
  </w:style>
  <w:style w:type="character" w:customStyle="1" w:styleId="citation-270">
    <w:name w:val="citation-270"/>
    <w:basedOn w:val="Tipodeletrapredefinidodopargrafo"/>
    <w:rsid w:val="006C14C4"/>
  </w:style>
  <w:style w:type="character" w:customStyle="1" w:styleId="citation-269">
    <w:name w:val="citation-269"/>
    <w:basedOn w:val="Tipodeletrapredefinidodopargrafo"/>
    <w:rsid w:val="006C14C4"/>
  </w:style>
  <w:style w:type="character" w:customStyle="1" w:styleId="citation-268">
    <w:name w:val="citation-268"/>
    <w:basedOn w:val="Tipodeletrapredefinidodopargrafo"/>
    <w:rsid w:val="006C14C4"/>
  </w:style>
  <w:style w:type="character" w:customStyle="1" w:styleId="citation-267">
    <w:name w:val="citation-267"/>
    <w:basedOn w:val="Tipodeletrapredefinidodopargrafo"/>
    <w:rsid w:val="006C14C4"/>
  </w:style>
  <w:style w:type="character" w:customStyle="1" w:styleId="citation-266">
    <w:name w:val="citation-266"/>
    <w:basedOn w:val="Tipodeletrapredefinidodopargrafo"/>
    <w:rsid w:val="006C14C4"/>
  </w:style>
  <w:style w:type="character" w:customStyle="1" w:styleId="citation-265">
    <w:name w:val="citation-265"/>
    <w:basedOn w:val="Tipodeletrapredefinidodopargrafo"/>
    <w:rsid w:val="006C14C4"/>
  </w:style>
  <w:style w:type="character" w:customStyle="1" w:styleId="citation-264">
    <w:name w:val="citation-264"/>
    <w:basedOn w:val="Tipodeletrapredefinidodopargrafo"/>
    <w:rsid w:val="006C14C4"/>
  </w:style>
  <w:style w:type="character" w:customStyle="1" w:styleId="citation-263">
    <w:name w:val="citation-263"/>
    <w:basedOn w:val="Tipodeletrapredefinidodopargrafo"/>
    <w:rsid w:val="006C14C4"/>
  </w:style>
  <w:style w:type="character" w:customStyle="1" w:styleId="citation-262">
    <w:name w:val="citation-262"/>
    <w:basedOn w:val="Tipodeletrapredefinidodopargrafo"/>
    <w:rsid w:val="006C14C4"/>
  </w:style>
  <w:style w:type="character" w:customStyle="1" w:styleId="citation-261">
    <w:name w:val="citation-261"/>
    <w:basedOn w:val="Tipodeletrapredefinidodopargrafo"/>
    <w:rsid w:val="006C14C4"/>
  </w:style>
  <w:style w:type="character" w:customStyle="1" w:styleId="citation-260">
    <w:name w:val="citation-260"/>
    <w:basedOn w:val="Tipodeletrapredefinidodopargrafo"/>
    <w:rsid w:val="006C14C4"/>
  </w:style>
  <w:style w:type="character" w:customStyle="1" w:styleId="citation-259">
    <w:name w:val="citation-259"/>
    <w:basedOn w:val="Tipodeletrapredefinidodopargrafo"/>
    <w:rsid w:val="006C14C4"/>
  </w:style>
  <w:style w:type="character" w:customStyle="1" w:styleId="citation-258">
    <w:name w:val="citation-258"/>
    <w:basedOn w:val="Tipodeletrapredefinidodopargrafo"/>
    <w:rsid w:val="006C14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1341</TotalTime>
  <Pages>9</Pages>
  <Words>813</Words>
  <Characters>4393</Characters>
  <Application>Microsoft Office Word</Application>
  <DocSecurity>0</DocSecurity>
  <Lines>36</Lines>
  <Paragraphs>10</Paragraphs>
  <ScaleCrop>false</ScaleCrop>
  <Company/>
  <LinksUpToDate>false</LinksUpToDate>
  <CharactersWithSpaces>5196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João Filipe Ferreira</dc:creator>
  <cp:keywords/>
  <dc:description/>
  <cp:lastModifiedBy>João Filipe Ferreira</cp:lastModifiedBy>
  <cp:revision>48</cp:revision>
  <dcterms:created xsi:type="dcterms:W3CDTF">2026-05-25T14:17:00Z</dcterms:created>
  <dcterms:modified xsi:type="dcterms:W3CDTF">2026-05-26T17:52:00Z</dcterms:modified>
</cp:coreProperties>
</file>