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BA96" w14:textId="145E67D3" w:rsidR="00FF6E53" w:rsidRPr="009D66F9" w:rsidRDefault="009D66F9">
      <w:pPr>
        <w:rPr>
          <w:lang w:val="en-US"/>
        </w:rPr>
      </w:pPr>
      <w:r w:rsidRPr="009D66F9">
        <w:rPr>
          <w:lang w:val="en-US"/>
        </w:rPr>
        <w:t>1)</w:t>
      </w:r>
    </w:p>
    <w:p w14:paraId="28CF56F6" w14:textId="77777777" w:rsidR="009D66F9" w:rsidRPr="009D66F9" w:rsidRDefault="009D66F9" w:rsidP="009D66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9D66F9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pt-BR"/>
          <w14:ligatures w14:val="none"/>
        </w:rPr>
        <w:t>for</w:t>
      </w:r>
      <w:r w:rsidRPr="009D66F9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D66F9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9D66F9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D66F9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pt-BR"/>
          <w14:ligatures w14:val="none"/>
        </w:rPr>
        <w:t>in</w:t>
      </w:r>
      <w:r w:rsidRPr="009D66F9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D66F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pt-BR"/>
          <w14:ligatures w14:val="none"/>
        </w:rPr>
        <w:t>range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9D66F9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pt-BR"/>
          <w14:ligatures w14:val="none"/>
        </w:rPr>
        <w:t>1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,</w:t>
      </w:r>
      <w:r w:rsidRPr="009D66F9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D66F9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pt-BR"/>
          <w14:ligatures w14:val="none"/>
        </w:rPr>
        <w:t>11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):</w:t>
      </w:r>
    </w:p>
    <w:p w14:paraId="3547F402" w14:textId="77777777" w:rsidR="009D66F9" w:rsidRPr="009D66F9" w:rsidRDefault="009D66F9" w:rsidP="009D66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9D66F9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D66F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pt-BR"/>
          <w14:ligatures w14:val="none"/>
        </w:rPr>
        <w:t>print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(</w:t>
      </w:r>
      <w:r w:rsidRPr="009D66F9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pt-BR"/>
          <w14:ligatures w14:val="none"/>
        </w:rPr>
        <w:t>13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*</w:t>
      </w:r>
      <w:proofErr w:type="spellStart"/>
      <w:r w:rsidRPr="009D66F9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</w:t>
      </w:r>
    </w:p>
    <w:p w14:paraId="1A80EA22" w14:textId="77777777" w:rsidR="009D66F9" w:rsidRPr="009D66F9" w:rsidRDefault="009D66F9">
      <w:pPr>
        <w:rPr>
          <w:lang w:val="en-US"/>
        </w:rPr>
      </w:pPr>
    </w:p>
    <w:p w14:paraId="6280963C" w14:textId="62CE5C10" w:rsidR="009D66F9" w:rsidRDefault="009D66F9">
      <w:pPr>
        <w:rPr>
          <w:lang w:val="en-US"/>
        </w:rPr>
      </w:pPr>
      <w:r>
        <w:rPr>
          <w:lang w:val="en-US"/>
        </w:rPr>
        <w:t>2)</w:t>
      </w:r>
    </w:p>
    <w:p w14:paraId="2EA3BCCF" w14:textId="77777777" w:rsidR="009D66F9" w:rsidRPr="009D66F9" w:rsidRDefault="009D66F9" w:rsidP="009D66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9D66F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9D66F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66F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9D66F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Digite um </w:t>
      </w:r>
      <w:proofErr w:type="spellStart"/>
      <w:r w:rsidRPr="009D66F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9D66F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: 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5A8F2DE2" w14:textId="77777777" w:rsidR="009D66F9" w:rsidRPr="009D66F9" w:rsidRDefault="009D66F9" w:rsidP="009D66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9D66F9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=</w:t>
      </w:r>
      <w:r w:rsidRPr="009D66F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pt-BR"/>
          <w14:ligatures w14:val="none"/>
        </w:rPr>
        <w:t>int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(</w:t>
      </w:r>
      <w:r w:rsidRPr="009D66F9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</w:t>
      </w:r>
    </w:p>
    <w:p w14:paraId="41E02B64" w14:textId="77777777" w:rsidR="009D66F9" w:rsidRPr="009D66F9" w:rsidRDefault="009D66F9" w:rsidP="009D66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9D66F9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pt-BR"/>
          <w14:ligatures w14:val="none"/>
        </w:rPr>
        <w:t>for</w:t>
      </w:r>
      <w:r w:rsidRPr="009D66F9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D66F9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9D66F9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D66F9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pt-BR"/>
          <w14:ligatures w14:val="none"/>
        </w:rPr>
        <w:t>in</w:t>
      </w:r>
      <w:r w:rsidRPr="009D66F9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D66F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pt-BR"/>
          <w14:ligatures w14:val="none"/>
        </w:rPr>
        <w:t>range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9D66F9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pt-BR"/>
          <w14:ligatures w14:val="none"/>
        </w:rPr>
        <w:t>1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,</w:t>
      </w:r>
      <w:r w:rsidRPr="009D66F9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D66F9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pt-BR"/>
          <w14:ligatures w14:val="none"/>
        </w:rPr>
        <w:t>15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):</w:t>
      </w:r>
    </w:p>
    <w:p w14:paraId="4FED7192" w14:textId="77777777" w:rsidR="009D66F9" w:rsidRPr="009D66F9" w:rsidRDefault="009D66F9" w:rsidP="009D66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9D66F9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D66F9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9D66F9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66F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9D66F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Digite um </w:t>
      </w:r>
      <w:proofErr w:type="spellStart"/>
      <w:r w:rsidRPr="009D66F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9D66F9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: 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632ACA80" w14:textId="77777777" w:rsidR="009D66F9" w:rsidRPr="009D66F9" w:rsidRDefault="009D66F9" w:rsidP="009D66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9D66F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r w:rsidRPr="009D66F9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pt-BR"/>
          <w14:ligatures w14:val="none"/>
        </w:rPr>
        <w:t>if</w:t>
      </w:r>
      <w:r w:rsidRPr="009D66F9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D66F9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&lt;</w:t>
      </w:r>
      <w:r w:rsidRPr="009D66F9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:</w:t>
      </w:r>
    </w:p>
    <w:p w14:paraId="7BA76FE1" w14:textId="77777777" w:rsidR="009D66F9" w:rsidRPr="009D66F9" w:rsidRDefault="009D66F9" w:rsidP="009D66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9D66F9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9D66F9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=</w:t>
      </w:r>
      <w:r w:rsidRPr="009D66F9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</w:p>
    <w:p w14:paraId="617C13B5" w14:textId="77777777" w:rsidR="009D66F9" w:rsidRPr="009D66F9" w:rsidRDefault="009D66F9" w:rsidP="009D66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9D66F9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pt-BR"/>
          <w14:ligatures w14:val="none"/>
        </w:rPr>
        <w:t>print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(</w:t>
      </w:r>
      <w:r w:rsidRPr="009D66F9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9D66F9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</w:t>
      </w:r>
    </w:p>
    <w:p w14:paraId="4654E7D2" w14:textId="77777777" w:rsidR="009D66F9" w:rsidRDefault="009D66F9">
      <w:pPr>
        <w:rPr>
          <w:lang w:val="en-US"/>
        </w:rPr>
      </w:pPr>
    </w:p>
    <w:p w14:paraId="394A764E" w14:textId="1528625E" w:rsidR="009D66F9" w:rsidRDefault="009D66F9">
      <w:pPr>
        <w:rPr>
          <w:lang w:val="en-US"/>
        </w:rPr>
      </w:pPr>
      <w:r>
        <w:rPr>
          <w:lang w:val="en-US"/>
        </w:rPr>
        <w:t>3)</w:t>
      </w:r>
    </w:p>
    <w:p w14:paraId="7C231BFF" w14:textId="77777777" w:rsidR="009D66F9" w:rsidRPr="009D66F9" w:rsidRDefault="009D66F9">
      <w:pPr>
        <w:rPr>
          <w:lang w:val="en-US"/>
        </w:rPr>
      </w:pPr>
    </w:p>
    <w:sectPr w:rsidR="009D66F9" w:rsidRPr="009D6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F9"/>
    <w:rsid w:val="004F7B75"/>
    <w:rsid w:val="009D66F9"/>
    <w:rsid w:val="00F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6DC2"/>
  <w15:chartTrackingRefBased/>
  <w15:docId w15:val="{51607D02-A75D-4A2E-9B6F-244611FE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Ramos Botelho</dc:creator>
  <cp:keywords/>
  <dc:description/>
  <cp:lastModifiedBy>João Filipe Ramos Botelho</cp:lastModifiedBy>
  <cp:revision>1</cp:revision>
  <dcterms:created xsi:type="dcterms:W3CDTF">2023-09-05T17:34:00Z</dcterms:created>
  <dcterms:modified xsi:type="dcterms:W3CDTF">2023-09-05T17:46:00Z</dcterms:modified>
</cp:coreProperties>
</file>