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1CD9" w14:textId="02E1F17A" w:rsidR="005B0D99" w:rsidRDefault="005B0D99" w:rsidP="005B0D99">
      <w:r w:rsidRPr="005B0D99">
        <w:rPr>
          <w:b/>
          <w:bCs/>
        </w:rPr>
        <w:t>Aluno:</w:t>
      </w:r>
      <w:r>
        <w:t xml:space="preserve"> João Flávio Diniz </w:t>
      </w:r>
      <w:r>
        <w:tab/>
      </w:r>
      <w:r w:rsidRPr="005B0D99">
        <w:rPr>
          <w:b/>
          <w:bCs/>
        </w:rPr>
        <w:t>Turma:</w:t>
      </w:r>
      <w:r>
        <w:t xml:space="preserve"> FOQ</w:t>
      </w:r>
      <w:r>
        <w:tab/>
      </w:r>
      <w:r w:rsidRPr="005B0D99">
        <w:rPr>
          <w:b/>
          <w:bCs/>
        </w:rPr>
        <w:t>UC:</w:t>
      </w:r>
      <w:r>
        <w:t xml:space="preserve"> Desenvolvimento de sistemas</w:t>
      </w:r>
    </w:p>
    <w:p w14:paraId="25635954" w14:textId="77908C73" w:rsidR="005B0D99" w:rsidRPr="005B0D99" w:rsidRDefault="005B0D99" w:rsidP="005B0D99">
      <w:r w:rsidRPr="005B0D99">
        <w:t>Gabi toda orgulhosa, mostrou para sua professora de Programação WEB II o seu projeto finalizado, a professora Alice, ficou encantada com o resultado e pediu para Gabi, criar uma apresentação de seu projeto.  Gabi, ficou um pouco ansiosa, mas topou o desafio. Ela começou a pensar em uma apresentação sobre todo o funcionamento do seu projeto e como seria a melhor maneira para apresentá-lo. Lembrando que essa apresentação seria feita para os professores das outras disciplinas, portanto, ela deve se preocupar também em apresentar informações técnicas do projeto.</w:t>
      </w:r>
    </w:p>
    <w:p w14:paraId="6F66BDB6" w14:textId="406D107B" w:rsidR="005B0D99" w:rsidRPr="005B0D99" w:rsidRDefault="005B0D99" w:rsidP="005B0D99">
      <w:r w:rsidRPr="005B0D99">
        <w:drawing>
          <wp:inline distT="0" distB="0" distL="0" distR="0" wp14:anchorId="77AF913A" wp14:editId="2FE0F4DA">
            <wp:extent cx="3865418" cy="1948422"/>
            <wp:effectExtent l="0" t="0" r="1905" b="0"/>
            <wp:docPr id="9527139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942" cy="195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D2EC" w14:textId="77777777" w:rsidR="005B0D99" w:rsidRPr="005B0D99" w:rsidRDefault="005B0D99" w:rsidP="005B0D99">
      <w:r w:rsidRPr="005B0D99">
        <w:rPr>
          <w:i/>
          <w:iCs/>
        </w:rPr>
        <w:t>Imagem 21. Gabi Rascunhando sua apresentação. (</w:t>
      </w:r>
      <w:proofErr w:type="spellStart"/>
      <w:proofErr w:type="gramStart"/>
      <w:r w:rsidRPr="005B0D99">
        <w:rPr>
          <w:i/>
          <w:iCs/>
        </w:rPr>
        <w:t>pch.vector</w:t>
      </w:r>
      <w:proofErr w:type="spellEnd"/>
      <w:proofErr w:type="gramEnd"/>
      <w:r w:rsidRPr="005B0D99">
        <w:rPr>
          <w:i/>
          <w:iCs/>
        </w:rPr>
        <w:t xml:space="preserve">/ </w:t>
      </w:r>
      <w:proofErr w:type="spellStart"/>
      <w:r w:rsidRPr="005B0D99">
        <w:rPr>
          <w:i/>
          <w:iCs/>
        </w:rPr>
        <w:t>Freepik</w:t>
      </w:r>
      <w:proofErr w:type="spellEnd"/>
      <w:r w:rsidRPr="005B0D99">
        <w:rPr>
          <w:i/>
          <w:iCs/>
        </w:rPr>
        <w:t>, 2018)</w:t>
      </w:r>
    </w:p>
    <w:p w14:paraId="43107F7A" w14:textId="77777777" w:rsidR="005B0D99" w:rsidRPr="005B0D99" w:rsidRDefault="005B0D99" w:rsidP="005B0D99">
      <w:r w:rsidRPr="005B0D99">
        <w:t>Para estudar mais sobre o assunto e deixar seu conhecimento bem afiado, ajude a Gabi a desenvolver essa apresentação. Para isso, será necessário abordar o projeto desenvolvido nos exemplos práticos.</w:t>
      </w:r>
    </w:p>
    <w:p w14:paraId="6AF739B1" w14:textId="77777777" w:rsidR="005B0D99" w:rsidRPr="005B0D99" w:rsidRDefault="005B0D99" w:rsidP="005B0D99">
      <w:r w:rsidRPr="005B0D99">
        <w:t> </w:t>
      </w:r>
    </w:p>
    <w:p w14:paraId="296D3B5B" w14:textId="77777777" w:rsidR="005B0D99" w:rsidRPr="005B0D99" w:rsidRDefault="005B0D99" w:rsidP="005B0D99">
      <w:r w:rsidRPr="005B0D99">
        <w:t>Monte uma apresentação de toda a parte de cadastro de amigos da Gabi (CRUD), incluindo o sistema de login. Capriche nessa apresentação, mostrando as habilidades adquiridas. Vamos lá?</w:t>
      </w:r>
    </w:p>
    <w:p w14:paraId="5E8AD5DE" w14:textId="77777777" w:rsidR="005B0D99" w:rsidRPr="005B0D99" w:rsidRDefault="005B0D99" w:rsidP="005B0D99">
      <w:r w:rsidRPr="005B0D99">
        <w:t> </w:t>
      </w:r>
    </w:p>
    <w:tbl>
      <w:tblPr>
        <w:tblW w:w="8070" w:type="dxa"/>
        <w:tblCellSpacing w:w="6" w:type="dxa"/>
        <w:shd w:val="clear" w:color="auto" w:fill="FFF5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0"/>
      </w:tblGrid>
      <w:tr w:rsidR="005B0D99" w:rsidRPr="005B0D99" w14:paraId="001E2A30" w14:textId="77777777">
        <w:trPr>
          <w:tblCellSpacing w:w="6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5EE"/>
            <w:vAlign w:val="center"/>
            <w:hideMark/>
          </w:tcPr>
          <w:p w14:paraId="0F3B8E40" w14:textId="77777777" w:rsidR="005B0D99" w:rsidRPr="005B0D99" w:rsidRDefault="005B0D99" w:rsidP="005B0D99">
            <w:r w:rsidRPr="005B0D99">
              <w:rPr>
                <w:b/>
                <w:bCs/>
              </w:rPr>
              <w:t>Dicas:</w:t>
            </w:r>
          </w:p>
          <w:p w14:paraId="7ACCF69A" w14:textId="77777777" w:rsidR="005B0D99" w:rsidRPr="005B0D99" w:rsidRDefault="005B0D99" w:rsidP="005B0D99">
            <w:pPr>
              <w:numPr>
                <w:ilvl w:val="0"/>
                <w:numId w:val="1"/>
              </w:numPr>
            </w:pPr>
            <w:r w:rsidRPr="005B0D99">
              <w:t>Você pode criar uma apresentação no powerpoint, mostrando o passo a passo</w:t>
            </w:r>
          </w:p>
          <w:p w14:paraId="241D6B7B" w14:textId="77777777" w:rsidR="005B0D99" w:rsidRPr="005B0D99" w:rsidRDefault="005B0D99" w:rsidP="005B0D99">
            <w:pPr>
              <w:numPr>
                <w:ilvl w:val="0"/>
                <w:numId w:val="1"/>
              </w:numPr>
            </w:pPr>
            <w:r w:rsidRPr="005B0D99">
              <w:t>Para os exemplos práticos você pode criar vídeos explicando todo o funcionamento;</w:t>
            </w:r>
          </w:p>
          <w:p w14:paraId="17B11924" w14:textId="77777777" w:rsidR="005B0D99" w:rsidRPr="005B0D99" w:rsidRDefault="005B0D99" w:rsidP="005B0D99">
            <w:pPr>
              <w:numPr>
                <w:ilvl w:val="0"/>
                <w:numId w:val="1"/>
              </w:numPr>
            </w:pPr>
            <w:r w:rsidRPr="005B0D99">
              <w:t>Use sua imaginação e nos surpreenda!</w:t>
            </w:r>
          </w:p>
        </w:tc>
      </w:tr>
    </w:tbl>
    <w:p w14:paraId="20451814" w14:textId="77777777" w:rsidR="005B0D99" w:rsidRPr="005B0D99" w:rsidRDefault="005B0D99" w:rsidP="005B0D99">
      <w:r w:rsidRPr="005B0D99">
        <w:rPr>
          <w:b/>
          <w:bCs/>
        </w:rPr>
        <w:t>Formato de Entregar:</w:t>
      </w:r>
    </w:p>
    <w:p w14:paraId="0A00EFBB" w14:textId="60F997CC" w:rsidR="003E0E0D" w:rsidRDefault="005B0D99">
      <w:r w:rsidRPr="005B0D99">
        <w:t>Adicione sua apresentação no GitHub e envie o link para o professor.</w:t>
      </w:r>
      <w:r w:rsidR="003E0E0D">
        <w:br w:type="page"/>
      </w:r>
    </w:p>
    <w:p w14:paraId="4628F378" w14:textId="52BD8786" w:rsidR="003E0E0D" w:rsidRDefault="003E0E0D" w:rsidP="005B0D99">
      <w:r>
        <w:lastRenderedPageBreak/>
        <w:t xml:space="preserve">Obs.: </w:t>
      </w:r>
      <w:proofErr w:type="gramStart"/>
      <w:r>
        <w:t>as arquivos</w:t>
      </w:r>
      <w:proofErr w:type="gramEnd"/>
      <w:r>
        <w:t xml:space="preserve"> desta atividade, encontram-se na pasta </w:t>
      </w:r>
      <w:r w:rsidRPr="00411E0F">
        <w:rPr>
          <w:b/>
          <w:bCs/>
        </w:rPr>
        <w:t>Agenda 0</w:t>
      </w:r>
      <w:r>
        <w:rPr>
          <w:b/>
          <w:bCs/>
        </w:rPr>
        <w:t>8</w:t>
      </w:r>
      <w:r>
        <w:t xml:space="preserve"> dentro do repositório GitHub: </w:t>
      </w:r>
      <w:r w:rsidRPr="00411E0F">
        <w:t>https://github.com/JoaoFlavioDiniz/modulo_02.git</w:t>
      </w:r>
    </w:p>
    <w:p w14:paraId="74EAE67F" w14:textId="21882831" w:rsidR="005B0D99" w:rsidRDefault="003E0E0D" w:rsidP="005B0D99">
      <w:r>
        <w:t xml:space="preserve">Para iniciar a minha apresentação inseri um usuário chamado </w:t>
      </w:r>
      <w:proofErr w:type="spellStart"/>
      <w:r>
        <w:t>flavio</w:t>
      </w:r>
      <w:proofErr w:type="spellEnd"/>
      <w:r>
        <w:t xml:space="preserve"> e senha flavio123, conforme ilustra a figura 01</w:t>
      </w:r>
    </w:p>
    <w:p w14:paraId="211305D5" w14:textId="62662A07" w:rsidR="003E0E0D" w:rsidRDefault="003E0E0D" w:rsidP="005B0D99">
      <w:r w:rsidRPr="003E0E0D">
        <w:drawing>
          <wp:inline distT="0" distB="0" distL="0" distR="0" wp14:anchorId="046739C5" wp14:editId="23CCF207">
            <wp:extent cx="5400040" cy="2644140"/>
            <wp:effectExtent l="0" t="0" r="0" b="3810"/>
            <wp:docPr id="380642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719A" w14:textId="572F41EA" w:rsidR="003E0E0D" w:rsidRDefault="003E0E0D" w:rsidP="005B0D99">
      <w:r>
        <w:t xml:space="preserve">Após a autenticação recebemos uma imagem de </w:t>
      </w:r>
      <w:proofErr w:type="spellStart"/>
      <w:proofErr w:type="gramStart"/>
      <w:r>
        <w:t>boas vindas</w:t>
      </w:r>
      <w:proofErr w:type="spellEnd"/>
      <w:proofErr w:type="gramEnd"/>
      <w:r>
        <w:t xml:space="preserve"> conforme figura 02.</w:t>
      </w:r>
    </w:p>
    <w:p w14:paraId="706DCA39" w14:textId="4B52A153" w:rsidR="003E0E0D" w:rsidRDefault="003E0E0D" w:rsidP="005B0D99">
      <w:r w:rsidRPr="003E0E0D">
        <w:drawing>
          <wp:inline distT="0" distB="0" distL="0" distR="0" wp14:anchorId="3C03D155" wp14:editId="67083121">
            <wp:extent cx="5400040" cy="1853565"/>
            <wp:effectExtent l="0" t="0" r="0" b="0"/>
            <wp:docPr id="1839884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8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26E9" w14:textId="661B42E1" w:rsidR="008B72BD" w:rsidRDefault="008B72BD" w:rsidP="005B0D99">
      <w:r>
        <w:t>Mas caso a senha esteja errada, o usuário recebe uma mensagem de login inválido conforme figura 03.</w:t>
      </w:r>
    </w:p>
    <w:p w14:paraId="6FA00852" w14:textId="7A31F3D6" w:rsidR="00124F3D" w:rsidRDefault="008B72BD" w:rsidP="005B0D99">
      <w:r w:rsidRPr="008B72BD">
        <w:drawing>
          <wp:inline distT="0" distB="0" distL="0" distR="0" wp14:anchorId="3DC84D74" wp14:editId="08CEE1DF">
            <wp:extent cx="5400040" cy="1744980"/>
            <wp:effectExtent l="0" t="0" r="0" b="7620"/>
            <wp:docPr id="1355590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90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1DD" w14:textId="77777777" w:rsidR="00124F3D" w:rsidRDefault="00124F3D">
      <w:r>
        <w:br w:type="page"/>
      </w:r>
    </w:p>
    <w:p w14:paraId="1ABBF100" w14:textId="58676183" w:rsidR="003E0E0D" w:rsidRDefault="003E0E0D" w:rsidP="005B0D99">
      <w:r>
        <w:lastRenderedPageBreak/>
        <w:t xml:space="preserve">Depois desta mensagem, é exibida a tela inicial contida no arquivo </w:t>
      </w:r>
      <w:proofErr w:type="spellStart"/>
      <w:r>
        <w:t>index.php</w:t>
      </w:r>
      <w:proofErr w:type="spellEnd"/>
      <w:r>
        <w:t xml:space="preserve"> conforme figura 0</w:t>
      </w:r>
      <w:r w:rsidR="008B72BD">
        <w:t>4</w:t>
      </w:r>
      <w:r>
        <w:t>.</w:t>
      </w:r>
    </w:p>
    <w:p w14:paraId="339325A4" w14:textId="187499CE" w:rsidR="003E0E0D" w:rsidRDefault="003E0E0D" w:rsidP="005B0D99">
      <w:r w:rsidRPr="003E0E0D">
        <w:drawing>
          <wp:inline distT="0" distB="0" distL="0" distR="0" wp14:anchorId="4C3D2BF5" wp14:editId="28A9B4DB">
            <wp:extent cx="5138737" cy="2171700"/>
            <wp:effectExtent l="0" t="0" r="5080" b="0"/>
            <wp:docPr id="1109475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75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831" cy="217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98AF" w14:textId="2825C997" w:rsidR="003E0E0D" w:rsidRDefault="003E0E0D" w:rsidP="005B0D99">
      <w:r>
        <w:t xml:space="preserve">Nesta tela podemos adicionar e listar </w:t>
      </w:r>
      <w:proofErr w:type="gramStart"/>
      <w:r>
        <w:t>ao amigos</w:t>
      </w:r>
      <w:proofErr w:type="gramEnd"/>
      <w:r>
        <w:t>, além de fazer o logout se for necessário. Se for efetuado o logout iremos para a página inicial novamente, onde deveremos fazer uma nova autenticação.</w:t>
      </w:r>
    </w:p>
    <w:p w14:paraId="1AAFDE70" w14:textId="65D40486" w:rsidR="003E0E0D" w:rsidRDefault="003E0E0D" w:rsidP="005B0D99">
      <w:r>
        <w:t xml:space="preserve">A conexão com o banco de dados neste caso, é feita usando um arquivo chamado de </w:t>
      </w:r>
      <w:proofErr w:type="spellStart"/>
      <w:r>
        <w:t>conexaoDB.php</w:t>
      </w:r>
      <w:proofErr w:type="spellEnd"/>
      <w:r>
        <w:t>. Este arquivo contém asa informações de login no banco de dados</w:t>
      </w:r>
      <w:r w:rsidR="008B72BD">
        <w:t xml:space="preserve">, e é preciso fazer uma chamada através do comando </w:t>
      </w:r>
      <w:proofErr w:type="spellStart"/>
      <w:r w:rsidR="008B72BD">
        <w:t>require_once</w:t>
      </w:r>
      <w:proofErr w:type="spellEnd"/>
      <w:r w:rsidR="008B72BD">
        <w:t xml:space="preserve"> conforme demonstra a imagem 05.</w:t>
      </w:r>
    </w:p>
    <w:p w14:paraId="530CC3C2" w14:textId="240F2102" w:rsidR="008B72BD" w:rsidRDefault="008B72BD" w:rsidP="005B0D99">
      <w:r w:rsidRPr="008B72BD">
        <w:drawing>
          <wp:inline distT="0" distB="0" distL="0" distR="0" wp14:anchorId="73720AE9" wp14:editId="1CD0EF0C">
            <wp:extent cx="5291137" cy="3974280"/>
            <wp:effectExtent l="0" t="0" r="5080" b="7620"/>
            <wp:docPr id="1801216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6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711" cy="39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AAC1" w14:textId="44A5C5D6" w:rsidR="0012208B" w:rsidRDefault="008B72BD" w:rsidP="005B0D99">
      <w:r>
        <w:lastRenderedPageBreak/>
        <w:t xml:space="preserve">Na figura 05 acima podemos observar que recebemos o usuário e senha através do método POST e se a senha estiver certa, recebemos a menagem de </w:t>
      </w:r>
      <w:proofErr w:type="spellStart"/>
      <w:proofErr w:type="gramStart"/>
      <w:r>
        <w:t>boas vindas</w:t>
      </w:r>
      <w:proofErr w:type="spellEnd"/>
      <w:proofErr w:type="gramEnd"/>
      <w:r>
        <w:t xml:space="preserve"> e se a senha estiver errada recebemos uma mensagem de login inválido e retornamos para a tela inicial novamente, conforme foi apresentado nas figuras 01, 02 e 03 respectivamente.</w:t>
      </w:r>
    </w:p>
    <w:p w14:paraId="39636928" w14:textId="1927FEEF" w:rsidR="0012208B" w:rsidRDefault="0012208B" w:rsidP="0012208B">
      <w:r>
        <w:t xml:space="preserve">O cabeçalho e o rodapé foram </w:t>
      </w:r>
      <w:proofErr w:type="gramStart"/>
      <w:r>
        <w:t>inserido</w:t>
      </w:r>
      <w:proofErr w:type="gramEnd"/>
      <w:r>
        <w:t xml:space="preserve"> nas </w:t>
      </w:r>
      <w:proofErr w:type="gramStart"/>
      <w:r>
        <w:t>paginas</w:t>
      </w:r>
      <w:proofErr w:type="gramEnd"/>
      <w:r>
        <w:t xml:space="preserve"> através dos arquivos </w:t>
      </w:r>
      <w:proofErr w:type="spellStart"/>
      <w:r>
        <w:t>cabeçalho.php</w:t>
      </w:r>
      <w:proofErr w:type="spellEnd"/>
      <w:r>
        <w:t xml:space="preserve"> e </w:t>
      </w:r>
      <w:proofErr w:type="spellStart"/>
      <w:r>
        <w:t>rodapé.php</w:t>
      </w:r>
      <w:proofErr w:type="spellEnd"/>
      <w:r>
        <w:t xml:space="preserve">. podemos observar ainda na figura 05 a chamada do </w:t>
      </w:r>
      <w:proofErr w:type="spellStart"/>
      <w:r>
        <w:t>cabeçalho.php</w:t>
      </w:r>
      <w:proofErr w:type="spellEnd"/>
      <w:r>
        <w:t xml:space="preserve"> pela linha de comando </w:t>
      </w:r>
      <w:r w:rsidRPr="0012208B">
        <w:t>&lt;?</w:t>
      </w:r>
      <w:proofErr w:type="spellStart"/>
      <w:r w:rsidRPr="0012208B">
        <w:t>php</w:t>
      </w:r>
      <w:proofErr w:type="spellEnd"/>
      <w:r w:rsidRPr="0012208B">
        <w:t xml:space="preserve"> </w:t>
      </w:r>
      <w:proofErr w:type="spellStart"/>
      <w:r w:rsidRPr="0012208B">
        <w:t>require_once</w:t>
      </w:r>
      <w:proofErr w:type="spellEnd"/>
      <w:r w:rsidRPr="0012208B">
        <w:t xml:space="preserve"> ('</w:t>
      </w:r>
      <w:proofErr w:type="spellStart"/>
      <w:r w:rsidRPr="0012208B">
        <w:t>cabecalho.php</w:t>
      </w:r>
      <w:proofErr w:type="spellEnd"/>
      <w:r w:rsidRPr="0012208B">
        <w:t>')</w:t>
      </w:r>
      <w:proofErr w:type="gramStart"/>
      <w:r w:rsidRPr="0012208B">
        <w:t>; ?</w:t>
      </w:r>
      <w:proofErr w:type="gramEnd"/>
      <w:r w:rsidRPr="0012208B">
        <w:t>&gt;</w:t>
      </w:r>
      <w:r>
        <w:t xml:space="preserve">, da mesma forma é feito com o </w:t>
      </w:r>
      <w:proofErr w:type="spellStart"/>
      <w:r>
        <w:t>rodapé.php</w:t>
      </w:r>
      <w:proofErr w:type="spellEnd"/>
      <w:r>
        <w:t xml:space="preserve"> com a linha de comando </w:t>
      </w:r>
      <w:r w:rsidRPr="0012208B">
        <w:t>&lt;?</w:t>
      </w:r>
      <w:proofErr w:type="spellStart"/>
      <w:r w:rsidRPr="0012208B">
        <w:t>php</w:t>
      </w:r>
      <w:proofErr w:type="spellEnd"/>
      <w:r w:rsidRPr="0012208B">
        <w:t xml:space="preserve"> </w:t>
      </w:r>
      <w:proofErr w:type="spellStart"/>
      <w:r w:rsidRPr="0012208B">
        <w:t>require_once</w:t>
      </w:r>
      <w:proofErr w:type="spellEnd"/>
      <w:r w:rsidRPr="0012208B">
        <w:t xml:space="preserve"> ('</w:t>
      </w:r>
      <w:proofErr w:type="spellStart"/>
      <w:r w:rsidRPr="0012208B">
        <w:t>rodape.php</w:t>
      </w:r>
      <w:proofErr w:type="spellEnd"/>
      <w:r w:rsidRPr="0012208B">
        <w:t>'); ?&gt;</w:t>
      </w:r>
      <w:r>
        <w:t>.</w:t>
      </w:r>
    </w:p>
    <w:p w14:paraId="2959A5B1" w14:textId="38F9B990" w:rsidR="00124F3D" w:rsidRDefault="00124F3D" w:rsidP="0012208B">
      <w:r>
        <w:t xml:space="preserve">A figura 06 exibe o código da </w:t>
      </w:r>
      <w:proofErr w:type="gramStart"/>
      <w:r>
        <w:t>pagina</w:t>
      </w:r>
      <w:proofErr w:type="gramEnd"/>
      <w:r>
        <w:t xml:space="preserve"> inicial </w:t>
      </w:r>
      <w:proofErr w:type="spellStart"/>
      <w:r>
        <w:t>index.php</w:t>
      </w:r>
      <w:proofErr w:type="spellEnd"/>
      <w:r>
        <w:t xml:space="preserve"> onde percebe-se a inclusão do </w:t>
      </w:r>
      <w:proofErr w:type="spellStart"/>
      <w:r>
        <w:t>cabeçalho.php</w:t>
      </w:r>
      <w:proofErr w:type="spellEnd"/>
      <w:r>
        <w:t xml:space="preserve"> e do </w:t>
      </w:r>
      <w:proofErr w:type="spellStart"/>
      <w:r>
        <w:t>rodapé.php</w:t>
      </w:r>
      <w:proofErr w:type="spellEnd"/>
      <w:r>
        <w:t xml:space="preserve"> no início e fim da página.</w:t>
      </w:r>
    </w:p>
    <w:p w14:paraId="0FC2BB8D" w14:textId="38956172" w:rsidR="00124F3D" w:rsidRPr="0012208B" w:rsidRDefault="00124F3D" w:rsidP="0012208B">
      <w:r w:rsidRPr="00124F3D">
        <w:drawing>
          <wp:inline distT="0" distB="0" distL="0" distR="0" wp14:anchorId="55C81F84" wp14:editId="3FE3D11A">
            <wp:extent cx="5738812" cy="2471927"/>
            <wp:effectExtent l="0" t="0" r="0" b="5080"/>
            <wp:docPr id="94980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674" cy="24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2A55" w14:textId="7FD3F4E5" w:rsidR="0012208B" w:rsidRDefault="00124F3D" w:rsidP="0012208B">
      <w:r>
        <w:t xml:space="preserve">Para inserir </w:t>
      </w:r>
      <w:proofErr w:type="gramStart"/>
      <w:r>
        <w:t>uma novo amigo</w:t>
      </w:r>
      <w:proofErr w:type="gramEnd"/>
      <w:r>
        <w:t xml:space="preserve"> no banco de dados, basta clicar em adicionar na página inicial que o usuário será direcionado a página de cadastro. Na página de cadastro é onde inserimos os novos amigos, conforme mostra a </w:t>
      </w:r>
      <w:r w:rsidR="00653EB2">
        <w:t>figura 07.</w:t>
      </w:r>
    </w:p>
    <w:p w14:paraId="5213D086" w14:textId="77777777" w:rsidR="00653EB2" w:rsidRDefault="00653EB2" w:rsidP="0012208B"/>
    <w:p w14:paraId="661A72DA" w14:textId="0A5246DB" w:rsidR="00653EB2" w:rsidRDefault="00653EB2" w:rsidP="0012208B">
      <w:r w:rsidRPr="00653EB2">
        <w:drawing>
          <wp:inline distT="0" distB="0" distL="0" distR="0" wp14:anchorId="4B64CD15" wp14:editId="5AFEFC0C">
            <wp:extent cx="4919662" cy="2323302"/>
            <wp:effectExtent l="0" t="0" r="0" b="1270"/>
            <wp:docPr id="2070365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5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728" cy="232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DDAB" w14:textId="55467062" w:rsidR="00653EB2" w:rsidRDefault="00653EB2" w:rsidP="0012208B">
      <w:r>
        <w:lastRenderedPageBreak/>
        <w:t xml:space="preserve">Caso o cadastro seja </w:t>
      </w:r>
      <w:proofErr w:type="gramStart"/>
      <w:r>
        <w:t>bem sucedido</w:t>
      </w:r>
      <w:proofErr w:type="gramEnd"/>
      <w:r>
        <w:t xml:space="preserve">, o aplicativo </w:t>
      </w:r>
      <w:proofErr w:type="gramStart"/>
      <w:r>
        <w:t>ira</w:t>
      </w:r>
      <w:proofErr w:type="gramEnd"/>
      <w:r>
        <w:t xml:space="preserve"> devolver uma tela com a mensagem “Amigo salvo com sucesso!”, conforme figura 08</w:t>
      </w:r>
    </w:p>
    <w:p w14:paraId="56A8CDE4" w14:textId="7AE59AE0" w:rsidR="00653EB2" w:rsidRDefault="00653EB2" w:rsidP="0012208B">
      <w:r w:rsidRPr="00653EB2">
        <w:drawing>
          <wp:inline distT="0" distB="0" distL="0" distR="0" wp14:anchorId="557388AC" wp14:editId="12501208">
            <wp:extent cx="5400040" cy="2058035"/>
            <wp:effectExtent l="0" t="0" r="0" b="0"/>
            <wp:docPr id="975226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6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378" w14:textId="7DA154C1" w:rsidR="00653EB2" w:rsidRDefault="00653EB2" w:rsidP="0012208B">
      <w:r>
        <w:t xml:space="preserve">Após clicar sobre a mensagem o usuário será direcionado para a </w:t>
      </w:r>
      <w:proofErr w:type="gramStart"/>
      <w:r>
        <w:t>pagina</w:t>
      </w:r>
      <w:proofErr w:type="gramEnd"/>
      <w:r>
        <w:t xml:space="preserve"> inicial novamente. Nesta tela podemos listar os amigos do usuário clicando no ícone </w:t>
      </w:r>
      <w:proofErr w:type="gramStart"/>
      <w:r>
        <w:t>de Listar</w:t>
      </w:r>
      <w:proofErr w:type="gramEnd"/>
      <w:r>
        <w:t>. A tela de listagem de amigos exibe os cadastros atuais conforme ilustra a figura 09 a seguir.</w:t>
      </w:r>
    </w:p>
    <w:p w14:paraId="1DC85CA4" w14:textId="477083C1" w:rsidR="00653EB2" w:rsidRDefault="00653EB2" w:rsidP="0012208B">
      <w:r w:rsidRPr="00653EB2">
        <w:drawing>
          <wp:inline distT="0" distB="0" distL="0" distR="0" wp14:anchorId="427B5250" wp14:editId="7AF3162D">
            <wp:extent cx="5400040" cy="1559560"/>
            <wp:effectExtent l="0" t="0" r="0" b="2540"/>
            <wp:docPr id="1380392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2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2E6A" w14:textId="60DDBE1D" w:rsidR="00653EB2" w:rsidRDefault="00653EB2" w:rsidP="0012208B">
      <w:r>
        <w:t xml:space="preserve">A correção ou atualização pode ser feita clicando-se no ícone de atualizar. Ao clicar no ícone de atualizar o usuário será direcionado para a página de cadastro já preenchida com as informações que queremos fazer, </w:t>
      </w:r>
      <w:r w:rsidR="00F4311B">
        <w:t xml:space="preserve">depois de feitas as alterações, basta clicar em atualizar, </w:t>
      </w:r>
      <w:r>
        <w:t>conforme figura 10.</w:t>
      </w:r>
    </w:p>
    <w:p w14:paraId="7C00A83D" w14:textId="07E9E694" w:rsidR="00653EB2" w:rsidRDefault="00F4311B" w:rsidP="0012208B">
      <w:r w:rsidRPr="00F4311B">
        <w:drawing>
          <wp:inline distT="0" distB="0" distL="0" distR="0" wp14:anchorId="333F6CD8" wp14:editId="32231C66">
            <wp:extent cx="5400040" cy="2475230"/>
            <wp:effectExtent l="0" t="0" r="0" b="1270"/>
            <wp:docPr id="1807398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8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816B" w14:textId="052EC905" w:rsidR="00F4311B" w:rsidRDefault="00F4311B" w:rsidP="0012208B">
      <w:r>
        <w:lastRenderedPageBreak/>
        <w:t>Uma mensagem “Amigo atualizado com sucesso!” será novamente exibida conforme a figura 11.</w:t>
      </w:r>
    </w:p>
    <w:p w14:paraId="005BD05D" w14:textId="3EAD258D" w:rsidR="00F4311B" w:rsidRDefault="00F4311B" w:rsidP="0012208B">
      <w:r w:rsidRPr="00F4311B">
        <w:drawing>
          <wp:inline distT="0" distB="0" distL="0" distR="0" wp14:anchorId="1386749B" wp14:editId="68994AE4">
            <wp:extent cx="5400040" cy="2002790"/>
            <wp:effectExtent l="0" t="0" r="0" b="0"/>
            <wp:docPr id="39518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9C5B" w14:textId="5C7ECD79" w:rsidR="00F4311B" w:rsidRDefault="00F4311B" w:rsidP="0012208B">
      <w:r>
        <w:t xml:space="preserve">Depois de clicar sobre a mensagem, o </w:t>
      </w:r>
      <w:proofErr w:type="gramStart"/>
      <w:r>
        <w:t>usuário  é</w:t>
      </w:r>
      <w:proofErr w:type="gramEnd"/>
      <w:r>
        <w:t xml:space="preserve"> direcionado para a página de listagem de amigo, onde pode-se observar as alterações realizadas </w:t>
      </w:r>
      <w:proofErr w:type="gramStart"/>
      <w:r>
        <w:t>nos cadastro</w:t>
      </w:r>
      <w:proofErr w:type="gramEnd"/>
      <w:r>
        <w:t xml:space="preserve"> conforme ilustra a figura 12 a seguir.</w:t>
      </w:r>
    </w:p>
    <w:p w14:paraId="3E4BCB25" w14:textId="603AF50D" w:rsidR="00F4311B" w:rsidRDefault="00F4311B" w:rsidP="0012208B">
      <w:r w:rsidRPr="00F4311B">
        <w:drawing>
          <wp:inline distT="0" distB="0" distL="0" distR="0" wp14:anchorId="50D7D966" wp14:editId="27184E89">
            <wp:extent cx="5400040" cy="1358265"/>
            <wp:effectExtent l="0" t="0" r="0" b="0"/>
            <wp:docPr id="1249595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95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3412" w14:textId="1836C398" w:rsidR="00F4311B" w:rsidRDefault="00F4311B" w:rsidP="0012208B">
      <w:r>
        <w:t xml:space="preserve">Se por acaso o usuário precisar apagar algum registro por algum motivo, basta clicar sobre o ícone de excluir do registro desejado, neste caso, a página de exclusão apresentará uma alerta na parte superior informando cancelar a exclusão caso o usuário tenha </w:t>
      </w:r>
      <w:proofErr w:type="gramStart"/>
      <w:r>
        <w:t>clicando</w:t>
      </w:r>
      <w:proofErr w:type="gramEnd"/>
      <w:r>
        <w:t xml:space="preserve"> por engano no ícone. Mas se a intenção era excluir o cadastro, então é só “</w:t>
      </w:r>
      <w:r>
        <w:tab/>
        <w:t>confirmar a exclusão” conforme figura 13.</w:t>
      </w:r>
    </w:p>
    <w:p w14:paraId="2C3087E7" w14:textId="7282E665" w:rsidR="00F4311B" w:rsidRDefault="00F4311B" w:rsidP="0012208B">
      <w:r w:rsidRPr="00F4311B">
        <w:drawing>
          <wp:inline distT="0" distB="0" distL="0" distR="0" wp14:anchorId="22CDAAE7" wp14:editId="6B02EADD">
            <wp:extent cx="5400040" cy="2435860"/>
            <wp:effectExtent l="0" t="0" r="0" b="2540"/>
            <wp:docPr id="1303074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74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0E02" w14:textId="49E80290" w:rsidR="00F4311B" w:rsidRDefault="00F4311B" w:rsidP="0012208B">
      <w:r>
        <w:lastRenderedPageBreak/>
        <w:t>Depois de clicar no ícone de confirmar a exclusão o usuário verá a página de confirmação de exclusão com a mensagem “Amigo excluído com sucesso!”</w:t>
      </w:r>
    </w:p>
    <w:p w14:paraId="1B135FA7" w14:textId="4819E958" w:rsidR="00653EB2" w:rsidRDefault="00F4311B" w:rsidP="0012208B">
      <w:r>
        <w:t>Conforme mostra a figura 14.</w:t>
      </w:r>
    </w:p>
    <w:p w14:paraId="663FC244" w14:textId="0FDB4027" w:rsidR="00F4311B" w:rsidRDefault="00F4311B" w:rsidP="0012208B">
      <w:r w:rsidRPr="00F4311B">
        <w:drawing>
          <wp:inline distT="0" distB="0" distL="0" distR="0" wp14:anchorId="6938D070" wp14:editId="653462C5">
            <wp:extent cx="5400040" cy="1896745"/>
            <wp:effectExtent l="0" t="0" r="0" b="8255"/>
            <wp:docPr id="1230922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2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F8F8" w14:textId="3634A053" w:rsidR="00F4311B" w:rsidRDefault="00F4311B" w:rsidP="0012208B">
      <w:r>
        <w:t>Após clicar na mensagem de sucesso, o usuário será direcionado a página de</w:t>
      </w:r>
      <w:r w:rsidR="0026377A">
        <w:t xml:space="preserve"> listagem de amigo novamente para confirmar a exclusão conforme a figura 15 ilustra.</w:t>
      </w:r>
    </w:p>
    <w:p w14:paraId="7CD55083" w14:textId="7FFB16D8" w:rsidR="0026377A" w:rsidRDefault="0026377A" w:rsidP="001220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86A62" wp14:editId="771866A2">
                <wp:simplePos x="0" y="0"/>
                <wp:positionH relativeFrom="column">
                  <wp:posOffset>291465</wp:posOffset>
                </wp:positionH>
                <wp:positionV relativeFrom="paragraph">
                  <wp:posOffset>209550</wp:posOffset>
                </wp:positionV>
                <wp:extent cx="295275" cy="0"/>
                <wp:effectExtent l="38100" t="76200" r="0" b="95250"/>
                <wp:wrapNone/>
                <wp:docPr id="1423094754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E4B2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3" o:spid="_x0000_s1026" type="#_x0000_t32" style="position:absolute;margin-left:22.95pt;margin-top:16.5pt;width:23.2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Pr="0026377A">
        <w:drawing>
          <wp:inline distT="0" distB="0" distL="0" distR="0" wp14:anchorId="1AD3326E" wp14:editId="42860B21">
            <wp:extent cx="5400040" cy="1346835"/>
            <wp:effectExtent l="0" t="0" r="0" b="5715"/>
            <wp:docPr id="1102485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5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3B03" w14:textId="0B34B854" w:rsidR="0026377A" w:rsidRDefault="0026377A" w:rsidP="0012208B">
      <w:r>
        <w:t>Se não for mais alterar ou excluir algum cadastro, o usuário pode voltar a página inicial clicando na seta superior esquerda da figura 15, que ele será direcionado novamente a página inicial, de onde o usuário pode alterar, excluir, apagar ou cadastrar amigos, ou efetuar o logout clicando no ícone de logout no canto superior direto conforme figura 16.</w:t>
      </w:r>
    </w:p>
    <w:p w14:paraId="33162EB9" w14:textId="7D19E23E" w:rsidR="0026377A" w:rsidRDefault="0026377A" w:rsidP="0012208B">
      <w:r w:rsidRPr="0026377A">
        <w:drawing>
          <wp:inline distT="0" distB="0" distL="0" distR="0" wp14:anchorId="65096672" wp14:editId="0BE47ECA">
            <wp:extent cx="5400040" cy="2280285"/>
            <wp:effectExtent l="0" t="0" r="0" b="5715"/>
            <wp:docPr id="151276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034" w14:textId="77777777" w:rsidR="0026377A" w:rsidRDefault="0026377A" w:rsidP="0012208B"/>
    <w:p w14:paraId="4789B90B" w14:textId="77777777" w:rsidR="0012208B" w:rsidRPr="0012208B" w:rsidRDefault="0012208B" w:rsidP="0012208B"/>
    <w:p w14:paraId="668DCD37" w14:textId="12E0D546" w:rsidR="0012208B" w:rsidRDefault="0012208B" w:rsidP="005B0D99"/>
    <w:p w14:paraId="1535007E" w14:textId="77777777" w:rsidR="008B72BD" w:rsidRPr="005B0D99" w:rsidRDefault="008B72BD" w:rsidP="005B0D99"/>
    <w:p w14:paraId="09FB04A4" w14:textId="77777777" w:rsidR="005B0D99" w:rsidRPr="005B0D99" w:rsidRDefault="005B0D99" w:rsidP="005B0D99">
      <w:r w:rsidRPr="005B0D99">
        <w:t> </w:t>
      </w:r>
    </w:p>
    <w:p w14:paraId="765D7FE1" w14:textId="77777777" w:rsidR="005B0D99" w:rsidRDefault="005B0D99"/>
    <w:sectPr w:rsidR="005B0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E517E"/>
    <w:multiLevelType w:val="multilevel"/>
    <w:tmpl w:val="2B3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2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99"/>
    <w:rsid w:val="00082E35"/>
    <w:rsid w:val="0012208B"/>
    <w:rsid w:val="00124F3D"/>
    <w:rsid w:val="0026377A"/>
    <w:rsid w:val="00386EB1"/>
    <w:rsid w:val="003E0E0D"/>
    <w:rsid w:val="005B0D99"/>
    <w:rsid w:val="00653EB2"/>
    <w:rsid w:val="008B72BD"/>
    <w:rsid w:val="00E041B1"/>
    <w:rsid w:val="00F4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E415"/>
  <w15:chartTrackingRefBased/>
  <w15:docId w15:val="{F50DC658-8187-4235-9B15-0D07FE23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B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B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B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B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B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B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B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B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B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B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B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B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B0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B0D9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B0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B0D9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B0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B0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B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B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B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B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B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B0D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D9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B0D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B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B0D9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B0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8</Pages>
  <Words>858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Flavio Diniz</dc:creator>
  <cp:keywords/>
  <dc:description/>
  <cp:lastModifiedBy>Joao Flavio Diniz</cp:lastModifiedBy>
  <cp:revision>3</cp:revision>
  <dcterms:created xsi:type="dcterms:W3CDTF">2026-09-28T12:34:00Z</dcterms:created>
  <dcterms:modified xsi:type="dcterms:W3CDTF">2026-09-28T17:55:00Z</dcterms:modified>
</cp:coreProperties>
</file>