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77899F93" w:rsidR="009C7973" w:rsidRDefault="006232B3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61095A">
              <w:rPr>
                <w:b/>
              </w:rPr>
              <w:t xml:space="preserve"> </w:t>
            </w:r>
            <w:r w:rsidR="00686E73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5D767836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61095A">
              <w:t xml:space="preserve"> </w:t>
            </w:r>
            <w:r w:rsidR="0061095A" w:rsidRPr="0061095A">
              <w:rPr>
                <w:b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3947FB4B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61095A" w:rsidRPr="00BF0279">
              <w:rPr>
                <w:b/>
                <w:color w:val="000000"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866A895" w:rsidR="009C7973" w:rsidRDefault="0088503D" w:rsidP="005704A5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61095A" w:rsidRPr="0061095A">
              <w:rPr>
                <w:b/>
              </w:rPr>
              <w:t>REDES DE COMPUTADORES</w:t>
            </w: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3656D4FE" w14:textId="77777777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Olá estudante! Chegou o momento de explorar de forma PRÁTICA os conteúdos aprendidos na nossa disciplina, vamos lá?</w:t>
      </w:r>
    </w:p>
    <w:p w14:paraId="48763FD0" w14:textId="39DB4254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Os dispositivos modernos estão cada vez mais conectados entre si. Atualmente é comum observar a conectividade via Wi-Fi em um aparelho</w:t>
      </w:r>
      <w:r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de ar-condicionado, por exemplo, compatível com outros elementos conectáveis do mesmo fabricante, como televisores, videogames,</w:t>
      </w:r>
      <w:r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câmeras de monitoramento, controle de acesso, relógios inteligentes, smartphones, refrigeradores etc. A motivação para a conexão entre</w:t>
      </w:r>
      <w:r w:rsidR="007073C0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dispositivos é vasta, vai desde a possibilidade de acesso e controle remoto até o armazenamento e aprendizado de máquina dos padrões de</w:t>
      </w:r>
      <w:r w:rsidR="007073C0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comportamento dos usuários, tema que amplia o assunto aos algoritmos de IA para otimizar a experiência do usuário.</w:t>
      </w:r>
    </w:p>
    <w:p w14:paraId="1DFBECBF" w14:textId="54AD1EF3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Entretanto, para que os dados relativos ao funcionamento das tecnologias sejam utilizados de maneira adequada, a infraestrutura de</w:t>
      </w:r>
      <w:r w:rsidR="007073C0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conectividade depende de recursos de hardware e software em rede, significando desde elementos sensores, atuadores, meios físicos,</w:t>
      </w:r>
      <w:r w:rsidR="007073C0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protocolos, computação em nuvem até os mais desenvolvidos sistemas de IoT oferecidos pelo mercado.</w:t>
      </w:r>
    </w:p>
    <w:p w14:paraId="70B607C8" w14:textId="053D02DF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Pensando em aplicações que remetem ao atual momento das redes de computadores, no sentido de conectividade para telemetria e</w:t>
      </w:r>
      <w:r w:rsidR="007073C0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telemonitoração (medição e monitoração à distância) e telecomando (comando remoto), a atividade MAPA descrita por este documento</w:t>
      </w:r>
      <w:r w:rsidR="002F75C1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consiste em:</w:t>
      </w:r>
    </w:p>
    <w:p w14:paraId="1255849C" w14:textId="77777777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1 - Demonstrar como o protocolo de rede define os itens de hardware necessários pra implementar a conectividade dos dispositivos.</w:t>
      </w:r>
    </w:p>
    <w:p w14:paraId="59398362" w14:textId="404F1B8E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lastRenderedPageBreak/>
        <w:t>2 - Propor um padrão de rede para interligar dispositivos (via cabo ou wireless) em uma instalação que contenha dispositivos que atendam aos</w:t>
      </w:r>
      <w:r w:rsidR="002F75C1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conceitos de IoT justificando o porquê de sua escolha.</w:t>
      </w:r>
    </w:p>
    <w:p w14:paraId="557F39F4" w14:textId="087050D0" w:rsidR="00807AA2" w:rsidRPr="00807AA2" w:rsidRDefault="00807AA2" w:rsidP="00807AA2">
      <w:pPr>
        <w:spacing w:after="120" w:line="360" w:lineRule="auto"/>
        <w:jc w:val="both"/>
        <w:rPr>
          <w:bCs/>
          <w:sz w:val="24"/>
          <w:szCs w:val="24"/>
        </w:rPr>
      </w:pPr>
      <w:r w:rsidRPr="00807AA2">
        <w:rPr>
          <w:bCs/>
          <w:sz w:val="24"/>
          <w:szCs w:val="24"/>
        </w:rPr>
        <w:t>3 - Considerando os itens interligados na rede do enunciado, descreva para cada camada do modelo TCP/IP a sua função em termos de</w:t>
      </w:r>
      <w:r w:rsidR="002F75C1">
        <w:rPr>
          <w:bCs/>
          <w:sz w:val="24"/>
          <w:szCs w:val="24"/>
        </w:rPr>
        <w:t xml:space="preserve"> </w:t>
      </w:r>
      <w:r w:rsidRPr="00807AA2">
        <w:rPr>
          <w:bCs/>
          <w:sz w:val="24"/>
          <w:szCs w:val="24"/>
        </w:rPr>
        <w:t>conectividade dos dispositivos com exemplos que confirmem sua resposta.</w:t>
      </w:r>
    </w:p>
    <w:p w14:paraId="2C6B07DC" w14:textId="7631D2DF" w:rsidR="009448EA" w:rsidRDefault="009448EA" w:rsidP="0014269C">
      <w:pPr>
        <w:jc w:val="both"/>
        <w:rPr>
          <w:bCs/>
        </w:rPr>
      </w:pPr>
    </w:p>
    <w:p w14:paraId="63F39091" w14:textId="270618E1" w:rsidR="00F011AF" w:rsidRDefault="00F011AF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3DBEFE14" w14:textId="77777777" w:rsidR="00EE73B8" w:rsidRDefault="00EE73B8" w:rsidP="009E3BA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</w:p>
    <w:p w14:paraId="57C0C4C2" w14:textId="11936928" w:rsidR="009C7973" w:rsidRPr="002F40FB" w:rsidRDefault="00036F33" w:rsidP="006941CE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</w:t>
      </w:r>
      <w:r w:rsidR="006D4FE0">
        <w:rPr>
          <w:b/>
          <w:color w:val="FF0000"/>
          <w:sz w:val="24"/>
          <w:szCs w:val="24"/>
          <w:highlight w:val="yellow"/>
        </w:rPr>
        <w:t xml:space="preserve">oque sua resposta </w:t>
      </w:r>
      <w:r>
        <w:rPr>
          <w:b/>
          <w:color w:val="FF0000"/>
          <w:sz w:val="24"/>
          <w:szCs w:val="24"/>
          <w:highlight w:val="yellow"/>
        </w:rPr>
        <w:t>no</w:t>
      </w:r>
      <w:r w:rsidR="005704A5"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1C677D">
        <w:tc>
          <w:tcPr>
            <w:tcW w:w="9019" w:type="dxa"/>
            <w:shd w:val="clear" w:color="auto" w:fill="auto"/>
          </w:tcPr>
          <w:p w14:paraId="56DBF963" w14:textId="77777777" w:rsidR="00036F33" w:rsidRDefault="00036F33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77777777" w:rsidR="007B7D0A" w:rsidRDefault="007B7D0A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2007E21A" w14:textId="3D31DA16" w:rsidR="00DE1848" w:rsidRPr="00BC5253" w:rsidRDefault="005C7B49" w:rsidP="00BC5253">
            <w:pPr>
              <w:pStyle w:val="PargrafodaLista"/>
              <w:numPr>
                <w:ilvl w:val="0"/>
                <w:numId w:val="7"/>
              </w:numPr>
              <w:jc w:val="both"/>
              <w:rPr>
                <w:b/>
                <w:bCs/>
              </w:rPr>
            </w:pPr>
            <w:r w:rsidRPr="005C7B49">
              <w:rPr>
                <w:b/>
                <w:bCs/>
              </w:rPr>
              <w:t>O protocolo nada mais é do que as regras de comunicação entre dispositivos. Essas regras definem como a informação será transportada. Quem irá enviar? Por exemplo, o dispositivo A (também conhecido como host) com seu endereço na rede referenciado pelo IP. Como ela será enviada? Isso depende do meio: cabos de par trançado, fibra óptica ou Wi-Fi. Quem receberá? O dispositivo B, outro host cujo endereço também está na rede. Além disso, o protocolo define o comprimento máximo do barramento ou alcance da rede, sua velocidade e quantos dispositivos serão conectados a ela. Um exemplo comum de protocolo é o TCP/IP. Em redes mais complexas, podem haver outros dispositivos, como roteadores (que gerenciam o fluxo de dados na aplicação) e switches (que conectam vários dispositivos em uma rede local</w:t>
            </w:r>
            <w:r>
              <w:rPr>
                <w:b/>
                <w:bCs/>
              </w:rPr>
              <w:t>.</w:t>
            </w:r>
          </w:p>
          <w:p w14:paraId="4E3D6FC3" w14:textId="77777777" w:rsidR="00DE1848" w:rsidRPr="00DE1848" w:rsidRDefault="00DE1848" w:rsidP="00DE1848">
            <w:pPr>
              <w:pStyle w:val="PargrafodaLista"/>
              <w:jc w:val="both"/>
              <w:rPr>
                <w:b/>
                <w:bCs/>
              </w:rPr>
            </w:pPr>
          </w:p>
          <w:p w14:paraId="15ABC948" w14:textId="70BF576B" w:rsidR="00DE1848" w:rsidRDefault="00BC5253" w:rsidP="00DE1848">
            <w:pPr>
              <w:pStyle w:val="PargrafodaLista"/>
              <w:numPr>
                <w:ilvl w:val="0"/>
                <w:numId w:val="7"/>
              </w:numPr>
              <w:jc w:val="both"/>
              <w:rPr>
                <w:b/>
                <w:bCs/>
              </w:rPr>
            </w:pPr>
            <w:r w:rsidRPr="00BC5253">
              <w:rPr>
                <w:b/>
                <w:bCs/>
              </w:rPr>
              <w:t xml:space="preserve">Com base nos conhecimentos apresentados, naturalmente, o Wi-Fi seria o padrão ideal, principalmente devido à sua ampla utilização, </w:t>
            </w:r>
            <w:r>
              <w:rPr>
                <w:b/>
                <w:bCs/>
              </w:rPr>
              <w:t>grande alcance podendo chegar até 46 de distância em ambiente internos,</w:t>
            </w:r>
            <w:r w:rsidRPr="00BC5253">
              <w:rPr>
                <w:b/>
                <w:bCs/>
              </w:rPr>
              <w:t xml:space="preserve"> versatilidade</w:t>
            </w:r>
            <w:r w:rsidRPr="00BC5253">
              <w:rPr>
                <w:b/>
                <w:bCs/>
              </w:rPr>
              <w:t xml:space="preserve"> e flexibilidade. Com o Wi-Fi, há a possibilidade de adicionar rapidamente dispositivos à rede e também conectar uma grande quantidade deles. Além disso, o Wi-Fi permite a transmissão de grandes fluxos de dados, tornando-o uma escolha adequada para dispositivos de Internet das Coisas (IoT). No entanto, em casos específicos onde os dispositivos estão em uma curta distância, já vi o padrão Bluetooth sendo usado para IoT.</w:t>
            </w:r>
          </w:p>
          <w:p w14:paraId="2CAD3791" w14:textId="77777777" w:rsidR="00155E0D" w:rsidRPr="00BC5253" w:rsidRDefault="00155E0D" w:rsidP="00BC5253">
            <w:pPr>
              <w:jc w:val="both"/>
              <w:rPr>
                <w:b/>
                <w:bCs/>
              </w:rPr>
            </w:pPr>
          </w:p>
          <w:p w14:paraId="388EB019" w14:textId="0437EE58" w:rsidR="0061095A" w:rsidRPr="0061095A" w:rsidRDefault="0061095A" w:rsidP="0061095A">
            <w:pPr>
              <w:pStyle w:val="PargrafodaLista"/>
              <w:numPr>
                <w:ilvl w:val="0"/>
                <w:numId w:val="7"/>
              </w:numPr>
              <w:jc w:val="both"/>
              <w:rPr>
                <w:b/>
                <w:bCs/>
              </w:rPr>
            </w:pPr>
            <w:r w:rsidRPr="0061095A">
              <w:rPr>
                <w:b/>
                <w:bCs/>
              </w:rPr>
              <w:t>Existem quatro camadas no modelo: Aplicação, Transporte, Internet e Acesso à Rede.</w:t>
            </w:r>
            <w:r>
              <w:rPr>
                <w:b/>
                <w:bCs/>
              </w:rPr>
              <w:t xml:space="preserve"> </w:t>
            </w:r>
            <w:r w:rsidRPr="0061095A">
              <w:rPr>
                <w:b/>
                <w:bCs/>
              </w:rPr>
              <w:t xml:space="preserve">Aplicação (protocolos HTTP e FTP): Responsável pela interação direta com o usuário final, ela formata dados convertendo-os em informações. Esses protocolos são de alto nível, como o HTTP, amplamente utilizado para exibir dados nos navegadores e transmitir informações em aplicações. Além </w:t>
            </w:r>
            <w:r w:rsidRPr="0061095A">
              <w:rPr>
                <w:b/>
                <w:bCs/>
              </w:rPr>
              <w:lastRenderedPageBreak/>
              <w:t>disso, a arquitetura de API REST conecta o backend e o frontend em várias aplicações</w:t>
            </w:r>
            <w:r w:rsidRPr="0061095A">
              <w:rPr>
                <w:b/>
                <w:bCs/>
              </w:rPr>
              <w:t>;</w:t>
            </w:r>
          </w:p>
          <w:p w14:paraId="1C4C1049" w14:textId="14591531" w:rsidR="0061095A" w:rsidRPr="0061095A" w:rsidRDefault="0061095A" w:rsidP="0061095A">
            <w:pPr>
              <w:pStyle w:val="PargrafodaLista"/>
              <w:jc w:val="both"/>
              <w:rPr>
                <w:b/>
                <w:bCs/>
              </w:rPr>
            </w:pPr>
            <w:r w:rsidRPr="0061095A">
              <w:rPr>
                <w:b/>
                <w:bCs/>
              </w:rPr>
              <w:t>Transporte: Utilizando os protocolos TCP ou UDP, é responsável pela entrega segura dos fluxos de dados. O TCP garante entrega sem perdas, enquanto o UDP é usado quando alguma perda de dados pode ser tolerada</w:t>
            </w:r>
            <w:r w:rsidRPr="0061095A">
              <w:rPr>
                <w:b/>
                <w:bCs/>
              </w:rPr>
              <w:t>;</w:t>
            </w:r>
          </w:p>
          <w:p w14:paraId="67934A1C" w14:textId="77777777" w:rsidR="0061095A" w:rsidRDefault="0061095A" w:rsidP="0061095A">
            <w:pPr>
              <w:pStyle w:val="PargrafodaLista"/>
              <w:jc w:val="both"/>
              <w:rPr>
                <w:b/>
                <w:bCs/>
              </w:rPr>
            </w:pPr>
            <w:r w:rsidRPr="0061095A">
              <w:rPr>
                <w:b/>
                <w:bCs/>
              </w:rPr>
              <w:t>Internet (protocolos IP): Configura endereços e gerencia o roteamento dos pacotes de dados na rede</w:t>
            </w:r>
            <w:r>
              <w:rPr>
                <w:b/>
                <w:bCs/>
              </w:rPr>
              <w:t>;</w:t>
            </w:r>
          </w:p>
          <w:p w14:paraId="23FCA2B1" w14:textId="4FA0D189" w:rsidR="0061095A" w:rsidRPr="0061095A" w:rsidRDefault="0061095A" w:rsidP="0061095A">
            <w:pPr>
              <w:pStyle w:val="PargrafodaLista"/>
              <w:jc w:val="both"/>
              <w:rPr>
                <w:b/>
                <w:bCs/>
              </w:rPr>
            </w:pPr>
            <w:r w:rsidRPr="0061095A">
              <w:rPr>
                <w:b/>
                <w:bCs/>
              </w:rPr>
              <w:t>Redes: Responsável pelas características físicas da rede, como placas de rede, cabeamento físico e Wi-Fi.</w:t>
            </w:r>
          </w:p>
          <w:p w14:paraId="6575DBE8" w14:textId="77777777" w:rsidR="007B7D0A" w:rsidRDefault="007B7D0A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216DE8E1" w14:textId="77777777" w:rsidR="007B7D0A" w:rsidRDefault="007B7D0A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D8BF271" w14:textId="77777777" w:rsidR="007B7D0A" w:rsidRDefault="007B7D0A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32B76C73" w14:textId="77777777" w:rsidR="007B7D0A" w:rsidRDefault="007B7D0A" w:rsidP="007B7D0A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816838D" w14:textId="0CE9B3B5" w:rsidR="000871D3" w:rsidRPr="001C6A93" w:rsidRDefault="000871D3" w:rsidP="00ED64CB">
            <w:pPr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2B712F12" w14:textId="77777777" w:rsidR="00F011AF" w:rsidRDefault="00F011AF" w:rsidP="009B2A38">
      <w:pPr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5E16DA">
      <w:pPr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704FE835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Fóruns da Disciplina &gt;&gt;Fórum de Aula ao Vivo.</w:t>
      </w:r>
    </w:p>
    <w:p w14:paraId="76003563" w14:textId="4C6E5FDE" w:rsidR="005E16DA" w:rsidRPr="005E16DA" w:rsidRDefault="00DA4C47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117572CC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 entrega deve ser feita exclusivamente por meio do Template de entrega da atividade MAPA.</w:t>
      </w:r>
    </w:p>
    <w:p w14:paraId="6B0E4318" w14:textId="2E2EDF61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5E16DA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lastRenderedPageBreak/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5E16DA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5E16DA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5E16DA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5E16DA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>
      <w:pPr>
        <w:jc w:val="both"/>
        <w:rPr>
          <w:sz w:val="24"/>
          <w:szCs w:val="24"/>
        </w:rPr>
      </w:pPr>
    </w:p>
    <w:p w14:paraId="46BD4F8D" w14:textId="77777777" w:rsidR="00F011AF" w:rsidRDefault="00F011AF">
      <w:pPr>
        <w:jc w:val="both"/>
        <w:rPr>
          <w:sz w:val="24"/>
          <w:szCs w:val="24"/>
        </w:rPr>
      </w:pPr>
    </w:p>
    <w:p w14:paraId="67A1B9AC" w14:textId="77777777" w:rsidR="00F011AF" w:rsidRDefault="00F011AF">
      <w:pPr>
        <w:jc w:val="both"/>
        <w:rPr>
          <w:sz w:val="24"/>
          <w:szCs w:val="24"/>
        </w:rPr>
      </w:pPr>
    </w:p>
    <w:p w14:paraId="425CF970" w14:textId="77777777" w:rsidR="00F011AF" w:rsidRDefault="00F011AF">
      <w:pPr>
        <w:jc w:val="both"/>
        <w:rPr>
          <w:sz w:val="24"/>
          <w:szCs w:val="24"/>
        </w:rPr>
      </w:pPr>
    </w:p>
    <w:sectPr w:rsidR="00F011A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1913B" w14:textId="77777777" w:rsidR="00A3509C" w:rsidRDefault="00A3509C">
      <w:pPr>
        <w:spacing w:line="240" w:lineRule="auto"/>
      </w:pPr>
      <w:r>
        <w:separator/>
      </w:r>
    </w:p>
  </w:endnote>
  <w:endnote w:type="continuationSeparator" w:id="0">
    <w:p w14:paraId="5F48CE30" w14:textId="77777777" w:rsidR="00A3509C" w:rsidRDefault="00A35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9B372" w14:textId="77777777" w:rsidR="00A3509C" w:rsidRDefault="00A3509C">
      <w:pPr>
        <w:spacing w:line="240" w:lineRule="auto"/>
      </w:pPr>
      <w:r>
        <w:separator/>
      </w:r>
    </w:p>
  </w:footnote>
  <w:footnote w:type="continuationSeparator" w:id="0">
    <w:p w14:paraId="69EAD889" w14:textId="77777777" w:rsidR="00A3509C" w:rsidRDefault="00A350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6"/>
  </w:num>
  <w:num w:numId="2" w16cid:durableId="146941116">
    <w:abstractNumId w:val="5"/>
  </w:num>
  <w:num w:numId="3" w16cid:durableId="384527378">
    <w:abstractNumId w:val="4"/>
  </w:num>
  <w:num w:numId="4" w16cid:durableId="975642102">
    <w:abstractNumId w:val="1"/>
  </w:num>
  <w:num w:numId="5" w16cid:durableId="1382751665">
    <w:abstractNumId w:val="0"/>
  </w:num>
  <w:num w:numId="6" w16cid:durableId="1531799618">
    <w:abstractNumId w:val="2"/>
  </w:num>
  <w:num w:numId="7" w16cid:durableId="834684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36F33"/>
    <w:rsid w:val="0004558E"/>
    <w:rsid w:val="00047DE6"/>
    <w:rsid w:val="00066EBF"/>
    <w:rsid w:val="0006776B"/>
    <w:rsid w:val="00073FCE"/>
    <w:rsid w:val="000871D3"/>
    <w:rsid w:val="00094A2A"/>
    <w:rsid w:val="000B15FB"/>
    <w:rsid w:val="000B4E77"/>
    <w:rsid w:val="000C46AD"/>
    <w:rsid w:val="000F6696"/>
    <w:rsid w:val="00123529"/>
    <w:rsid w:val="0014269C"/>
    <w:rsid w:val="00155E0D"/>
    <w:rsid w:val="00195D0E"/>
    <w:rsid w:val="001B4EE2"/>
    <w:rsid w:val="001C677D"/>
    <w:rsid w:val="001F30D1"/>
    <w:rsid w:val="00273157"/>
    <w:rsid w:val="00285D05"/>
    <w:rsid w:val="002F403C"/>
    <w:rsid w:val="002F40FB"/>
    <w:rsid w:val="002F75C1"/>
    <w:rsid w:val="003277B9"/>
    <w:rsid w:val="00370EC6"/>
    <w:rsid w:val="003A081E"/>
    <w:rsid w:val="003B3BC0"/>
    <w:rsid w:val="003C112E"/>
    <w:rsid w:val="003C25D4"/>
    <w:rsid w:val="00424738"/>
    <w:rsid w:val="004430E0"/>
    <w:rsid w:val="004A409B"/>
    <w:rsid w:val="004C0C4C"/>
    <w:rsid w:val="00524695"/>
    <w:rsid w:val="00531467"/>
    <w:rsid w:val="005704A5"/>
    <w:rsid w:val="0057209F"/>
    <w:rsid w:val="005A79CC"/>
    <w:rsid w:val="005B4D38"/>
    <w:rsid w:val="005C04C1"/>
    <w:rsid w:val="005C7B49"/>
    <w:rsid w:val="005E16DA"/>
    <w:rsid w:val="00604918"/>
    <w:rsid w:val="0061095A"/>
    <w:rsid w:val="00611FA2"/>
    <w:rsid w:val="006232B3"/>
    <w:rsid w:val="00647D4E"/>
    <w:rsid w:val="00666AE3"/>
    <w:rsid w:val="00686E73"/>
    <w:rsid w:val="006941CE"/>
    <w:rsid w:val="006A1BF0"/>
    <w:rsid w:val="006A2BFB"/>
    <w:rsid w:val="006A335D"/>
    <w:rsid w:val="006D0B85"/>
    <w:rsid w:val="006D4FE0"/>
    <w:rsid w:val="007073C0"/>
    <w:rsid w:val="00724D91"/>
    <w:rsid w:val="00754629"/>
    <w:rsid w:val="007B603D"/>
    <w:rsid w:val="007B79FD"/>
    <w:rsid w:val="007B7D0A"/>
    <w:rsid w:val="00807AA2"/>
    <w:rsid w:val="00810D09"/>
    <w:rsid w:val="008217F6"/>
    <w:rsid w:val="00882DCF"/>
    <w:rsid w:val="008848B4"/>
    <w:rsid w:val="0088503D"/>
    <w:rsid w:val="008D3910"/>
    <w:rsid w:val="008F29C2"/>
    <w:rsid w:val="009448EA"/>
    <w:rsid w:val="0094528B"/>
    <w:rsid w:val="009A30EA"/>
    <w:rsid w:val="009B2A38"/>
    <w:rsid w:val="009C7973"/>
    <w:rsid w:val="009E3BA5"/>
    <w:rsid w:val="009F2023"/>
    <w:rsid w:val="00A10EB1"/>
    <w:rsid w:val="00A3509C"/>
    <w:rsid w:val="00A42742"/>
    <w:rsid w:val="00A44E91"/>
    <w:rsid w:val="00A70F0E"/>
    <w:rsid w:val="00AD0A7B"/>
    <w:rsid w:val="00B15355"/>
    <w:rsid w:val="00B202B9"/>
    <w:rsid w:val="00B44393"/>
    <w:rsid w:val="00BC5253"/>
    <w:rsid w:val="00BD279A"/>
    <w:rsid w:val="00BE1899"/>
    <w:rsid w:val="00C15B04"/>
    <w:rsid w:val="00C23328"/>
    <w:rsid w:val="00C31C57"/>
    <w:rsid w:val="00C7335D"/>
    <w:rsid w:val="00C86D0E"/>
    <w:rsid w:val="00CB4DBE"/>
    <w:rsid w:val="00D07CED"/>
    <w:rsid w:val="00D375AC"/>
    <w:rsid w:val="00D40C5D"/>
    <w:rsid w:val="00D86CFB"/>
    <w:rsid w:val="00D90FF0"/>
    <w:rsid w:val="00DA4C47"/>
    <w:rsid w:val="00DE1848"/>
    <w:rsid w:val="00ED64CB"/>
    <w:rsid w:val="00EE73B8"/>
    <w:rsid w:val="00EE7B6F"/>
    <w:rsid w:val="00F011AF"/>
    <w:rsid w:val="00F03E64"/>
    <w:rsid w:val="00F147DB"/>
    <w:rsid w:val="00F5524F"/>
    <w:rsid w:val="00F74FCA"/>
    <w:rsid w:val="00F97674"/>
    <w:rsid w:val="00FA357C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3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9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956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JoãoG Guilherme</cp:lastModifiedBy>
  <cp:revision>81</cp:revision>
  <dcterms:created xsi:type="dcterms:W3CDTF">2021-11-11T02:29:00Z</dcterms:created>
  <dcterms:modified xsi:type="dcterms:W3CDTF">2024-04-28T14:56:00Z</dcterms:modified>
</cp:coreProperties>
</file>