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Vamos Começar, Programador!!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Preencha o Documento Abaixo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Qual das opções a seguir é uma Linguagem Imperativa?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 esse aqyu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Qual das opções a seguir é uma Linguagem Declarativa?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 essa :0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Cite dois usos da tag DIV.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Qual é a diferença entre posicionamento relativo e posicionamento absoluto em HTML?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Enquanto o posicionamento absoluto, ao se deslocar, abandona completamente sua referência anterior de posição dentro da div container, o posicionamento relativo mantém a mesma referência em seus deslocamentos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Qual a utilidade da opacity (opacidade) no CSS?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propriedade CSS opacity especifica a transparência de um elemento, isto é, o grau no qual o background atrás do elemento é sobreposto. O valor aplica-se ao elemento como um todo, incluindo seu conteúdo, apesar de o valor não ser herdado por elementos filhos.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Qual é a linguagem de programação usada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linguagem de programação que usamos no React Native é o JavaScript.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Qual editor online estamos usando para criar nossos aplicativos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VSCode é um poderoso editor de texto que nos auxiliará no desenvolvimento do nosso aplicativo. Com ele, podemos escrever e editar código de maneira eficiente, aproveitando recursos como realce de sintaxe, sugestões de código, depuração e muito mais.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Escreva os passos para testar seu primeiro aplicativo projetado no editor online no celular.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 Android Studio, é possível apontar e clicar no código-fonte do app para criar e executar testes de classes ou métodos específicos, usar menus suspensos para configurar vários dispositivos de teste e interagir com a janela de ferramentas matriz de teste para visualizar os resultados.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Qual é a utilidade da função render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facilitar o desenvolvimento das interfaces, o framework trabalha com componentes e subcomponentes exibidos nas telas através do método render().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Qual é a utilidade da função return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facilitar o desenvolvimento das interfaces, o framework trabalha com componentes e subcomponentes exibidos nas telas através do método render().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Quais são os vários componentes do primeiro aplicativo que você projetou?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apps Android são compostos de mais que somente códigos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eles exigem recursos separados do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ódigo-fonte, como imagens, arquivos de áudio e tudo o que se relaciona com a apresentação visual do aplicativo.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