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D85046">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58752"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BA7A58" id="Rectangle 1" o:spid="_x0000_s1026" style="position:absolute;margin-left:-90pt;margin-top:-117pt;width:2in;height:90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" fillcolor="#365f91"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D85046">
      <w:pPr>
        <w:rPr>
          <w:rFonts w:ascii="Calibri" w:hAnsi="Calibri"/>
          <w:lang w:val="pt-PT"/>
        </w:rPr>
      </w:pPr>
      <w:r w:rsidRPr="00C1310C">
        <w:rPr>
          <w:rFonts w:ascii="Calibri" w:hAnsi="Calibri"/>
          <w:noProof/>
        </w:rPr>
        <w:drawing>
          <wp:anchor distT="0" distB="0" distL="114300" distR="114300" simplePos="0" relativeHeight="251657728"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A323E" w:rsidRPr="00C1310C" w:rsidRDefault="004A323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A323E" w:rsidRPr="00C1310C" w:rsidRDefault="004A323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A323E" w:rsidRPr="00C1310C" w:rsidRDefault="004A323E" w:rsidP="00A66D3D">
                            <w:pPr>
                              <w:spacing w:line="240" w:lineRule="auto"/>
                              <w:jc w:val="left"/>
                              <w:rPr>
                                <w:rFonts w:ascii="Calibri" w:hAnsi="Calibri" w:cs="Arial"/>
                                <w:bCs/>
                                <w:color w:val="A6A6A6"/>
                                <w:sz w:val="16"/>
                                <w:szCs w:val="16"/>
                                <w:lang w:val="pt-PT"/>
                              </w:rPr>
                            </w:pPr>
                          </w:p>
                          <w:p w:rsidR="004A323E" w:rsidRPr="00C1310C" w:rsidRDefault="004A323E" w:rsidP="00A66D3D">
                            <w:pPr>
                              <w:spacing w:line="240" w:lineRule="auto"/>
                              <w:jc w:val="left"/>
                              <w:rPr>
                                <w:rFonts w:ascii="Calibri" w:hAnsi="Calibri" w:cs="Arial"/>
                                <w:b/>
                                <w:bCs/>
                                <w:color w:val="365F91"/>
                                <w:sz w:val="36"/>
                                <w:szCs w:val="36"/>
                                <w:lang w:val="pt-PT"/>
                              </w:rPr>
                            </w:pPr>
                          </w:p>
                          <w:p w:rsidR="004A323E" w:rsidRPr="00C1310C" w:rsidRDefault="004A323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A323E" w:rsidRPr="00C1310C" w:rsidRDefault="004A323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A323E" w:rsidRPr="00C1310C" w:rsidRDefault="004A323E" w:rsidP="00A66D3D">
                            <w:pPr>
                              <w:spacing w:line="240" w:lineRule="auto"/>
                              <w:jc w:val="left"/>
                              <w:rPr>
                                <w:rFonts w:ascii="Calibri" w:hAnsi="Calibri" w:cs="Arial"/>
                                <w:lang w:val="pt-PT"/>
                              </w:rPr>
                            </w:pPr>
                            <w:r>
                              <w:rPr>
                                <w:rFonts w:ascii="Calibri" w:hAnsi="Calibri" w:cs="Arial"/>
                                <w:lang w:val="pt-PT"/>
                              </w:rPr>
                              <w:t>Ano Lectivo de 2017/2018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" filled="f" stroked="f">
                <v:path arrowok="t"/>
                <v:textbox>
                  <w:txbxContent>
                    <w:p w:rsidR="004A323E" w:rsidRPr="00C1310C" w:rsidRDefault="004A323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A323E" w:rsidRPr="00C1310C" w:rsidRDefault="004A323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A323E" w:rsidRPr="00C1310C" w:rsidRDefault="004A323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A323E" w:rsidRPr="00C1310C" w:rsidRDefault="004A323E" w:rsidP="00A66D3D">
                      <w:pPr>
                        <w:spacing w:line="240" w:lineRule="auto"/>
                        <w:jc w:val="left"/>
                        <w:rPr>
                          <w:rFonts w:ascii="Calibri" w:hAnsi="Calibri" w:cs="Arial"/>
                          <w:bCs/>
                          <w:color w:val="A6A6A6"/>
                          <w:sz w:val="16"/>
                          <w:szCs w:val="16"/>
                          <w:lang w:val="pt-PT"/>
                        </w:rPr>
                      </w:pPr>
                    </w:p>
                    <w:p w:rsidR="004A323E" w:rsidRPr="00C1310C" w:rsidRDefault="004A323E" w:rsidP="00A66D3D">
                      <w:pPr>
                        <w:spacing w:line="240" w:lineRule="auto"/>
                        <w:jc w:val="left"/>
                        <w:rPr>
                          <w:rFonts w:ascii="Calibri" w:hAnsi="Calibri" w:cs="Arial"/>
                          <w:b/>
                          <w:bCs/>
                          <w:color w:val="365F91"/>
                          <w:sz w:val="36"/>
                          <w:szCs w:val="36"/>
                          <w:lang w:val="pt-PT"/>
                        </w:rPr>
                      </w:pPr>
                    </w:p>
                    <w:p w:rsidR="004A323E" w:rsidRPr="00C1310C" w:rsidRDefault="004A323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A323E" w:rsidRPr="00C1310C" w:rsidRDefault="004A323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A323E" w:rsidRPr="00C1310C" w:rsidRDefault="004A323E" w:rsidP="00A66D3D">
                      <w:pPr>
                        <w:spacing w:line="240" w:lineRule="auto"/>
                        <w:jc w:val="left"/>
                        <w:rPr>
                          <w:rFonts w:ascii="Calibri" w:hAnsi="Calibri" w:cs="Arial"/>
                          <w:lang w:val="pt-PT"/>
                        </w:rPr>
                      </w:pPr>
                      <w:r>
                        <w:rPr>
                          <w:rFonts w:ascii="Calibri" w:hAnsi="Calibri" w:cs="Arial"/>
                          <w:lang w:val="pt-PT"/>
                        </w:rPr>
                        <w:t>Ano Lectivo de 2017/2018</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1130608</wp:posOffset>
                </wp:positionH>
                <wp:positionV relativeFrom="paragraph">
                  <wp:posOffset>141561</wp:posOffset>
                </wp:positionV>
                <wp:extent cx="4343400" cy="41275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pPr>
                              <w:rPr>
                                <w:rFonts w:ascii="Calibri" w:hAnsi="Calibri" w:cs="Arial"/>
                                <w:b/>
                                <w:bCs/>
                                <w:sz w:val="40"/>
                                <w:szCs w:val="40"/>
                                <w:lang w:val="pt-PT"/>
                              </w:rPr>
                            </w:pPr>
                            <w:r>
                              <w:rPr>
                                <w:rFonts w:ascii="Calibri" w:hAnsi="Calibri" w:cs="Arial"/>
                                <w:b/>
                                <w:bCs/>
                                <w:sz w:val="40"/>
                                <w:szCs w:val="40"/>
                                <w:lang w:val="pt-PT"/>
                              </w:rPr>
                              <w:t>Smart Painting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89pt;margin-top:11.15pt;width:342pt;height:3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" filled="f" stroked="f">
                <v:path arrowok="t"/>
                <v:textbox>
                  <w:txbxContent>
                    <w:p w:rsidR="004A323E" w:rsidRPr="00C1310C" w:rsidRDefault="004A323E">
                      <w:pPr>
                        <w:rPr>
                          <w:rFonts w:ascii="Calibri" w:hAnsi="Calibri" w:cs="Arial"/>
                          <w:b/>
                          <w:bCs/>
                          <w:sz w:val="40"/>
                          <w:szCs w:val="40"/>
                          <w:lang w:val="pt-PT"/>
                        </w:rPr>
                      </w:pPr>
                      <w:r>
                        <w:rPr>
                          <w:rFonts w:ascii="Calibri" w:hAnsi="Calibri" w:cs="Arial"/>
                          <w:b/>
                          <w:bCs/>
                          <w:sz w:val="40"/>
                          <w:szCs w:val="40"/>
                          <w:lang w:val="pt-PT"/>
                        </w:rPr>
                        <w:t>Smart Painting</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1151890</wp:posOffset>
                </wp:positionH>
                <wp:positionV relativeFrom="paragraph">
                  <wp:posOffset>239395</wp:posOffset>
                </wp:positionV>
                <wp:extent cx="3314700" cy="1701800"/>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D64101" w:rsidRDefault="004A323E">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A66D3D">
                            <w:pPr>
                              <w:rPr>
                                <w:rFonts w:ascii="Calibri" w:hAnsi="Calibri" w:cs="Arial"/>
                                <w:sz w:val="24"/>
                                <w:lang w:val="pt-PT"/>
                              </w:rPr>
                            </w:pPr>
                          </w:p>
                          <w:p w:rsidR="004A323E" w:rsidRPr="00D64101" w:rsidRDefault="004A323E" w:rsidP="00A66D3D">
                            <w:pPr>
                              <w:rPr>
                                <w:rFonts w:ascii="Calibri" w:hAnsi="Calibri" w:cs="Arial"/>
                                <w:szCs w:val="20"/>
                                <w:lang w:val="pt-PT"/>
                              </w:rPr>
                            </w:pPr>
                            <w:r w:rsidRPr="00D64101">
                              <w:rPr>
                                <w:rFonts w:ascii="Calibri" w:hAnsi="Calibri" w:cs="Arial"/>
                                <w:szCs w:val="20"/>
                                <w:lang w:val="pt-PT"/>
                              </w:rPr>
                              <w:t>Março,2018</w:t>
                            </w:r>
                          </w:p>
                          <w:p w:rsidR="004A323E" w:rsidRDefault="004A323E">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7pt;margin-top:18.85pt;width:261pt;height:1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" filled="f" stroked="f">
                <v:path arrowok="t"/>
                <v:textbox>
                  <w:txbxContent>
                    <w:p w:rsidR="004A323E" w:rsidRPr="00D64101" w:rsidRDefault="004A323E">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A66D3D">
                      <w:pPr>
                        <w:rPr>
                          <w:rFonts w:ascii="Calibri" w:hAnsi="Calibri" w:cs="Arial"/>
                          <w:sz w:val="24"/>
                          <w:lang w:val="pt-PT"/>
                        </w:rPr>
                      </w:pPr>
                    </w:p>
                    <w:p w:rsidR="004A323E" w:rsidRPr="00D64101" w:rsidRDefault="004A323E" w:rsidP="00A66D3D">
                      <w:pPr>
                        <w:rPr>
                          <w:rFonts w:ascii="Calibri" w:hAnsi="Calibri" w:cs="Arial"/>
                          <w:szCs w:val="20"/>
                          <w:lang w:val="pt-PT"/>
                        </w:rPr>
                      </w:pPr>
                      <w:r w:rsidRPr="00D64101">
                        <w:rPr>
                          <w:rFonts w:ascii="Calibri" w:hAnsi="Calibri" w:cs="Arial"/>
                          <w:szCs w:val="20"/>
                          <w:lang w:val="pt-PT"/>
                        </w:rPr>
                        <w:t>Março,2018</w:t>
                      </w:r>
                    </w:p>
                    <w:p w:rsidR="004A323E" w:rsidRDefault="004A323E">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rPr>
        <mc:AlternateContent>
          <mc:Choice Requires="wps">
            <w:drawing>
              <wp:anchor distT="0" distB="0" distL="114300" distR="114300" simplePos="0" relativeHeight="251659776" behindDoc="0" locked="0" layoutInCell="1" allowOverlap="1">
                <wp:simplePos x="0" y="0"/>
                <wp:positionH relativeFrom="column">
                  <wp:posOffset>-409537</wp:posOffset>
                </wp:positionH>
                <wp:positionV relativeFrom="paragraph">
                  <wp:posOffset>83349</wp:posOffset>
                </wp:positionV>
                <wp:extent cx="2286000" cy="1828800"/>
                <wp:effectExtent l="0" t="0" r="0" b="0"/>
                <wp:wrapTight wrapText="bothSides">
                  <wp:wrapPolygon edited="0">
                    <wp:start x="0" y="0"/>
                    <wp:lineTo x="21600" y="0"/>
                    <wp:lineTo x="21600" y="21600"/>
                    <wp:lineTo x="0" y="21600"/>
                    <wp:lineTo x="0" y="0"/>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32.25pt;margin-top:6.55pt;width:180pt;height:2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" filled="f" stroked="f">
                <v:path arrowok="t"/>
                <v:textbox inset=",7.2pt,,7.2pt">
                  <w:txbxContent>
                    <w:p w:rsidR="004A323E" w:rsidRPr="00C1310C" w:rsidRDefault="004A323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D85046">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6704"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Data de Recepção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Responsável</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Avaliação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Observações</w:t>
                                  </w: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tc>
                              <w:tc>
                                <w:tcPr>
                                  <w:tcW w:w="2160" w:type="dxa"/>
                                </w:tcPr>
                                <w:p w:rsidR="004A323E" w:rsidRPr="00C1310C" w:rsidRDefault="004A323E">
                                  <w:pPr>
                                    <w:rPr>
                                      <w:rFonts w:ascii="Calibri" w:hAnsi="Calibri" w:cs="Arial"/>
                                      <w:lang w:val="pt-PT"/>
                                    </w:rPr>
                                  </w:pPr>
                                </w:p>
                              </w:tc>
                            </w:tr>
                          </w:tbl>
                          <w:p w:rsidR="004A323E" w:rsidRDefault="004A32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Data de Recepção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Responsável</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Avaliação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Observações</w:t>
                            </w: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tc>
                        <w:tc>
                          <w:tcPr>
                            <w:tcW w:w="2160" w:type="dxa"/>
                          </w:tcPr>
                          <w:p w:rsidR="004A323E" w:rsidRPr="00C1310C" w:rsidRDefault="004A323E">
                            <w:pPr>
                              <w:rPr>
                                <w:rFonts w:ascii="Calibri" w:hAnsi="Calibri" w:cs="Arial"/>
                                <w:lang w:val="pt-PT"/>
                              </w:rPr>
                            </w:pPr>
                          </w:p>
                        </w:tc>
                      </w:tr>
                    </w:tbl>
                    <w:p w:rsidR="004A323E" w:rsidRDefault="004A323E"/>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8504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60800" behindDoc="0" locked="0" layoutInCell="1" allowOverlap="1">
                <wp:simplePos x="0" y="0"/>
                <wp:positionH relativeFrom="column">
                  <wp:posOffset>183515</wp:posOffset>
                </wp:positionH>
                <wp:positionV relativeFrom="paragraph">
                  <wp:posOffset>219075</wp:posOffset>
                </wp:positionV>
                <wp:extent cx="4343400" cy="41275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rsidP="00D64101">
                            <w:pPr>
                              <w:rPr>
                                <w:rFonts w:ascii="Calibri" w:hAnsi="Calibri" w:cs="Arial"/>
                                <w:b/>
                                <w:bCs/>
                                <w:sz w:val="40"/>
                                <w:szCs w:val="40"/>
                                <w:lang w:val="pt-PT"/>
                              </w:rPr>
                            </w:pPr>
                            <w:r>
                              <w:rPr>
                                <w:rFonts w:ascii="Calibri" w:hAnsi="Calibri" w:cs="Arial"/>
                                <w:b/>
                                <w:bCs/>
                                <w:sz w:val="40"/>
                                <w:szCs w:val="40"/>
                                <w:lang w:val="pt-PT"/>
                              </w:rPr>
                              <w:t>Smart Painting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4.45pt;margin-top:17.25pt;width:342pt;height: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" filled="f" stroked="f">
                <v:path arrowok="t"/>
                <v:textbox>
                  <w:txbxContent>
                    <w:p w:rsidR="004A323E" w:rsidRPr="00C1310C" w:rsidRDefault="004A323E" w:rsidP="00D64101">
                      <w:pPr>
                        <w:rPr>
                          <w:rFonts w:ascii="Calibri" w:hAnsi="Calibri" w:cs="Arial"/>
                          <w:b/>
                          <w:bCs/>
                          <w:sz w:val="40"/>
                          <w:szCs w:val="40"/>
                          <w:lang w:val="pt-PT"/>
                        </w:rPr>
                      </w:pPr>
                      <w:r>
                        <w:rPr>
                          <w:rFonts w:ascii="Calibri" w:hAnsi="Calibri" w:cs="Arial"/>
                          <w:b/>
                          <w:bCs/>
                          <w:sz w:val="40"/>
                          <w:szCs w:val="40"/>
                          <w:lang w:val="pt-PT"/>
                        </w:rPr>
                        <w:t>Smart Painting</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8504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61824" behindDoc="0" locked="0" layoutInCell="1" allowOverlap="1">
                <wp:simplePos x="0" y="0"/>
                <wp:positionH relativeFrom="column">
                  <wp:posOffset>177800</wp:posOffset>
                </wp:positionH>
                <wp:positionV relativeFrom="paragraph">
                  <wp:posOffset>50165</wp:posOffset>
                </wp:positionV>
                <wp:extent cx="3314700" cy="17018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D64101">
                            <w:pPr>
                              <w:rPr>
                                <w:rFonts w:ascii="Calibri" w:hAnsi="Calibri" w:cs="Arial"/>
                                <w:sz w:val="24"/>
                                <w:lang w:val="pt-PT"/>
                              </w:rPr>
                            </w:pPr>
                          </w:p>
                          <w:p w:rsidR="004A323E" w:rsidRPr="00D64101" w:rsidRDefault="004A323E" w:rsidP="00D64101">
                            <w:pPr>
                              <w:rPr>
                                <w:rFonts w:ascii="Calibri" w:hAnsi="Calibri" w:cs="Arial"/>
                                <w:szCs w:val="20"/>
                                <w:lang w:val="pt-PT"/>
                              </w:rPr>
                            </w:pPr>
                            <w:r w:rsidRPr="00D64101">
                              <w:rPr>
                                <w:rFonts w:ascii="Calibri" w:hAnsi="Calibri" w:cs="Arial"/>
                                <w:szCs w:val="20"/>
                                <w:lang w:val="pt-PT"/>
                              </w:rPr>
                              <w:t>Março,2018</w:t>
                            </w:r>
                          </w:p>
                          <w:p w:rsidR="004A323E" w:rsidRDefault="004A323E" w:rsidP="00D64101">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4pt;margin-top:3.95pt;width:261pt;height:13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" filled="f" stroked="f">
                <v:path arrowok="t"/>
                <v:textbox>
                  <w:txbxContent>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D64101">
                      <w:pPr>
                        <w:rPr>
                          <w:rFonts w:ascii="Calibri" w:hAnsi="Calibri" w:cs="Arial"/>
                          <w:sz w:val="24"/>
                          <w:lang w:val="pt-PT"/>
                        </w:rPr>
                      </w:pPr>
                    </w:p>
                    <w:p w:rsidR="004A323E" w:rsidRPr="00D64101" w:rsidRDefault="004A323E" w:rsidP="00D64101">
                      <w:pPr>
                        <w:rPr>
                          <w:rFonts w:ascii="Calibri" w:hAnsi="Calibri" w:cs="Arial"/>
                          <w:szCs w:val="20"/>
                          <w:lang w:val="pt-PT"/>
                        </w:rPr>
                      </w:pPr>
                      <w:r w:rsidRPr="00D64101">
                        <w:rPr>
                          <w:rFonts w:ascii="Calibri" w:hAnsi="Calibri" w:cs="Arial"/>
                          <w:szCs w:val="20"/>
                          <w:lang w:val="pt-PT"/>
                        </w:rPr>
                        <w:t>Março,2018</w:t>
                      </w:r>
                    </w:p>
                    <w:p w:rsidR="004A323E" w:rsidRDefault="004A323E" w:rsidP="00D64101">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Default="003E75F5" w:rsidP="002501A0">
      <w:pPr>
        <w:pStyle w:val="Ttulo1"/>
        <w:rPr>
          <w:rFonts w:ascii="Calibri" w:hAnsi="Calibri"/>
        </w:rPr>
      </w:pPr>
      <w:bookmarkStart w:id="0" w:name="_Toc511571253"/>
      <w:r w:rsidRPr="00C1310C">
        <w:rPr>
          <w:rFonts w:ascii="Calibri" w:hAnsi="Calibri"/>
        </w:rPr>
        <w:lastRenderedPageBreak/>
        <w:t>Resumo</w:t>
      </w:r>
      <w:bookmarkEnd w:id="0"/>
    </w:p>
    <w:p w:rsidR="003B0EAE" w:rsidRDefault="000F6F1B" w:rsidP="006F7DC9">
      <w:pPr>
        <w:ind w:firstLine="720"/>
        <w:rPr>
          <w:lang w:val="pt-PT"/>
        </w:rPr>
      </w:pPr>
      <w:r>
        <w:rPr>
          <w:lang w:val="pt-PT"/>
        </w:rPr>
        <w:t xml:space="preserve">O presente relatório descreve a primeira </w:t>
      </w:r>
      <w:r w:rsidR="003B0EAE">
        <w:rPr>
          <w:lang w:val="pt-PT"/>
        </w:rPr>
        <w:t xml:space="preserve">de três </w:t>
      </w:r>
      <w:r>
        <w:rPr>
          <w:lang w:val="pt-PT"/>
        </w:rPr>
        <w:t>fase</w:t>
      </w:r>
      <w:r w:rsidR="003B0EAE">
        <w:rPr>
          <w:lang w:val="pt-PT"/>
        </w:rPr>
        <w:t>s</w:t>
      </w:r>
      <w:r w:rsidR="00453DEE">
        <w:rPr>
          <w:lang w:val="pt-PT"/>
        </w:rPr>
        <w:t xml:space="preserve"> do projeto “</w:t>
      </w:r>
      <w:r w:rsidR="001F1309">
        <w:rPr>
          <w:i/>
          <w:lang w:val="pt-PT"/>
        </w:rPr>
        <w:t>Smart</w:t>
      </w:r>
      <w:r w:rsidRPr="00453DEE">
        <w:rPr>
          <w:i/>
          <w:lang w:val="pt-PT"/>
        </w:rPr>
        <w:t xml:space="preserve"> Painting”</w:t>
      </w:r>
      <w:r>
        <w:rPr>
          <w:lang w:val="pt-PT"/>
        </w:rPr>
        <w:t xml:space="preserve"> </w:t>
      </w:r>
      <w:r w:rsidR="003B0EAE">
        <w:rPr>
          <w:lang w:val="pt-PT"/>
        </w:rPr>
        <w:t>que surgiu da necessidade de implementar uma solução informática de marcação e seleção de variados serviços no ramo da pintura domiciliária.</w:t>
      </w:r>
    </w:p>
    <w:p w:rsidR="00163E8E" w:rsidRDefault="003B0EAE" w:rsidP="006F7DC9">
      <w:pPr>
        <w:ind w:firstLine="720"/>
        <w:rPr>
          <w:lang w:val="pt-PT"/>
        </w:rPr>
      </w:pPr>
      <w:r>
        <w:rPr>
          <w:lang w:val="pt-PT"/>
        </w:rPr>
        <w:t>Esta fase consiste na fundamentação do p</w:t>
      </w:r>
      <w:r w:rsidR="00705CD3">
        <w:rPr>
          <w:lang w:val="pt-PT"/>
        </w:rPr>
        <w:t>rojecto, sendo inicia</w:t>
      </w:r>
      <w:r w:rsidR="00163E8E">
        <w:rPr>
          <w:lang w:val="pt-PT"/>
        </w:rPr>
        <w:t xml:space="preserve">da pela contextualização do </w:t>
      </w:r>
      <w:r w:rsidR="00705CD3">
        <w:rPr>
          <w:lang w:val="pt-PT"/>
        </w:rPr>
        <w:t xml:space="preserve">caso de estudo, </w:t>
      </w:r>
      <w:r w:rsidR="00163E8E">
        <w:rPr>
          <w:lang w:val="pt-PT"/>
        </w:rPr>
        <w:t xml:space="preserve">da </w:t>
      </w:r>
      <w:r w:rsidR="00705CD3">
        <w:rPr>
          <w:lang w:val="pt-PT"/>
        </w:rPr>
        <w:t>motivação e</w:t>
      </w:r>
      <w:r w:rsidR="00163E8E">
        <w:rPr>
          <w:lang w:val="pt-PT"/>
        </w:rPr>
        <w:t xml:space="preserve"> dos</w:t>
      </w:r>
      <w:r w:rsidR="00705CD3">
        <w:rPr>
          <w:lang w:val="pt-PT"/>
        </w:rPr>
        <w:t xml:space="preserve"> objetivos. Nestes tópicos, para al</w:t>
      </w:r>
      <w:r w:rsidR="00875955">
        <w:rPr>
          <w:lang w:val="pt-PT"/>
        </w:rPr>
        <w:t>é</w:t>
      </w:r>
      <w:r w:rsidR="00705CD3">
        <w:rPr>
          <w:lang w:val="pt-PT"/>
        </w:rPr>
        <w:t>m de descrevermos o contexto em que o pro</w:t>
      </w:r>
      <w:r w:rsidR="00163E8E">
        <w:rPr>
          <w:lang w:val="pt-PT"/>
        </w:rPr>
        <w:t xml:space="preserve">jeto está inserido, </w:t>
      </w:r>
      <w:r w:rsidR="00705CD3">
        <w:rPr>
          <w:lang w:val="pt-PT"/>
        </w:rPr>
        <w:t>o seu modo de fun</w:t>
      </w:r>
      <w:r w:rsidR="00163E8E">
        <w:rPr>
          <w:lang w:val="pt-PT"/>
        </w:rPr>
        <w:t>cionamento e o porqu</w:t>
      </w:r>
      <w:r w:rsidR="003C0DE4">
        <w:rPr>
          <w:lang w:val="pt-PT"/>
        </w:rPr>
        <w:t>ê</w:t>
      </w:r>
      <w:r w:rsidR="00163E8E">
        <w:rPr>
          <w:lang w:val="pt-PT"/>
        </w:rPr>
        <w:t xml:space="preserve"> de termos abraçado este projecto, abordaremos também as metas que definimos como pontos cruciais para levar este trabalho ao sucesso.</w:t>
      </w:r>
    </w:p>
    <w:p w:rsidR="00163E8E" w:rsidRDefault="00163E8E" w:rsidP="006F7DC9">
      <w:pPr>
        <w:ind w:firstLine="720"/>
        <w:rPr>
          <w:lang w:val="pt-PT"/>
        </w:rPr>
      </w:pPr>
      <w:r>
        <w:rPr>
          <w:lang w:val="pt-PT"/>
        </w:rPr>
        <w:t>Após algumas reuniões e momentos de reflexão, conseguimos definir todos estes pontos permitindo assim, definir a identidade do nosso projecto, bem como os recursos e toda a informação que vamos precisar para o inicializar.</w:t>
      </w:r>
    </w:p>
    <w:p w:rsidR="00163E8E" w:rsidRDefault="00163E8E" w:rsidP="00163E8E">
      <w:pPr>
        <w:ind w:firstLine="720"/>
        <w:rPr>
          <w:lang w:val="pt-PT"/>
        </w:rPr>
      </w:pPr>
      <w:r>
        <w:rPr>
          <w:lang w:val="pt-PT"/>
        </w:rPr>
        <w:t xml:space="preserve">Em seguida, ultrapassada esta fase “mais teórica” do arranque do trabalho, colocando em prática os conhecimentos mais práticos elaboramos uma maquete do sistema, assim como um plano de desenvolvimento do trabalho futuro </w:t>
      </w:r>
      <w:r w:rsidR="006F7DC9">
        <w:rPr>
          <w:lang w:val="pt-PT"/>
        </w:rPr>
        <w:t>através da formulação do Diagrama de Gantt.</w:t>
      </w:r>
    </w:p>
    <w:p w:rsidR="006F7DC9" w:rsidRDefault="006F7DC9" w:rsidP="00163E8E">
      <w:pPr>
        <w:ind w:firstLine="720"/>
        <w:rPr>
          <w:lang w:val="pt-PT"/>
        </w:rPr>
      </w:pPr>
      <w:r>
        <w:rPr>
          <w:lang w:val="pt-PT"/>
        </w:rPr>
        <w:t>Por fim, apresentaremos algumas conclusões da elaboração desta primeira parte do trabalho e alguns aspetos que consideramos importantes para as fases posteriores.</w:t>
      </w:r>
    </w:p>
    <w:p w:rsidR="006F7DC9" w:rsidRDefault="006F7DC9" w:rsidP="00163E8E">
      <w:pPr>
        <w:ind w:firstLine="720"/>
        <w:rPr>
          <w:lang w:val="pt-PT"/>
        </w:rPr>
      </w:pPr>
    </w:p>
    <w:p w:rsidR="006F7DC9" w:rsidRDefault="006F7DC9" w:rsidP="00163E8E">
      <w:pPr>
        <w:ind w:firstLine="720"/>
        <w:rPr>
          <w:lang w:val="pt-PT"/>
        </w:rPr>
      </w:pPr>
    </w:p>
    <w:p w:rsidR="00163E8E" w:rsidRDefault="00163E8E" w:rsidP="00163E8E">
      <w:pPr>
        <w:ind w:firstLine="720"/>
        <w:rPr>
          <w:lang w:val="pt-PT"/>
        </w:rPr>
      </w:pPr>
    </w:p>
    <w:p w:rsidR="00163E8E" w:rsidRDefault="00163E8E" w:rsidP="00163E8E">
      <w:pPr>
        <w:ind w:firstLine="720"/>
        <w:rPr>
          <w:lang w:val="pt-PT"/>
        </w:rPr>
      </w:pPr>
    </w:p>
    <w:p w:rsidR="003B0EAE" w:rsidRDefault="003B0EAE" w:rsidP="006F7DC9">
      <w:pPr>
        <w:rPr>
          <w:lang w:val="pt-PT"/>
        </w:rPr>
      </w:pPr>
    </w:p>
    <w:p w:rsidR="003B0EAE" w:rsidRPr="002501A0" w:rsidRDefault="003B0EAE" w:rsidP="002501A0">
      <w:pPr>
        <w:rPr>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001D5F88">
        <w:rPr>
          <w:rFonts w:ascii="Calibri" w:hAnsi="Calibri"/>
          <w:lang w:val="pt-PT"/>
        </w:rPr>
        <w:t>Desenvolvimento e Implementaç</w:t>
      </w:r>
      <w:r w:rsidR="002501A0">
        <w:rPr>
          <w:rFonts w:ascii="Calibri" w:hAnsi="Calibri"/>
          <w:lang w:val="pt-PT"/>
        </w:rPr>
        <w:t>ão de um sistema de marcação de serviços de pintura.</w:t>
      </w:r>
    </w:p>
    <w:p w:rsidR="003E75F5" w:rsidRPr="006F7DC9" w:rsidRDefault="003E75F5">
      <w:pPr>
        <w:rPr>
          <w:rFonts w:ascii="Calibri" w:hAnsi="Calibri"/>
          <w:lang w:val="pt-PT"/>
        </w:rPr>
      </w:pPr>
      <w:r w:rsidRPr="00C1310C">
        <w:rPr>
          <w:rFonts w:ascii="Calibri" w:hAnsi="Calibri"/>
          <w:b/>
          <w:bCs/>
          <w:lang w:val="pt-PT"/>
        </w:rPr>
        <w:t xml:space="preserve">Palavras-Chave: </w:t>
      </w:r>
      <w:r w:rsidR="006F7DC9" w:rsidRPr="006F7DC9">
        <w:rPr>
          <w:rFonts w:ascii="Calibri" w:hAnsi="Calibri"/>
          <w:bCs/>
          <w:lang w:val="pt-PT"/>
        </w:rPr>
        <w:t>Desenvolvimento de Software, Engenharia de Software, Projecto, Sistema, Diagrama de Gantt, Aplicação, Pintura, Pintores.</w:t>
      </w:r>
    </w:p>
    <w:p w:rsidR="003E75F5" w:rsidRPr="00C1310C" w:rsidRDefault="003E75F5">
      <w:pPr>
        <w:pStyle w:val="Ttulo1"/>
        <w:rPr>
          <w:rFonts w:ascii="Calibri" w:hAnsi="Calibri"/>
        </w:rPr>
      </w:pPr>
      <w:bookmarkStart w:id="1" w:name="_Toc507940774"/>
      <w:bookmarkStart w:id="2" w:name="_Toc507956286"/>
      <w:bookmarkStart w:id="3" w:name="_Toc508029140"/>
      <w:bookmarkStart w:id="4" w:name="_Toc511571254"/>
      <w:r w:rsidRPr="00C1310C">
        <w:rPr>
          <w:rFonts w:ascii="Calibri" w:hAnsi="Calibri"/>
        </w:rPr>
        <w:lastRenderedPageBreak/>
        <w:t>Índice</w:t>
      </w:r>
      <w:bookmarkEnd w:id="1"/>
      <w:bookmarkEnd w:id="2"/>
      <w:bookmarkEnd w:id="3"/>
      <w:bookmarkEnd w:id="4"/>
    </w:p>
    <w:p w:rsidR="003E75F5" w:rsidRPr="00C1310C" w:rsidRDefault="003E75F5">
      <w:pPr>
        <w:tabs>
          <w:tab w:val="right" w:pos="-2340"/>
          <w:tab w:val="left" w:pos="7380"/>
        </w:tabs>
        <w:ind w:left="900"/>
        <w:rPr>
          <w:rFonts w:ascii="Calibri" w:hAnsi="Calibri"/>
          <w:lang w:val="pt-PT"/>
        </w:rPr>
      </w:pPr>
    </w:p>
    <w:p w:rsidR="00616EA6" w:rsidRDefault="003E75F5">
      <w:pPr>
        <w:pStyle w:val="ndice1"/>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11571253" w:history="1">
        <w:r w:rsidR="00616EA6" w:rsidRPr="000C78A6">
          <w:rPr>
            <w:rStyle w:val="Hiperligao"/>
            <w:rFonts w:ascii="Calibri" w:hAnsi="Calibri"/>
            <w:noProof/>
          </w:rPr>
          <w:t>Resumo</w:t>
        </w:r>
        <w:r w:rsidR="00616EA6">
          <w:rPr>
            <w:noProof/>
            <w:webHidden/>
          </w:rPr>
          <w:tab/>
        </w:r>
        <w:r w:rsidR="00616EA6">
          <w:rPr>
            <w:noProof/>
            <w:webHidden/>
          </w:rPr>
          <w:fldChar w:fldCharType="begin"/>
        </w:r>
        <w:r w:rsidR="00616EA6">
          <w:rPr>
            <w:noProof/>
            <w:webHidden/>
          </w:rPr>
          <w:instrText xml:space="preserve"> PAGEREF _Toc511571253 \h </w:instrText>
        </w:r>
        <w:r w:rsidR="00616EA6">
          <w:rPr>
            <w:noProof/>
            <w:webHidden/>
          </w:rPr>
        </w:r>
        <w:r w:rsidR="00616EA6">
          <w:rPr>
            <w:noProof/>
            <w:webHidden/>
          </w:rPr>
          <w:fldChar w:fldCharType="separate"/>
        </w:r>
        <w:r w:rsidR="00616EA6">
          <w:rPr>
            <w:noProof/>
            <w:webHidden/>
          </w:rPr>
          <w:t>i</w:t>
        </w:r>
        <w:r w:rsidR="00616EA6">
          <w:rPr>
            <w:noProof/>
            <w:webHidden/>
          </w:rPr>
          <w:fldChar w:fldCharType="end"/>
        </w:r>
      </w:hyperlink>
    </w:p>
    <w:p w:rsidR="00616EA6" w:rsidRDefault="004A323E">
      <w:pPr>
        <w:pStyle w:val="ndice1"/>
        <w:rPr>
          <w:rFonts w:asciiTheme="minorHAnsi" w:eastAsiaTheme="minorEastAsia" w:hAnsiTheme="minorHAnsi" w:cstheme="minorBidi"/>
          <w:noProof/>
          <w:sz w:val="24"/>
          <w:lang w:val="pt-PT" w:eastAsia="pt-PT"/>
        </w:rPr>
      </w:pPr>
      <w:hyperlink w:anchor="_Toc511571254" w:history="1">
        <w:r w:rsidR="00616EA6" w:rsidRPr="000C78A6">
          <w:rPr>
            <w:rStyle w:val="Hiperligao"/>
            <w:rFonts w:ascii="Calibri" w:hAnsi="Calibri"/>
            <w:noProof/>
          </w:rPr>
          <w:t>Índice</w:t>
        </w:r>
        <w:r w:rsidR="00616EA6">
          <w:rPr>
            <w:noProof/>
            <w:webHidden/>
          </w:rPr>
          <w:tab/>
        </w:r>
        <w:r w:rsidR="00616EA6">
          <w:rPr>
            <w:noProof/>
            <w:webHidden/>
          </w:rPr>
          <w:fldChar w:fldCharType="begin"/>
        </w:r>
        <w:r w:rsidR="00616EA6">
          <w:rPr>
            <w:noProof/>
            <w:webHidden/>
          </w:rPr>
          <w:instrText xml:space="preserve"> PAGEREF _Toc511571254 \h </w:instrText>
        </w:r>
        <w:r w:rsidR="00616EA6">
          <w:rPr>
            <w:noProof/>
            <w:webHidden/>
          </w:rPr>
        </w:r>
        <w:r w:rsidR="00616EA6">
          <w:rPr>
            <w:noProof/>
            <w:webHidden/>
          </w:rPr>
          <w:fldChar w:fldCharType="separate"/>
        </w:r>
        <w:r w:rsidR="00616EA6">
          <w:rPr>
            <w:noProof/>
            <w:webHidden/>
          </w:rPr>
          <w:t>ii</w:t>
        </w:r>
        <w:r w:rsidR="00616EA6">
          <w:rPr>
            <w:noProof/>
            <w:webHidden/>
          </w:rPr>
          <w:fldChar w:fldCharType="end"/>
        </w:r>
      </w:hyperlink>
    </w:p>
    <w:p w:rsidR="00616EA6" w:rsidRDefault="004A323E">
      <w:pPr>
        <w:pStyle w:val="ndice1"/>
        <w:rPr>
          <w:rFonts w:asciiTheme="minorHAnsi" w:eastAsiaTheme="minorEastAsia" w:hAnsiTheme="minorHAnsi" w:cstheme="minorBidi"/>
          <w:noProof/>
          <w:sz w:val="24"/>
          <w:lang w:val="pt-PT" w:eastAsia="pt-PT"/>
        </w:rPr>
      </w:pPr>
      <w:hyperlink w:anchor="_Toc511571255" w:history="1">
        <w:r w:rsidR="00616EA6" w:rsidRPr="000C78A6">
          <w:rPr>
            <w:rStyle w:val="Hiperligao"/>
            <w:rFonts w:ascii="Calibri" w:hAnsi="Calibri"/>
            <w:noProof/>
          </w:rPr>
          <w:t>Índice de Figuras</w:t>
        </w:r>
        <w:r w:rsidR="00616EA6">
          <w:rPr>
            <w:noProof/>
            <w:webHidden/>
          </w:rPr>
          <w:tab/>
        </w:r>
        <w:r w:rsidR="00616EA6">
          <w:rPr>
            <w:noProof/>
            <w:webHidden/>
          </w:rPr>
          <w:fldChar w:fldCharType="begin"/>
        </w:r>
        <w:r w:rsidR="00616EA6">
          <w:rPr>
            <w:noProof/>
            <w:webHidden/>
          </w:rPr>
          <w:instrText xml:space="preserve"> PAGEREF _Toc511571255 \h </w:instrText>
        </w:r>
        <w:r w:rsidR="00616EA6">
          <w:rPr>
            <w:noProof/>
            <w:webHidden/>
          </w:rPr>
        </w:r>
        <w:r w:rsidR="00616EA6">
          <w:rPr>
            <w:noProof/>
            <w:webHidden/>
          </w:rPr>
          <w:fldChar w:fldCharType="separate"/>
        </w:r>
        <w:r w:rsidR="00616EA6">
          <w:rPr>
            <w:noProof/>
            <w:webHidden/>
          </w:rPr>
          <w:t>iv</w:t>
        </w:r>
        <w:r w:rsidR="00616EA6">
          <w:rPr>
            <w:noProof/>
            <w:webHidden/>
          </w:rPr>
          <w:fldChar w:fldCharType="end"/>
        </w:r>
      </w:hyperlink>
    </w:p>
    <w:p w:rsidR="00616EA6" w:rsidRDefault="004A323E">
      <w:pPr>
        <w:pStyle w:val="ndice1"/>
        <w:rPr>
          <w:rFonts w:asciiTheme="minorHAnsi" w:eastAsiaTheme="minorEastAsia" w:hAnsiTheme="minorHAnsi" w:cstheme="minorBidi"/>
          <w:noProof/>
          <w:sz w:val="24"/>
          <w:lang w:val="pt-PT" w:eastAsia="pt-PT"/>
        </w:rPr>
      </w:pPr>
      <w:hyperlink w:anchor="_Toc511571256" w:history="1">
        <w:r w:rsidR="00616EA6" w:rsidRPr="000C78A6">
          <w:rPr>
            <w:rStyle w:val="Hiperligao"/>
            <w:rFonts w:ascii="Calibri" w:hAnsi="Calibri"/>
            <w:noProof/>
          </w:rPr>
          <w:t>Índice de Tabelas</w:t>
        </w:r>
        <w:r w:rsidR="00616EA6">
          <w:rPr>
            <w:noProof/>
            <w:webHidden/>
          </w:rPr>
          <w:tab/>
        </w:r>
        <w:r w:rsidR="00616EA6">
          <w:rPr>
            <w:noProof/>
            <w:webHidden/>
          </w:rPr>
          <w:fldChar w:fldCharType="begin"/>
        </w:r>
        <w:r w:rsidR="00616EA6">
          <w:rPr>
            <w:noProof/>
            <w:webHidden/>
          </w:rPr>
          <w:instrText xml:space="preserve"> PAGEREF _Toc511571256 \h </w:instrText>
        </w:r>
        <w:r w:rsidR="00616EA6">
          <w:rPr>
            <w:noProof/>
            <w:webHidden/>
          </w:rPr>
        </w:r>
        <w:r w:rsidR="00616EA6">
          <w:rPr>
            <w:noProof/>
            <w:webHidden/>
          </w:rPr>
          <w:fldChar w:fldCharType="separate"/>
        </w:r>
        <w:r w:rsidR="00616EA6">
          <w:rPr>
            <w:noProof/>
            <w:webHidden/>
          </w:rPr>
          <w:t>v</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57" w:history="1">
        <w:r w:rsidR="00616EA6" w:rsidRPr="000C78A6">
          <w:rPr>
            <w:rStyle w:val="Hiperligao"/>
            <w:noProof/>
          </w:rPr>
          <w:t>1.1.</w:t>
        </w:r>
        <w:r w:rsidR="00616EA6" w:rsidRPr="000C78A6">
          <w:rPr>
            <w:rStyle w:val="Hiperligao"/>
            <w:rFonts w:ascii="Calibri" w:hAnsi="Calibri"/>
            <w:noProof/>
          </w:rPr>
          <w:t xml:space="preserve"> Contextualização</w:t>
        </w:r>
        <w:r w:rsidR="00616EA6">
          <w:rPr>
            <w:noProof/>
            <w:webHidden/>
          </w:rPr>
          <w:tab/>
        </w:r>
        <w:r w:rsidR="00616EA6">
          <w:rPr>
            <w:noProof/>
            <w:webHidden/>
          </w:rPr>
          <w:fldChar w:fldCharType="begin"/>
        </w:r>
        <w:r w:rsidR="00616EA6">
          <w:rPr>
            <w:noProof/>
            <w:webHidden/>
          </w:rPr>
          <w:instrText xml:space="preserve"> PAGEREF _Toc511571257 \h </w:instrText>
        </w:r>
        <w:r w:rsidR="00616EA6">
          <w:rPr>
            <w:noProof/>
            <w:webHidden/>
          </w:rPr>
        </w:r>
        <w:r w:rsidR="00616EA6">
          <w:rPr>
            <w:noProof/>
            <w:webHidden/>
          </w:rPr>
          <w:fldChar w:fldCharType="separate"/>
        </w:r>
        <w:r w:rsidR="00616EA6">
          <w:rPr>
            <w:noProof/>
            <w:webHidden/>
          </w:rPr>
          <w:t>1</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58" w:history="1">
        <w:r w:rsidR="00616EA6" w:rsidRPr="000C78A6">
          <w:rPr>
            <w:rStyle w:val="Hiperligao"/>
            <w:noProof/>
          </w:rPr>
          <w:t>1.2.</w:t>
        </w:r>
        <w:r w:rsidR="00616EA6" w:rsidRPr="000C78A6">
          <w:rPr>
            <w:rStyle w:val="Hiperligao"/>
            <w:rFonts w:ascii="Calibri" w:hAnsi="Calibri"/>
            <w:noProof/>
          </w:rPr>
          <w:t xml:space="preserve"> Apresentação do Caso de Estudo</w:t>
        </w:r>
        <w:r w:rsidR="00616EA6">
          <w:rPr>
            <w:noProof/>
            <w:webHidden/>
          </w:rPr>
          <w:tab/>
        </w:r>
        <w:r w:rsidR="00616EA6">
          <w:rPr>
            <w:noProof/>
            <w:webHidden/>
          </w:rPr>
          <w:fldChar w:fldCharType="begin"/>
        </w:r>
        <w:r w:rsidR="00616EA6">
          <w:rPr>
            <w:noProof/>
            <w:webHidden/>
          </w:rPr>
          <w:instrText xml:space="preserve"> PAGEREF _Toc511571258 \h </w:instrText>
        </w:r>
        <w:r w:rsidR="00616EA6">
          <w:rPr>
            <w:noProof/>
            <w:webHidden/>
          </w:rPr>
        </w:r>
        <w:r w:rsidR="00616EA6">
          <w:rPr>
            <w:noProof/>
            <w:webHidden/>
          </w:rPr>
          <w:fldChar w:fldCharType="separate"/>
        </w:r>
        <w:r w:rsidR="00616EA6">
          <w:rPr>
            <w:noProof/>
            <w:webHidden/>
          </w:rPr>
          <w:t>2</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59" w:history="1">
        <w:r w:rsidR="00616EA6" w:rsidRPr="000C78A6">
          <w:rPr>
            <w:rStyle w:val="Hiperligao"/>
            <w:noProof/>
          </w:rPr>
          <w:t>1.3.</w:t>
        </w:r>
        <w:r w:rsidR="00616EA6" w:rsidRPr="000C78A6">
          <w:rPr>
            <w:rStyle w:val="Hiperligao"/>
            <w:rFonts w:ascii="Calibri" w:hAnsi="Calibri"/>
            <w:noProof/>
          </w:rPr>
          <w:t xml:space="preserve"> Motivação e Objetivos</w:t>
        </w:r>
        <w:r w:rsidR="00616EA6">
          <w:rPr>
            <w:noProof/>
            <w:webHidden/>
          </w:rPr>
          <w:tab/>
        </w:r>
        <w:r w:rsidR="00616EA6">
          <w:rPr>
            <w:noProof/>
            <w:webHidden/>
          </w:rPr>
          <w:fldChar w:fldCharType="begin"/>
        </w:r>
        <w:r w:rsidR="00616EA6">
          <w:rPr>
            <w:noProof/>
            <w:webHidden/>
          </w:rPr>
          <w:instrText xml:space="preserve"> PAGEREF _Toc511571259 \h </w:instrText>
        </w:r>
        <w:r w:rsidR="00616EA6">
          <w:rPr>
            <w:noProof/>
            <w:webHidden/>
          </w:rPr>
        </w:r>
        <w:r w:rsidR="00616EA6">
          <w:rPr>
            <w:noProof/>
            <w:webHidden/>
          </w:rPr>
          <w:fldChar w:fldCharType="separate"/>
        </w:r>
        <w:r w:rsidR="00616EA6">
          <w:rPr>
            <w:noProof/>
            <w:webHidden/>
          </w:rPr>
          <w:t>3</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60" w:history="1">
        <w:r w:rsidR="00616EA6" w:rsidRPr="000C78A6">
          <w:rPr>
            <w:rStyle w:val="Hiperligao"/>
            <w:noProof/>
          </w:rPr>
          <w:t>1.3.1 Motivação</w:t>
        </w:r>
        <w:r w:rsidR="00616EA6">
          <w:rPr>
            <w:noProof/>
            <w:webHidden/>
          </w:rPr>
          <w:tab/>
        </w:r>
        <w:r w:rsidR="00616EA6">
          <w:rPr>
            <w:noProof/>
            <w:webHidden/>
          </w:rPr>
          <w:fldChar w:fldCharType="begin"/>
        </w:r>
        <w:r w:rsidR="00616EA6">
          <w:rPr>
            <w:noProof/>
            <w:webHidden/>
          </w:rPr>
          <w:instrText xml:space="preserve"> PAGEREF _Toc511571260 \h </w:instrText>
        </w:r>
        <w:r w:rsidR="00616EA6">
          <w:rPr>
            <w:noProof/>
            <w:webHidden/>
          </w:rPr>
        </w:r>
        <w:r w:rsidR="00616EA6">
          <w:rPr>
            <w:noProof/>
            <w:webHidden/>
          </w:rPr>
          <w:fldChar w:fldCharType="separate"/>
        </w:r>
        <w:r w:rsidR="00616EA6">
          <w:rPr>
            <w:noProof/>
            <w:webHidden/>
          </w:rPr>
          <w:t>3</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61" w:history="1">
        <w:r w:rsidR="00616EA6" w:rsidRPr="000C78A6">
          <w:rPr>
            <w:rStyle w:val="Hiperligao"/>
            <w:noProof/>
          </w:rPr>
          <w:t>1.3.2 Objetivos</w:t>
        </w:r>
        <w:r w:rsidR="00616EA6">
          <w:rPr>
            <w:noProof/>
            <w:webHidden/>
          </w:rPr>
          <w:tab/>
        </w:r>
        <w:r w:rsidR="00616EA6">
          <w:rPr>
            <w:noProof/>
            <w:webHidden/>
          </w:rPr>
          <w:fldChar w:fldCharType="begin"/>
        </w:r>
        <w:r w:rsidR="00616EA6">
          <w:rPr>
            <w:noProof/>
            <w:webHidden/>
          </w:rPr>
          <w:instrText xml:space="preserve"> PAGEREF _Toc511571261 \h </w:instrText>
        </w:r>
        <w:r w:rsidR="00616EA6">
          <w:rPr>
            <w:noProof/>
            <w:webHidden/>
          </w:rPr>
        </w:r>
        <w:r w:rsidR="00616EA6">
          <w:rPr>
            <w:noProof/>
            <w:webHidden/>
          </w:rPr>
          <w:fldChar w:fldCharType="separate"/>
        </w:r>
        <w:r w:rsidR="00616EA6">
          <w:rPr>
            <w:noProof/>
            <w:webHidden/>
          </w:rPr>
          <w:t>3</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2" w:history="1">
        <w:r w:rsidR="00616EA6" w:rsidRPr="000C78A6">
          <w:rPr>
            <w:rStyle w:val="Hiperligao"/>
            <w:noProof/>
          </w:rPr>
          <w:t>1.4.</w:t>
        </w:r>
        <w:r w:rsidR="00616EA6" w:rsidRPr="000C78A6">
          <w:rPr>
            <w:rStyle w:val="Hiperligao"/>
            <w:rFonts w:ascii="Calibri" w:hAnsi="Calibri"/>
            <w:noProof/>
          </w:rPr>
          <w:t xml:space="preserve"> Justificação do Sistema</w:t>
        </w:r>
        <w:r w:rsidR="00616EA6">
          <w:rPr>
            <w:noProof/>
            <w:webHidden/>
          </w:rPr>
          <w:tab/>
        </w:r>
        <w:r w:rsidR="00616EA6">
          <w:rPr>
            <w:noProof/>
            <w:webHidden/>
          </w:rPr>
          <w:fldChar w:fldCharType="begin"/>
        </w:r>
        <w:r w:rsidR="00616EA6">
          <w:rPr>
            <w:noProof/>
            <w:webHidden/>
          </w:rPr>
          <w:instrText xml:space="preserve"> PAGEREF _Toc511571262 \h </w:instrText>
        </w:r>
        <w:r w:rsidR="00616EA6">
          <w:rPr>
            <w:noProof/>
            <w:webHidden/>
          </w:rPr>
        </w:r>
        <w:r w:rsidR="00616EA6">
          <w:rPr>
            <w:noProof/>
            <w:webHidden/>
          </w:rPr>
          <w:fldChar w:fldCharType="separate"/>
        </w:r>
        <w:r w:rsidR="00616EA6">
          <w:rPr>
            <w:noProof/>
            <w:webHidden/>
          </w:rPr>
          <w:t>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3" w:history="1">
        <w:r w:rsidR="00616EA6" w:rsidRPr="000C78A6">
          <w:rPr>
            <w:rStyle w:val="Hiperligao"/>
            <w:noProof/>
          </w:rPr>
          <w:t>1.5.</w:t>
        </w:r>
        <w:r w:rsidR="00616EA6" w:rsidRPr="000C78A6">
          <w:rPr>
            <w:rStyle w:val="Hiperligao"/>
            <w:rFonts w:ascii="Calibri" w:hAnsi="Calibri"/>
            <w:noProof/>
          </w:rPr>
          <w:t xml:space="preserve"> Utilidade do Serviço</w:t>
        </w:r>
        <w:r w:rsidR="00616EA6">
          <w:rPr>
            <w:noProof/>
            <w:webHidden/>
          </w:rPr>
          <w:tab/>
        </w:r>
        <w:r w:rsidR="00616EA6">
          <w:rPr>
            <w:noProof/>
            <w:webHidden/>
          </w:rPr>
          <w:fldChar w:fldCharType="begin"/>
        </w:r>
        <w:r w:rsidR="00616EA6">
          <w:rPr>
            <w:noProof/>
            <w:webHidden/>
          </w:rPr>
          <w:instrText xml:space="preserve"> PAGEREF _Toc511571263 \h </w:instrText>
        </w:r>
        <w:r w:rsidR="00616EA6">
          <w:rPr>
            <w:noProof/>
            <w:webHidden/>
          </w:rPr>
        </w:r>
        <w:r w:rsidR="00616EA6">
          <w:rPr>
            <w:noProof/>
            <w:webHidden/>
          </w:rPr>
          <w:fldChar w:fldCharType="separate"/>
        </w:r>
        <w:r w:rsidR="00616EA6">
          <w:rPr>
            <w:noProof/>
            <w:webHidden/>
          </w:rPr>
          <w:t>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4" w:history="1">
        <w:r w:rsidR="00616EA6" w:rsidRPr="000C78A6">
          <w:rPr>
            <w:rStyle w:val="Hiperligao"/>
            <w:noProof/>
          </w:rPr>
          <w:t>1.6.</w:t>
        </w:r>
        <w:r w:rsidR="00616EA6" w:rsidRPr="000C78A6">
          <w:rPr>
            <w:rStyle w:val="Hiperligao"/>
            <w:rFonts w:ascii="Calibri" w:hAnsi="Calibri"/>
            <w:noProof/>
          </w:rPr>
          <w:t xml:space="preserve"> Estabelecimento da Identidade do Projecto</w:t>
        </w:r>
        <w:r w:rsidR="00616EA6">
          <w:rPr>
            <w:noProof/>
            <w:webHidden/>
          </w:rPr>
          <w:tab/>
        </w:r>
        <w:r w:rsidR="00616EA6">
          <w:rPr>
            <w:noProof/>
            <w:webHidden/>
          </w:rPr>
          <w:fldChar w:fldCharType="begin"/>
        </w:r>
        <w:r w:rsidR="00616EA6">
          <w:rPr>
            <w:noProof/>
            <w:webHidden/>
          </w:rPr>
          <w:instrText xml:space="preserve"> PAGEREF _Toc511571264 \h </w:instrText>
        </w:r>
        <w:r w:rsidR="00616EA6">
          <w:rPr>
            <w:noProof/>
            <w:webHidden/>
          </w:rPr>
        </w:r>
        <w:r w:rsidR="00616EA6">
          <w:rPr>
            <w:noProof/>
            <w:webHidden/>
          </w:rPr>
          <w:fldChar w:fldCharType="separate"/>
        </w:r>
        <w:r w:rsidR="00616EA6">
          <w:rPr>
            <w:noProof/>
            <w:webHidden/>
          </w:rPr>
          <w:t>5</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5" w:history="1">
        <w:r w:rsidR="00616EA6" w:rsidRPr="000C78A6">
          <w:rPr>
            <w:rStyle w:val="Hiperligao"/>
            <w:noProof/>
          </w:rPr>
          <w:t>1.7.</w:t>
        </w:r>
        <w:r w:rsidR="00616EA6" w:rsidRPr="000C78A6">
          <w:rPr>
            <w:rStyle w:val="Hiperligao"/>
            <w:rFonts w:ascii="Calibri" w:hAnsi="Calibri"/>
            <w:noProof/>
          </w:rPr>
          <w:t xml:space="preserve"> Identificação dos Recursos Necessários</w:t>
        </w:r>
        <w:r w:rsidR="00616EA6">
          <w:rPr>
            <w:noProof/>
            <w:webHidden/>
          </w:rPr>
          <w:tab/>
        </w:r>
        <w:r w:rsidR="00616EA6">
          <w:rPr>
            <w:noProof/>
            <w:webHidden/>
          </w:rPr>
          <w:fldChar w:fldCharType="begin"/>
        </w:r>
        <w:r w:rsidR="00616EA6">
          <w:rPr>
            <w:noProof/>
            <w:webHidden/>
          </w:rPr>
          <w:instrText xml:space="preserve"> PAGEREF _Toc511571265 \h </w:instrText>
        </w:r>
        <w:r w:rsidR="00616EA6">
          <w:rPr>
            <w:noProof/>
            <w:webHidden/>
          </w:rPr>
        </w:r>
        <w:r w:rsidR="00616EA6">
          <w:rPr>
            <w:noProof/>
            <w:webHidden/>
          </w:rPr>
          <w:fldChar w:fldCharType="separate"/>
        </w:r>
        <w:r w:rsidR="00616EA6">
          <w:rPr>
            <w:noProof/>
            <w:webHidden/>
          </w:rPr>
          <w:t>5</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6" w:history="1">
        <w:r w:rsidR="00616EA6" w:rsidRPr="000C78A6">
          <w:rPr>
            <w:rStyle w:val="Hiperligao"/>
            <w:noProof/>
          </w:rPr>
          <w:t>1.8.</w:t>
        </w:r>
        <w:r w:rsidR="00616EA6" w:rsidRPr="000C78A6">
          <w:rPr>
            <w:rStyle w:val="Hiperligao"/>
            <w:rFonts w:ascii="Calibri" w:hAnsi="Calibri"/>
            <w:noProof/>
          </w:rPr>
          <w:t xml:space="preserve"> Maqueta do Sistema</w:t>
        </w:r>
        <w:r w:rsidR="00616EA6">
          <w:rPr>
            <w:noProof/>
            <w:webHidden/>
          </w:rPr>
          <w:tab/>
        </w:r>
        <w:r w:rsidR="00616EA6">
          <w:rPr>
            <w:noProof/>
            <w:webHidden/>
          </w:rPr>
          <w:fldChar w:fldCharType="begin"/>
        </w:r>
        <w:r w:rsidR="00616EA6">
          <w:rPr>
            <w:noProof/>
            <w:webHidden/>
          </w:rPr>
          <w:instrText xml:space="preserve"> PAGEREF _Toc511571266 \h </w:instrText>
        </w:r>
        <w:r w:rsidR="00616EA6">
          <w:rPr>
            <w:noProof/>
            <w:webHidden/>
          </w:rPr>
        </w:r>
        <w:r w:rsidR="00616EA6">
          <w:rPr>
            <w:noProof/>
            <w:webHidden/>
          </w:rPr>
          <w:fldChar w:fldCharType="separate"/>
        </w:r>
        <w:r w:rsidR="00616EA6">
          <w:rPr>
            <w:noProof/>
            <w:webHidden/>
          </w:rPr>
          <w:t>6</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7" w:history="1">
        <w:r w:rsidR="00616EA6" w:rsidRPr="000C78A6">
          <w:rPr>
            <w:rStyle w:val="Hiperligao"/>
            <w:noProof/>
          </w:rPr>
          <w:t>1.9.</w:t>
        </w:r>
        <w:r w:rsidR="00616EA6" w:rsidRPr="000C78A6">
          <w:rPr>
            <w:rStyle w:val="Hiperligao"/>
            <w:rFonts w:ascii="Calibri" w:hAnsi="Calibri"/>
            <w:noProof/>
          </w:rPr>
          <w:t xml:space="preserve"> Medidas de Sucesso do Projecto</w:t>
        </w:r>
        <w:r w:rsidR="00616EA6">
          <w:rPr>
            <w:noProof/>
            <w:webHidden/>
          </w:rPr>
          <w:tab/>
        </w:r>
        <w:r w:rsidR="00616EA6">
          <w:rPr>
            <w:noProof/>
            <w:webHidden/>
          </w:rPr>
          <w:fldChar w:fldCharType="begin"/>
        </w:r>
        <w:r w:rsidR="00616EA6">
          <w:rPr>
            <w:noProof/>
            <w:webHidden/>
          </w:rPr>
          <w:instrText xml:space="preserve"> PAGEREF _Toc511571267 \h </w:instrText>
        </w:r>
        <w:r w:rsidR="00616EA6">
          <w:rPr>
            <w:noProof/>
            <w:webHidden/>
          </w:rPr>
        </w:r>
        <w:r w:rsidR="00616EA6">
          <w:rPr>
            <w:noProof/>
            <w:webHidden/>
          </w:rPr>
          <w:fldChar w:fldCharType="separate"/>
        </w:r>
        <w:r w:rsidR="00616EA6">
          <w:rPr>
            <w:noProof/>
            <w:webHidden/>
          </w:rPr>
          <w:t>7</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8" w:history="1">
        <w:r w:rsidR="00616EA6" w:rsidRPr="000C78A6">
          <w:rPr>
            <w:rStyle w:val="Hiperligao"/>
            <w:noProof/>
          </w:rPr>
          <w:t>1.10.</w:t>
        </w:r>
        <w:r w:rsidR="00616EA6" w:rsidRPr="000C78A6">
          <w:rPr>
            <w:rStyle w:val="Hiperligao"/>
            <w:rFonts w:ascii="Calibri" w:hAnsi="Calibri"/>
            <w:noProof/>
          </w:rPr>
          <w:t xml:space="preserve"> Plano de Desenvolvimento (Diagrama de Gantt)</w:t>
        </w:r>
        <w:r w:rsidR="00616EA6">
          <w:rPr>
            <w:noProof/>
            <w:webHidden/>
          </w:rPr>
          <w:tab/>
        </w:r>
        <w:r w:rsidR="00616EA6">
          <w:rPr>
            <w:noProof/>
            <w:webHidden/>
          </w:rPr>
          <w:fldChar w:fldCharType="begin"/>
        </w:r>
        <w:r w:rsidR="00616EA6">
          <w:rPr>
            <w:noProof/>
            <w:webHidden/>
          </w:rPr>
          <w:instrText xml:space="preserve"> PAGEREF _Toc511571268 \h </w:instrText>
        </w:r>
        <w:r w:rsidR="00616EA6">
          <w:rPr>
            <w:noProof/>
            <w:webHidden/>
          </w:rPr>
        </w:r>
        <w:r w:rsidR="00616EA6">
          <w:rPr>
            <w:noProof/>
            <w:webHidden/>
          </w:rPr>
          <w:fldChar w:fldCharType="separate"/>
        </w:r>
        <w:r w:rsidR="00616EA6">
          <w:rPr>
            <w:noProof/>
            <w:webHidden/>
          </w:rPr>
          <w:t>8</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69" w:history="1">
        <w:r w:rsidR="00616EA6" w:rsidRPr="000C78A6">
          <w:rPr>
            <w:rStyle w:val="Hiperligao"/>
            <w:noProof/>
          </w:rPr>
          <w:t>2.1. Requisitos do Utilizador</w:t>
        </w:r>
        <w:r w:rsidR="00616EA6">
          <w:rPr>
            <w:noProof/>
            <w:webHidden/>
          </w:rPr>
          <w:tab/>
        </w:r>
        <w:r w:rsidR="00616EA6">
          <w:rPr>
            <w:noProof/>
            <w:webHidden/>
          </w:rPr>
          <w:fldChar w:fldCharType="begin"/>
        </w:r>
        <w:r w:rsidR="00616EA6">
          <w:rPr>
            <w:noProof/>
            <w:webHidden/>
          </w:rPr>
          <w:instrText xml:space="preserve"> PAGEREF _Toc511571269 \h </w:instrText>
        </w:r>
        <w:r w:rsidR="00616EA6">
          <w:rPr>
            <w:noProof/>
            <w:webHidden/>
          </w:rPr>
        </w:r>
        <w:r w:rsidR="00616EA6">
          <w:rPr>
            <w:noProof/>
            <w:webHidden/>
          </w:rPr>
          <w:fldChar w:fldCharType="separate"/>
        </w:r>
        <w:r w:rsidR="00616EA6">
          <w:rPr>
            <w:noProof/>
            <w:webHidden/>
          </w:rPr>
          <w:t>10</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0" w:history="1">
        <w:r w:rsidR="00616EA6" w:rsidRPr="000C78A6">
          <w:rPr>
            <w:rStyle w:val="Hiperligao"/>
            <w:noProof/>
          </w:rPr>
          <w:t>2.2. Requisitos do Sistema</w:t>
        </w:r>
        <w:r w:rsidR="00616EA6">
          <w:rPr>
            <w:noProof/>
            <w:webHidden/>
          </w:rPr>
          <w:tab/>
        </w:r>
        <w:r w:rsidR="00616EA6">
          <w:rPr>
            <w:noProof/>
            <w:webHidden/>
          </w:rPr>
          <w:fldChar w:fldCharType="begin"/>
        </w:r>
        <w:r w:rsidR="00616EA6">
          <w:rPr>
            <w:noProof/>
            <w:webHidden/>
          </w:rPr>
          <w:instrText xml:space="preserve"> PAGEREF _Toc511571270 \h </w:instrText>
        </w:r>
        <w:r w:rsidR="00616EA6">
          <w:rPr>
            <w:noProof/>
            <w:webHidden/>
          </w:rPr>
        </w:r>
        <w:r w:rsidR="00616EA6">
          <w:rPr>
            <w:noProof/>
            <w:webHidden/>
          </w:rPr>
          <w:fldChar w:fldCharType="separate"/>
        </w:r>
        <w:r w:rsidR="00616EA6">
          <w:rPr>
            <w:noProof/>
            <w:webHidden/>
          </w:rPr>
          <w:t>11</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71" w:history="1">
        <w:r w:rsidR="00616EA6" w:rsidRPr="000C78A6">
          <w:rPr>
            <w:rStyle w:val="Hiperligao"/>
            <w:noProof/>
          </w:rPr>
          <w:t>2.2.1 Requisitos Funcionais</w:t>
        </w:r>
        <w:r w:rsidR="00616EA6">
          <w:rPr>
            <w:noProof/>
            <w:webHidden/>
          </w:rPr>
          <w:tab/>
        </w:r>
        <w:r w:rsidR="00616EA6">
          <w:rPr>
            <w:noProof/>
            <w:webHidden/>
          </w:rPr>
          <w:fldChar w:fldCharType="begin"/>
        </w:r>
        <w:r w:rsidR="00616EA6">
          <w:rPr>
            <w:noProof/>
            <w:webHidden/>
          </w:rPr>
          <w:instrText xml:space="preserve"> PAGEREF _Toc511571271 \h </w:instrText>
        </w:r>
        <w:r w:rsidR="00616EA6">
          <w:rPr>
            <w:noProof/>
            <w:webHidden/>
          </w:rPr>
        </w:r>
        <w:r w:rsidR="00616EA6">
          <w:rPr>
            <w:noProof/>
            <w:webHidden/>
          </w:rPr>
          <w:fldChar w:fldCharType="separate"/>
        </w:r>
        <w:r w:rsidR="00616EA6">
          <w:rPr>
            <w:noProof/>
            <w:webHidden/>
          </w:rPr>
          <w:t>11</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72" w:history="1">
        <w:r w:rsidR="00616EA6" w:rsidRPr="000C78A6">
          <w:rPr>
            <w:rStyle w:val="Hiperligao"/>
            <w:noProof/>
          </w:rPr>
          <w:t>2.2.2 Requisitos Não Funcionais</w:t>
        </w:r>
        <w:r w:rsidR="00616EA6">
          <w:rPr>
            <w:noProof/>
            <w:webHidden/>
          </w:rPr>
          <w:tab/>
        </w:r>
        <w:r w:rsidR="00616EA6">
          <w:rPr>
            <w:noProof/>
            <w:webHidden/>
          </w:rPr>
          <w:fldChar w:fldCharType="begin"/>
        </w:r>
        <w:r w:rsidR="00616EA6">
          <w:rPr>
            <w:noProof/>
            <w:webHidden/>
          </w:rPr>
          <w:instrText xml:space="preserve"> PAGEREF _Toc511571272 \h </w:instrText>
        </w:r>
        <w:r w:rsidR="00616EA6">
          <w:rPr>
            <w:noProof/>
            <w:webHidden/>
          </w:rPr>
        </w:r>
        <w:r w:rsidR="00616EA6">
          <w:rPr>
            <w:noProof/>
            <w:webHidden/>
          </w:rPr>
          <w:fldChar w:fldCharType="separate"/>
        </w:r>
        <w:r w:rsidR="00616EA6">
          <w:rPr>
            <w:noProof/>
            <w:webHidden/>
          </w:rPr>
          <w:t>13</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3" w:history="1">
        <w:r w:rsidR="00616EA6" w:rsidRPr="000C78A6">
          <w:rPr>
            <w:rStyle w:val="Hiperligao"/>
            <w:noProof/>
          </w:rPr>
          <w:t>3.1. Modelo de Domínio</w:t>
        </w:r>
        <w:r w:rsidR="00616EA6">
          <w:rPr>
            <w:noProof/>
            <w:webHidden/>
          </w:rPr>
          <w:tab/>
        </w:r>
        <w:r w:rsidR="00616EA6">
          <w:rPr>
            <w:noProof/>
            <w:webHidden/>
          </w:rPr>
          <w:fldChar w:fldCharType="begin"/>
        </w:r>
        <w:r w:rsidR="00616EA6">
          <w:rPr>
            <w:noProof/>
            <w:webHidden/>
          </w:rPr>
          <w:instrText xml:space="preserve"> PAGEREF _Toc511571273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4" w:history="1">
        <w:r w:rsidR="00616EA6" w:rsidRPr="000C78A6">
          <w:rPr>
            <w:rStyle w:val="Hiperligao"/>
            <w:noProof/>
          </w:rPr>
          <w:t>3.2. Modelo de Use Case</w:t>
        </w:r>
        <w:r w:rsidR="00616EA6">
          <w:rPr>
            <w:noProof/>
            <w:webHidden/>
          </w:rPr>
          <w:tab/>
        </w:r>
        <w:r w:rsidR="00616EA6">
          <w:rPr>
            <w:noProof/>
            <w:webHidden/>
          </w:rPr>
          <w:fldChar w:fldCharType="begin"/>
        </w:r>
        <w:r w:rsidR="00616EA6">
          <w:rPr>
            <w:noProof/>
            <w:webHidden/>
          </w:rPr>
          <w:instrText xml:space="preserve"> PAGEREF _Toc511571274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5" w:history="1">
        <w:r w:rsidR="00616EA6" w:rsidRPr="000C78A6">
          <w:rPr>
            <w:rStyle w:val="Hiperligao"/>
            <w:noProof/>
          </w:rPr>
          <w:t>3.3. Especificação de Use Cases</w:t>
        </w:r>
        <w:r w:rsidR="00616EA6">
          <w:rPr>
            <w:noProof/>
            <w:webHidden/>
          </w:rPr>
          <w:tab/>
        </w:r>
        <w:r w:rsidR="00616EA6">
          <w:rPr>
            <w:noProof/>
            <w:webHidden/>
          </w:rPr>
          <w:fldChar w:fldCharType="begin"/>
        </w:r>
        <w:r w:rsidR="00616EA6">
          <w:rPr>
            <w:noProof/>
            <w:webHidden/>
          </w:rPr>
          <w:instrText xml:space="preserve"> PAGEREF _Toc511571275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6" w:history="1">
        <w:r w:rsidR="00616EA6" w:rsidRPr="000C78A6">
          <w:rPr>
            <w:rStyle w:val="Hiperligao"/>
            <w:noProof/>
          </w:rPr>
          <w:t>3.4. Diagrama de Sequência de Use Case</w:t>
        </w:r>
        <w:r w:rsidR="00616EA6">
          <w:rPr>
            <w:noProof/>
            <w:webHidden/>
          </w:rPr>
          <w:tab/>
        </w:r>
        <w:r w:rsidR="00616EA6">
          <w:rPr>
            <w:noProof/>
            <w:webHidden/>
          </w:rPr>
          <w:fldChar w:fldCharType="begin"/>
        </w:r>
        <w:r w:rsidR="00616EA6">
          <w:rPr>
            <w:noProof/>
            <w:webHidden/>
          </w:rPr>
          <w:instrText xml:space="preserve"> PAGEREF _Toc511571276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7" w:history="1">
        <w:r w:rsidR="00616EA6" w:rsidRPr="000C78A6">
          <w:rPr>
            <w:rStyle w:val="Hiperligao"/>
            <w:noProof/>
          </w:rPr>
          <w:t>3.5. Diagrama de Sequência de Subsistemas</w:t>
        </w:r>
        <w:r w:rsidR="00616EA6">
          <w:rPr>
            <w:noProof/>
            <w:webHidden/>
          </w:rPr>
          <w:tab/>
        </w:r>
        <w:r w:rsidR="00616EA6">
          <w:rPr>
            <w:noProof/>
            <w:webHidden/>
          </w:rPr>
          <w:fldChar w:fldCharType="begin"/>
        </w:r>
        <w:r w:rsidR="00616EA6">
          <w:rPr>
            <w:noProof/>
            <w:webHidden/>
          </w:rPr>
          <w:instrText xml:space="preserve"> PAGEREF _Toc511571277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8" w:history="1">
        <w:r w:rsidR="00616EA6" w:rsidRPr="000C78A6">
          <w:rPr>
            <w:rStyle w:val="Hiperligao"/>
            <w:noProof/>
          </w:rPr>
          <w:t>3.6. Diagrama de Classes</w:t>
        </w:r>
        <w:r w:rsidR="00616EA6">
          <w:rPr>
            <w:noProof/>
            <w:webHidden/>
          </w:rPr>
          <w:tab/>
        </w:r>
        <w:r w:rsidR="00616EA6">
          <w:rPr>
            <w:noProof/>
            <w:webHidden/>
          </w:rPr>
          <w:fldChar w:fldCharType="begin"/>
        </w:r>
        <w:r w:rsidR="00616EA6">
          <w:rPr>
            <w:noProof/>
            <w:webHidden/>
          </w:rPr>
          <w:instrText xml:space="preserve"> PAGEREF _Toc511571278 \h </w:instrText>
        </w:r>
        <w:r w:rsidR="00616EA6">
          <w:rPr>
            <w:noProof/>
            <w:webHidden/>
          </w:rPr>
        </w:r>
        <w:r w:rsidR="00616EA6">
          <w:rPr>
            <w:noProof/>
            <w:webHidden/>
          </w:rPr>
          <w:fldChar w:fldCharType="separate"/>
        </w:r>
        <w:r w:rsidR="00616EA6">
          <w:rPr>
            <w:noProof/>
            <w:webHidden/>
          </w:rPr>
          <w:t>14</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79" w:history="1">
        <w:r w:rsidR="00616EA6" w:rsidRPr="000C78A6">
          <w:rPr>
            <w:rStyle w:val="Hiperligao"/>
            <w:noProof/>
          </w:rPr>
          <w:t>4.1. Modelo Concetual</w:t>
        </w:r>
        <w:r w:rsidR="00616EA6">
          <w:rPr>
            <w:noProof/>
            <w:webHidden/>
          </w:rPr>
          <w:tab/>
        </w:r>
        <w:r w:rsidR="00616EA6">
          <w:rPr>
            <w:noProof/>
            <w:webHidden/>
          </w:rPr>
          <w:fldChar w:fldCharType="begin"/>
        </w:r>
        <w:r w:rsidR="00616EA6">
          <w:rPr>
            <w:noProof/>
            <w:webHidden/>
          </w:rPr>
          <w:instrText xml:space="preserve"> PAGEREF _Toc511571279 \h </w:instrText>
        </w:r>
        <w:r w:rsidR="00616EA6">
          <w:rPr>
            <w:noProof/>
            <w:webHidden/>
          </w:rPr>
        </w:r>
        <w:r w:rsidR="00616EA6">
          <w:rPr>
            <w:noProof/>
            <w:webHidden/>
          </w:rPr>
          <w:fldChar w:fldCharType="separate"/>
        </w:r>
        <w:r w:rsidR="00616EA6">
          <w:rPr>
            <w:noProof/>
            <w:webHidden/>
          </w:rPr>
          <w:t>15</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0" w:history="1">
        <w:r w:rsidR="00616EA6" w:rsidRPr="000C78A6">
          <w:rPr>
            <w:rStyle w:val="Hiperligao"/>
            <w:noProof/>
          </w:rPr>
          <w:t>4.1.1 Tipos de entidades</w:t>
        </w:r>
        <w:r w:rsidR="00616EA6">
          <w:rPr>
            <w:noProof/>
            <w:webHidden/>
          </w:rPr>
          <w:tab/>
        </w:r>
        <w:r w:rsidR="00616EA6">
          <w:rPr>
            <w:noProof/>
            <w:webHidden/>
          </w:rPr>
          <w:fldChar w:fldCharType="begin"/>
        </w:r>
        <w:r w:rsidR="00616EA6">
          <w:rPr>
            <w:noProof/>
            <w:webHidden/>
          </w:rPr>
          <w:instrText xml:space="preserve"> PAGEREF _Toc511571280 \h </w:instrText>
        </w:r>
        <w:r w:rsidR="00616EA6">
          <w:rPr>
            <w:noProof/>
            <w:webHidden/>
          </w:rPr>
        </w:r>
        <w:r w:rsidR="00616EA6">
          <w:rPr>
            <w:noProof/>
            <w:webHidden/>
          </w:rPr>
          <w:fldChar w:fldCharType="separate"/>
        </w:r>
        <w:r w:rsidR="00616EA6">
          <w:rPr>
            <w:noProof/>
            <w:webHidden/>
          </w:rPr>
          <w:t>15</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1" w:history="1">
        <w:r w:rsidR="00616EA6" w:rsidRPr="000C78A6">
          <w:rPr>
            <w:rStyle w:val="Hiperligao"/>
            <w:noProof/>
          </w:rPr>
          <w:t>4.1.2 Tipos de relacionamentos</w:t>
        </w:r>
        <w:r w:rsidR="00616EA6">
          <w:rPr>
            <w:noProof/>
            <w:webHidden/>
          </w:rPr>
          <w:tab/>
        </w:r>
        <w:r w:rsidR="00616EA6">
          <w:rPr>
            <w:noProof/>
            <w:webHidden/>
          </w:rPr>
          <w:fldChar w:fldCharType="begin"/>
        </w:r>
        <w:r w:rsidR="00616EA6">
          <w:rPr>
            <w:noProof/>
            <w:webHidden/>
          </w:rPr>
          <w:instrText xml:space="preserve"> PAGEREF _Toc511571281 \h </w:instrText>
        </w:r>
        <w:r w:rsidR="00616EA6">
          <w:rPr>
            <w:noProof/>
            <w:webHidden/>
          </w:rPr>
        </w:r>
        <w:r w:rsidR="00616EA6">
          <w:rPr>
            <w:noProof/>
            <w:webHidden/>
          </w:rPr>
          <w:fldChar w:fldCharType="separate"/>
        </w:r>
        <w:r w:rsidR="00616EA6">
          <w:rPr>
            <w:noProof/>
            <w:webHidden/>
          </w:rPr>
          <w:t>15</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2" w:history="1">
        <w:r w:rsidR="00616EA6" w:rsidRPr="000C78A6">
          <w:rPr>
            <w:rStyle w:val="Hiperligao"/>
            <w:noProof/>
          </w:rPr>
          <w:t>4.1.3 Associar atributos com os tipos de entidades e relacionamentos</w:t>
        </w:r>
        <w:r w:rsidR="00616EA6">
          <w:rPr>
            <w:noProof/>
            <w:webHidden/>
          </w:rPr>
          <w:tab/>
        </w:r>
        <w:r w:rsidR="00616EA6">
          <w:rPr>
            <w:noProof/>
            <w:webHidden/>
          </w:rPr>
          <w:fldChar w:fldCharType="begin"/>
        </w:r>
        <w:r w:rsidR="00616EA6">
          <w:rPr>
            <w:noProof/>
            <w:webHidden/>
          </w:rPr>
          <w:instrText xml:space="preserve"> PAGEREF _Toc511571282 \h </w:instrText>
        </w:r>
        <w:r w:rsidR="00616EA6">
          <w:rPr>
            <w:noProof/>
            <w:webHidden/>
          </w:rPr>
        </w:r>
        <w:r w:rsidR="00616EA6">
          <w:rPr>
            <w:noProof/>
            <w:webHidden/>
          </w:rPr>
          <w:fldChar w:fldCharType="separate"/>
        </w:r>
        <w:r w:rsidR="00616EA6">
          <w:rPr>
            <w:noProof/>
            <w:webHidden/>
          </w:rPr>
          <w:t>16</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3" w:history="1">
        <w:r w:rsidR="00616EA6" w:rsidRPr="000C78A6">
          <w:rPr>
            <w:rStyle w:val="Hiperligao"/>
            <w:noProof/>
          </w:rPr>
          <w:t>4.1.4 Determinar domínio dos atributos</w:t>
        </w:r>
        <w:r w:rsidR="00616EA6">
          <w:rPr>
            <w:noProof/>
            <w:webHidden/>
          </w:rPr>
          <w:tab/>
        </w:r>
        <w:r w:rsidR="00616EA6">
          <w:rPr>
            <w:noProof/>
            <w:webHidden/>
          </w:rPr>
          <w:fldChar w:fldCharType="begin"/>
        </w:r>
        <w:r w:rsidR="00616EA6">
          <w:rPr>
            <w:noProof/>
            <w:webHidden/>
          </w:rPr>
          <w:instrText xml:space="preserve"> PAGEREF _Toc511571283 \h </w:instrText>
        </w:r>
        <w:r w:rsidR="00616EA6">
          <w:rPr>
            <w:noProof/>
            <w:webHidden/>
          </w:rPr>
        </w:r>
        <w:r w:rsidR="00616EA6">
          <w:rPr>
            <w:noProof/>
            <w:webHidden/>
          </w:rPr>
          <w:fldChar w:fldCharType="separate"/>
        </w:r>
        <w:r w:rsidR="00616EA6">
          <w:rPr>
            <w:noProof/>
            <w:webHidden/>
          </w:rPr>
          <w:t>19</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4" w:history="1">
        <w:r w:rsidR="00616EA6" w:rsidRPr="000C78A6">
          <w:rPr>
            <w:rStyle w:val="Hiperligao"/>
            <w:noProof/>
          </w:rPr>
          <w:t>4.1.5 Determinar chaves primárias, candidatas e alternativas</w:t>
        </w:r>
        <w:r w:rsidR="00616EA6">
          <w:rPr>
            <w:noProof/>
            <w:webHidden/>
          </w:rPr>
          <w:tab/>
        </w:r>
        <w:r w:rsidR="00616EA6">
          <w:rPr>
            <w:noProof/>
            <w:webHidden/>
          </w:rPr>
          <w:fldChar w:fldCharType="begin"/>
        </w:r>
        <w:r w:rsidR="00616EA6">
          <w:rPr>
            <w:noProof/>
            <w:webHidden/>
          </w:rPr>
          <w:instrText xml:space="preserve"> PAGEREF _Toc511571284 \h </w:instrText>
        </w:r>
        <w:r w:rsidR="00616EA6">
          <w:rPr>
            <w:noProof/>
            <w:webHidden/>
          </w:rPr>
        </w:r>
        <w:r w:rsidR="00616EA6">
          <w:rPr>
            <w:noProof/>
            <w:webHidden/>
          </w:rPr>
          <w:fldChar w:fldCharType="separate"/>
        </w:r>
        <w:r w:rsidR="00616EA6">
          <w:rPr>
            <w:noProof/>
            <w:webHidden/>
          </w:rPr>
          <w:t>20</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5" w:history="1">
        <w:r w:rsidR="00616EA6" w:rsidRPr="000C78A6">
          <w:rPr>
            <w:rStyle w:val="Hiperligao"/>
            <w:noProof/>
          </w:rPr>
          <w:t>4.1.6 Desenho do Diagrama E-R</w:t>
        </w:r>
        <w:r w:rsidR="00616EA6">
          <w:rPr>
            <w:noProof/>
            <w:webHidden/>
          </w:rPr>
          <w:tab/>
        </w:r>
        <w:r w:rsidR="00616EA6">
          <w:rPr>
            <w:noProof/>
            <w:webHidden/>
          </w:rPr>
          <w:fldChar w:fldCharType="begin"/>
        </w:r>
        <w:r w:rsidR="00616EA6">
          <w:rPr>
            <w:noProof/>
            <w:webHidden/>
          </w:rPr>
          <w:instrText xml:space="preserve"> PAGEREF _Toc511571285 \h </w:instrText>
        </w:r>
        <w:r w:rsidR="00616EA6">
          <w:rPr>
            <w:noProof/>
            <w:webHidden/>
          </w:rPr>
        </w:r>
        <w:r w:rsidR="00616EA6">
          <w:rPr>
            <w:noProof/>
            <w:webHidden/>
          </w:rPr>
          <w:fldChar w:fldCharType="separate"/>
        </w:r>
        <w:r w:rsidR="00616EA6">
          <w:rPr>
            <w:noProof/>
            <w:webHidden/>
          </w:rPr>
          <w:t>21</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6" w:history="1">
        <w:r w:rsidR="00616EA6" w:rsidRPr="000C78A6">
          <w:rPr>
            <w:rStyle w:val="Hiperligao"/>
            <w:noProof/>
          </w:rPr>
          <w:t>4.1.7 Revisão do modelo de dados com o utilizador</w:t>
        </w:r>
        <w:r w:rsidR="00616EA6">
          <w:rPr>
            <w:noProof/>
            <w:webHidden/>
          </w:rPr>
          <w:tab/>
        </w:r>
        <w:r w:rsidR="00616EA6">
          <w:rPr>
            <w:noProof/>
            <w:webHidden/>
          </w:rPr>
          <w:fldChar w:fldCharType="begin"/>
        </w:r>
        <w:r w:rsidR="00616EA6">
          <w:rPr>
            <w:noProof/>
            <w:webHidden/>
          </w:rPr>
          <w:instrText xml:space="preserve"> PAGEREF _Toc511571286 \h </w:instrText>
        </w:r>
        <w:r w:rsidR="00616EA6">
          <w:rPr>
            <w:noProof/>
            <w:webHidden/>
          </w:rPr>
        </w:r>
        <w:r w:rsidR="00616EA6">
          <w:rPr>
            <w:noProof/>
            <w:webHidden/>
          </w:rPr>
          <w:fldChar w:fldCharType="separate"/>
        </w:r>
        <w:r w:rsidR="00616EA6">
          <w:rPr>
            <w:noProof/>
            <w:webHidden/>
          </w:rPr>
          <w:t>21</w:t>
        </w:r>
        <w:r w:rsidR="00616EA6">
          <w:rPr>
            <w:noProof/>
            <w:webHidden/>
          </w:rPr>
          <w:fldChar w:fldCharType="end"/>
        </w:r>
      </w:hyperlink>
    </w:p>
    <w:p w:rsidR="00616EA6" w:rsidRDefault="004A323E">
      <w:pPr>
        <w:pStyle w:val="ndice2"/>
        <w:rPr>
          <w:rFonts w:asciiTheme="minorHAnsi" w:eastAsiaTheme="minorEastAsia" w:hAnsiTheme="minorHAnsi" w:cstheme="minorBidi"/>
          <w:noProof/>
          <w:sz w:val="24"/>
          <w:lang w:val="pt-PT" w:eastAsia="pt-PT"/>
        </w:rPr>
      </w:pPr>
      <w:hyperlink w:anchor="_Toc511571287" w:history="1">
        <w:r w:rsidR="00616EA6" w:rsidRPr="000C78A6">
          <w:rPr>
            <w:rStyle w:val="Hiperligao"/>
            <w:noProof/>
          </w:rPr>
          <w:t>4.2. Modelo Lógico</w:t>
        </w:r>
        <w:r w:rsidR="00616EA6">
          <w:rPr>
            <w:noProof/>
            <w:webHidden/>
          </w:rPr>
          <w:tab/>
        </w:r>
        <w:r w:rsidR="00616EA6">
          <w:rPr>
            <w:noProof/>
            <w:webHidden/>
          </w:rPr>
          <w:fldChar w:fldCharType="begin"/>
        </w:r>
        <w:r w:rsidR="00616EA6">
          <w:rPr>
            <w:noProof/>
            <w:webHidden/>
          </w:rPr>
          <w:instrText xml:space="preserve"> PAGEREF _Toc511571287 \h </w:instrText>
        </w:r>
        <w:r w:rsidR="00616EA6">
          <w:rPr>
            <w:noProof/>
            <w:webHidden/>
          </w:rPr>
        </w:r>
        <w:r w:rsidR="00616EA6">
          <w:rPr>
            <w:noProof/>
            <w:webHidden/>
          </w:rPr>
          <w:fldChar w:fldCharType="separate"/>
        </w:r>
        <w:r w:rsidR="00616EA6">
          <w:rPr>
            <w:noProof/>
            <w:webHidden/>
          </w:rPr>
          <w:t>22</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8" w:history="1">
        <w:r w:rsidR="00616EA6" w:rsidRPr="000C78A6">
          <w:rPr>
            <w:rStyle w:val="Hiperligao"/>
            <w:noProof/>
          </w:rPr>
          <w:t>4.2.1 Entidades</w:t>
        </w:r>
        <w:r w:rsidR="00616EA6">
          <w:rPr>
            <w:noProof/>
            <w:webHidden/>
          </w:rPr>
          <w:tab/>
        </w:r>
        <w:r w:rsidR="00616EA6">
          <w:rPr>
            <w:noProof/>
            <w:webHidden/>
          </w:rPr>
          <w:fldChar w:fldCharType="begin"/>
        </w:r>
        <w:r w:rsidR="00616EA6">
          <w:rPr>
            <w:noProof/>
            <w:webHidden/>
          </w:rPr>
          <w:instrText xml:space="preserve"> PAGEREF _Toc511571288 \h </w:instrText>
        </w:r>
        <w:r w:rsidR="00616EA6">
          <w:rPr>
            <w:noProof/>
            <w:webHidden/>
          </w:rPr>
        </w:r>
        <w:r w:rsidR="00616EA6">
          <w:rPr>
            <w:noProof/>
            <w:webHidden/>
          </w:rPr>
          <w:fldChar w:fldCharType="separate"/>
        </w:r>
        <w:r w:rsidR="00616EA6">
          <w:rPr>
            <w:noProof/>
            <w:webHidden/>
          </w:rPr>
          <w:t>22</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89" w:history="1">
        <w:r w:rsidR="00616EA6" w:rsidRPr="000C78A6">
          <w:rPr>
            <w:rStyle w:val="Hiperligao"/>
            <w:noProof/>
          </w:rPr>
          <w:t>4.2.2 Relacionamentos</w:t>
        </w:r>
        <w:r w:rsidR="00616EA6">
          <w:rPr>
            <w:noProof/>
            <w:webHidden/>
          </w:rPr>
          <w:tab/>
        </w:r>
        <w:r w:rsidR="00616EA6">
          <w:rPr>
            <w:noProof/>
            <w:webHidden/>
          </w:rPr>
          <w:fldChar w:fldCharType="begin"/>
        </w:r>
        <w:r w:rsidR="00616EA6">
          <w:rPr>
            <w:noProof/>
            <w:webHidden/>
          </w:rPr>
          <w:instrText xml:space="preserve"> PAGEREF _Toc511571289 \h </w:instrText>
        </w:r>
        <w:r w:rsidR="00616EA6">
          <w:rPr>
            <w:noProof/>
            <w:webHidden/>
          </w:rPr>
        </w:r>
        <w:r w:rsidR="00616EA6">
          <w:rPr>
            <w:noProof/>
            <w:webHidden/>
          </w:rPr>
          <w:fldChar w:fldCharType="separate"/>
        </w:r>
        <w:r w:rsidR="00616EA6">
          <w:rPr>
            <w:noProof/>
            <w:webHidden/>
          </w:rPr>
          <w:t>22</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0" w:history="1">
        <w:r w:rsidR="00616EA6" w:rsidRPr="000C78A6">
          <w:rPr>
            <w:rStyle w:val="Hiperligao"/>
            <w:noProof/>
          </w:rPr>
          <w:t>4.2.3 Atributos Multi-Valor</w:t>
        </w:r>
        <w:r w:rsidR="00616EA6">
          <w:rPr>
            <w:noProof/>
            <w:webHidden/>
          </w:rPr>
          <w:tab/>
        </w:r>
        <w:r w:rsidR="00616EA6">
          <w:rPr>
            <w:noProof/>
            <w:webHidden/>
          </w:rPr>
          <w:fldChar w:fldCharType="begin"/>
        </w:r>
        <w:r w:rsidR="00616EA6">
          <w:rPr>
            <w:noProof/>
            <w:webHidden/>
          </w:rPr>
          <w:instrText xml:space="preserve"> PAGEREF _Toc511571290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1" w:history="1">
        <w:r w:rsidR="00616EA6" w:rsidRPr="000C78A6">
          <w:rPr>
            <w:rStyle w:val="Hiperligao"/>
            <w:noProof/>
          </w:rPr>
          <w:t>4.2.4 Normalização</w:t>
        </w:r>
        <w:r w:rsidR="00616EA6">
          <w:rPr>
            <w:noProof/>
            <w:webHidden/>
          </w:rPr>
          <w:tab/>
        </w:r>
        <w:r w:rsidR="00616EA6">
          <w:rPr>
            <w:noProof/>
            <w:webHidden/>
          </w:rPr>
          <w:fldChar w:fldCharType="begin"/>
        </w:r>
        <w:r w:rsidR="00616EA6">
          <w:rPr>
            <w:noProof/>
            <w:webHidden/>
          </w:rPr>
          <w:instrText xml:space="preserve"> PAGEREF _Toc511571291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2" w:history="1">
        <w:r w:rsidR="00616EA6" w:rsidRPr="000C78A6">
          <w:rPr>
            <w:rStyle w:val="Hiperligao"/>
            <w:noProof/>
          </w:rPr>
          <w:t>4.2.5 Elaboração e validação do esquema lógico da base de dados</w:t>
        </w:r>
        <w:r w:rsidR="00616EA6">
          <w:rPr>
            <w:noProof/>
            <w:webHidden/>
          </w:rPr>
          <w:tab/>
        </w:r>
        <w:r w:rsidR="00616EA6">
          <w:rPr>
            <w:noProof/>
            <w:webHidden/>
          </w:rPr>
          <w:fldChar w:fldCharType="begin"/>
        </w:r>
        <w:r w:rsidR="00616EA6">
          <w:rPr>
            <w:noProof/>
            <w:webHidden/>
          </w:rPr>
          <w:instrText xml:space="preserve"> PAGEREF _Toc511571292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3" w:history="1">
        <w:r w:rsidR="00616EA6" w:rsidRPr="000C78A6">
          <w:rPr>
            <w:rStyle w:val="Hiperligao"/>
            <w:noProof/>
          </w:rPr>
          <w:t>4.2.6 Análise do crescimento futuro</w:t>
        </w:r>
        <w:r w:rsidR="00616EA6">
          <w:rPr>
            <w:noProof/>
            <w:webHidden/>
          </w:rPr>
          <w:tab/>
        </w:r>
        <w:r w:rsidR="00616EA6">
          <w:rPr>
            <w:noProof/>
            <w:webHidden/>
          </w:rPr>
          <w:fldChar w:fldCharType="begin"/>
        </w:r>
        <w:r w:rsidR="00616EA6">
          <w:rPr>
            <w:noProof/>
            <w:webHidden/>
          </w:rPr>
          <w:instrText xml:space="preserve"> PAGEREF _Toc511571293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3"/>
        <w:rPr>
          <w:rFonts w:asciiTheme="minorHAnsi" w:eastAsiaTheme="minorEastAsia" w:hAnsiTheme="minorHAnsi" w:cstheme="minorBidi"/>
          <w:noProof/>
          <w:sz w:val="24"/>
          <w:lang w:val="pt-PT" w:eastAsia="pt-PT"/>
        </w:rPr>
      </w:pPr>
      <w:hyperlink w:anchor="_Toc511571294" w:history="1">
        <w:r w:rsidR="00616EA6" w:rsidRPr="000C78A6">
          <w:rPr>
            <w:rStyle w:val="Hiperligao"/>
            <w:noProof/>
          </w:rPr>
          <w:t>4.2.7 Revisão do modelo lógico com o utilizador</w:t>
        </w:r>
        <w:r w:rsidR="00616EA6">
          <w:rPr>
            <w:noProof/>
            <w:webHidden/>
          </w:rPr>
          <w:tab/>
        </w:r>
        <w:r w:rsidR="00616EA6">
          <w:rPr>
            <w:noProof/>
            <w:webHidden/>
          </w:rPr>
          <w:fldChar w:fldCharType="begin"/>
        </w:r>
        <w:r w:rsidR="00616EA6">
          <w:rPr>
            <w:noProof/>
            <w:webHidden/>
          </w:rPr>
          <w:instrText xml:space="preserve"> PAGEREF _Toc511571294 \h </w:instrText>
        </w:r>
        <w:r w:rsidR="00616EA6">
          <w:rPr>
            <w:noProof/>
            <w:webHidden/>
          </w:rPr>
        </w:r>
        <w:r w:rsidR="00616EA6">
          <w:rPr>
            <w:noProof/>
            <w:webHidden/>
          </w:rPr>
          <w:fldChar w:fldCharType="separate"/>
        </w:r>
        <w:r w:rsidR="00616EA6">
          <w:rPr>
            <w:noProof/>
            <w:webHidden/>
          </w:rPr>
          <w:t>24</w:t>
        </w:r>
        <w:r w:rsidR="00616EA6">
          <w:rPr>
            <w:noProof/>
            <w:webHidden/>
          </w:rPr>
          <w:fldChar w:fldCharType="end"/>
        </w:r>
      </w:hyperlink>
    </w:p>
    <w:p w:rsidR="00616EA6" w:rsidRDefault="004A323E">
      <w:pPr>
        <w:pStyle w:val="ndice1"/>
        <w:rPr>
          <w:rFonts w:asciiTheme="minorHAnsi" w:eastAsiaTheme="minorEastAsia" w:hAnsiTheme="minorHAnsi" w:cstheme="minorBidi"/>
          <w:noProof/>
          <w:sz w:val="24"/>
          <w:lang w:val="pt-PT" w:eastAsia="pt-PT"/>
        </w:rPr>
      </w:pPr>
      <w:hyperlink w:anchor="_Toc511571295" w:history="1">
        <w:r w:rsidR="00616EA6" w:rsidRPr="000C78A6">
          <w:rPr>
            <w:rStyle w:val="Hiperligao"/>
            <w:rFonts w:ascii="Calibri" w:hAnsi="Calibri"/>
            <w:noProof/>
          </w:rPr>
          <w:t>Anexos</w:t>
        </w:r>
        <w:r w:rsidR="00616EA6">
          <w:rPr>
            <w:noProof/>
            <w:webHidden/>
          </w:rPr>
          <w:tab/>
        </w:r>
        <w:r w:rsidR="00616EA6">
          <w:rPr>
            <w:noProof/>
            <w:webHidden/>
          </w:rPr>
          <w:fldChar w:fldCharType="begin"/>
        </w:r>
        <w:r w:rsidR="00616EA6">
          <w:rPr>
            <w:noProof/>
            <w:webHidden/>
          </w:rPr>
          <w:instrText xml:space="preserve"> PAGEREF _Toc511571295 \h </w:instrText>
        </w:r>
        <w:r w:rsidR="00616EA6">
          <w:rPr>
            <w:noProof/>
            <w:webHidden/>
          </w:rPr>
        </w:r>
        <w:r w:rsidR="00616EA6">
          <w:rPr>
            <w:noProof/>
            <w:webHidden/>
          </w:rPr>
          <w:fldChar w:fldCharType="separate"/>
        </w:r>
        <w:r w:rsidR="00616EA6">
          <w:rPr>
            <w:noProof/>
            <w:webHidden/>
          </w:rPr>
          <w:t>30</w:t>
        </w:r>
        <w:r w:rsidR="00616EA6">
          <w:rPr>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F53490" w:rsidRDefault="003E75F5" w:rsidP="00F53490">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3E75F5">
      <w:pPr>
        <w:pStyle w:val="Ttulo1"/>
        <w:rPr>
          <w:rFonts w:ascii="Calibri" w:hAnsi="Calibri"/>
        </w:rPr>
      </w:pPr>
      <w:bookmarkStart w:id="5" w:name="_Toc511571255"/>
      <w:r w:rsidRPr="00C1310C">
        <w:rPr>
          <w:rFonts w:ascii="Calibri" w:hAnsi="Calibri"/>
        </w:rPr>
        <w:lastRenderedPageBreak/>
        <w:t>Índice de Figuras</w:t>
      </w:r>
      <w:bookmarkEnd w:id="5"/>
    </w:p>
    <w:p w:rsidR="003E75F5" w:rsidRPr="00C1310C" w:rsidRDefault="003E75F5">
      <w:pPr>
        <w:tabs>
          <w:tab w:val="right" w:pos="-2340"/>
          <w:tab w:val="left" w:pos="7380"/>
        </w:tabs>
        <w:ind w:left="900"/>
        <w:rPr>
          <w:rFonts w:ascii="Calibri" w:hAnsi="Calibri"/>
          <w:lang w:val="pt-PT"/>
        </w:rPr>
      </w:pPr>
    </w:p>
    <w:p w:rsidR="001319F1"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"Figura" </w:instrText>
      </w:r>
      <w:r w:rsidRPr="00C1310C">
        <w:rPr>
          <w:rFonts w:ascii="Calibri" w:hAnsi="Calibri"/>
          <w:lang w:val="pt-PT"/>
        </w:rPr>
        <w:fldChar w:fldCharType="separate"/>
      </w:r>
      <w:hyperlink w:anchor="_Toc511575162" w:history="1">
        <w:r w:rsidR="001319F1" w:rsidRPr="00E66279">
          <w:rPr>
            <w:rStyle w:val="Hiperligao"/>
            <w:noProof/>
          </w:rPr>
          <w:t>Figura 1. Maqueta do Sistema.</w:t>
        </w:r>
        <w:r w:rsidR="001319F1">
          <w:rPr>
            <w:noProof/>
            <w:webHidden/>
          </w:rPr>
          <w:tab/>
        </w:r>
        <w:r w:rsidR="001319F1">
          <w:rPr>
            <w:noProof/>
            <w:webHidden/>
          </w:rPr>
          <w:fldChar w:fldCharType="begin"/>
        </w:r>
        <w:r w:rsidR="001319F1">
          <w:rPr>
            <w:noProof/>
            <w:webHidden/>
          </w:rPr>
          <w:instrText xml:space="preserve"> PAGEREF _Toc511575162 \h </w:instrText>
        </w:r>
        <w:r w:rsidR="001319F1">
          <w:rPr>
            <w:noProof/>
            <w:webHidden/>
          </w:rPr>
        </w:r>
        <w:r w:rsidR="001319F1">
          <w:rPr>
            <w:noProof/>
            <w:webHidden/>
          </w:rPr>
          <w:fldChar w:fldCharType="separate"/>
        </w:r>
        <w:r w:rsidR="001319F1">
          <w:rPr>
            <w:noProof/>
            <w:webHidden/>
          </w:rPr>
          <w:t>7</w:t>
        </w:r>
        <w:r w:rsidR="001319F1">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r:id="rId10" w:anchor="_Toc511575163" w:history="1">
        <w:r w:rsidRPr="00E66279">
          <w:rPr>
            <w:rStyle w:val="Hiperligao"/>
            <w:noProof/>
          </w:rPr>
          <w:t>Figura 2. Diagrama de Gantt</w:t>
        </w:r>
        <w:r>
          <w:rPr>
            <w:noProof/>
            <w:webHidden/>
          </w:rPr>
          <w:tab/>
        </w:r>
        <w:r>
          <w:rPr>
            <w:noProof/>
            <w:webHidden/>
          </w:rPr>
          <w:fldChar w:fldCharType="begin"/>
        </w:r>
        <w:r>
          <w:rPr>
            <w:noProof/>
            <w:webHidden/>
          </w:rPr>
          <w:instrText xml:space="preserve"> PAGEREF _Toc511575163 \h </w:instrText>
        </w:r>
        <w:r>
          <w:rPr>
            <w:noProof/>
            <w:webHidden/>
          </w:rPr>
        </w:r>
        <w:r>
          <w:rPr>
            <w:noProof/>
            <w:webHidden/>
          </w:rPr>
          <w:fldChar w:fldCharType="separate"/>
        </w:r>
        <w:r>
          <w:rPr>
            <w:noProof/>
            <w:webHidden/>
          </w:rPr>
          <w:t>9</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64" w:history="1">
        <w:r w:rsidRPr="00E66279">
          <w:rPr>
            <w:rStyle w:val="Hiperligao"/>
            <w:noProof/>
          </w:rPr>
          <w:t xml:space="preserve">Figura 3 - </w:t>
        </w:r>
        <w:r w:rsidRPr="00E66279">
          <w:rPr>
            <w:rStyle w:val="Hiperligao"/>
            <w:noProof/>
            <w:lang w:val="pt-PT"/>
          </w:rPr>
          <w:t>Modelo de Domínio</w:t>
        </w:r>
        <w:r>
          <w:rPr>
            <w:noProof/>
            <w:webHidden/>
          </w:rPr>
          <w:tab/>
        </w:r>
        <w:r>
          <w:rPr>
            <w:noProof/>
            <w:webHidden/>
          </w:rPr>
          <w:fldChar w:fldCharType="begin"/>
        </w:r>
        <w:r>
          <w:rPr>
            <w:noProof/>
            <w:webHidden/>
          </w:rPr>
          <w:instrText xml:space="preserve"> PAGEREF _Toc511575164 \h </w:instrText>
        </w:r>
        <w:r>
          <w:rPr>
            <w:noProof/>
            <w:webHidden/>
          </w:rPr>
        </w:r>
        <w:r>
          <w:rPr>
            <w:noProof/>
            <w:webHidden/>
          </w:rPr>
          <w:fldChar w:fldCharType="separate"/>
        </w:r>
        <w:r>
          <w:rPr>
            <w:noProof/>
            <w:webHidden/>
          </w:rPr>
          <w:t>15</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65" w:history="1">
        <w:r w:rsidRPr="00E66279">
          <w:rPr>
            <w:rStyle w:val="Hiperligao"/>
            <w:noProof/>
            <w:lang w:val="pt-PT"/>
          </w:rPr>
          <w:t>Figura 4 - Diagrama de Use Case</w:t>
        </w:r>
        <w:r>
          <w:rPr>
            <w:noProof/>
            <w:webHidden/>
          </w:rPr>
          <w:tab/>
        </w:r>
        <w:r>
          <w:rPr>
            <w:noProof/>
            <w:webHidden/>
          </w:rPr>
          <w:fldChar w:fldCharType="begin"/>
        </w:r>
        <w:r>
          <w:rPr>
            <w:noProof/>
            <w:webHidden/>
          </w:rPr>
          <w:instrText xml:space="preserve"> PAGEREF _Toc511575165 \h </w:instrText>
        </w:r>
        <w:r>
          <w:rPr>
            <w:noProof/>
            <w:webHidden/>
          </w:rPr>
        </w:r>
        <w:r>
          <w:rPr>
            <w:noProof/>
            <w:webHidden/>
          </w:rPr>
          <w:fldChar w:fldCharType="separate"/>
        </w:r>
        <w:r>
          <w:rPr>
            <w:noProof/>
            <w:webHidden/>
          </w:rPr>
          <w:t>17</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66" w:history="1">
        <w:r w:rsidRPr="00E66279">
          <w:rPr>
            <w:rStyle w:val="Hiperligao"/>
            <w:noProof/>
            <w:lang w:val="pt-PT"/>
          </w:rPr>
          <w:t>Figura 5 - Diagrama de Classes de Back Office</w:t>
        </w:r>
        <w:r>
          <w:rPr>
            <w:noProof/>
            <w:webHidden/>
          </w:rPr>
          <w:tab/>
        </w:r>
        <w:r>
          <w:rPr>
            <w:noProof/>
            <w:webHidden/>
          </w:rPr>
          <w:fldChar w:fldCharType="begin"/>
        </w:r>
        <w:r>
          <w:rPr>
            <w:noProof/>
            <w:webHidden/>
          </w:rPr>
          <w:instrText xml:space="preserve"> PAGEREF _Toc511575166 \h </w:instrText>
        </w:r>
        <w:r>
          <w:rPr>
            <w:noProof/>
            <w:webHidden/>
          </w:rPr>
        </w:r>
        <w:r>
          <w:rPr>
            <w:noProof/>
            <w:webHidden/>
          </w:rPr>
          <w:fldChar w:fldCharType="separate"/>
        </w:r>
        <w:r>
          <w:rPr>
            <w:noProof/>
            <w:webHidden/>
          </w:rPr>
          <w:t>18</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67" w:history="1">
        <w:r w:rsidRPr="00E66279">
          <w:rPr>
            <w:rStyle w:val="Hiperligao"/>
            <w:noProof/>
            <w:lang w:val="pt-PT"/>
          </w:rPr>
          <w:t>Figura 6 - Diagrama de Classes de Front Office</w:t>
        </w:r>
        <w:r>
          <w:rPr>
            <w:noProof/>
            <w:webHidden/>
          </w:rPr>
          <w:tab/>
        </w:r>
        <w:r>
          <w:rPr>
            <w:noProof/>
            <w:webHidden/>
          </w:rPr>
          <w:fldChar w:fldCharType="begin"/>
        </w:r>
        <w:r>
          <w:rPr>
            <w:noProof/>
            <w:webHidden/>
          </w:rPr>
          <w:instrText xml:space="preserve"> PAGEREF _Toc511575167 \h </w:instrText>
        </w:r>
        <w:r>
          <w:rPr>
            <w:noProof/>
            <w:webHidden/>
          </w:rPr>
        </w:r>
        <w:r>
          <w:rPr>
            <w:noProof/>
            <w:webHidden/>
          </w:rPr>
          <w:fldChar w:fldCharType="separate"/>
        </w:r>
        <w:r>
          <w:rPr>
            <w:noProof/>
            <w:webHidden/>
          </w:rPr>
          <w:t>19</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68" w:history="1">
        <w:r w:rsidRPr="00E66279">
          <w:rPr>
            <w:rStyle w:val="Hiperligao"/>
            <w:noProof/>
          </w:rPr>
          <w:t>Figura 7 - Diagrama E-R</w:t>
        </w:r>
        <w:r>
          <w:rPr>
            <w:noProof/>
            <w:webHidden/>
          </w:rPr>
          <w:tab/>
        </w:r>
        <w:r>
          <w:rPr>
            <w:noProof/>
            <w:webHidden/>
          </w:rPr>
          <w:fldChar w:fldCharType="begin"/>
        </w:r>
        <w:r>
          <w:rPr>
            <w:noProof/>
            <w:webHidden/>
          </w:rPr>
          <w:instrText xml:space="preserve"> PAGEREF _Toc511575168 \h </w:instrText>
        </w:r>
        <w:r>
          <w:rPr>
            <w:noProof/>
            <w:webHidden/>
          </w:rPr>
        </w:r>
        <w:r>
          <w:rPr>
            <w:noProof/>
            <w:webHidden/>
          </w:rPr>
          <w:fldChar w:fldCharType="separate"/>
        </w:r>
        <w:r>
          <w:rPr>
            <w:noProof/>
            <w:webHidden/>
          </w:rPr>
          <w:t>26</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69" w:history="1">
        <w:r w:rsidRPr="00E66279">
          <w:rPr>
            <w:rStyle w:val="Hiperligao"/>
            <w:noProof/>
            <w:lang w:val="pt-PT"/>
          </w:rPr>
          <w:t>Figura 8 - Transformação do relacionamento Solicita em tabela.</w:t>
        </w:r>
        <w:r>
          <w:rPr>
            <w:noProof/>
            <w:webHidden/>
          </w:rPr>
          <w:tab/>
        </w:r>
        <w:r>
          <w:rPr>
            <w:noProof/>
            <w:webHidden/>
          </w:rPr>
          <w:fldChar w:fldCharType="begin"/>
        </w:r>
        <w:r>
          <w:rPr>
            <w:noProof/>
            <w:webHidden/>
          </w:rPr>
          <w:instrText xml:space="preserve"> PAGEREF _Toc511575169 \h </w:instrText>
        </w:r>
        <w:r>
          <w:rPr>
            <w:noProof/>
            <w:webHidden/>
          </w:rPr>
        </w:r>
        <w:r>
          <w:rPr>
            <w:noProof/>
            <w:webHidden/>
          </w:rPr>
          <w:fldChar w:fldCharType="separate"/>
        </w:r>
        <w:r>
          <w:rPr>
            <w:noProof/>
            <w:webHidden/>
          </w:rPr>
          <w:t>27</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70" w:history="1">
        <w:r w:rsidRPr="00E66279">
          <w:rPr>
            <w:rStyle w:val="Hiperligao"/>
            <w:noProof/>
            <w:lang w:val="pt-PT"/>
          </w:rPr>
          <w:t>Figura 9 - Transformação do relacionamento Realiza em tabela.</w:t>
        </w:r>
        <w:r>
          <w:rPr>
            <w:noProof/>
            <w:webHidden/>
          </w:rPr>
          <w:tab/>
        </w:r>
        <w:r>
          <w:rPr>
            <w:noProof/>
            <w:webHidden/>
          </w:rPr>
          <w:fldChar w:fldCharType="begin"/>
        </w:r>
        <w:r>
          <w:rPr>
            <w:noProof/>
            <w:webHidden/>
          </w:rPr>
          <w:instrText xml:space="preserve"> PAGEREF _Toc511575170 \h </w:instrText>
        </w:r>
        <w:r>
          <w:rPr>
            <w:noProof/>
            <w:webHidden/>
          </w:rPr>
        </w:r>
        <w:r>
          <w:rPr>
            <w:noProof/>
            <w:webHidden/>
          </w:rPr>
          <w:fldChar w:fldCharType="separate"/>
        </w:r>
        <w:r>
          <w:rPr>
            <w:noProof/>
            <w:webHidden/>
          </w:rPr>
          <w:t>28</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71" w:history="1">
        <w:r w:rsidRPr="00E66279">
          <w:rPr>
            <w:rStyle w:val="Hiperligao"/>
            <w:noProof/>
            <w:lang w:val="pt-PT"/>
          </w:rPr>
          <w:t>Figura 10 - Transformação do relacionamento Utiliza em tabela.</w:t>
        </w:r>
        <w:r>
          <w:rPr>
            <w:noProof/>
            <w:webHidden/>
          </w:rPr>
          <w:tab/>
        </w:r>
        <w:r>
          <w:rPr>
            <w:noProof/>
            <w:webHidden/>
          </w:rPr>
          <w:fldChar w:fldCharType="begin"/>
        </w:r>
        <w:r>
          <w:rPr>
            <w:noProof/>
            <w:webHidden/>
          </w:rPr>
          <w:instrText xml:space="preserve"> PAGEREF _Toc511575171 \h </w:instrText>
        </w:r>
        <w:r>
          <w:rPr>
            <w:noProof/>
            <w:webHidden/>
          </w:rPr>
        </w:r>
        <w:r>
          <w:rPr>
            <w:noProof/>
            <w:webHidden/>
          </w:rPr>
          <w:fldChar w:fldCharType="separate"/>
        </w:r>
        <w:r>
          <w:rPr>
            <w:noProof/>
            <w:webHidden/>
          </w:rPr>
          <w:t>28</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72" w:history="1">
        <w:r w:rsidRPr="00E66279">
          <w:rPr>
            <w:rStyle w:val="Hiperligao"/>
            <w:noProof/>
            <w:lang w:val="pt-PT"/>
          </w:rPr>
          <w:t>Figura 11 - Transformação do atributo Multivalor Lista de Favoritos em tabela.</w:t>
        </w:r>
        <w:r>
          <w:rPr>
            <w:noProof/>
            <w:webHidden/>
          </w:rPr>
          <w:tab/>
        </w:r>
        <w:r>
          <w:rPr>
            <w:noProof/>
            <w:webHidden/>
          </w:rPr>
          <w:fldChar w:fldCharType="begin"/>
        </w:r>
        <w:r>
          <w:rPr>
            <w:noProof/>
            <w:webHidden/>
          </w:rPr>
          <w:instrText xml:space="preserve"> PAGEREF _Toc511575172 \h </w:instrText>
        </w:r>
        <w:r>
          <w:rPr>
            <w:noProof/>
            <w:webHidden/>
          </w:rPr>
        </w:r>
        <w:r>
          <w:rPr>
            <w:noProof/>
            <w:webHidden/>
          </w:rPr>
          <w:fldChar w:fldCharType="separate"/>
        </w:r>
        <w:r>
          <w:rPr>
            <w:noProof/>
            <w:webHidden/>
          </w:rPr>
          <w:t>29</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73" w:history="1">
        <w:r w:rsidRPr="00E66279">
          <w:rPr>
            <w:rStyle w:val="Hiperligao"/>
            <w:noProof/>
          </w:rPr>
          <w:t xml:space="preserve">Figura 12 - </w:t>
        </w:r>
        <w:r w:rsidRPr="00E66279">
          <w:rPr>
            <w:rStyle w:val="Hiperligao"/>
            <w:noProof/>
            <w:lang w:val="pt-PT"/>
          </w:rPr>
          <w:t>Modelo Lógico</w:t>
        </w:r>
        <w:r>
          <w:rPr>
            <w:noProof/>
            <w:webHidden/>
          </w:rPr>
          <w:tab/>
        </w:r>
        <w:r>
          <w:rPr>
            <w:noProof/>
            <w:webHidden/>
          </w:rPr>
          <w:fldChar w:fldCharType="begin"/>
        </w:r>
        <w:r>
          <w:rPr>
            <w:noProof/>
            <w:webHidden/>
          </w:rPr>
          <w:instrText xml:space="preserve"> PAGEREF _Toc511575173 \h </w:instrText>
        </w:r>
        <w:r>
          <w:rPr>
            <w:noProof/>
            <w:webHidden/>
          </w:rPr>
        </w:r>
        <w:r>
          <w:rPr>
            <w:noProof/>
            <w:webHidden/>
          </w:rPr>
          <w:fldChar w:fldCharType="separate"/>
        </w:r>
        <w:r>
          <w:rPr>
            <w:noProof/>
            <w:webHidden/>
          </w:rPr>
          <w:t>30</w:t>
        </w:r>
        <w:r>
          <w:rPr>
            <w:noProof/>
            <w:webHidden/>
          </w:rPr>
          <w:fldChar w:fldCharType="end"/>
        </w:r>
      </w:hyperlink>
    </w:p>
    <w:p w:rsidR="003E75F5" w:rsidRPr="00C1310C" w:rsidRDefault="003E75F5">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bookmarkStart w:id="6" w:name="_Toc511571256"/>
      <w:r w:rsidRPr="00C1310C">
        <w:rPr>
          <w:rFonts w:ascii="Calibri" w:hAnsi="Calibri"/>
        </w:rPr>
        <w:lastRenderedPageBreak/>
        <w:t>Índice de Tabelas</w:t>
      </w:r>
      <w:bookmarkEnd w:id="6"/>
    </w:p>
    <w:p w:rsidR="003E75F5" w:rsidRPr="00C1310C" w:rsidRDefault="003E75F5">
      <w:pPr>
        <w:tabs>
          <w:tab w:val="right" w:pos="-2340"/>
          <w:tab w:val="left" w:pos="7380"/>
        </w:tabs>
        <w:ind w:left="900"/>
        <w:rPr>
          <w:rFonts w:ascii="Calibri" w:hAnsi="Calibri"/>
          <w:lang w:val="pt-PT"/>
        </w:rPr>
      </w:pPr>
    </w:p>
    <w:p w:rsidR="001319F1"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11575180" w:history="1">
        <w:r w:rsidR="001319F1" w:rsidRPr="001A6D31">
          <w:rPr>
            <w:rStyle w:val="Hiperligao"/>
            <w:noProof/>
          </w:rPr>
          <w:t>Tabela 1 - Tabela das Entidades</w:t>
        </w:r>
        <w:r w:rsidR="001319F1">
          <w:rPr>
            <w:noProof/>
            <w:webHidden/>
          </w:rPr>
          <w:tab/>
        </w:r>
        <w:r w:rsidR="001319F1">
          <w:rPr>
            <w:noProof/>
            <w:webHidden/>
          </w:rPr>
          <w:fldChar w:fldCharType="begin"/>
        </w:r>
        <w:r w:rsidR="001319F1">
          <w:rPr>
            <w:noProof/>
            <w:webHidden/>
          </w:rPr>
          <w:instrText xml:space="preserve"> PAGEREF _Toc511575180 \h </w:instrText>
        </w:r>
        <w:r w:rsidR="001319F1">
          <w:rPr>
            <w:noProof/>
            <w:webHidden/>
          </w:rPr>
        </w:r>
        <w:r w:rsidR="001319F1">
          <w:rPr>
            <w:noProof/>
            <w:webHidden/>
          </w:rPr>
          <w:fldChar w:fldCharType="separate"/>
        </w:r>
        <w:r w:rsidR="001319F1">
          <w:rPr>
            <w:noProof/>
            <w:webHidden/>
          </w:rPr>
          <w:t>20</w:t>
        </w:r>
        <w:r w:rsidR="001319F1">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81" w:history="1">
        <w:r w:rsidRPr="001A6D31">
          <w:rPr>
            <w:rStyle w:val="Hiperligao"/>
            <w:noProof/>
          </w:rPr>
          <w:t>Tabela 2 - Tabela dos Relacionamentos</w:t>
        </w:r>
        <w:r>
          <w:rPr>
            <w:noProof/>
            <w:webHidden/>
          </w:rPr>
          <w:tab/>
        </w:r>
        <w:r>
          <w:rPr>
            <w:noProof/>
            <w:webHidden/>
          </w:rPr>
          <w:fldChar w:fldCharType="begin"/>
        </w:r>
        <w:r>
          <w:rPr>
            <w:noProof/>
            <w:webHidden/>
          </w:rPr>
          <w:instrText xml:space="preserve"> PAGEREF _Toc511575181 \h </w:instrText>
        </w:r>
        <w:r>
          <w:rPr>
            <w:noProof/>
            <w:webHidden/>
          </w:rPr>
        </w:r>
        <w:r>
          <w:rPr>
            <w:noProof/>
            <w:webHidden/>
          </w:rPr>
          <w:fldChar w:fldCharType="separate"/>
        </w:r>
        <w:r>
          <w:rPr>
            <w:noProof/>
            <w:webHidden/>
          </w:rPr>
          <w:t>21</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82" w:history="1">
        <w:r w:rsidRPr="001A6D31">
          <w:rPr>
            <w:rStyle w:val="Hiperligao"/>
            <w:noProof/>
            <w:lang w:val="pt-PT"/>
          </w:rPr>
          <w:t>Tabela 3 - Associação dos atributos da entidade Cliente</w:t>
        </w:r>
        <w:r>
          <w:rPr>
            <w:noProof/>
            <w:webHidden/>
          </w:rPr>
          <w:tab/>
        </w:r>
        <w:r>
          <w:rPr>
            <w:noProof/>
            <w:webHidden/>
          </w:rPr>
          <w:fldChar w:fldCharType="begin"/>
        </w:r>
        <w:r>
          <w:rPr>
            <w:noProof/>
            <w:webHidden/>
          </w:rPr>
          <w:instrText xml:space="preserve"> PAGEREF _Toc511575182 \h </w:instrText>
        </w:r>
        <w:r>
          <w:rPr>
            <w:noProof/>
            <w:webHidden/>
          </w:rPr>
        </w:r>
        <w:r>
          <w:rPr>
            <w:noProof/>
            <w:webHidden/>
          </w:rPr>
          <w:fldChar w:fldCharType="separate"/>
        </w:r>
        <w:r>
          <w:rPr>
            <w:noProof/>
            <w:webHidden/>
          </w:rPr>
          <w:t>22</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83" w:history="1">
        <w:r w:rsidRPr="001A6D31">
          <w:rPr>
            <w:rStyle w:val="Hiperligao"/>
            <w:noProof/>
            <w:lang w:val="pt-PT"/>
          </w:rPr>
          <w:t>Tabela 4 - Associação dos atributos da entidade Serviço</w:t>
        </w:r>
        <w:r>
          <w:rPr>
            <w:noProof/>
            <w:webHidden/>
          </w:rPr>
          <w:tab/>
        </w:r>
        <w:r>
          <w:rPr>
            <w:noProof/>
            <w:webHidden/>
          </w:rPr>
          <w:fldChar w:fldCharType="begin"/>
        </w:r>
        <w:r>
          <w:rPr>
            <w:noProof/>
            <w:webHidden/>
          </w:rPr>
          <w:instrText xml:space="preserve"> PAGEREF _Toc511575183 \h </w:instrText>
        </w:r>
        <w:r>
          <w:rPr>
            <w:noProof/>
            <w:webHidden/>
          </w:rPr>
        </w:r>
        <w:r>
          <w:rPr>
            <w:noProof/>
            <w:webHidden/>
          </w:rPr>
          <w:fldChar w:fldCharType="separate"/>
        </w:r>
        <w:r>
          <w:rPr>
            <w:noProof/>
            <w:webHidden/>
          </w:rPr>
          <w:t>23</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84" w:history="1">
        <w:r w:rsidRPr="001A6D31">
          <w:rPr>
            <w:rStyle w:val="Hiperligao"/>
            <w:noProof/>
            <w:lang w:val="pt-PT"/>
          </w:rPr>
          <w:t>Tabela 5 - Associação dos atributos da entidade Pintor</w:t>
        </w:r>
        <w:r>
          <w:rPr>
            <w:noProof/>
            <w:webHidden/>
          </w:rPr>
          <w:tab/>
        </w:r>
        <w:r>
          <w:rPr>
            <w:noProof/>
            <w:webHidden/>
          </w:rPr>
          <w:fldChar w:fldCharType="begin"/>
        </w:r>
        <w:r>
          <w:rPr>
            <w:noProof/>
            <w:webHidden/>
          </w:rPr>
          <w:instrText xml:space="preserve"> PAGEREF _Toc511575184 \h </w:instrText>
        </w:r>
        <w:r>
          <w:rPr>
            <w:noProof/>
            <w:webHidden/>
          </w:rPr>
        </w:r>
        <w:r>
          <w:rPr>
            <w:noProof/>
            <w:webHidden/>
          </w:rPr>
          <w:fldChar w:fldCharType="separate"/>
        </w:r>
        <w:r>
          <w:rPr>
            <w:noProof/>
            <w:webHidden/>
          </w:rPr>
          <w:t>23</w:t>
        </w:r>
        <w:r>
          <w:rPr>
            <w:noProof/>
            <w:webHidden/>
          </w:rPr>
          <w:fldChar w:fldCharType="end"/>
        </w:r>
      </w:hyperlink>
    </w:p>
    <w:p w:rsidR="001319F1" w:rsidRDefault="001319F1">
      <w:pPr>
        <w:pStyle w:val="ndicedeilustraes"/>
        <w:rPr>
          <w:rFonts w:asciiTheme="minorHAnsi" w:eastAsiaTheme="minorEastAsia" w:hAnsiTheme="minorHAnsi" w:cstheme="minorBidi"/>
          <w:noProof/>
          <w:sz w:val="24"/>
          <w:lang w:val="pt-PT" w:eastAsia="pt-PT"/>
        </w:rPr>
      </w:pPr>
      <w:hyperlink w:anchor="_Toc511575185" w:history="1">
        <w:r w:rsidRPr="001A6D31">
          <w:rPr>
            <w:rStyle w:val="Hiperligao"/>
            <w:noProof/>
            <w:lang w:val="pt-PT"/>
          </w:rPr>
          <w:t>Tabela 6 - Associação dos atributos da entidade Material</w:t>
        </w:r>
        <w:r>
          <w:rPr>
            <w:noProof/>
            <w:webHidden/>
          </w:rPr>
          <w:tab/>
        </w:r>
        <w:r>
          <w:rPr>
            <w:noProof/>
            <w:webHidden/>
          </w:rPr>
          <w:fldChar w:fldCharType="begin"/>
        </w:r>
        <w:r>
          <w:rPr>
            <w:noProof/>
            <w:webHidden/>
          </w:rPr>
          <w:instrText xml:space="preserve"> PAGEREF _Toc511575185 \h </w:instrText>
        </w:r>
        <w:r>
          <w:rPr>
            <w:noProof/>
            <w:webHidden/>
          </w:rPr>
        </w:r>
        <w:r>
          <w:rPr>
            <w:noProof/>
            <w:webHidden/>
          </w:rPr>
          <w:fldChar w:fldCharType="separate"/>
        </w:r>
        <w:r>
          <w:rPr>
            <w:noProof/>
            <w:webHidden/>
          </w:rPr>
          <w:t>24</w:t>
        </w:r>
        <w:r>
          <w:rPr>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1310C" w:rsidRDefault="003E75F5">
      <w:pPr>
        <w:pStyle w:val="Ttulo11"/>
        <w:rPr>
          <w:rFonts w:ascii="Calibri" w:hAnsi="Calibri"/>
        </w:rPr>
      </w:pPr>
      <w:r w:rsidRPr="00C1310C">
        <w:rPr>
          <w:rFonts w:ascii="Calibri" w:hAnsi="Calibri"/>
        </w:rPr>
        <w:lastRenderedPageBreak/>
        <w:t>Introdução</w:t>
      </w:r>
    </w:p>
    <w:p w:rsidR="003E75F5" w:rsidRDefault="003E75F5">
      <w:pPr>
        <w:pStyle w:val="Ttulo2"/>
        <w:rPr>
          <w:rFonts w:ascii="Calibri" w:hAnsi="Calibri"/>
        </w:rPr>
      </w:pPr>
      <w:bookmarkStart w:id="7" w:name="_Toc511571257"/>
      <w:r w:rsidRPr="00C1310C">
        <w:rPr>
          <w:rFonts w:ascii="Calibri" w:hAnsi="Calibri"/>
        </w:rPr>
        <w:t>Contextualização</w:t>
      </w:r>
      <w:bookmarkEnd w:id="7"/>
    </w:p>
    <w:p w:rsidR="00FD6AA6" w:rsidRPr="00FD6AA6" w:rsidRDefault="00FD6AA6" w:rsidP="00FD6AA6">
      <w:pPr>
        <w:rPr>
          <w:lang w:val="pt-PT"/>
        </w:rPr>
      </w:pPr>
      <w:r w:rsidRPr="00FD6AA6">
        <w:rPr>
          <w:lang w:val="pt-PT"/>
        </w:rPr>
        <w:t xml:space="preserve">De acordo com o ultimo inquérito </w:t>
      </w:r>
      <w:r>
        <w:rPr>
          <w:lang w:val="pt-PT"/>
        </w:rPr>
        <w:t>“</w:t>
      </w:r>
      <w:proofErr w:type="spellStart"/>
      <w:r w:rsidRPr="00FD6AA6">
        <w:rPr>
          <w:i/>
          <w:lang w:val="pt-PT"/>
        </w:rPr>
        <w:t>Quality</w:t>
      </w:r>
      <w:proofErr w:type="spellEnd"/>
      <w:r w:rsidRPr="00FD6AA6">
        <w:rPr>
          <w:i/>
          <w:lang w:val="pt-PT"/>
        </w:rPr>
        <w:t xml:space="preserve"> </w:t>
      </w:r>
      <w:proofErr w:type="spellStart"/>
      <w:r w:rsidRPr="00FD6AA6">
        <w:rPr>
          <w:i/>
          <w:lang w:val="pt-PT"/>
        </w:rPr>
        <w:t>of</w:t>
      </w:r>
      <w:proofErr w:type="spellEnd"/>
      <w:r w:rsidRPr="00FD6AA6">
        <w:rPr>
          <w:i/>
          <w:lang w:val="pt-PT"/>
        </w:rPr>
        <w:t xml:space="preserve"> </w:t>
      </w:r>
      <w:proofErr w:type="spellStart"/>
      <w:r w:rsidRPr="00FD6AA6">
        <w:rPr>
          <w:i/>
          <w:lang w:val="pt-PT"/>
        </w:rPr>
        <w:t>life</w:t>
      </w:r>
      <w:proofErr w:type="spellEnd"/>
      <w:r w:rsidRPr="00FD6AA6">
        <w:rPr>
          <w:i/>
          <w:lang w:val="pt-PT"/>
        </w:rPr>
        <w:t xml:space="preserve"> in </w:t>
      </w:r>
      <w:proofErr w:type="spellStart"/>
      <w:r w:rsidRPr="00FD6AA6">
        <w:rPr>
          <w:i/>
          <w:lang w:val="pt-PT"/>
        </w:rPr>
        <w:t>european</w:t>
      </w:r>
      <w:proofErr w:type="spellEnd"/>
      <w:r w:rsidRPr="00FD6AA6">
        <w:rPr>
          <w:i/>
          <w:lang w:val="pt-PT"/>
        </w:rPr>
        <w:t xml:space="preserve"> </w:t>
      </w:r>
      <w:proofErr w:type="spellStart"/>
      <w:r w:rsidRPr="00FD6AA6">
        <w:rPr>
          <w:i/>
          <w:lang w:val="pt-PT"/>
        </w:rPr>
        <w:t>cities</w:t>
      </w:r>
      <w:proofErr w:type="spellEnd"/>
      <w:r w:rsidRPr="00FD6AA6">
        <w:rPr>
          <w:lang w:val="pt-PT"/>
        </w:rPr>
        <w:t xml:space="preserve"> </w:t>
      </w:r>
      <w:r>
        <w:rPr>
          <w:lang w:val="pt-PT"/>
        </w:rPr>
        <w:t>“</w:t>
      </w:r>
      <w:r w:rsidRPr="00FD6AA6">
        <w:rPr>
          <w:lang w:val="pt-PT"/>
        </w:rPr>
        <w:t>Braga foi considerada como a 12ª cidade com melhor qualidade de vida na europa, ob</w:t>
      </w:r>
      <w:r>
        <w:rPr>
          <w:lang w:val="pt-PT"/>
        </w:rPr>
        <w:t>tendo a melhor qualificação a ní</w:t>
      </w:r>
      <w:r w:rsidRPr="00FD6AA6">
        <w:rPr>
          <w:lang w:val="pt-PT"/>
        </w:rPr>
        <w:t xml:space="preserve">vel nacional. </w:t>
      </w:r>
    </w:p>
    <w:p w:rsidR="00FD6AA6" w:rsidRPr="00FD6AA6" w:rsidRDefault="00FD6AA6" w:rsidP="00FD6AA6">
      <w:pPr>
        <w:rPr>
          <w:lang w:val="pt-PT"/>
        </w:rPr>
      </w:pPr>
    </w:p>
    <w:p w:rsidR="00FD6AA6" w:rsidRPr="00FD6AA6" w:rsidRDefault="00FD6AA6" w:rsidP="00FD6AA6">
      <w:pPr>
        <w:rPr>
          <w:lang w:val="pt-PT"/>
        </w:rPr>
      </w:pPr>
      <w:r w:rsidRPr="00FD6AA6">
        <w:rPr>
          <w:lang w:val="pt-PT"/>
        </w:rPr>
        <w:t xml:space="preserve">As justificações fornecidas pela população para corroborar tal distinção foram diversas, tais como melhoras nos serviços de saúde, uma maior satisfação com o serviço de educação, e ainda, dizem ser uma das cidades onde encontram habitação de qualidade a um preço razoável. </w:t>
      </w:r>
    </w:p>
    <w:p w:rsidR="00FD6AA6" w:rsidRPr="00FD6AA6" w:rsidRDefault="00FD6AA6" w:rsidP="00FD6AA6">
      <w:pPr>
        <w:rPr>
          <w:lang w:val="pt-PT"/>
        </w:rPr>
      </w:pPr>
    </w:p>
    <w:p w:rsidR="00FD6AA6" w:rsidRPr="00FD6AA6" w:rsidRDefault="00FD6AA6" w:rsidP="00FD6AA6">
      <w:pPr>
        <w:rPr>
          <w:lang w:val="pt-PT"/>
        </w:rPr>
      </w:pPr>
      <w:r w:rsidRPr="00FD6AA6">
        <w:rPr>
          <w:lang w:val="pt-PT"/>
        </w:rPr>
        <w:t>Braga é ainda uma cidade que tem apresen</w:t>
      </w:r>
      <w:r>
        <w:rPr>
          <w:lang w:val="pt-PT"/>
        </w:rPr>
        <w:t>tado um grande crescimento econó</w:t>
      </w:r>
      <w:r w:rsidRPr="00FD6AA6">
        <w:rPr>
          <w:lang w:val="pt-PT"/>
        </w:rPr>
        <w:t xml:space="preserve">mico, sendo apontado como fator de relevo a grande oferta de mão-de-obra qualificada que leva a que grandes, médias e pequenas empresas optem por se sedearem ou expandirem-se para esta cidade, contribuindo assim, para o aumento do emprego na região. Ora, tal desenvolvimento, levou a um aumento na procura de imoveis, tanto para arrendamento, como para comprar e ainda para investimento. </w:t>
      </w:r>
    </w:p>
    <w:p w:rsidR="00FD6AA6" w:rsidRPr="00FD6AA6" w:rsidRDefault="00FD6AA6" w:rsidP="00FD6AA6">
      <w:pPr>
        <w:rPr>
          <w:lang w:val="pt-PT"/>
        </w:rPr>
      </w:pPr>
    </w:p>
    <w:p w:rsidR="00FD6AA6" w:rsidRPr="00FD6AA6" w:rsidRDefault="00FD6AA6" w:rsidP="00FD6AA6">
      <w:pPr>
        <w:rPr>
          <w:lang w:val="pt-PT"/>
        </w:rPr>
      </w:pPr>
      <w:r w:rsidRPr="00FD6AA6">
        <w:rPr>
          <w:lang w:val="pt-PT"/>
        </w:rPr>
        <w:t>Foi devido</w:t>
      </w:r>
      <w:r w:rsidR="0075178A">
        <w:rPr>
          <w:lang w:val="pt-PT"/>
        </w:rPr>
        <w:t xml:space="preserve"> a esta ultima situação</w:t>
      </w:r>
      <w:r w:rsidRPr="00FD6AA6">
        <w:rPr>
          <w:lang w:val="pt-PT"/>
        </w:rPr>
        <w:t xml:space="preserve"> que decidimos sedear em Braga uma empresa</w:t>
      </w:r>
      <w:r w:rsidR="00657A13">
        <w:rPr>
          <w:lang w:val="pt-PT"/>
        </w:rPr>
        <w:t xml:space="preserve"> de</w:t>
      </w:r>
      <w:r w:rsidRPr="00FD6AA6">
        <w:rPr>
          <w:lang w:val="pt-PT"/>
        </w:rPr>
        <w:t xml:space="preserve"> prestação de serviços de pintura de imoveis, que irá atuar na mesma. Com tamanha procura de habitações, principalmente para arrendamento, em que os contratos são de tempo limitado, é importante e necessário uma manutenção regular do imóvel, de forma a que este se mantenha apelativo e rentável. Assim sendo, verificamos que os serviços que disponibilizamos enquadram-se perfeitamente na cidade de Braga, oferecendo aos proprietários uma maior facilidade em requisitar o nosso tipo de serviços. </w:t>
      </w:r>
    </w:p>
    <w:p w:rsidR="00FD6AA6" w:rsidRPr="00FD6AA6" w:rsidRDefault="00FD6AA6" w:rsidP="00FD6AA6">
      <w:pPr>
        <w:rPr>
          <w:lang w:val="pt-PT"/>
        </w:rPr>
      </w:pPr>
    </w:p>
    <w:p w:rsidR="00FD6AA6" w:rsidRPr="00FD6AA6" w:rsidRDefault="00FD6AA6" w:rsidP="00FD6AA6">
      <w:pPr>
        <w:rPr>
          <w:lang w:val="pt-PT"/>
        </w:rPr>
      </w:pPr>
      <w:r w:rsidRPr="00FD6AA6">
        <w:rPr>
          <w:lang w:val="pt-PT"/>
        </w:rPr>
        <w:t>Para tornar a nossa empresa mais apelativa será desenvolvida uma aplicação móvel</w:t>
      </w:r>
      <w:r w:rsidR="00166155">
        <w:rPr>
          <w:lang w:val="pt-PT"/>
        </w:rPr>
        <w:t xml:space="preserve"> </w:t>
      </w:r>
      <w:r w:rsidRPr="00FD6AA6">
        <w:rPr>
          <w:lang w:val="pt-PT"/>
        </w:rPr>
        <w:t>que permite contratar os nossos serviços de acordo com as preferências do cliente. Esta aplicação apresentará ao cliente um catálogo de cores e de tipos de tintas, fornecendo ao cliente a opção de este poder escolher com tranquilidade, e até de debater com amigos, familiares ou até mesmo com decoradoras, quais os tons mais indicados para o seu imóvel.</w:t>
      </w:r>
    </w:p>
    <w:p w:rsidR="00FD6AA6" w:rsidRPr="00FD6AA6" w:rsidRDefault="00FD6AA6" w:rsidP="00FD6AA6">
      <w:pPr>
        <w:rPr>
          <w:lang w:val="pt-PT"/>
        </w:rPr>
      </w:pPr>
    </w:p>
    <w:p w:rsidR="003E75F5" w:rsidRDefault="003E75F5" w:rsidP="00D84084">
      <w:pPr>
        <w:pStyle w:val="Ttulo2"/>
        <w:rPr>
          <w:rFonts w:ascii="Calibri" w:hAnsi="Calibri"/>
        </w:rPr>
      </w:pPr>
      <w:bookmarkStart w:id="8" w:name="_Toc511571258"/>
      <w:r w:rsidRPr="00C1310C">
        <w:rPr>
          <w:rFonts w:ascii="Calibri" w:hAnsi="Calibri"/>
        </w:rPr>
        <w:lastRenderedPageBreak/>
        <w:t>Apresentação do Caso de Estudo</w:t>
      </w:r>
      <w:bookmarkEnd w:id="8"/>
    </w:p>
    <w:p w:rsidR="00887184" w:rsidRDefault="00887184" w:rsidP="00887184">
      <w:pPr>
        <w:rPr>
          <w:lang w:val="pt-PT"/>
        </w:rPr>
      </w:pPr>
    </w:p>
    <w:p w:rsidR="00887184" w:rsidRDefault="00887184" w:rsidP="00887184">
      <w:pPr>
        <w:rPr>
          <w:lang w:val="pt-PT"/>
        </w:rPr>
      </w:pPr>
      <w:r>
        <w:rPr>
          <w:lang w:val="pt-PT"/>
        </w:rPr>
        <w:t>O sistema a ser desenvolvido divide</w:t>
      </w:r>
      <w:r w:rsidR="0024758A">
        <w:rPr>
          <w:lang w:val="pt-PT"/>
        </w:rPr>
        <w:t>-se em três</w:t>
      </w:r>
      <w:r>
        <w:rPr>
          <w:lang w:val="pt-PT"/>
        </w:rPr>
        <w:t xml:space="preserve"> tipos de interface – uma p</w:t>
      </w:r>
      <w:r w:rsidR="0024758A">
        <w:rPr>
          <w:lang w:val="pt-PT"/>
        </w:rPr>
        <w:t>ara o utilizador, outra para o pintor e a ultima para os proprietários – em distintos tipos de plataforma.</w:t>
      </w:r>
    </w:p>
    <w:p w:rsidR="00C62D7E" w:rsidRDefault="00C62D7E" w:rsidP="00887184">
      <w:pPr>
        <w:rPr>
          <w:lang w:val="pt-PT"/>
        </w:rPr>
      </w:pPr>
    </w:p>
    <w:p w:rsidR="0024758A" w:rsidRDefault="0024758A" w:rsidP="00887184">
      <w:pPr>
        <w:rPr>
          <w:lang w:val="pt-PT"/>
        </w:rPr>
      </w:pPr>
      <w:r>
        <w:rPr>
          <w:lang w:val="pt-PT"/>
        </w:rPr>
        <w:t>Na interface do utilizador, será criada uma aplicação móvel que depois de descarregada das “</w:t>
      </w:r>
      <w:r w:rsidRPr="00D85046">
        <w:rPr>
          <w:i/>
          <w:lang w:val="pt-PT"/>
        </w:rPr>
        <w:t>Apps Stores</w:t>
      </w:r>
      <w:r>
        <w:rPr>
          <w:lang w:val="pt-PT"/>
        </w:rPr>
        <w:t xml:space="preserve">” </w:t>
      </w:r>
      <w:r w:rsidR="00910F21">
        <w:rPr>
          <w:lang w:val="pt-PT"/>
        </w:rPr>
        <w:t>permitirá que</w:t>
      </w:r>
      <w:r>
        <w:rPr>
          <w:lang w:val="pt-PT"/>
        </w:rPr>
        <w:t xml:space="preserve"> o cliente através do seu smartphone: </w:t>
      </w:r>
    </w:p>
    <w:p w:rsidR="00E04606" w:rsidRDefault="00E04606" w:rsidP="00887184">
      <w:pPr>
        <w:rPr>
          <w:lang w:val="pt-PT"/>
        </w:rPr>
      </w:pPr>
    </w:p>
    <w:p w:rsidR="0024758A" w:rsidRDefault="00C62D7E" w:rsidP="00C62D7E">
      <w:pPr>
        <w:numPr>
          <w:ilvl w:val="1"/>
          <w:numId w:val="13"/>
        </w:numPr>
        <w:rPr>
          <w:lang w:val="pt-PT"/>
        </w:rPr>
      </w:pPr>
      <w:r>
        <w:rPr>
          <w:lang w:val="pt-PT"/>
        </w:rPr>
        <w:t>Solicite</w:t>
      </w:r>
      <w:r w:rsidR="0024758A">
        <w:rPr>
          <w:lang w:val="pt-PT"/>
        </w:rPr>
        <w:t xml:space="preserve"> um serviço de pin</w:t>
      </w:r>
      <w:r>
        <w:rPr>
          <w:lang w:val="pt-PT"/>
        </w:rPr>
        <w:t>tura a</w:t>
      </w:r>
      <w:r w:rsidR="0024758A">
        <w:rPr>
          <w:lang w:val="pt-PT"/>
        </w:rPr>
        <w:t xml:space="preserve"> ser executado na hora. (Não pode escolher o pintor, ser-lhe</w:t>
      </w:r>
      <w:r>
        <w:rPr>
          <w:lang w:val="pt-PT"/>
        </w:rPr>
        <w:t>-á destacado o que estiver mais próximo e disponível da habitação);</w:t>
      </w:r>
    </w:p>
    <w:p w:rsidR="00C62D7E" w:rsidRDefault="00C62D7E" w:rsidP="00C62D7E">
      <w:pPr>
        <w:numPr>
          <w:ilvl w:val="1"/>
          <w:numId w:val="13"/>
        </w:numPr>
        <w:rPr>
          <w:lang w:val="pt-PT"/>
        </w:rPr>
      </w:pPr>
      <w:r>
        <w:rPr>
          <w:lang w:val="pt-PT"/>
        </w:rPr>
        <w:t>Agende um serviço de pintura para um determinado dia e hora, podendo assim, escolher o pintor que pretende que faça o serviço, conforme a disponibilidade do mesmo;</w:t>
      </w:r>
    </w:p>
    <w:p w:rsidR="00C62D7E" w:rsidRDefault="00C62D7E" w:rsidP="00C62D7E">
      <w:pPr>
        <w:numPr>
          <w:ilvl w:val="1"/>
          <w:numId w:val="13"/>
        </w:numPr>
        <w:rPr>
          <w:lang w:val="pt-PT"/>
        </w:rPr>
      </w:pPr>
      <w:r>
        <w:rPr>
          <w:lang w:val="pt-PT"/>
        </w:rPr>
        <w:t>Avalie pintores;</w:t>
      </w:r>
    </w:p>
    <w:p w:rsidR="00C62D7E" w:rsidRDefault="00C62D7E" w:rsidP="00C62D7E">
      <w:pPr>
        <w:numPr>
          <w:ilvl w:val="1"/>
          <w:numId w:val="13"/>
        </w:numPr>
        <w:rPr>
          <w:lang w:val="pt-PT"/>
        </w:rPr>
      </w:pPr>
      <w:r>
        <w:rPr>
          <w:lang w:val="pt-PT"/>
        </w:rPr>
        <w:t>Adicione fotos/comentários no perfil de cada pintor sobre o serviço;</w:t>
      </w:r>
    </w:p>
    <w:p w:rsidR="00C62D7E" w:rsidRDefault="00C62D7E" w:rsidP="00C62D7E">
      <w:pPr>
        <w:numPr>
          <w:ilvl w:val="1"/>
          <w:numId w:val="13"/>
        </w:numPr>
        <w:rPr>
          <w:lang w:val="pt-PT"/>
        </w:rPr>
      </w:pPr>
      <w:r>
        <w:rPr>
          <w:lang w:val="pt-PT"/>
        </w:rPr>
        <w:t>Reporte pintores, caso se passe algo que não esteja de acordo com a conduta do serviço;</w:t>
      </w:r>
    </w:p>
    <w:p w:rsidR="00C62D7E" w:rsidRDefault="00C62D7E" w:rsidP="00C62D7E">
      <w:pPr>
        <w:numPr>
          <w:ilvl w:val="1"/>
          <w:numId w:val="13"/>
        </w:numPr>
        <w:rPr>
          <w:lang w:val="pt-PT"/>
        </w:rPr>
      </w:pPr>
      <w:r>
        <w:rPr>
          <w:lang w:val="pt-PT"/>
        </w:rPr>
        <w:t>Partilhe perfis/comentários nas redes sociais;</w:t>
      </w:r>
    </w:p>
    <w:p w:rsidR="00C62D7E" w:rsidRDefault="00C62D7E" w:rsidP="00C62D7E">
      <w:pPr>
        <w:numPr>
          <w:ilvl w:val="1"/>
          <w:numId w:val="13"/>
        </w:numPr>
        <w:rPr>
          <w:lang w:val="pt-PT"/>
        </w:rPr>
      </w:pPr>
      <w:r>
        <w:rPr>
          <w:lang w:val="pt-PT"/>
        </w:rPr>
        <w:t>Verifique faturas/serviços passados.</w:t>
      </w:r>
    </w:p>
    <w:p w:rsidR="00C62D7E" w:rsidRDefault="00C62D7E" w:rsidP="00C62D7E">
      <w:pPr>
        <w:numPr>
          <w:ilvl w:val="1"/>
          <w:numId w:val="13"/>
        </w:numPr>
        <w:rPr>
          <w:lang w:val="pt-PT"/>
        </w:rPr>
      </w:pPr>
      <w:r>
        <w:rPr>
          <w:lang w:val="pt-PT"/>
        </w:rPr>
        <w:t>Efetue pagamento.</w:t>
      </w:r>
    </w:p>
    <w:p w:rsidR="00E04606" w:rsidRDefault="00E04606" w:rsidP="00E04606">
      <w:pPr>
        <w:rPr>
          <w:lang w:val="pt-PT"/>
        </w:rPr>
      </w:pPr>
    </w:p>
    <w:p w:rsidR="00C62D7E" w:rsidRDefault="00C62D7E" w:rsidP="00C62D7E">
      <w:pPr>
        <w:rPr>
          <w:lang w:val="pt-PT"/>
        </w:rPr>
      </w:pPr>
      <w:r>
        <w:rPr>
          <w:lang w:val="pt-PT"/>
        </w:rPr>
        <w:t>Com todas estas funcionalidades, a aplicação terá uma rica e poderosa capacidade para satisfazer todos os desejos</w:t>
      </w:r>
      <w:r w:rsidR="00FD6AA6">
        <w:rPr>
          <w:lang w:val="pt-PT"/>
        </w:rPr>
        <w:t xml:space="preserve"> e necessidades</w:t>
      </w:r>
      <w:r>
        <w:rPr>
          <w:lang w:val="pt-PT"/>
        </w:rPr>
        <w:t xml:space="preserve"> dos clientes</w:t>
      </w:r>
      <w:r w:rsidR="00FD6AA6">
        <w:rPr>
          <w:lang w:val="pt-PT"/>
        </w:rPr>
        <w:t>, desde o agendamento, avaliação e pagamento do serviço/pinto</w:t>
      </w:r>
      <w:r w:rsidR="00657A13">
        <w:rPr>
          <w:lang w:val="pt-PT"/>
        </w:rPr>
        <w:t>res</w:t>
      </w:r>
      <w:r w:rsidR="00FD6AA6">
        <w:rPr>
          <w:lang w:val="pt-PT"/>
        </w:rPr>
        <w:t xml:space="preserve"> até á própria critica, permitindo assim melhorar os trabalhos posteriores.</w:t>
      </w:r>
    </w:p>
    <w:p w:rsidR="00FD6AA6" w:rsidRDefault="00FD6AA6" w:rsidP="00C62D7E">
      <w:pPr>
        <w:rPr>
          <w:lang w:val="pt-PT"/>
        </w:rPr>
      </w:pPr>
    </w:p>
    <w:p w:rsidR="00FD6AA6" w:rsidRDefault="00FD6AA6" w:rsidP="00C62D7E">
      <w:pPr>
        <w:rPr>
          <w:lang w:val="pt-PT"/>
        </w:rPr>
      </w:pPr>
      <w:r>
        <w:rPr>
          <w:lang w:val="pt-PT"/>
        </w:rPr>
        <w:t>Na interface do trabalhador, que também será no formato móvel de</w:t>
      </w:r>
      <w:r w:rsidR="00E04606">
        <w:rPr>
          <w:lang w:val="pt-PT"/>
        </w:rPr>
        <w:t xml:space="preserve"> maneira a possibilitar que leve </w:t>
      </w:r>
      <w:r>
        <w:rPr>
          <w:lang w:val="pt-PT"/>
        </w:rPr>
        <w:t xml:space="preserve">o seu </w:t>
      </w:r>
      <w:r w:rsidRPr="00FD6AA6">
        <w:rPr>
          <w:i/>
          <w:lang w:val="pt-PT"/>
        </w:rPr>
        <w:t>smartphone/tablet</w:t>
      </w:r>
      <w:r w:rsidR="00E04606">
        <w:rPr>
          <w:lang w:val="pt-PT"/>
        </w:rPr>
        <w:t xml:space="preserve"> e </w:t>
      </w:r>
      <w:r>
        <w:rPr>
          <w:lang w:val="pt-PT"/>
        </w:rPr>
        <w:t>aceda a toda a informação</w:t>
      </w:r>
      <w:r w:rsidR="00E04606">
        <w:rPr>
          <w:lang w:val="pt-PT"/>
        </w:rPr>
        <w:t>, no local,</w:t>
      </w:r>
      <w:r>
        <w:rPr>
          <w:lang w:val="pt-PT"/>
        </w:rPr>
        <w:t xml:space="preserve"> do </w:t>
      </w:r>
      <w:r w:rsidR="00E04606">
        <w:rPr>
          <w:lang w:val="pt-PT"/>
        </w:rPr>
        <w:t>serviço solicitado pelo cliente. D</w:t>
      </w:r>
      <w:r>
        <w:rPr>
          <w:lang w:val="pt-PT"/>
        </w:rPr>
        <w:t>esta forma o pintor pode:</w:t>
      </w:r>
    </w:p>
    <w:p w:rsidR="00B549F2" w:rsidRDefault="00B549F2" w:rsidP="00C62D7E">
      <w:pPr>
        <w:rPr>
          <w:lang w:val="pt-PT"/>
        </w:rPr>
      </w:pPr>
      <w:r>
        <w:rPr>
          <w:lang w:val="pt-PT"/>
        </w:rPr>
        <w:tab/>
      </w:r>
    </w:p>
    <w:p w:rsidR="00E5705F" w:rsidRDefault="00B549F2" w:rsidP="00E5705F">
      <w:pPr>
        <w:numPr>
          <w:ilvl w:val="1"/>
          <w:numId w:val="16"/>
        </w:numPr>
        <w:rPr>
          <w:lang w:val="pt-PT"/>
        </w:rPr>
      </w:pPr>
      <w:r>
        <w:rPr>
          <w:lang w:val="pt-PT"/>
        </w:rPr>
        <w:t>Ver</w:t>
      </w:r>
      <w:r w:rsidR="00E5705F">
        <w:rPr>
          <w:lang w:val="pt-PT"/>
        </w:rPr>
        <w:t>ificar a quantidade de serviços que tem agendados;</w:t>
      </w:r>
    </w:p>
    <w:p w:rsidR="0084017B" w:rsidRDefault="0084017B" w:rsidP="00E5705F">
      <w:pPr>
        <w:numPr>
          <w:ilvl w:val="1"/>
          <w:numId w:val="16"/>
        </w:numPr>
        <w:rPr>
          <w:lang w:val="pt-PT"/>
        </w:rPr>
      </w:pPr>
      <w:r>
        <w:rPr>
          <w:lang w:val="pt-PT"/>
        </w:rPr>
        <w:t>Visualizar a localização do domicilio do cliente;</w:t>
      </w:r>
    </w:p>
    <w:p w:rsidR="00E5705F" w:rsidRDefault="00E5705F" w:rsidP="00E5705F">
      <w:pPr>
        <w:numPr>
          <w:ilvl w:val="1"/>
          <w:numId w:val="16"/>
        </w:numPr>
        <w:rPr>
          <w:lang w:val="pt-PT"/>
        </w:rPr>
      </w:pPr>
      <w:r>
        <w:rPr>
          <w:lang w:val="pt-PT"/>
        </w:rPr>
        <w:t>Alterar estado de disponibilidade;</w:t>
      </w:r>
    </w:p>
    <w:p w:rsidR="00E5705F" w:rsidRDefault="00E5705F" w:rsidP="00E5705F">
      <w:pPr>
        <w:numPr>
          <w:ilvl w:val="1"/>
          <w:numId w:val="16"/>
        </w:numPr>
        <w:rPr>
          <w:lang w:val="pt-PT"/>
        </w:rPr>
      </w:pPr>
      <w:r>
        <w:rPr>
          <w:lang w:val="pt-PT"/>
        </w:rPr>
        <w:t>Em cada serviço visualizar todos os pormenores solicitados pelo cliente;</w:t>
      </w:r>
    </w:p>
    <w:p w:rsidR="00E5705F" w:rsidRDefault="00E5705F" w:rsidP="00E5705F">
      <w:pPr>
        <w:numPr>
          <w:ilvl w:val="1"/>
          <w:numId w:val="16"/>
        </w:numPr>
        <w:rPr>
          <w:lang w:val="pt-PT"/>
        </w:rPr>
      </w:pPr>
      <w:r>
        <w:rPr>
          <w:lang w:val="pt-PT"/>
        </w:rPr>
        <w:t xml:space="preserve">Visualizar o seu perfil </w:t>
      </w:r>
      <w:r w:rsidR="00910F21">
        <w:rPr>
          <w:lang w:val="pt-PT"/>
        </w:rPr>
        <w:t>(Ver</w:t>
      </w:r>
      <w:r>
        <w:rPr>
          <w:lang w:val="pt-PT"/>
        </w:rPr>
        <w:t xml:space="preserve"> avaliações e comentários, no entanto, não o pode </w:t>
      </w:r>
      <w:proofErr w:type="gramStart"/>
      <w:r>
        <w:rPr>
          <w:lang w:val="pt-PT"/>
        </w:rPr>
        <w:t>editar )</w:t>
      </w:r>
      <w:proofErr w:type="gramEnd"/>
      <w:r>
        <w:rPr>
          <w:lang w:val="pt-PT"/>
        </w:rPr>
        <w:t>;</w:t>
      </w:r>
    </w:p>
    <w:p w:rsidR="00E5705F" w:rsidRDefault="00E5705F" w:rsidP="00E5705F">
      <w:pPr>
        <w:rPr>
          <w:lang w:val="pt-PT"/>
        </w:rPr>
      </w:pPr>
    </w:p>
    <w:p w:rsidR="007816AE" w:rsidRDefault="00E5705F" w:rsidP="00E5705F">
      <w:pPr>
        <w:rPr>
          <w:lang w:val="pt-PT"/>
        </w:rPr>
      </w:pPr>
      <w:r>
        <w:rPr>
          <w:lang w:val="pt-PT"/>
        </w:rPr>
        <w:t xml:space="preserve">Por fim, </w:t>
      </w:r>
      <w:r w:rsidR="007816AE">
        <w:rPr>
          <w:lang w:val="pt-PT"/>
        </w:rPr>
        <w:t xml:space="preserve">os trabalhadores, catalogo de serviços, catalogo de cores e todas as características que o sistema pode oferecer serão guardadas numa base de dados online. Essa base de dados pode ser gerida – através do browser – pelo proprietário </w:t>
      </w:r>
      <w:r w:rsidR="00910F21">
        <w:rPr>
          <w:lang w:val="pt-PT"/>
        </w:rPr>
        <w:t>do negocio de forma que:</w:t>
      </w:r>
      <w:r w:rsidR="007816AE">
        <w:rPr>
          <w:lang w:val="pt-PT"/>
        </w:rPr>
        <w:t xml:space="preserve"> </w:t>
      </w:r>
    </w:p>
    <w:p w:rsidR="007816AE" w:rsidRDefault="007816AE" w:rsidP="00E5705F">
      <w:pPr>
        <w:rPr>
          <w:lang w:val="pt-PT"/>
        </w:rPr>
      </w:pPr>
      <w:r>
        <w:rPr>
          <w:lang w:val="pt-PT"/>
        </w:rPr>
        <w:tab/>
      </w:r>
    </w:p>
    <w:p w:rsidR="007816AE" w:rsidRDefault="007816AE" w:rsidP="007816AE">
      <w:pPr>
        <w:numPr>
          <w:ilvl w:val="1"/>
          <w:numId w:val="18"/>
        </w:numPr>
        <w:rPr>
          <w:lang w:val="pt-PT"/>
        </w:rPr>
      </w:pPr>
      <w:r>
        <w:rPr>
          <w:lang w:val="pt-PT"/>
        </w:rPr>
        <w:lastRenderedPageBreak/>
        <w:t>Adicione/Remova trabalhadores;</w:t>
      </w:r>
    </w:p>
    <w:p w:rsidR="007816AE" w:rsidRDefault="007816AE" w:rsidP="007816AE">
      <w:pPr>
        <w:numPr>
          <w:ilvl w:val="1"/>
          <w:numId w:val="18"/>
        </w:numPr>
        <w:rPr>
          <w:lang w:val="pt-PT"/>
        </w:rPr>
      </w:pPr>
      <w:r>
        <w:rPr>
          <w:lang w:val="pt-PT"/>
        </w:rPr>
        <w:t>Altere catalogo de cores;</w:t>
      </w:r>
    </w:p>
    <w:p w:rsidR="007816AE" w:rsidRDefault="007816AE" w:rsidP="007816AE">
      <w:pPr>
        <w:numPr>
          <w:ilvl w:val="1"/>
          <w:numId w:val="18"/>
        </w:numPr>
        <w:rPr>
          <w:lang w:val="pt-PT"/>
        </w:rPr>
      </w:pPr>
      <w:r>
        <w:rPr>
          <w:lang w:val="pt-PT"/>
        </w:rPr>
        <w:t>Modifique características de serviços;</w:t>
      </w:r>
    </w:p>
    <w:p w:rsidR="0024758A" w:rsidRPr="007816AE" w:rsidRDefault="007816AE" w:rsidP="00887184">
      <w:pPr>
        <w:numPr>
          <w:ilvl w:val="1"/>
          <w:numId w:val="18"/>
        </w:numPr>
        <w:rPr>
          <w:lang w:val="pt-PT"/>
        </w:rPr>
      </w:pPr>
      <w:r>
        <w:rPr>
          <w:lang w:val="pt-PT"/>
        </w:rPr>
        <w:t>Edite perfis de trabalhadores;</w:t>
      </w:r>
    </w:p>
    <w:p w:rsidR="008B0E62" w:rsidRDefault="003E75F5" w:rsidP="008B0E62">
      <w:pPr>
        <w:pStyle w:val="Ttulo2"/>
        <w:rPr>
          <w:rFonts w:ascii="Calibri" w:hAnsi="Calibri"/>
        </w:rPr>
      </w:pPr>
      <w:bookmarkStart w:id="9" w:name="_Toc511571259"/>
      <w:r w:rsidRPr="00C1310C">
        <w:rPr>
          <w:rFonts w:ascii="Calibri" w:hAnsi="Calibri"/>
        </w:rPr>
        <w:t xml:space="preserve">Motivação e </w:t>
      </w:r>
      <w:r w:rsidR="00E04606" w:rsidRPr="00C1310C">
        <w:rPr>
          <w:rFonts w:ascii="Calibri" w:hAnsi="Calibri"/>
        </w:rPr>
        <w:t>Objetivos</w:t>
      </w:r>
      <w:bookmarkEnd w:id="9"/>
    </w:p>
    <w:p w:rsidR="008B0E62" w:rsidRPr="008B0E62" w:rsidRDefault="008B0E62" w:rsidP="008B0E62">
      <w:pPr>
        <w:pStyle w:val="Ttulo3"/>
      </w:pPr>
      <w:bookmarkStart w:id="10" w:name="_Toc511571260"/>
      <w:r w:rsidRPr="008B0E62">
        <w:t>Motivação</w:t>
      </w:r>
      <w:bookmarkEnd w:id="10"/>
    </w:p>
    <w:p w:rsidR="008B0E62" w:rsidRPr="008B0E62" w:rsidRDefault="008B0E62" w:rsidP="008B0E62">
      <w:pPr>
        <w:ind w:left="720"/>
        <w:rPr>
          <w:lang w:val="pt-PT"/>
        </w:rPr>
      </w:pPr>
    </w:p>
    <w:p w:rsidR="008B0E62" w:rsidRPr="008B0E62" w:rsidRDefault="008B0E62" w:rsidP="008B0E62">
      <w:pPr>
        <w:rPr>
          <w:lang w:val="pt-PT"/>
        </w:rPr>
      </w:pPr>
      <w:r w:rsidRPr="008B0E62">
        <w:rPr>
          <w:lang w:val="pt-PT"/>
        </w:rPr>
        <w:t xml:space="preserve">Como todos sabemos, para a realização de qualquer trabalho de pintura domiciliaria, o pintor tem de ir conhecer o que vai pintar, fazer as medições necessárias, informar-se acerca da cor que o cliente deseja, verificar se a parede apresenta danos, fazer o orçamento, etc. Todas estas situações retiram tempo quer ao cliente que tem de estar presente no momento da avaliação e ao trabalhador que tem de fazer a avaliação da parede. </w:t>
      </w:r>
    </w:p>
    <w:p w:rsidR="008B0E62" w:rsidRDefault="008B0E62" w:rsidP="008B0E62">
      <w:pPr>
        <w:rPr>
          <w:lang w:val="pt-PT"/>
        </w:rPr>
      </w:pPr>
    </w:p>
    <w:p w:rsidR="008B0E62" w:rsidRPr="008B0E62" w:rsidRDefault="008B0E62" w:rsidP="008B0E62">
      <w:pPr>
        <w:rPr>
          <w:lang w:val="pt-PT"/>
        </w:rPr>
      </w:pPr>
      <w:r w:rsidRPr="008B0E62">
        <w:rPr>
          <w:lang w:val="pt-PT"/>
        </w:rPr>
        <w:t xml:space="preserve">O facto de o cliente conseguir explicar todos os problemas e tudo aquilo que deseja de uma forma simples, reduzindo assim o tempo desperdiçado em visitas do trabalhador só para reunir informação e se preparar para o trabalho a efetuar é uma das nossas motivações. </w:t>
      </w:r>
    </w:p>
    <w:p w:rsidR="008B0E62" w:rsidRDefault="008B0E62" w:rsidP="008B0E62">
      <w:pPr>
        <w:rPr>
          <w:lang w:val="pt-PT"/>
        </w:rPr>
      </w:pPr>
    </w:p>
    <w:p w:rsidR="008B0E62" w:rsidRPr="008B0E62" w:rsidRDefault="008B0E62" w:rsidP="008B0E62">
      <w:pPr>
        <w:rPr>
          <w:lang w:val="pt-PT"/>
        </w:rPr>
      </w:pPr>
      <w:r w:rsidRPr="008B0E62">
        <w:rPr>
          <w:lang w:val="pt-PT"/>
        </w:rPr>
        <w:t>Durante este processo de pesquisa, reparamos que a única forma existente para contratar um pintor, era através de anúncios existentes em alguns sites ou pelos métodos tradicionais. Este facto motivou-nos a criar uma plataforma capaz de permitir contratar este tipo de trabalhador de forma fácil e simples para cada utilizador. Outro fator que também nos deparamos na nossa pesquisa, foi o do mercado imobiliário na cidade de Braga ter sofrido um grande crescimento ao longo dos últimos anos.</w:t>
      </w:r>
    </w:p>
    <w:p w:rsidR="008B0E62" w:rsidRDefault="008B0E62" w:rsidP="008B0E62">
      <w:pPr>
        <w:rPr>
          <w:lang w:val="pt-PT"/>
        </w:rPr>
      </w:pPr>
      <w:r w:rsidRPr="008B0E62">
        <w:rPr>
          <w:lang w:val="pt-PT"/>
        </w:rPr>
        <w:t xml:space="preserve"> </w:t>
      </w:r>
    </w:p>
    <w:p w:rsidR="008B0E62" w:rsidRPr="008B0E62" w:rsidRDefault="008B0E62" w:rsidP="008B0E62">
      <w:pPr>
        <w:rPr>
          <w:lang w:val="pt-PT"/>
        </w:rPr>
      </w:pPr>
      <w:r w:rsidRPr="008B0E62">
        <w:rPr>
          <w:lang w:val="pt-PT"/>
        </w:rPr>
        <w:t>Este conjunto de factos motivou-nos a arranjar uma solução que acompanhasse o avanço tecnológico e imobiliário e assim apresentar uma alte</w:t>
      </w:r>
      <w:r>
        <w:rPr>
          <w:lang w:val="pt-PT"/>
        </w:rPr>
        <w:t>rnativa aos meios tradicionais.</w:t>
      </w:r>
    </w:p>
    <w:p w:rsidR="008B0E62" w:rsidRDefault="008B0E62" w:rsidP="008B0E62">
      <w:pPr>
        <w:pStyle w:val="Ttulo3"/>
      </w:pPr>
      <w:bookmarkStart w:id="11" w:name="_Toc511571261"/>
      <w:r>
        <w:t>Objetivos</w:t>
      </w:r>
      <w:bookmarkEnd w:id="11"/>
    </w:p>
    <w:p w:rsidR="008B0E62" w:rsidRDefault="008B0E62" w:rsidP="008B0E62">
      <w:pPr>
        <w:rPr>
          <w:lang w:val="pt-PT"/>
        </w:rPr>
      </w:pPr>
    </w:p>
    <w:p w:rsidR="008B0E62" w:rsidRPr="008B0E62" w:rsidRDefault="008B0E62" w:rsidP="008B0E62">
      <w:pPr>
        <w:rPr>
          <w:lang w:val="pt-PT"/>
        </w:rPr>
      </w:pPr>
      <w:r w:rsidRPr="008B0E62">
        <w:rPr>
          <w:lang w:val="pt-PT"/>
        </w:rPr>
        <w:t>O principal objetivo da solução informática apresentada é disponibilizar uma interface ao utilizador intuitiva e de fácil utilização, que simplifique o processo de marcação do serviço.</w:t>
      </w:r>
    </w:p>
    <w:p w:rsidR="008B0E62" w:rsidRPr="008B0E62" w:rsidRDefault="008B0E62" w:rsidP="008B0E62">
      <w:pPr>
        <w:rPr>
          <w:lang w:val="pt-PT"/>
        </w:rPr>
      </w:pPr>
      <w:r w:rsidRPr="008B0E62">
        <w:rPr>
          <w:lang w:val="pt-PT"/>
        </w:rPr>
        <w:t>Da forma como a caracterização do tipo de serviço é implementada, reduzimos o tempo de trabalho bem como o numero de deslocações efetuadas pelo trabalhador e permitimos ao trabalhador ter os materiais necessários para o serviço logo à partida.</w:t>
      </w:r>
    </w:p>
    <w:p w:rsidR="008B0E62" w:rsidRDefault="008B0E62" w:rsidP="008B0E62">
      <w:pPr>
        <w:rPr>
          <w:lang w:val="pt-PT"/>
        </w:rPr>
      </w:pPr>
    </w:p>
    <w:p w:rsidR="008B0E62" w:rsidRPr="008B0E62" w:rsidRDefault="008B0E62" w:rsidP="008B0E62">
      <w:pPr>
        <w:rPr>
          <w:lang w:val="pt-PT"/>
        </w:rPr>
      </w:pPr>
      <w:r w:rsidRPr="008B0E62">
        <w:rPr>
          <w:lang w:val="pt-PT"/>
        </w:rPr>
        <w:lastRenderedPageBreak/>
        <w:t>Além disso, a localização geográfica permite a que o trabalhado saiba o local onde vai realizar o serviço e ainda como chegar lá evitando trajetos demorosos.</w:t>
      </w:r>
    </w:p>
    <w:p w:rsidR="008B0E62" w:rsidRDefault="008B0E62" w:rsidP="008B0E62">
      <w:pPr>
        <w:rPr>
          <w:lang w:val="pt-PT"/>
        </w:rPr>
      </w:pPr>
    </w:p>
    <w:p w:rsidR="008B0E62" w:rsidRPr="008B0E62" w:rsidRDefault="008B0E62" w:rsidP="008B0E62">
      <w:pPr>
        <w:rPr>
          <w:lang w:val="pt-PT"/>
        </w:rPr>
      </w:pPr>
      <w:r w:rsidRPr="008B0E62">
        <w:rPr>
          <w:lang w:val="pt-PT"/>
        </w:rPr>
        <w:t xml:space="preserve">O facto de todos os utilizadores poderem avaliar, comentar e reportar um </w:t>
      </w:r>
      <w:r w:rsidR="00E04606" w:rsidRPr="008B0E62">
        <w:rPr>
          <w:lang w:val="pt-PT"/>
        </w:rPr>
        <w:t>determinado trabalhador</w:t>
      </w:r>
      <w:r w:rsidRPr="008B0E62">
        <w:rPr>
          <w:lang w:val="pt-PT"/>
        </w:rPr>
        <w:t xml:space="preserve">, leva a que as informações presentes nas aplicações sejam as mais verídicas possíveis, assim sempre que um utilizador não conhece o trabalhador disponível para fazer o trabalho pode ter em conta a consideração as opiniões de outros utilizadores.   </w:t>
      </w:r>
    </w:p>
    <w:p w:rsidR="00D84084" w:rsidRDefault="00D84084" w:rsidP="00D84084">
      <w:pPr>
        <w:pStyle w:val="Ttulo2"/>
        <w:rPr>
          <w:rFonts w:ascii="Calibri" w:hAnsi="Calibri"/>
        </w:rPr>
      </w:pPr>
      <w:bookmarkStart w:id="12" w:name="_Toc511571262"/>
      <w:r>
        <w:rPr>
          <w:rFonts w:ascii="Calibri" w:hAnsi="Calibri"/>
        </w:rPr>
        <w:t>Justificação do Sistema</w:t>
      </w:r>
      <w:bookmarkEnd w:id="12"/>
    </w:p>
    <w:p w:rsidR="00125344" w:rsidRPr="00125344" w:rsidRDefault="00125344" w:rsidP="00125344">
      <w:pPr>
        <w:rPr>
          <w:lang w:val="pt-PT"/>
        </w:rPr>
      </w:pPr>
      <w:r w:rsidRPr="00125344">
        <w:rPr>
          <w:lang w:val="pt-PT"/>
        </w:rPr>
        <w:t>Após uma análise no vasto mercado de aplicações existente nos dias de hoje, deparamo-nos com a falta de uma aplicação que visasse fornecer um serviço de pintura mais rápido, cómodo e e</w:t>
      </w:r>
      <w:r>
        <w:rPr>
          <w:lang w:val="pt-PT"/>
        </w:rPr>
        <w:t>ficaz. Por exemplo,</w:t>
      </w:r>
      <w:r w:rsidRPr="00125344">
        <w:rPr>
          <w:lang w:val="pt-PT"/>
        </w:rPr>
        <w:t xml:space="preserve"> obriga a pessoa que requisitou o serviço a permanecer em sua casa, levando muitas à impossibilidade de comparência no seu emprego. Com este sistema, o cliente não precisa de abdicar de tanto tempo, visto que uma das etapas, o reconhecimento dos espaço e questões mais superficiais, são logo abordadas no pedido ao sistema.</w:t>
      </w:r>
    </w:p>
    <w:p w:rsidR="00125344" w:rsidRPr="00125344" w:rsidRDefault="00125344" w:rsidP="00125344">
      <w:pPr>
        <w:rPr>
          <w:lang w:val="pt-PT"/>
        </w:rPr>
      </w:pPr>
    </w:p>
    <w:p w:rsidR="00125344" w:rsidRPr="00125344" w:rsidRDefault="00125344" w:rsidP="00125344">
      <w:pPr>
        <w:rPr>
          <w:lang w:val="pt-PT"/>
        </w:rPr>
      </w:pPr>
      <w:r w:rsidRPr="00125344">
        <w:rPr>
          <w:lang w:val="pt-PT"/>
        </w:rPr>
        <w:t>Outra vantagem relação a lojas de pintura físicas, é que o cliente não tem de se deslocar à loja para escolher certos pormenores, como por exemplo a cor. Com este sistema, o cliente tem uma perceção imediata de como fica a cor que pretende através de um catálogo de cores, algo que agiliza o processo, economizando tempo e dinheiro.</w:t>
      </w:r>
    </w:p>
    <w:p w:rsidR="00125344" w:rsidRPr="00125344" w:rsidRDefault="00125344" w:rsidP="00125344">
      <w:pPr>
        <w:rPr>
          <w:lang w:val="pt-PT"/>
        </w:rPr>
      </w:pPr>
    </w:p>
    <w:p w:rsidR="00125344" w:rsidRPr="00125344" w:rsidRDefault="00125344" w:rsidP="00125344">
      <w:pPr>
        <w:rPr>
          <w:lang w:val="pt-PT"/>
        </w:rPr>
      </w:pPr>
      <w:r w:rsidRPr="00125344">
        <w:rPr>
          <w:lang w:val="pt-PT"/>
        </w:rPr>
        <w:t>Tendo em conta todas as dificuldades encontradas quando se pretende fazer remodelações a nível de pintura em casa, a nossa empresa desenvolveu um sistema, baseado numa aplicação e também num site, que pretende resolver todas as adversidades principalmente no início do processo.</w:t>
      </w:r>
    </w:p>
    <w:p w:rsidR="003E75F5" w:rsidRDefault="00D84084" w:rsidP="00D84084">
      <w:pPr>
        <w:pStyle w:val="Ttulo2"/>
        <w:rPr>
          <w:rFonts w:ascii="Calibri" w:hAnsi="Calibri"/>
        </w:rPr>
      </w:pPr>
      <w:bookmarkStart w:id="13" w:name="_Toc511571263"/>
      <w:r>
        <w:rPr>
          <w:rFonts w:ascii="Calibri" w:hAnsi="Calibri"/>
        </w:rPr>
        <w:t>Utilidade do Serviço</w:t>
      </w:r>
      <w:bookmarkEnd w:id="13"/>
    </w:p>
    <w:p w:rsidR="00E04606" w:rsidRPr="00E04606" w:rsidRDefault="00E04606" w:rsidP="00E04606">
      <w:pPr>
        <w:rPr>
          <w:lang w:val="pt-PT"/>
        </w:rPr>
      </w:pPr>
      <w:r w:rsidRPr="00E04606">
        <w:rPr>
          <w:lang w:val="pt-PT"/>
        </w:rPr>
        <w:t>Dado a grande dinâmica existente no setor imobiliário presente em Braga, verificamos que o serviço por nós disponi</w:t>
      </w:r>
      <w:r>
        <w:rPr>
          <w:lang w:val="pt-PT"/>
        </w:rPr>
        <w:t>bi</w:t>
      </w:r>
      <w:r w:rsidRPr="00E04606">
        <w:rPr>
          <w:lang w:val="pt-PT"/>
        </w:rPr>
        <w:t xml:space="preserve">lizado, preenche algumas lacunas existentes na disponibilização e prestação deste serviço na região, nomeadamente na maneira de "chegar" ao cliente. </w:t>
      </w:r>
    </w:p>
    <w:p w:rsidR="00E04606" w:rsidRPr="00E04606" w:rsidRDefault="00E04606" w:rsidP="00E04606">
      <w:pPr>
        <w:rPr>
          <w:lang w:val="pt-PT"/>
        </w:rPr>
      </w:pPr>
    </w:p>
    <w:p w:rsidR="00E04606" w:rsidRPr="000436D5" w:rsidRDefault="00E04606" w:rsidP="000436D5">
      <w:pPr>
        <w:rPr>
          <w:lang w:val="pt-PT"/>
        </w:rPr>
      </w:pPr>
      <w:r w:rsidRPr="00E04606">
        <w:rPr>
          <w:lang w:val="pt-PT"/>
        </w:rPr>
        <w:t>É importante acompanhar o ritmo de desenvolvimento da cidade, proporcionando ao consumidor certas comodidades, e é exatamente isto que faltava neste tipo de serviço, uma maneira fácil de o cliente poder requisitar o serviço de forma rápida, em qualquer altura e para qualquer altura.</w:t>
      </w:r>
    </w:p>
    <w:p w:rsidR="00D84084" w:rsidRDefault="00D84084" w:rsidP="00D84084">
      <w:pPr>
        <w:pStyle w:val="Ttulo2"/>
        <w:rPr>
          <w:rFonts w:ascii="Calibri" w:hAnsi="Calibri"/>
        </w:rPr>
      </w:pPr>
      <w:bookmarkStart w:id="14" w:name="_Toc511571264"/>
      <w:r>
        <w:rPr>
          <w:rFonts w:ascii="Calibri" w:hAnsi="Calibri"/>
        </w:rPr>
        <w:lastRenderedPageBreak/>
        <w:t>Estabelecimento da Identidade do Projecto</w:t>
      </w:r>
      <w:bookmarkEnd w:id="14"/>
    </w:p>
    <w:p w:rsidR="000F106C" w:rsidRPr="000F106C" w:rsidRDefault="000F106C" w:rsidP="000F106C">
      <w:pPr>
        <w:rPr>
          <w:lang w:val="pt-PT"/>
        </w:rPr>
      </w:pPr>
    </w:p>
    <w:p w:rsidR="000436D5" w:rsidRPr="000436D5" w:rsidRDefault="000436D5" w:rsidP="000436D5">
      <w:r w:rsidRPr="000436D5">
        <w:rPr>
          <w:u w:val="single"/>
        </w:rPr>
        <w:t>Nome:</w:t>
      </w:r>
      <w:r w:rsidR="001F1309">
        <w:t xml:space="preserve"> “Smart</w:t>
      </w:r>
      <w:r w:rsidR="005F6E63">
        <w:t xml:space="preserve"> </w:t>
      </w:r>
      <w:r w:rsidRPr="000436D5">
        <w:t>Painting”</w:t>
      </w:r>
      <w:r>
        <w:t>;</w:t>
      </w:r>
    </w:p>
    <w:p w:rsidR="005408B2" w:rsidRDefault="005408B2" w:rsidP="000436D5">
      <w:pPr>
        <w:rPr>
          <w:u w:val="single"/>
          <w:lang w:val="pt-PT"/>
        </w:rPr>
      </w:pPr>
    </w:p>
    <w:p w:rsidR="000436D5" w:rsidRPr="000436D5" w:rsidRDefault="000436D5" w:rsidP="000436D5">
      <w:pPr>
        <w:rPr>
          <w:lang w:val="pt-PT"/>
        </w:rPr>
      </w:pPr>
      <w:r w:rsidRPr="000436D5">
        <w:rPr>
          <w:u w:val="single"/>
          <w:lang w:val="pt-PT"/>
        </w:rPr>
        <w:t>Categoria:</w:t>
      </w:r>
      <w:r w:rsidRPr="000436D5">
        <w:rPr>
          <w:lang w:val="pt-PT"/>
        </w:rPr>
        <w:t xml:space="preserve"> “Serviços – Pintura”;</w:t>
      </w:r>
    </w:p>
    <w:p w:rsidR="005408B2" w:rsidRDefault="005408B2" w:rsidP="000436D5">
      <w:pPr>
        <w:rPr>
          <w:u w:val="single"/>
          <w:lang w:val="pt-PT"/>
        </w:rPr>
      </w:pPr>
    </w:p>
    <w:p w:rsidR="000436D5" w:rsidRPr="005408B2" w:rsidRDefault="000436D5" w:rsidP="000436D5">
      <w:pPr>
        <w:rPr>
          <w:lang w:val="pt-PT"/>
        </w:rPr>
      </w:pPr>
      <w:r w:rsidRPr="000436D5">
        <w:rPr>
          <w:u w:val="single"/>
          <w:lang w:val="pt-PT"/>
        </w:rPr>
        <w:t>Descrição:</w:t>
      </w:r>
      <w:r w:rsidR="005408B2">
        <w:rPr>
          <w:u w:val="single"/>
          <w:lang w:val="pt-PT"/>
        </w:rPr>
        <w:t xml:space="preserve"> </w:t>
      </w:r>
      <w:r w:rsidR="005408B2">
        <w:rPr>
          <w:lang w:val="pt-PT"/>
        </w:rPr>
        <w:t xml:space="preserve">A </w:t>
      </w:r>
      <w:r w:rsidR="005F6E63">
        <w:rPr>
          <w:i/>
          <w:lang w:val="pt-PT"/>
        </w:rPr>
        <w:t>Smart</w:t>
      </w:r>
      <w:r w:rsidR="005408B2" w:rsidRPr="005408B2">
        <w:rPr>
          <w:i/>
          <w:lang w:val="pt-PT"/>
        </w:rPr>
        <w:t xml:space="preserve"> Painting</w:t>
      </w:r>
      <w:r w:rsidR="005408B2">
        <w:rPr>
          <w:lang w:val="pt-PT"/>
        </w:rPr>
        <w:t xml:space="preserve"> é uma aplicação que o vai ajudar quando precisar de dar outra alegria e cor ao seu lar; apenas precisa de ter o </w:t>
      </w:r>
      <w:r w:rsidR="00B216DB">
        <w:rPr>
          <w:lang w:val="pt-PT"/>
        </w:rPr>
        <w:t>seu smartphone à</w:t>
      </w:r>
      <w:r w:rsidR="005408B2">
        <w:rPr>
          <w:lang w:val="pt-PT"/>
        </w:rPr>
        <w:t xml:space="preserve"> mão e no momento a seguir poderá ter em sua casa um pintor certificado e preparado com as suas escolhas, de forma a dar a vivacidade e a mudança que pretende. No final, pode avaliar os nossos serviços e inclusive recomendar aos seus amigos através das suas redes sociais e efetuar o pagamento sem chatices, pois pode associar o seu cartão de crédito ao seu perfil de cliente. Não volte a aventurar-se no incerto e descarregue já a nossa aplicação.</w:t>
      </w:r>
    </w:p>
    <w:p w:rsidR="000F106C" w:rsidRDefault="000F106C" w:rsidP="000436D5">
      <w:pPr>
        <w:rPr>
          <w:u w:val="single"/>
          <w:lang w:val="pt-PT"/>
        </w:rPr>
      </w:pPr>
    </w:p>
    <w:p w:rsidR="000436D5" w:rsidRDefault="000436D5" w:rsidP="000436D5">
      <w:pPr>
        <w:rPr>
          <w:u w:val="single"/>
          <w:lang w:val="pt-PT"/>
        </w:rPr>
      </w:pPr>
      <w:r w:rsidRPr="000436D5">
        <w:rPr>
          <w:u w:val="single"/>
          <w:lang w:val="pt-PT"/>
        </w:rPr>
        <w:t>Características:</w:t>
      </w:r>
    </w:p>
    <w:p w:rsidR="005408B2" w:rsidRDefault="005408B2" w:rsidP="005408B2">
      <w:pPr>
        <w:numPr>
          <w:ilvl w:val="1"/>
          <w:numId w:val="20"/>
        </w:numPr>
        <w:rPr>
          <w:lang w:val="pt-PT"/>
        </w:rPr>
      </w:pPr>
      <w:r>
        <w:rPr>
          <w:lang w:val="pt-PT"/>
        </w:rPr>
        <w:t>Serviço imediato;</w:t>
      </w:r>
    </w:p>
    <w:p w:rsidR="005408B2" w:rsidRDefault="005408B2" w:rsidP="005408B2">
      <w:pPr>
        <w:numPr>
          <w:ilvl w:val="1"/>
          <w:numId w:val="20"/>
        </w:numPr>
        <w:rPr>
          <w:lang w:val="pt-PT"/>
        </w:rPr>
      </w:pPr>
      <w:r>
        <w:rPr>
          <w:lang w:val="pt-PT"/>
        </w:rPr>
        <w:t>Agendamento de serviços;</w:t>
      </w:r>
    </w:p>
    <w:p w:rsidR="005408B2" w:rsidRDefault="005408B2" w:rsidP="005408B2">
      <w:pPr>
        <w:numPr>
          <w:ilvl w:val="1"/>
          <w:numId w:val="20"/>
        </w:numPr>
        <w:rPr>
          <w:lang w:val="pt-PT"/>
        </w:rPr>
      </w:pPr>
      <w:r>
        <w:rPr>
          <w:lang w:val="pt-PT"/>
        </w:rPr>
        <w:t>Avaliação dos pintores;</w:t>
      </w:r>
    </w:p>
    <w:p w:rsidR="005408B2" w:rsidRDefault="005408B2" w:rsidP="005408B2">
      <w:pPr>
        <w:numPr>
          <w:ilvl w:val="1"/>
          <w:numId w:val="20"/>
        </w:numPr>
        <w:rPr>
          <w:lang w:val="pt-PT"/>
        </w:rPr>
      </w:pPr>
      <w:r>
        <w:rPr>
          <w:lang w:val="pt-PT"/>
        </w:rPr>
        <w:t>Comentários e fotos dos serviços;</w:t>
      </w:r>
    </w:p>
    <w:p w:rsidR="000436D5" w:rsidRPr="00D85046" w:rsidRDefault="005408B2" w:rsidP="000436D5">
      <w:pPr>
        <w:numPr>
          <w:ilvl w:val="1"/>
          <w:numId w:val="20"/>
        </w:numPr>
        <w:rPr>
          <w:lang w:val="pt-PT"/>
        </w:rPr>
      </w:pPr>
      <w:r>
        <w:rPr>
          <w:lang w:val="pt-PT"/>
        </w:rPr>
        <w:t>Partilha em redes sociais;</w:t>
      </w:r>
    </w:p>
    <w:p w:rsidR="003E75F5" w:rsidRDefault="00D84084" w:rsidP="00D84084">
      <w:pPr>
        <w:pStyle w:val="Ttulo2"/>
        <w:rPr>
          <w:rFonts w:ascii="Calibri" w:hAnsi="Calibri"/>
        </w:rPr>
      </w:pPr>
      <w:bookmarkStart w:id="15" w:name="_Toc511571265"/>
      <w:r>
        <w:rPr>
          <w:rFonts w:ascii="Calibri" w:hAnsi="Calibri"/>
        </w:rPr>
        <w:t>Identificação dos Recursos Necessários</w:t>
      </w:r>
      <w:bookmarkEnd w:id="15"/>
    </w:p>
    <w:p w:rsidR="00D85046" w:rsidRDefault="00D85046" w:rsidP="00D85046">
      <w:pPr>
        <w:rPr>
          <w:lang w:val="pt-PT"/>
        </w:rPr>
      </w:pPr>
    </w:p>
    <w:p w:rsidR="00D85046" w:rsidRPr="00D85046" w:rsidRDefault="00D85046" w:rsidP="00D85046">
      <w:pPr>
        <w:rPr>
          <w:lang w:val="pt-PT"/>
        </w:rPr>
      </w:pPr>
      <w:r w:rsidRPr="00D85046">
        <w:rPr>
          <w:lang w:val="pt-PT"/>
        </w:rPr>
        <w:t>Uma parte importante do projeto será de que modo se irá obter recursos e como serão tratados e validados. Inicialmente vamos recorrer a sites de lojas existentes para recolha de dados.</w:t>
      </w:r>
    </w:p>
    <w:p w:rsidR="00D85046" w:rsidRDefault="00D85046" w:rsidP="00D85046">
      <w:pPr>
        <w:rPr>
          <w:lang w:val="pt-PT"/>
        </w:rPr>
      </w:pPr>
    </w:p>
    <w:p w:rsidR="00D85046" w:rsidRPr="00D85046" w:rsidRDefault="00D85046" w:rsidP="00D85046">
      <w:pPr>
        <w:rPr>
          <w:lang w:val="pt-PT"/>
        </w:rPr>
      </w:pPr>
      <w:r w:rsidRPr="00D85046">
        <w:rPr>
          <w:lang w:val="pt-PT"/>
        </w:rPr>
        <w:t xml:space="preserve">Estes são </w:t>
      </w:r>
      <w:r w:rsidRPr="00D85046">
        <w:rPr>
          <w:i/>
          <w:lang w:val="pt-PT"/>
        </w:rPr>
        <w:t xml:space="preserve">Robbialac, </w:t>
      </w:r>
      <w:proofErr w:type="spellStart"/>
      <w:r w:rsidRPr="00D85046">
        <w:rPr>
          <w:i/>
          <w:lang w:val="pt-PT"/>
        </w:rPr>
        <w:t>Cin</w:t>
      </w:r>
      <w:proofErr w:type="spellEnd"/>
      <w:r w:rsidRPr="00D85046">
        <w:rPr>
          <w:i/>
          <w:lang w:val="pt-PT"/>
        </w:rPr>
        <w:t xml:space="preserve"> e Sotinco</w:t>
      </w:r>
      <w:r w:rsidRPr="00D85046">
        <w:rPr>
          <w:lang w:val="pt-PT"/>
        </w:rPr>
        <w:t xml:space="preserve">. Destes sítios pretendemos extrair uma lista com os materiais necessários a realização de trabalhos de pintura, bem como todos os tipos de cores de tintas, extraindo também os seus preços. </w:t>
      </w:r>
    </w:p>
    <w:p w:rsidR="00D85046" w:rsidRDefault="00D85046" w:rsidP="00D85046">
      <w:pPr>
        <w:rPr>
          <w:lang w:val="pt-PT"/>
        </w:rPr>
      </w:pPr>
    </w:p>
    <w:p w:rsidR="00D85046" w:rsidRPr="00D85046" w:rsidRDefault="00D85046" w:rsidP="00D85046">
      <w:pPr>
        <w:rPr>
          <w:lang w:val="pt-PT"/>
        </w:rPr>
      </w:pPr>
      <w:r w:rsidRPr="00D85046">
        <w:rPr>
          <w:lang w:val="pt-PT"/>
        </w:rPr>
        <w:t>Pela observação realizada, chegamos à conclusão que conseguiríamos toda a informação necessária acerca de materiais e seus preços no catalogo disp</w:t>
      </w:r>
      <w:r>
        <w:rPr>
          <w:lang w:val="pt-PT"/>
        </w:rPr>
        <w:t xml:space="preserve">onibilizado por estas empresas. </w:t>
      </w:r>
      <w:r w:rsidRPr="00D85046">
        <w:rPr>
          <w:lang w:val="pt-PT"/>
        </w:rPr>
        <w:t>A nossa empresa por sua vez vai tentar estabelecer uma parceria com estas empresas, de modo a conseguir preços reduzidos em materiais, o que é uma excelente vantagem quer para nós que conseguimos apresentar melhores preços aos nossos clientes, quer para as empresas que nos fornecem os materiais, uma vez que utilizamos os seus produtos.</w:t>
      </w:r>
    </w:p>
    <w:p w:rsidR="00D85046" w:rsidRDefault="00D85046" w:rsidP="00D85046">
      <w:pPr>
        <w:rPr>
          <w:lang w:val="pt-PT"/>
        </w:rPr>
      </w:pPr>
    </w:p>
    <w:p w:rsidR="00922FF6" w:rsidRDefault="00D85046" w:rsidP="00D85046">
      <w:pPr>
        <w:rPr>
          <w:lang w:val="pt-PT"/>
        </w:rPr>
      </w:pPr>
      <w:r w:rsidRPr="00D85046">
        <w:rPr>
          <w:lang w:val="pt-PT"/>
        </w:rPr>
        <w:lastRenderedPageBreak/>
        <w:t xml:space="preserve">Os utilizadores só poderão realizar marcações, avaliações de trabalhadores e reportar informação incorreta ou uma situação de desagrado com o trabalhador. </w:t>
      </w:r>
    </w:p>
    <w:p w:rsidR="00922FF6" w:rsidRDefault="00922FF6" w:rsidP="00D85046">
      <w:pPr>
        <w:rPr>
          <w:lang w:val="pt-PT"/>
        </w:rPr>
      </w:pPr>
    </w:p>
    <w:p w:rsidR="00D85046" w:rsidRDefault="00D85046" w:rsidP="00D85046">
      <w:pPr>
        <w:rPr>
          <w:lang w:val="pt-PT"/>
        </w:rPr>
      </w:pPr>
      <w:r w:rsidRPr="00D85046">
        <w:rPr>
          <w:lang w:val="pt-PT"/>
        </w:rPr>
        <w:t>Em caso de um trabalhador receber demasiadas denúncias por parte dos utilizadores, nós e</w:t>
      </w:r>
      <w:r w:rsidR="004A0DAF">
        <w:rPr>
          <w:lang w:val="pt-PT"/>
        </w:rPr>
        <w:t>n</w:t>
      </w:r>
      <w:r w:rsidRPr="00D85046">
        <w:rPr>
          <w:lang w:val="pt-PT"/>
        </w:rPr>
        <w:t>quanto empresa removemos esse trabalhador da lista de escolhas e prosseguim</w:t>
      </w:r>
      <w:r w:rsidR="00982D6C">
        <w:rPr>
          <w:lang w:val="pt-PT"/>
        </w:rPr>
        <w:t>os com o despedimento do mesmo.</w:t>
      </w:r>
    </w:p>
    <w:p w:rsidR="00982D6C" w:rsidRDefault="00982D6C" w:rsidP="00D85046">
      <w:pPr>
        <w:rPr>
          <w:lang w:val="pt-PT"/>
        </w:rPr>
      </w:pPr>
    </w:p>
    <w:p w:rsidR="00D85046" w:rsidRPr="00D85046" w:rsidRDefault="00D85046" w:rsidP="00D85046">
      <w:pPr>
        <w:rPr>
          <w:lang w:val="pt-PT"/>
        </w:rPr>
      </w:pPr>
      <w:r w:rsidRPr="00D85046">
        <w:rPr>
          <w:lang w:val="pt-PT"/>
        </w:rPr>
        <w:t xml:space="preserve">Ainda relativamente a aplicação, iremos ainda recorrer a </w:t>
      </w:r>
      <w:r w:rsidRPr="00D85046">
        <w:rPr>
          <w:i/>
          <w:lang w:val="pt-PT"/>
        </w:rPr>
        <w:t>API’s</w:t>
      </w:r>
      <w:r w:rsidRPr="00D85046">
        <w:rPr>
          <w:lang w:val="pt-PT"/>
        </w:rPr>
        <w:t xml:space="preserve"> do </w:t>
      </w:r>
      <w:r w:rsidRPr="00D85046">
        <w:rPr>
          <w:i/>
          <w:lang w:val="pt-PT"/>
        </w:rPr>
        <w:t>Google+, Facebook e Twitter</w:t>
      </w:r>
      <w:r w:rsidRPr="00D85046">
        <w:rPr>
          <w:lang w:val="pt-PT"/>
        </w:rPr>
        <w:t xml:space="preserve"> para login, de modo a termos acesso logo ao perfil do utilizador, facilitando assim o registo por parte do utilizador.</w:t>
      </w:r>
    </w:p>
    <w:p w:rsidR="00D85046" w:rsidRDefault="00D85046" w:rsidP="00D85046">
      <w:pPr>
        <w:rPr>
          <w:lang w:val="pt-PT"/>
        </w:rPr>
      </w:pPr>
    </w:p>
    <w:p w:rsidR="00D85046" w:rsidRPr="00D85046" w:rsidRDefault="00D85046" w:rsidP="00D85046">
      <w:pPr>
        <w:rPr>
          <w:lang w:val="pt-PT"/>
        </w:rPr>
      </w:pPr>
      <w:r w:rsidRPr="00D85046">
        <w:rPr>
          <w:lang w:val="pt-PT"/>
        </w:rPr>
        <w:t>Para além disto, vamos utilizar várias ferramentas ao longo deste projeto, tais como:</w:t>
      </w:r>
    </w:p>
    <w:p w:rsidR="00D85046" w:rsidRPr="00D85046" w:rsidRDefault="00D85046" w:rsidP="00D85046">
      <w:pPr>
        <w:numPr>
          <w:ilvl w:val="0"/>
          <w:numId w:val="21"/>
        </w:numPr>
        <w:rPr>
          <w:lang w:val="pt-PT"/>
        </w:rPr>
      </w:pPr>
      <w:r w:rsidRPr="004756EB">
        <w:rPr>
          <w:i/>
          <w:lang w:val="pt-PT"/>
        </w:rPr>
        <w:t>Microsoft Project</w:t>
      </w:r>
      <w:r w:rsidRPr="00D85046">
        <w:rPr>
          <w:lang w:val="pt-PT"/>
        </w:rPr>
        <w:t xml:space="preserve"> para planeamento do projeto;</w:t>
      </w:r>
    </w:p>
    <w:p w:rsidR="00D85046" w:rsidRPr="00D85046" w:rsidRDefault="00D85046" w:rsidP="00D85046">
      <w:pPr>
        <w:numPr>
          <w:ilvl w:val="0"/>
          <w:numId w:val="21"/>
        </w:numPr>
        <w:rPr>
          <w:lang w:val="pt-PT"/>
        </w:rPr>
      </w:pPr>
      <w:r w:rsidRPr="004756EB">
        <w:rPr>
          <w:i/>
          <w:lang w:val="pt-PT"/>
        </w:rPr>
        <w:t>Microsoft Word</w:t>
      </w:r>
      <w:r w:rsidRPr="00D85046">
        <w:rPr>
          <w:lang w:val="pt-PT"/>
        </w:rPr>
        <w:t xml:space="preserve"> para redação dos relatórios;</w:t>
      </w:r>
    </w:p>
    <w:p w:rsidR="00D85046" w:rsidRPr="00D85046" w:rsidRDefault="00D85046" w:rsidP="00D85046">
      <w:pPr>
        <w:numPr>
          <w:ilvl w:val="0"/>
          <w:numId w:val="21"/>
        </w:numPr>
        <w:rPr>
          <w:lang w:val="pt-PT"/>
        </w:rPr>
      </w:pPr>
      <w:r w:rsidRPr="004756EB">
        <w:rPr>
          <w:i/>
          <w:lang w:val="pt-PT"/>
        </w:rPr>
        <w:t>Microsoft PowerPoint</w:t>
      </w:r>
      <w:r w:rsidRPr="00D85046">
        <w:rPr>
          <w:lang w:val="pt-PT"/>
        </w:rPr>
        <w:t xml:space="preserve"> para realização das apresentações;</w:t>
      </w:r>
    </w:p>
    <w:p w:rsidR="00D85046" w:rsidRPr="00D85046" w:rsidRDefault="00D85046" w:rsidP="00D85046">
      <w:pPr>
        <w:numPr>
          <w:ilvl w:val="0"/>
          <w:numId w:val="21"/>
        </w:numPr>
        <w:rPr>
          <w:lang w:val="pt-PT"/>
        </w:rPr>
      </w:pPr>
      <w:r w:rsidRPr="004756EB">
        <w:rPr>
          <w:i/>
          <w:lang w:val="pt-PT"/>
        </w:rPr>
        <w:t>Visual Paradigm</w:t>
      </w:r>
      <w:r w:rsidRPr="00D85046">
        <w:rPr>
          <w:lang w:val="pt-PT"/>
        </w:rPr>
        <w:t xml:space="preserve"> para modelação do projeto;</w:t>
      </w:r>
    </w:p>
    <w:p w:rsidR="00D85046" w:rsidRPr="00D85046" w:rsidRDefault="00D85046" w:rsidP="00D85046">
      <w:pPr>
        <w:numPr>
          <w:ilvl w:val="0"/>
          <w:numId w:val="21"/>
        </w:numPr>
        <w:rPr>
          <w:lang w:val="pt-PT"/>
        </w:rPr>
      </w:pPr>
      <w:r w:rsidRPr="004756EB">
        <w:rPr>
          <w:i/>
          <w:lang w:val="pt-PT"/>
        </w:rPr>
        <w:t>Microsoft SQL Server</w:t>
      </w:r>
      <w:r w:rsidRPr="00D85046">
        <w:rPr>
          <w:lang w:val="pt-PT"/>
        </w:rPr>
        <w:t xml:space="preserve"> para criação da base de dados;</w:t>
      </w:r>
    </w:p>
    <w:p w:rsidR="00D85046" w:rsidRPr="00D85046" w:rsidRDefault="00D85046" w:rsidP="00D85046">
      <w:pPr>
        <w:numPr>
          <w:ilvl w:val="0"/>
          <w:numId w:val="21"/>
        </w:numPr>
        <w:rPr>
          <w:lang w:val="pt-PT"/>
        </w:rPr>
      </w:pPr>
      <w:r w:rsidRPr="004756EB">
        <w:rPr>
          <w:i/>
          <w:lang w:val="pt-PT"/>
        </w:rPr>
        <w:t>Microsoft Visual Studio</w:t>
      </w:r>
      <w:r w:rsidR="004756EB">
        <w:rPr>
          <w:i/>
          <w:lang w:val="pt-PT"/>
        </w:rPr>
        <w:t xml:space="preserve"> </w:t>
      </w:r>
      <w:r w:rsidR="004756EB" w:rsidRPr="004756EB">
        <w:rPr>
          <w:lang w:val="pt-PT"/>
        </w:rPr>
        <w:t>é</w:t>
      </w:r>
      <w:r w:rsidR="004756EB">
        <w:rPr>
          <w:i/>
          <w:lang w:val="pt-PT"/>
        </w:rPr>
        <w:t xml:space="preserve"> </w:t>
      </w:r>
      <w:r w:rsidR="004756EB" w:rsidRPr="004756EB">
        <w:rPr>
          <w:lang w:val="pt-PT"/>
        </w:rPr>
        <w:t>o</w:t>
      </w:r>
      <w:r w:rsidRPr="004756EB">
        <w:rPr>
          <w:i/>
          <w:lang w:val="pt-PT"/>
        </w:rPr>
        <w:t xml:space="preserve"> IDE</w:t>
      </w:r>
      <w:r w:rsidRPr="00D85046">
        <w:rPr>
          <w:lang w:val="pt-PT"/>
        </w:rPr>
        <w:t xml:space="preserve"> utilizado;</w:t>
      </w:r>
    </w:p>
    <w:p w:rsidR="00D85046" w:rsidRPr="00D85046" w:rsidRDefault="00D85046" w:rsidP="00D85046">
      <w:pPr>
        <w:numPr>
          <w:ilvl w:val="0"/>
          <w:numId w:val="21"/>
        </w:numPr>
        <w:rPr>
          <w:lang w:val="pt-PT"/>
        </w:rPr>
      </w:pPr>
      <w:r w:rsidRPr="004756EB">
        <w:rPr>
          <w:i/>
          <w:lang w:val="pt-PT"/>
        </w:rPr>
        <w:t>Microsoft .NET C#</w:t>
      </w:r>
      <w:r w:rsidRPr="00D85046">
        <w:rPr>
          <w:lang w:val="pt-PT"/>
        </w:rPr>
        <w:t xml:space="preserve"> para o código da nossa aplicação;</w:t>
      </w:r>
    </w:p>
    <w:p w:rsidR="00D85046" w:rsidRPr="00D85046" w:rsidRDefault="00D85046" w:rsidP="00D85046">
      <w:pPr>
        <w:numPr>
          <w:ilvl w:val="0"/>
          <w:numId w:val="21"/>
        </w:numPr>
        <w:rPr>
          <w:lang w:val="pt-PT"/>
        </w:rPr>
      </w:pPr>
      <w:r w:rsidRPr="004756EB">
        <w:rPr>
          <w:i/>
          <w:lang w:val="pt-PT"/>
        </w:rPr>
        <w:t>Bing Maps</w:t>
      </w:r>
      <w:r w:rsidRPr="00D85046">
        <w:rPr>
          <w:lang w:val="pt-PT"/>
        </w:rPr>
        <w:t xml:space="preserve"> que será utilizado para mostrar num mapa a localização da casa do cliente.</w:t>
      </w:r>
    </w:p>
    <w:p w:rsidR="005408B2" w:rsidRPr="005408B2" w:rsidRDefault="005408B2" w:rsidP="005408B2">
      <w:pPr>
        <w:rPr>
          <w:lang w:val="pt-PT"/>
        </w:rPr>
      </w:pPr>
    </w:p>
    <w:p w:rsidR="003E75F5" w:rsidRDefault="00D84084" w:rsidP="00B549F2">
      <w:pPr>
        <w:pStyle w:val="Ttulo2"/>
        <w:rPr>
          <w:rFonts w:ascii="Calibri" w:hAnsi="Calibri"/>
        </w:rPr>
      </w:pPr>
      <w:bookmarkStart w:id="16" w:name="_Toc511571266"/>
      <w:r>
        <w:rPr>
          <w:rFonts w:ascii="Calibri" w:hAnsi="Calibri"/>
        </w:rPr>
        <w:t>Maqueta do Sistema</w:t>
      </w:r>
      <w:bookmarkEnd w:id="16"/>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A aplicação a desenvolver será baseada numa arquitetura com três camadas, camada de apresentação, negócio e de dados. </w:t>
      </w:r>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A nível da camada de apresentação, vamos possuir três interfaces distintas, uma para os clientes onde estes poderão requisitar os nossos serviços, outra para os trabalhadores para estes terem acesso ao tipo de serviço pretendido pelo cliente e os dados do mesmo, e ainda uma para o proprietário, onde este poderá gerir o seu negócio. </w:t>
      </w:r>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Na camada de negócio, é onde serão tratados todos os pedidos vindos dos utilizadores, estes pedidos vão ser tratados nesta camada, de modo a responder às necessidades pretendidas. Para dar resposta a estes pedidos, esta camada mantém uma ligação com a camada de dados para ir buscar informação necessária ao processamento destes.  </w:t>
      </w:r>
    </w:p>
    <w:p w:rsidR="00D85046" w:rsidRPr="00D85046" w:rsidRDefault="00D85046" w:rsidP="00D85046">
      <w:pPr>
        <w:rPr>
          <w:lang w:val="pt-PT"/>
        </w:rPr>
      </w:pPr>
    </w:p>
    <w:p w:rsidR="00D85046" w:rsidRPr="00D85046" w:rsidRDefault="00D85046" w:rsidP="00D85046">
      <w:pPr>
        <w:rPr>
          <w:lang w:val="pt-PT"/>
        </w:rPr>
      </w:pPr>
      <w:r w:rsidRPr="00D85046">
        <w:rPr>
          <w:lang w:val="pt-PT"/>
        </w:rPr>
        <w:lastRenderedPageBreak/>
        <w:t xml:space="preserve">Na base de dados, é onde será guardada toda a informação relevante para o funcionamento da aplicação, como por exemplo os catálogos disponíveis, a informação dos clientes e dos funcionários, os tipos de serviços, entre outros. </w:t>
      </w:r>
    </w:p>
    <w:p w:rsidR="00D85046" w:rsidRPr="00D85046" w:rsidRDefault="00D85046" w:rsidP="00D85046">
      <w:pPr>
        <w:rPr>
          <w:lang w:val="pt-PT"/>
        </w:rPr>
      </w:pPr>
    </w:p>
    <w:p w:rsidR="00D85046" w:rsidRDefault="00D85046" w:rsidP="00D85046">
      <w:pPr>
        <w:rPr>
          <w:lang w:val="pt-PT"/>
        </w:rPr>
      </w:pPr>
      <w:r w:rsidRPr="00D85046">
        <w:rPr>
          <w:lang w:val="pt-PT"/>
        </w:rPr>
        <w:t>Em baixo é apresentada uma maquete geral da arquitetura do sistema a implementar, onde são apresentadas apenas algumas das funcionalidades que se pretende implementar.</w:t>
      </w:r>
    </w:p>
    <w:p w:rsidR="00D85046" w:rsidRDefault="00D85046" w:rsidP="00D85046">
      <w:pPr>
        <w:rPr>
          <w:lang w:val="pt-PT"/>
        </w:rPr>
      </w:pPr>
    </w:p>
    <w:p w:rsidR="00D85046" w:rsidRDefault="00D85046" w:rsidP="00D85046">
      <w:pPr>
        <w:keepNext/>
      </w:pPr>
      <w:r>
        <w:rPr>
          <w:noProof/>
          <w:lang w:val="pt-PT"/>
        </w:rPr>
        <w:drawing>
          <wp:inline distT="0" distB="0" distL="0" distR="0">
            <wp:extent cx="5803318" cy="3259248"/>
            <wp:effectExtent l="0" t="0" r="63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8-03-04, às 15.26.20.png"/>
                    <pic:cNvPicPr/>
                  </pic:nvPicPr>
                  <pic:blipFill>
                    <a:blip r:embed="rId13"/>
                    <a:stretch>
                      <a:fillRect/>
                    </a:stretch>
                  </pic:blipFill>
                  <pic:spPr>
                    <a:xfrm>
                      <a:off x="0" y="0"/>
                      <a:ext cx="5816888" cy="3266869"/>
                    </a:xfrm>
                    <a:prstGeom prst="rect">
                      <a:avLst/>
                    </a:prstGeom>
                  </pic:spPr>
                </pic:pic>
              </a:graphicData>
            </a:graphic>
          </wp:inline>
        </w:drawing>
      </w:r>
    </w:p>
    <w:p w:rsidR="00D85046" w:rsidRDefault="00D85046" w:rsidP="00D85046">
      <w:pPr>
        <w:pStyle w:val="Legenda"/>
        <w:rPr>
          <w:lang w:val="pt-PT"/>
        </w:rPr>
      </w:pPr>
      <w:bookmarkStart w:id="17" w:name="_Toc511575162"/>
      <w:r>
        <w:t xml:space="preserve">Figura </w:t>
      </w:r>
      <w:r>
        <w:fldChar w:fldCharType="begin"/>
      </w:r>
      <w:r>
        <w:instrText xml:space="preserve"> SEQ Figura \* ARABIC </w:instrText>
      </w:r>
      <w:r>
        <w:fldChar w:fldCharType="separate"/>
      </w:r>
      <w:r w:rsidR="00AD6C0E">
        <w:rPr>
          <w:noProof/>
        </w:rPr>
        <w:t>1</w:t>
      </w:r>
      <w:r>
        <w:fldChar w:fldCharType="end"/>
      </w:r>
      <w:r>
        <w:t>. Maqueta do Sistema.</w:t>
      </w:r>
      <w:bookmarkEnd w:id="17"/>
    </w:p>
    <w:p w:rsidR="00D85046" w:rsidRPr="00D85046" w:rsidRDefault="00D85046" w:rsidP="00D85046">
      <w:pPr>
        <w:rPr>
          <w:lang w:val="pt-PT"/>
        </w:rPr>
      </w:pPr>
    </w:p>
    <w:p w:rsidR="003E75F5" w:rsidRDefault="00D84084">
      <w:pPr>
        <w:pStyle w:val="Ttulo2"/>
        <w:rPr>
          <w:rFonts w:ascii="Calibri" w:hAnsi="Calibri"/>
        </w:rPr>
      </w:pPr>
      <w:bookmarkStart w:id="18" w:name="_Toc511571267"/>
      <w:r>
        <w:rPr>
          <w:rFonts w:ascii="Calibri" w:hAnsi="Calibri"/>
        </w:rPr>
        <w:t>Medidas de Sucesso do Projecto</w:t>
      </w:r>
      <w:bookmarkEnd w:id="18"/>
    </w:p>
    <w:p w:rsidR="004B733B" w:rsidRDefault="004B733B" w:rsidP="004B733B">
      <w:pPr>
        <w:rPr>
          <w:lang w:val="pt-PT"/>
        </w:rPr>
      </w:pPr>
    </w:p>
    <w:p w:rsidR="004B733B" w:rsidRDefault="004B733B" w:rsidP="004B733B">
      <w:pPr>
        <w:rPr>
          <w:lang w:val="pt-PT"/>
        </w:rPr>
      </w:pPr>
      <w:r w:rsidRPr="004B733B">
        <w:rPr>
          <w:lang w:val="pt-PT"/>
        </w:rPr>
        <w:t xml:space="preserve">Torna-se fulcral na fase de fundamentação de projeto, organizar uma série de medidas que testem o êxito do mesmo. </w:t>
      </w:r>
    </w:p>
    <w:p w:rsidR="004B733B" w:rsidRDefault="004B733B" w:rsidP="004B733B">
      <w:pPr>
        <w:rPr>
          <w:lang w:val="pt-PT"/>
        </w:rPr>
      </w:pPr>
    </w:p>
    <w:p w:rsidR="004B733B" w:rsidRPr="004B733B" w:rsidRDefault="005D6937" w:rsidP="004B733B">
      <w:pPr>
        <w:rPr>
          <w:lang w:val="pt-PT"/>
        </w:rPr>
      </w:pPr>
      <w:r>
        <w:rPr>
          <w:lang w:val="pt-PT"/>
        </w:rPr>
        <w:t>Decidimos que a primeira vistoria do sucesso e crescimento do nosso projeto ir</w:t>
      </w:r>
      <w:r w:rsidR="002C274C">
        <w:rPr>
          <w:lang w:val="pt-PT"/>
        </w:rPr>
        <w:t>á ser efetuado ao decimo segundo</w:t>
      </w:r>
      <w:r>
        <w:rPr>
          <w:lang w:val="pt-PT"/>
        </w:rPr>
        <w:t xml:space="preserve"> mês desde o dia em que aplicação comece a sua atividade. </w:t>
      </w:r>
      <w:r w:rsidR="004B733B" w:rsidRPr="004B733B">
        <w:rPr>
          <w:lang w:val="pt-PT"/>
        </w:rPr>
        <w:t>Dessa forma, é seguidamente apresentada uma lista com os tópicos que consideramos basilares para obter sucesso com a aplicação e com o site.</w:t>
      </w:r>
    </w:p>
    <w:p w:rsidR="004B733B" w:rsidRDefault="005D6937" w:rsidP="004B733B">
      <w:pPr>
        <w:pStyle w:val="PargrafodaLista"/>
        <w:numPr>
          <w:ilvl w:val="0"/>
          <w:numId w:val="23"/>
        </w:numPr>
        <w:rPr>
          <w:lang w:val="pt-PT"/>
        </w:rPr>
      </w:pPr>
      <w:r>
        <w:rPr>
          <w:lang w:val="pt-PT"/>
        </w:rPr>
        <w:t>Obter</w:t>
      </w:r>
      <w:r w:rsidR="002C274C">
        <w:rPr>
          <w:lang w:val="pt-PT"/>
        </w:rPr>
        <w:t xml:space="preserve"> 1000</w:t>
      </w:r>
      <w:r>
        <w:rPr>
          <w:lang w:val="pt-PT"/>
        </w:rPr>
        <w:t xml:space="preserve"> serviços contratados;</w:t>
      </w:r>
    </w:p>
    <w:p w:rsidR="005D6937" w:rsidRDefault="005D6937" w:rsidP="004B733B">
      <w:pPr>
        <w:pStyle w:val="PargrafodaLista"/>
        <w:numPr>
          <w:ilvl w:val="0"/>
          <w:numId w:val="23"/>
        </w:numPr>
        <w:rPr>
          <w:lang w:val="pt-PT"/>
        </w:rPr>
      </w:pPr>
      <w:r>
        <w:rPr>
          <w:lang w:val="pt-PT"/>
        </w:rPr>
        <w:t xml:space="preserve">Aumentar </w:t>
      </w:r>
      <w:r w:rsidR="002C274C">
        <w:rPr>
          <w:lang w:val="pt-PT"/>
        </w:rPr>
        <w:t>em 40</w:t>
      </w:r>
      <w:r>
        <w:rPr>
          <w:lang w:val="pt-PT"/>
        </w:rPr>
        <w:t>% o número de pintores;</w:t>
      </w:r>
    </w:p>
    <w:p w:rsidR="005D6937" w:rsidRDefault="005D6937" w:rsidP="004B733B">
      <w:pPr>
        <w:pStyle w:val="PargrafodaLista"/>
        <w:numPr>
          <w:ilvl w:val="0"/>
          <w:numId w:val="23"/>
        </w:numPr>
        <w:rPr>
          <w:lang w:val="pt-PT"/>
        </w:rPr>
      </w:pPr>
      <w:r>
        <w:rPr>
          <w:lang w:val="pt-PT"/>
        </w:rPr>
        <w:t>Conseguir angariar, pelo menos, mais um parceiro de tintas.</w:t>
      </w:r>
    </w:p>
    <w:p w:rsidR="005D6937" w:rsidRDefault="002C274C" w:rsidP="004B733B">
      <w:pPr>
        <w:pStyle w:val="PargrafodaLista"/>
        <w:numPr>
          <w:ilvl w:val="0"/>
          <w:numId w:val="23"/>
        </w:numPr>
        <w:rPr>
          <w:lang w:val="pt-PT"/>
        </w:rPr>
      </w:pPr>
      <w:r>
        <w:rPr>
          <w:lang w:val="pt-PT"/>
        </w:rPr>
        <w:t>Atingir um lucro de 50</w:t>
      </w:r>
      <w:r w:rsidR="005D6937">
        <w:rPr>
          <w:lang w:val="pt-PT"/>
        </w:rPr>
        <w:t> 000 euros.</w:t>
      </w:r>
    </w:p>
    <w:p w:rsidR="005D6937" w:rsidRPr="005D6937" w:rsidRDefault="005D6937" w:rsidP="005D6937">
      <w:pPr>
        <w:ind w:left="360"/>
        <w:rPr>
          <w:lang w:val="pt-PT"/>
        </w:rPr>
      </w:pPr>
      <w:r>
        <w:rPr>
          <w:lang w:val="pt-PT"/>
        </w:rPr>
        <w:lastRenderedPageBreak/>
        <w:t>Após esta etapa inicial, temos como objetivo principal e a longo prazo, expandir os nossos serviços para fora do distrito de Braga e estar a operar nas duas grandes cidades nacionais, Porto e Lisboa.</w:t>
      </w:r>
    </w:p>
    <w:p w:rsidR="005D6937" w:rsidRPr="005D6937" w:rsidRDefault="005D6937" w:rsidP="005D6937">
      <w:pPr>
        <w:ind w:left="360"/>
        <w:rPr>
          <w:lang w:val="pt-PT"/>
        </w:rPr>
      </w:pPr>
    </w:p>
    <w:p w:rsidR="00D84084" w:rsidRDefault="00D84084" w:rsidP="00D84084">
      <w:pPr>
        <w:pStyle w:val="Ttulo2"/>
        <w:rPr>
          <w:rFonts w:ascii="Calibri" w:hAnsi="Calibri"/>
        </w:rPr>
      </w:pPr>
      <w:bookmarkStart w:id="19" w:name="_Toc511571268"/>
      <w:r>
        <w:rPr>
          <w:rFonts w:ascii="Calibri" w:hAnsi="Calibri"/>
        </w:rPr>
        <w:t>Plano de Desenvolvimento (Diagrama de Gantt)</w:t>
      </w:r>
      <w:bookmarkEnd w:id="19"/>
    </w:p>
    <w:p w:rsidR="00406549" w:rsidRDefault="00406549" w:rsidP="00406549">
      <w:pPr>
        <w:rPr>
          <w:lang w:val="pt-PT"/>
        </w:rPr>
      </w:pPr>
    </w:p>
    <w:p w:rsidR="00406549" w:rsidRPr="00406549" w:rsidRDefault="00406549" w:rsidP="00406549">
      <w:pPr>
        <w:rPr>
          <w:lang w:val="pt-PT"/>
        </w:rPr>
      </w:pPr>
      <w:r w:rsidRPr="00406549">
        <w:rPr>
          <w:lang w:val="pt-PT"/>
        </w:rPr>
        <w:t>O diagrama de Gantt foi o gráfico usado para planearmos todas as etapas do nosso projeto.</w:t>
      </w:r>
    </w:p>
    <w:p w:rsidR="00406549" w:rsidRDefault="00406549" w:rsidP="00406549">
      <w:pPr>
        <w:rPr>
          <w:lang w:val="pt-PT"/>
        </w:rPr>
      </w:pPr>
    </w:p>
    <w:p w:rsidR="00406549" w:rsidRPr="00406549" w:rsidRDefault="00406549" w:rsidP="00406549">
      <w:pPr>
        <w:rPr>
          <w:lang w:val="pt-PT"/>
        </w:rPr>
      </w:pPr>
      <w:r w:rsidRPr="00406549">
        <w:rPr>
          <w:lang w:val="pt-PT"/>
        </w:rPr>
        <w:t xml:space="preserve">O nosso projeto foi dividido em três partes fundamentais, com datas de finalização correspondentes as datas de entrega de cada parte do projeto. As etapas a que me refiro são as seguintes: </w:t>
      </w:r>
    </w:p>
    <w:p w:rsidR="00406549" w:rsidRPr="00406549" w:rsidRDefault="00406549" w:rsidP="00406549">
      <w:pPr>
        <w:ind w:firstLine="720"/>
        <w:rPr>
          <w:lang w:val="pt-PT"/>
        </w:rPr>
      </w:pPr>
      <w:r w:rsidRPr="00406549">
        <w:rPr>
          <w:lang w:val="pt-PT"/>
        </w:rPr>
        <w:t>1.</w:t>
      </w:r>
      <w:r w:rsidRPr="00406549">
        <w:rPr>
          <w:lang w:val="pt-PT"/>
        </w:rPr>
        <w:tab/>
        <w:t>Fundamentação -&gt; 12/02/2018 até 05/03/2018</w:t>
      </w:r>
    </w:p>
    <w:p w:rsidR="00406549" w:rsidRPr="00406549" w:rsidRDefault="00406549" w:rsidP="00406549">
      <w:pPr>
        <w:ind w:firstLine="720"/>
        <w:rPr>
          <w:lang w:val="pt-PT"/>
        </w:rPr>
      </w:pPr>
      <w:r w:rsidRPr="00406549">
        <w:rPr>
          <w:lang w:val="pt-PT"/>
        </w:rPr>
        <w:t>2.</w:t>
      </w:r>
      <w:r w:rsidRPr="00406549">
        <w:rPr>
          <w:lang w:val="pt-PT"/>
        </w:rPr>
        <w:tab/>
        <w:t>Especificação -&gt; 06/03/2018 até 16/04/2018</w:t>
      </w:r>
    </w:p>
    <w:p w:rsidR="00406549" w:rsidRPr="00406549" w:rsidRDefault="00406549" w:rsidP="00406549">
      <w:pPr>
        <w:ind w:firstLine="720"/>
        <w:rPr>
          <w:lang w:val="pt-PT"/>
        </w:rPr>
      </w:pPr>
      <w:r w:rsidRPr="00406549">
        <w:rPr>
          <w:lang w:val="pt-PT"/>
        </w:rPr>
        <w:t>3.</w:t>
      </w:r>
      <w:r w:rsidRPr="00406549">
        <w:rPr>
          <w:lang w:val="pt-PT"/>
        </w:rPr>
        <w:tab/>
        <w:t>Implementação -&gt; 17/04/2018 até 28/05/2018</w:t>
      </w:r>
    </w:p>
    <w:p w:rsidR="00406549" w:rsidRDefault="00406549" w:rsidP="00406549">
      <w:pPr>
        <w:rPr>
          <w:lang w:val="pt-PT"/>
        </w:rPr>
      </w:pPr>
    </w:p>
    <w:p w:rsidR="00406549" w:rsidRPr="00406549" w:rsidRDefault="00406549" w:rsidP="00406549">
      <w:pPr>
        <w:rPr>
          <w:lang w:val="pt-PT"/>
        </w:rPr>
      </w:pPr>
      <w:r w:rsidRPr="00406549">
        <w:rPr>
          <w:lang w:val="pt-PT"/>
        </w:rPr>
        <w:t>Dentro destas fases fomos dividindo em várias etapas secundárias que achamos mais relevantes, neste resumo optamos por assinalar as que achamos que precisaríamos de mais tempo para a sua respetiva realização.</w:t>
      </w:r>
    </w:p>
    <w:p w:rsidR="00406549" w:rsidRDefault="00406549" w:rsidP="00406549">
      <w:pPr>
        <w:rPr>
          <w:lang w:val="pt-PT"/>
        </w:rPr>
      </w:pPr>
    </w:p>
    <w:p w:rsidR="00406549" w:rsidRPr="00406549" w:rsidRDefault="00406549" w:rsidP="00406549">
      <w:pPr>
        <w:rPr>
          <w:lang w:val="pt-PT"/>
        </w:rPr>
      </w:pPr>
      <w:r w:rsidRPr="00406549">
        <w:rPr>
          <w:lang w:val="pt-PT"/>
        </w:rPr>
        <w:t>Na fase de Fundamentação achamos que a Pesquisa sobre o tema levava mais tempo visto corresponder a fase de coleta de informação/ dados sobre o tema escolhido.</w:t>
      </w:r>
    </w:p>
    <w:p w:rsidR="00406549" w:rsidRDefault="00406549" w:rsidP="00406549">
      <w:pPr>
        <w:rPr>
          <w:lang w:val="pt-PT"/>
        </w:rPr>
      </w:pPr>
    </w:p>
    <w:p w:rsidR="00406549" w:rsidRPr="00406549" w:rsidRDefault="00406549" w:rsidP="00406549">
      <w:pPr>
        <w:rPr>
          <w:lang w:val="pt-PT"/>
        </w:rPr>
      </w:pPr>
      <w:r w:rsidRPr="00406549">
        <w:rPr>
          <w:lang w:val="pt-PT"/>
        </w:rPr>
        <w:t>Na fase de Especificação concordamos que a Implementação da Base de Dados consumiria bastante mais tempo que as outras tarefas desta fase, não esquecendo que a Analise de Requisitos, os Diagramas de Sequência e os Diagramas de Classe consumiriam bastante do nosso tempo daí a referenciar estas como as tarefas fundamentais da segunda fase.</w:t>
      </w:r>
    </w:p>
    <w:p w:rsidR="00406549" w:rsidRDefault="00406549" w:rsidP="00406549">
      <w:pPr>
        <w:rPr>
          <w:lang w:val="pt-PT"/>
        </w:rPr>
      </w:pPr>
    </w:p>
    <w:p w:rsidR="00406549" w:rsidRDefault="00406549" w:rsidP="00406549">
      <w:pPr>
        <w:rPr>
          <w:lang w:val="pt-PT"/>
        </w:rPr>
      </w:pPr>
      <w:r w:rsidRPr="00406549">
        <w:rPr>
          <w:lang w:val="pt-PT"/>
        </w:rPr>
        <w:t>Na terceira e ultima fase a Implementação achamos que a Implementação do Sistema de Localização ocupava grande parte do nosso tempo em relação as outras tarefas definidas nesta fase, visto ser a primeira vez que implementamos um sistema de localização nas nossas aplicações.</w:t>
      </w:r>
    </w:p>
    <w:p w:rsidR="007B7FA4" w:rsidRDefault="007B7FA4" w:rsidP="00406549">
      <w:pPr>
        <w:rPr>
          <w:lang w:val="pt-PT"/>
        </w:rPr>
      </w:pPr>
    </w:p>
    <w:p w:rsidR="007B7FA4" w:rsidRDefault="000A75A9" w:rsidP="00406549">
      <w:pPr>
        <w:rPr>
          <w:lang w:val="pt-PT"/>
        </w:rPr>
      </w:pPr>
      <w:r>
        <w:rPr>
          <w:noProof/>
        </w:rPr>
        <w:lastRenderedPageBreak/>
        <mc:AlternateContent>
          <mc:Choice Requires="wps">
            <w:drawing>
              <wp:anchor distT="0" distB="0" distL="114300" distR="114300" simplePos="0" relativeHeight="251664896" behindDoc="0" locked="0" layoutInCell="1" allowOverlap="1" wp14:anchorId="31AA8647" wp14:editId="75EE16A6">
                <wp:simplePos x="0" y="0"/>
                <wp:positionH relativeFrom="column">
                  <wp:posOffset>-998855</wp:posOffset>
                </wp:positionH>
                <wp:positionV relativeFrom="paragraph">
                  <wp:posOffset>3123565</wp:posOffset>
                </wp:positionV>
                <wp:extent cx="7441565" cy="635"/>
                <wp:effectExtent l="0" t="0" r="635" b="12065"/>
                <wp:wrapSquare wrapText="bothSides"/>
                <wp:docPr id="11" name="Caixa de texto 11"/>
                <wp:cNvGraphicFramePr/>
                <a:graphic xmlns:a="http://schemas.openxmlformats.org/drawingml/2006/main">
                  <a:graphicData uri="http://schemas.microsoft.com/office/word/2010/wordprocessingShape">
                    <wps:wsp>
                      <wps:cNvSpPr txBox="1"/>
                      <wps:spPr>
                        <a:xfrm>
                          <a:off x="0" y="0"/>
                          <a:ext cx="7441565" cy="635"/>
                        </a:xfrm>
                        <a:prstGeom prst="rect">
                          <a:avLst/>
                        </a:prstGeom>
                        <a:solidFill>
                          <a:prstClr val="white"/>
                        </a:solidFill>
                        <a:ln>
                          <a:noFill/>
                        </a:ln>
                      </wps:spPr>
                      <wps:txbx>
                        <w:txbxContent>
                          <w:p w:rsidR="004A323E" w:rsidRPr="00DA26E7" w:rsidRDefault="004A323E" w:rsidP="000A75A9">
                            <w:pPr>
                              <w:pStyle w:val="Legenda"/>
                              <w:rPr>
                                <w:noProof/>
                              </w:rPr>
                            </w:pPr>
                            <w:bookmarkStart w:id="20" w:name="_Toc511575163"/>
                            <w:r>
                              <w:t xml:space="preserve">Figura </w:t>
                            </w:r>
                            <w:r>
                              <w:fldChar w:fldCharType="begin"/>
                            </w:r>
                            <w:r>
                              <w:instrText xml:space="preserve"> SEQ Figura \* ARABIC </w:instrText>
                            </w:r>
                            <w:r>
                              <w:fldChar w:fldCharType="separate"/>
                            </w:r>
                            <w:r w:rsidR="00AD6C0E">
                              <w:rPr>
                                <w:noProof/>
                              </w:rPr>
                              <w:t>2</w:t>
                            </w:r>
                            <w:r>
                              <w:fldChar w:fldCharType="end"/>
                            </w:r>
                            <w:r>
                              <w:t>. Diagrama de Gantt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8647" id="Caixa de texto 11" o:spid="_x0000_s1033" type="#_x0000_t202" style="position:absolute;left:0;text-align:left;margin-left:-78.65pt;margin-top:245.95pt;width:585.9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" stroked="f">
                <v:textbox style="mso-fit-shape-to-text:t" inset="0,0,0,0">
                  <w:txbxContent>
                    <w:p w:rsidR="004A323E" w:rsidRPr="00DA26E7" w:rsidRDefault="004A323E" w:rsidP="000A75A9">
                      <w:pPr>
                        <w:pStyle w:val="Legenda"/>
                        <w:rPr>
                          <w:noProof/>
                        </w:rPr>
                      </w:pPr>
                      <w:bookmarkStart w:id="21" w:name="_Toc511575163"/>
                      <w:r>
                        <w:t xml:space="preserve">Figura </w:t>
                      </w:r>
                      <w:r>
                        <w:fldChar w:fldCharType="begin"/>
                      </w:r>
                      <w:r>
                        <w:instrText xml:space="preserve"> SEQ Figura \* ARABIC </w:instrText>
                      </w:r>
                      <w:r>
                        <w:fldChar w:fldCharType="separate"/>
                      </w:r>
                      <w:r w:rsidR="00AD6C0E">
                        <w:rPr>
                          <w:noProof/>
                        </w:rPr>
                        <w:t>2</w:t>
                      </w:r>
                      <w:r>
                        <w:fldChar w:fldCharType="end"/>
                      </w:r>
                      <w:r>
                        <w:t>. Diagrama de Gantt</w:t>
                      </w:r>
                      <w:bookmarkEnd w:id="21"/>
                    </w:p>
                  </w:txbxContent>
                </v:textbox>
                <w10:wrap type="square"/>
              </v:shape>
            </w:pict>
          </mc:Fallback>
        </mc:AlternateContent>
      </w:r>
      <w:r>
        <w:rPr>
          <w:noProof/>
          <w:lang w:val="pt-PT"/>
        </w:rPr>
        <w:drawing>
          <wp:anchor distT="0" distB="0" distL="114300" distR="114300" simplePos="0" relativeHeight="251662848" behindDoc="0" locked="0" layoutInCell="1" allowOverlap="1">
            <wp:simplePos x="0" y="0"/>
            <wp:positionH relativeFrom="column">
              <wp:posOffset>-998855</wp:posOffset>
            </wp:positionH>
            <wp:positionV relativeFrom="paragraph">
              <wp:posOffset>233234</wp:posOffset>
            </wp:positionV>
            <wp:extent cx="7441565" cy="2833370"/>
            <wp:effectExtent l="0" t="0" r="63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Gantt.png"/>
                    <pic:cNvPicPr/>
                  </pic:nvPicPr>
                  <pic:blipFill>
                    <a:blip r:embed="rId14"/>
                    <a:stretch>
                      <a:fillRect/>
                    </a:stretch>
                  </pic:blipFill>
                  <pic:spPr>
                    <a:xfrm>
                      <a:off x="0" y="0"/>
                      <a:ext cx="7441565" cy="2833370"/>
                    </a:xfrm>
                    <a:prstGeom prst="rect">
                      <a:avLst/>
                    </a:prstGeom>
                  </pic:spPr>
                </pic:pic>
              </a:graphicData>
            </a:graphic>
            <wp14:sizeRelH relativeFrom="page">
              <wp14:pctWidth>0</wp14:pctWidth>
            </wp14:sizeRelH>
            <wp14:sizeRelV relativeFrom="page">
              <wp14:pctHeight>0</wp14:pctHeight>
            </wp14:sizeRelV>
          </wp:anchor>
        </w:drawing>
      </w:r>
    </w:p>
    <w:p w:rsidR="001F1309" w:rsidRDefault="001F1309" w:rsidP="00406549">
      <w:pPr>
        <w:rPr>
          <w:lang w:val="pt-PT"/>
        </w:rPr>
      </w:pPr>
    </w:p>
    <w:p w:rsidR="001F1309" w:rsidRPr="00406549" w:rsidRDefault="001F1309" w:rsidP="00406549">
      <w:pPr>
        <w:rPr>
          <w:lang w:val="pt-PT"/>
        </w:rPr>
      </w:pPr>
    </w:p>
    <w:p w:rsidR="000174B1" w:rsidRDefault="000174B1">
      <w:pPr>
        <w:pStyle w:val="Ttulo11"/>
        <w:rPr>
          <w:rFonts w:ascii="Calibri" w:hAnsi="Calibri"/>
        </w:rPr>
      </w:pPr>
      <w:r>
        <w:rPr>
          <w:rFonts w:ascii="Calibri" w:hAnsi="Calibri"/>
        </w:rPr>
        <w:lastRenderedPageBreak/>
        <w:t>Análise de Requisitos</w:t>
      </w:r>
    </w:p>
    <w:p w:rsidR="00BC0BCF" w:rsidRDefault="00BC0BCF" w:rsidP="00BC0BCF">
      <w:pPr>
        <w:rPr>
          <w:lang w:val="pt-PT"/>
        </w:rPr>
      </w:pPr>
    </w:p>
    <w:p w:rsidR="00BC0BCF" w:rsidRDefault="00BC0BCF" w:rsidP="00BC0BCF">
      <w:pPr>
        <w:rPr>
          <w:lang w:val="pt-PT"/>
        </w:rPr>
      </w:pPr>
      <w:r>
        <w:rPr>
          <w:lang w:val="pt-PT"/>
        </w:rPr>
        <w:t xml:space="preserve">A pesquisa e análise de requisitos trata-se duma importante e essencial fase do na especificação do projeto dada a sua função de descrever o funcionamento de um sistema. É fulcral existir uma listagem das pretendidas capacidades do </w:t>
      </w:r>
      <w:r>
        <w:rPr>
          <w:i/>
          <w:lang w:val="pt-PT"/>
        </w:rPr>
        <w:t>software</w:t>
      </w:r>
      <w:r>
        <w:rPr>
          <w:lang w:val="pt-PT"/>
        </w:rPr>
        <w:t xml:space="preserve"> que reflitam ambas as ideias dos desenvolvedores e clientes. Para tal efetuou-se vários estudos na área da pintura imobiliária e as suas deficiências, bem como entrevistas a trabalhadores por conta própria e de outrem para saber o que mais se pretende duma aplicação do género.</w:t>
      </w:r>
    </w:p>
    <w:p w:rsidR="00BC0BCF" w:rsidRPr="00803A4D" w:rsidRDefault="00BC0BCF" w:rsidP="00BC0BCF">
      <w:pPr>
        <w:rPr>
          <w:lang w:val="pt-PT"/>
        </w:rPr>
      </w:pPr>
    </w:p>
    <w:p w:rsidR="00BC0BCF" w:rsidRDefault="00BC0BCF" w:rsidP="00BC0BCF">
      <w:pPr>
        <w:rPr>
          <w:lang w:val="pt-PT"/>
        </w:rPr>
      </w:pPr>
      <w:r>
        <w:rPr>
          <w:lang w:val="pt-PT"/>
        </w:rPr>
        <w:t>Nas seguintes secções fazer-se à apresentação dos requisitos de utilizador bem como os de sistema, que se dividem em funcionais e não funcionais.</w:t>
      </w:r>
    </w:p>
    <w:p w:rsidR="00BC0BCF" w:rsidRDefault="00BC0BCF" w:rsidP="00BC0BCF">
      <w:pPr>
        <w:rPr>
          <w:lang w:val="pt-PT"/>
        </w:rPr>
      </w:pPr>
    </w:p>
    <w:p w:rsidR="00BC0BCF" w:rsidRDefault="00BC0BCF" w:rsidP="00BC0BCF">
      <w:pPr>
        <w:pStyle w:val="Ttulo2"/>
      </w:pPr>
      <w:bookmarkStart w:id="22" w:name="_Toc511571269"/>
      <w:r>
        <w:t>Requisitos do Utilizador</w:t>
      </w:r>
      <w:bookmarkEnd w:id="22"/>
    </w:p>
    <w:p w:rsidR="0038222F" w:rsidRDefault="0038222F" w:rsidP="0038222F">
      <w:pPr>
        <w:rPr>
          <w:lang w:val="pt-PT"/>
        </w:rPr>
      </w:pPr>
    </w:p>
    <w:p w:rsidR="0038222F" w:rsidRPr="00C3182D" w:rsidRDefault="0038222F" w:rsidP="0038222F">
      <w:pPr>
        <w:rPr>
          <w:lang w:val="pt-PT"/>
        </w:rPr>
      </w:pPr>
      <w:r>
        <w:rPr>
          <w:lang w:val="pt-PT"/>
        </w:rPr>
        <w:t>Aborda-se neste capítulo os requisitos de utilizador, no entanto é importante destacar dois aspetos que permitem uma compreensão básica do sistema:</w:t>
      </w:r>
    </w:p>
    <w:p w:rsidR="0038222F" w:rsidRDefault="0038222F" w:rsidP="0038222F">
      <w:pPr>
        <w:numPr>
          <w:ilvl w:val="0"/>
          <w:numId w:val="31"/>
        </w:numPr>
        <w:tabs>
          <w:tab w:val="left" w:pos="851"/>
        </w:tabs>
        <w:rPr>
          <w:lang w:val="pt-PT"/>
        </w:rPr>
      </w:pPr>
      <w:r>
        <w:rPr>
          <w:lang w:val="pt-PT"/>
        </w:rPr>
        <w:t>Na aplicação móvel existem dois tipos de utilizador – clientes e proprietários de negócio – ambos com distintas funções.</w:t>
      </w:r>
    </w:p>
    <w:p w:rsidR="0038222F" w:rsidRDefault="0038222F" w:rsidP="0038222F">
      <w:pPr>
        <w:numPr>
          <w:ilvl w:val="0"/>
          <w:numId w:val="31"/>
        </w:numPr>
        <w:tabs>
          <w:tab w:val="left" w:pos="851"/>
        </w:tabs>
        <w:rPr>
          <w:lang w:val="pt-PT"/>
        </w:rPr>
      </w:pPr>
      <w:r>
        <w:rPr>
          <w:lang w:val="pt-PT"/>
        </w:rPr>
        <w:t xml:space="preserve">O proprietário do </w:t>
      </w:r>
      <w:r w:rsidR="00017889">
        <w:rPr>
          <w:lang w:val="pt-PT"/>
        </w:rPr>
        <w:t>negócio</w:t>
      </w:r>
      <w:r>
        <w:rPr>
          <w:lang w:val="pt-PT"/>
        </w:rPr>
        <w:t xml:space="preserve"> terá acesso a um site no browser de forma a controlar todo o </w:t>
      </w:r>
      <w:r w:rsidR="00017889">
        <w:rPr>
          <w:lang w:val="pt-PT"/>
        </w:rPr>
        <w:t>negócio</w:t>
      </w:r>
      <w:r>
        <w:rPr>
          <w:lang w:val="pt-PT"/>
        </w:rPr>
        <w:t xml:space="preserve"> com funções completamente distintas dos visados em cima.</w:t>
      </w:r>
    </w:p>
    <w:p w:rsidR="00017889" w:rsidRDefault="00017889" w:rsidP="00017889">
      <w:pPr>
        <w:tabs>
          <w:tab w:val="left" w:pos="851"/>
        </w:tabs>
        <w:ind w:left="1080"/>
        <w:rPr>
          <w:lang w:val="pt-PT"/>
        </w:rPr>
      </w:pPr>
    </w:p>
    <w:p w:rsidR="00017889" w:rsidRPr="00017889" w:rsidRDefault="00017889" w:rsidP="00017889">
      <w:pPr>
        <w:pStyle w:val="PargrafodaLista"/>
        <w:numPr>
          <w:ilvl w:val="0"/>
          <w:numId w:val="32"/>
        </w:numPr>
        <w:tabs>
          <w:tab w:val="left" w:pos="851"/>
        </w:tabs>
        <w:rPr>
          <w:u w:val="single"/>
          <w:lang w:val="pt-PT"/>
        </w:rPr>
      </w:pPr>
      <w:r w:rsidRPr="00017889">
        <w:rPr>
          <w:u w:val="single"/>
          <w:lang w:val="pt-PT"/>
        </w:rPr>
        <w:t>Funções do Cliente:</w:t>
      </w:r>
    </w:p>
    <w:p w:rsidR="00017889" w:rsidRPr="00017889" w:rsidRDefault="00017889" w:rsidP="00017889">
      <w:pPr>
        <w:pStyle w:val="PargrafodaLista"/>
        <w:numPr>
          <w:ilvl w:val="1"/>
          <w:numId w:val="32"/>
        </w:numPr>
        <w:tabs>
          <w:tab w:val="left" w:pos="851"/>
        </w:tabs>
        <w:rPr>
          <w:lang w:val="pt-PT"/>
        </w:rPr>
      </w:pPr>
      <w:r w:rsidRPr="00017889">
        <w:rPr>
          <w:lang w:val="pt-PT"/>
        </w:rPr>
        <w:t>Registo e Login</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Agendar serviço a ser executado no imediato</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 xml:space="preserve">Reserva de serviço para uma determinada data </w:t>
      </w:r>
      <w:r>
        <w:rPr>
          <w:lang w:val="pt-PT"/>
        </w:rPr>
        <w:t>onde pode:</w:t>
      </w:r>
    </w:p>
    <w:p w:rsidR="00017889" w:rsidRDefault="00017889" w:rsidP="00017889">
      <w:pPr>
        <w:pStyle w:val="PargrafodaLista"/>
        <w:numPr>
          <w:ilvl w:val="0"/>
          <w:numId w:val="33"/>
        </w:numPr>
        <w:tabs>
          <w:tab w:val="left" w:pos="851"/>
        </w:tabs>
        <w:rPr>
          <w:lang w:val="pt-PT"/>
        </w:rPr>
      </w:pPr>
      <w:r w:rsidRPr="00017889">
        <w:rPr>
          <w:lang w:val="pt-PT"/>
        </w:rPr>
        <w:t>Introduzir local (Interior ou Exterior)</w:t>
      </w:r>
    </w:p>
    <w:p w:rsidR="00017889" w:rsidRDefault="00017889" w:rsidP="00017889">
      <w:pPr>
        <w:pStyle w:val="PargrafodaLista"/>
        <w:numPr>
          <w:ilvl w:val="0"/>
          <w:numId w:val="33"/>
        </w:numPr>
        <w:tabs>
          <w:tab w:val="left" w:pos="851"/>
        </w:tabs>
        <w:rPr>
          <w:lang w:val="pt-PT"/>
        </w:rPr>
      </w:pPr>
      <w:r w:rsidRPr="00017889">
        <w:rPr>
          <w:lang w:val="pt-PT"/>
        </w:rPr>
        <w:t>Introduzir tipo de superfície</w:t>
      </w:r>
    </w:p>
    <w:p w:rsidR="00017889" w:rsidRDefault="00017889" w:rsidP="00017889">
      <w:pPr>
        <w:pStyle w:val="PargrafodaLista"/>
        <w:numPr>
          <w:ilvl w:val="0"/>
          <w:numId w:val="33"/>
        </w:numPr>
        <w:tabs>
          <w:tab w:val="left" w:pos="851"/>
        </w:tabs>
        <w:rPr>
          <w:lang w:val="pt-PT"/>
        </w:rPr>
      </w:pPr>
      <w:r w:rsidRPr="00017889">
        <w:rPr>
          <w:lang w:val="pt-PT"/>
        </w:rPr>
        <w:t xml:space="preserve">Introduzir Medidas </w:t>
      </w:r>
    </w:p>
    <w:p w:rsidR="00017889" w:rsidRDefault="00017889" w:rsidP="00017889">
      <w:pPr>
        <w:pStyle w:val="PargrafodaLista"/>
        <w:numPr>
          <w:ilvl w:val="0"/>
          <w:numId w:val="33"/>
        </w:numPr>
        <w:tabs>
          <w:tab w:val="left" w:pos="851"/>
        </w:tabs>
        <w:rPr>
          <w:lang w:val="pt-PT"/>
        </w:rPr>
      </w:pPr>
      <w:r w:rsidRPr="00017889">
        <w:rPr>
          <w:lang w:val="pt-PT"/>
        </w:rPr>
        <w:t>Introduzir cor</w:t>
      </w:r>
    </w:p>
    <w:p w:rsidR="00017889" w:rsidRPr="00017889" w:rsidRDefault="00017889" w:rsidP="00017889">
      <w:pPr>
        <w:pStyle w:val="PargrafodaLista"/>
        <w:numPr>
          <w:ilvl w:val="0"/>
          <w:numId w:val="33"/>
        </w:numPr>
        <w:tabs>
          <w:tab w:val="left" w:pos="851"/>
        </w:tabs>
        <w:rPr>
          <w:lang w:val="pt-PT"/>
        </w:rPr>
      </w:pPr>
      <w:r w:rsidRPr="00017889">
        <w:rPr>
          <w:lang w:val="pt-PT"/>
        </w:rPr>
        <w:t>Introduzir observações</w:t>
      </w:r>
    </w:p>
    <w:p w:rsidR="00017889" w:rsidRPr="00017889" w:rsidRDefault="00017889" w:rsidP="00017889">
      <w:pPr>
        <w:pStyle w:val="PargrafodaLista"/>
        <w:numPr>
          <w:ilvl w:val="1"/>
          <w:numId w:val="32"/>
        </w:numPr>
        <w:tabs>
          <w:tab w:val="left" w:pos="851"/>
        </w:tabs>
        <w:rPr>
          <w:lang w:val="pt-PT"/>
        </w:rPr>
      </w:pPr>
      <w:r w:rsidRPr="00017889">
        <w:rPr>
          <w:lang w:val="pt-PT"/>
        </w:rPr>
        <w:t>Escolher Pintor (Caso Reserve o serviço)</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Escolher Método de Pagamento, no final de cada agendamento, podendo associar o cartão de créd</w:t>
      </w:r>
      <w:r>
        <w:rPr>
          <w:lang w:val="pt-PT"/>
        </w:rPr>
        <w:t>ito ou por referência bancária;</w:t>
      </w:r>
    </w:p>
    <w:p w:rsidR="00017889" w:rsidRPr="00017889" w:rsidRDefault="00017889" w:rsidP="00017889">
      <w:pPr>
        <w:pStyle w:val="PargrafodaLista"/>
        <w:numPr>
          <w:ilvl w:val="1"/>
          <w:numId w:val="32"/>
        </w:numPr>
        <w:tabs>
          <w:tab w:val="left" w:pos="851"/>
        </w:tabs>
        <w:rPr>
          <w:lang w:val="pt-PT"/>
        </w:rPr>
      </w:pPr>
      <w:r w:rsidRPr="00017889">
        <w:rPr>
          <w:lang w:val="pt-PT"/>
        </w:rPr>
        <w:t>Classifica</w:t>
      </w:r>
      <w:r>
        <w:rPr>
          <w:lang w:val="pt-PT"/>
        </w:rPr>
        <w:t>r Serviço através de f</w:t>
      </w:r>
      <w:r w:rsidRPr="00017889">
        <w:rPr>
          <w:lang w:val="pt-PT"/>
        </w:rPr>
        <w:t>otos,</w:t>
      </w:r>
      <w:r>
        <w:rPr>
          <w:lang w:val="pt-PT"/>
        </w:rPr>
        <w:t xml:space="preserve"> </w:t>
      </w:r>
      <w:r w:rsidRPr="00017889">
        <w:rPr>
          <w:lang w:val="pt-PT"/>
        </w:rPr>
        <w:t>comentários e numeração de 1 a 5. Classificar pintor at</w:t>
      </w:r>
      <w:r>
        <w:rPr>
          <w:lang w:val="pt-PT"/>
        </w:rPr>
        <w:t>ravés de comentário e numeração;</w:t>
      </w:r>
    </w:p>
    <w:p w:rsidR="00017889" w:rsidRPr="00017889" w:rsidRDefault="00017889" w:rsidP="00017889">
      <w:pPr>
        <w:pStyle w:val="PargrafodaLista"/>
        <w:numPr>
          <w:ilvl w:val="1"/>
          <w:numId w:val="32"/>
        </w:numPr>
        <w:tabs>
          <w:tab w:val="left" w:pos="851"/>
        </w:tabs>
        <w:rPr>
          <w:lang w:val="pt-PT"/>
        </w:rPr>
      </w:pPr>
      <w:r w:rsidRPr="00017889">
        <w:rPr>
          <w:lang w:val="pt-PT"/>
        </w:rPr>
        <w:t>Aceder ao Perfil pessoal de forma</w:t>
      </w:r>
      <w:r>
        <w:rPr>
          <w:lang w:val="pt-PT"/>
        </w:rPr>
        <w:t xml:space="preserve"> a visualizar faturas passadas;</w:t>
      </w:r>
    </w:p>
    <w:p w:rsidR="00017889" w:rsidRPr="00017889" w:rsidRDefault="00017889" w:rsidP="00017889">
      <w:pPr>
        <w:pStyle w:val="PargrafodaLista"/>
        <w:numPr>
          <w:ilvl w:val="1"/>
          <w:numId w:val="32"/>
        </w:numPr>
        <w:tabs>
          <w:tab w:val="left" w:pos="851"/>
        </w:tabs>
        <w:rPr>
          <w:lang w:val="pt-PT"/>
        </w:rPr>
      </w:pPr>
      <w:r w:rsidRPr="00017889">
        <w:rPr>
          <w:lang w:val="pt-PT"/>
        </w:rPr>
        <w:lastRenderedPageBreak/>
        <w:t>Visualizar Perfil do Pintor</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Adicionar Pintores a lista de Favoritos</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Partilhar o serviço/avaliação nas redes sociais</w:t>
      </w:r>
      <w:r>
        <w:rPr>
          <w:lang w:val="pt-PT"/>
        </w:rPr>
        <w:t>;</w:t>
      </w:r>
    </w:p>
    <w:p w:rsidR="00BC0BCF" w:rsidRDefault="00BC0BCF" w:rsidP="00017889">
      <w:pPr>
        <w:rPr>
          <w:lang w:val="pt-PT"/>
        </w:rPr>
      </w:pPr>
    </w:p>
    <w:p w:rsidR="00017889" w:rsidRDefault="00017889" w:rsidP="00017889">
      <w:pPr>
        <w:rPr>
          <w:lang w:val="pt-PT"/>
        </w:rPr>
      </w:pPr>
    </w:p>
    <w:p w:rsidR="00017889" w:rsidRPr="00017889" w:rsidRDefault="00017889" w:rsidP="00017889">
      <w:pPr>
        <w:pStyle w:val="PargrafodaLista"/>
        <w:numPr>
          <w:ilvl w:val="0"/>
          <w:numId w:val="32"/>
        </w:numPr>
        <w:rPr>
          <w:u w:val="single"/>
          <w:lang w:val="pt-PT"/>
        </w:rPr>
      </w:pPr>
      <w:r w:rsidRPr="00017889">
        <w:rPr>
          <w:u w:val="single"/>
          <w:lang w:val="pt-PT"/>
        </w:rPr>
        <w:t>Funções do Pintor:</w:t>
      </w:r>
    </w:p>
    <w:p w:rsidR="00017889" w:rsidRPr="00017889" w:rsidRDefault="00017889" w:rsidP="00017889">
      <w:pPr>
        <w:pStyle w:val="PargrafodaLista"/>
        <w:numPr>
          <w:ilvl w:val="1"/>
          <w:numId w:val="32"/>
        </w:numPr>
        <w:rPr>
          <w:lang w:val="pt-PT"/>
        </w:rPr>
      </w:pPr>
      <w:r w:rsidRPr="00017889">
        <w:rPr>
          <w:lang w:val="pt-PT"/>
        </w:rPr>
        <w:t>Efetuar Login</w:t>
      </w:r>
      <w:r>
        <w:rPr>
          <w:lang w:val="pt-PT"/>
        </w:rPr>
        <w:t>;</w:t>
      </w:r>
    </w:p>
    <w:p w:rsidR="00017889" w:rsidRPr="00017889" w:rsidRDefault="00017889" w:rsidP="00017889">
      <w:pPr>
        <w:pStyle w:val="PargrafodaLista"/>
        <w:numPr>
          <w:ilvl w:val="1"/>
          <w:numId w:val="32"/>
        </w:numPr>
        <w:rPr>
          <w:lang w:val="pt-PT"/>
        </w:rPr>
      </w:pPr>
      <w:r w:rsidRPr="00017889">
        <w:rPr>
          <w:lang w:val="pt-PT"/>
        </w:rPr>
        <w:t xml:space="preserve">Aceder ao Perfil pessoal, </w:t>
      </w:r>
      <w:r>
        <w:rPr>
          <w:lang w:val="pt-PT"/>
        </w:rPr>
        <w:t>podendo visualizar as avaliações;</w:t>
      </w:r>
    </w:p>
    <w:p w:rsidR="00017889" w:rsidRPr="00017889" w:rsidRDefault="00017889" w:rsidP="00017889">
      <w:pPr>
        <w:pStyle w:val="PargrafodaLista"/>
        <w:numPr>
          <w:ilvl w:val="1"/>
          <w:numId w:val="32"/>
        </w:numPr>
        <w:rPr>
          <w:lang w:val="pt-PT"/>
        </w:rPr>
      </w:pPr>
      <w:r w:rsidRPr="00017889">
        <w:rPr>
          <w:lang w:val="pt-PT"/>
        </w:rPr>
        <w:t>Visualiza</w:t>
      </w:r>
      <w:r>
        <w:rPr>
          <w:lang w:val="pt-PT"/>
        </w:rPr>
        <w:t>r Registo de Serviços efetuados;</w:t>
      </w:r>
    </w:p>
    <w:p w:rsidR="00017889" w:rsidRPr="00017889" w:rsidRDefault="00017889" w:rsidP="00017889">
      <w:pPr>
        <w:pStyle w:val="PargrafodaLista"/>
        <w:numPr>
          <w:ilvl w:val="1"/>
          <w:numId w:val="32"/>
        </w:numPr>
        <w:rPr>
          <w:lang w:val="pt-PT"/>
        </w:rPr>
      </w:pPr>
      <w:r w:rsidRPr="00017889">
        <w:rPr>
          <w:lang w:val="pt-PT"/>
        </w:rPr>
        <w:t>Visualizar as marcações agendadas</w:t>
      </w:r>
      <w:r>
        <w:rPr>
          <w:lang w:val="pt-PT"/>
        </w:rPr>
        <w:t>;</w:t>
      </w:r>
      <w:r w:rsidRPr="00017889">
        <w:rPr>
          <w:lang w:val="pt-PT"/>
        </w:rPr>
        <w:t xml:space="preserve">   </w:t>
      </w:r>
    </w:p>
    <w:p w:rsidR="00017889" w:rsidRPr="00017889" w:rsidRDefault="00017889" w:rsidP="00017889">
      <w:pPr>
        <w:pStyle w:val="PargrafodaLista"/>
        <w:numPr>
          <w:ilvl w:val="1"/>
          <w:numId w:val="32"/>
        </w:numPr>
        <w:rPr>
          <w:lang w:val="pt-PT"/>
        </w:rPr>
      </w:pPr>
      <w:r w:rsidRPr="00017889">
        <w:rPr>
          <w:lang w:val="pt-PT"/>
        </w:rPr>
        <w:t>Acede</w:t>
      </w:r>
      <w:r>
        <w:rPr>
          <w:lang w:val="pt-PT"/>
        </w:rPr>
        <w:t>r ao serviço de GPS;</w:t>
      </w:r>
    </w:p>
    <w:p w:rsidR="00017889" w:rsidRDefault="00017889" w:rsidP="00017889">
      <w:pPr>
        <w:pStyle w:val="PargrafodaLista"/>
        <w:numPr>
          <w:ilvl w:val="1"/>
          <w:numId w:val="32"/>
        </w:numPr>
        <w:rPr>
          <w:lang w:val="pt-PT"/>
        </w:rPr>
      </w:pPr>
      <w:r w:rsidRPr="00017889">
        <w:rPr>
          <w:lang w:val="pt-PT"/>
        </w:rPr>
        <w:t>Alterar estado de disponibilidade, importante par</w:t>
      </w:r>
      <w:r>
        <w:rPr>
          <w:lang w:val="pt-PT"/>
        </w:rPr>
        <w:t>a a marcação de serviço na hora;</w:t>
      </w:r>
    </w:p>
    <w:p w:rsidR="00017889" w:rsidRDefault="00017889" w:rsidP="00017889">
      <w:pPr>
        <w:rPr>
          <w:lang w:val="pt-PT"/>
        </w:rPr>
      </w:pPr>
    </w:p>
    <w:p w:rsidR="00017889" w:rsidRPr="00017889" w:rsidRDefault="00017889" w:rsidP="00017889">
      <w:pPr>
        <w:pStyle w:val="PargrafodaLista"/>
        <w:numPr>
          <w:ilvl w:val="0"/>
          <w:numId w:val="39"/>
        </w:numPr>
        <w:rPr>
          <w:u w:val="single"/>
          <w:lang w:val="pt-PT"/>
        </w:rPr>
      </w:pPr>
      <w:r w:rsidRPr="00017889">
        <w:rPr>
          <w:u w:val="single"/>
          <w:lang w:val="pt-PT"/>
        </w:rPr>
        <w:t>Funções do Proprietário:</w:t>
      </w:r>
    </w:p>
    <w:p w:rsidR="00017889" w:rsidRPr="00017889" w:rsidRDefault="00017889" w:rsidP="00017889">
      <w:pPr>
        <w:pStyle w:val="PargrafodaLista"/>
        <w:numPr>
          <w:ilvl w:val="1"/>
          <w:numId w:val="39"/>
        </w:numPr>
        <w:rPr>
          <w:lang w:val="pt-PT"/>
        </w:rPr>
      </w:pPr>
      <w:r>
        <w:rPr>
          <w:lang w:val="pt-PT"/>
        </w:rPr>
        <w:t xml:space="preserve">Efetuar </w:t>
      </w:r>
      <w:r w:rsidRPr="00017889">
        <w:rPr>
          <w:lang w:val="pt-PT"/>
        </w:rPr>
        <w:t>Login</w:t>
      </w:r>
      <w:r>
        <w:rPr>
          <w:lang w:val="pt-PT"/>
        </w:rPr>
        <w:t>;</w:t>
      </w:r>
    </w:p>
    <w:p w:rsidR="00017889" w:rsidRPr="00017889" w:rsidRDefault="00017889" w:rsidP="00017889">
      <w:pPr>
        <w:pStyle w:val="PargrafodaLista"/>
        <w:numPr>
          <w:ilvl w:val="1"/>
          <w:numId w:val="39"/>
        </w:numPr>
        <w:rPr>
          <w:lang w:val="pt-PT"/>
        </w:rPr>
      </w:pPr>
      <w:r w:rsidRPr="00017889">
        <w:rPr>
          <w:lang w:val="pt-PT"/>
        </w:rPr>
        <w:t>Adicionar Trabalhadores</w:t>
      </w:r>
      <w:r>
        <w:rPr>
          <w:lang w:val="pt-PT"/>
        </w:rPr>
        <w:t>;</w:t>
      </w:r>
    </w:p>
    <w:p w:rsidR="00017889" w:rsidRPr="00017889" w:rsidRDefault="00017889" w:rsidP="00017889">
      <w:pPr>
        <w:pStyle w:val="PargrafodaLista"/>
        <w:numPr>
          <w:ilvl w:val="1"/>
          <w:numId w:val="39"/>
        </w:numPr>
        <w:rPr>
          <w:lang w:val="pt-PT"/>
        </w:rPr>
      </w:pPr>
      <w:r>
        <w:rPr>
          <w:lang w:val="pt-PT"/>
        </w:rPr>
        <w:t>Remover Trabalhadores;</w:t>
      </w:r>
    </w:p>
    <w:p w:rsidR="00017889" w:rsidRPr="00017889" w:rsidRDefault="00017889" w:rsidP="00017889">
      <w:pPr>
        <w:pStyle w:val="PargrafodaLista"/>
        <w:numPr>
          <w:ilvl w:val="1"/>
          <w:numId w:val="39"/>
        </w:numPr>
        <w:rPr>
          <w:lang w:val="pt-PT"/>
        </w:rPr>
      </w:pPr>
      <w:r w:rsidRPr="00017889">
        <w:rPr>
          <w:lang w:val="pt-PT"/>
        </w:rPr>
        <w:t>Editar lista de Materiais</w:t>
      </w:r>
      <w:r>
        <w:rPr>
          <w:lang w:val="pt-PT"/>
        </w:rPr>
        <w:t>;</w:t>
      </w:r>
    </w:p>
    <w:p w:rsidR="00017889" w:rsidRPr="00017889" w:rsidRDefault="00017889" w:rsidP="00017889">
      <w:pPr>
        <w:pStyle w:val="PargrafodaLista"/>
        <w:numPr>
          <w:ilvl w:val="1"/>
          <w:numId w:val="39"/>
        </w:numPr>
        <w:rPr>
          <w:lang w:val="pt-PT"/>
        </w:rPr>
      </w:pPr>
      <w:r w:rsidRPr="00017889">
        <w:rPr>
          <w:lang w:val="pt-PT"/>
        </w:rPr>
        <w:t>Visualizar marcações agendadas</w:t>
      </w:r>
      <w:r>
        <w:rPr>
          <w:lang w:val="pt-PT"/>
        </w:rPr>
        <w:t>;</w:t>
      </w:r>
    </w:p>
    <w:p w:rsidR="00017889" w:rsidRDefault="00017889" w:rsidP="00017889">
      <w:pPr>
        <w:pStyle w:val="PargrafodaLista"/>
        <w:numPr>
          <w:ilvl w:val="1"/>
          <w:numId w:val="39"/>
        </w:numPr>
        <w:rPr>
          <w:lang w:val="pt-PT"/>
        </w:rPr>
      </w:pPr>
      <w:r w:rsidRPr="00017889">
        <w:rPr>
          <w:lang w:val="pt-PT"/>
        </w:rPr>
        <w:t>Editar Preço dos Materiais</w:t>
      </w:r>
      <w:r>
        <w:rPr>
          <w:lang w:val="pt-PT"/>
        </w:rPr>
        <w:t>;</w:t>
      </w:r>
    </w:p>
    <w:p w:rsidR="00017889" w:rsidRDefault="00017889" w:rsidP="00017889">
      <w:pPr>
        <w:rPr>
          <w:lang w:val="pt-PT"/>
        </w:rPr>
      </w:pPr>
    </w:p>
    <w:p w:rsidR="00E661EB" w:rsidRDefault="00E661EB" w:rsidP="00E661EB">
      <w:pPr>
        <w:pStyle w:val="Ttulo2"/>
      </w:pPr>
      <w:bookmarkStart w:id="23" w:name="_Toc511571270"/>
      <w:r>
        <w:t>Requisitos do Sistema</w:t>
      </w:r>
      <w:bookmarkEnd w:id="23"/>
    </w:p>
    <w:p w:rsidR="00E661EB" w:rsidRDefault="00E661EB" w:rsidP="00E661EB">
      <w:pPr>
        <w:rPr>
          <w:lang w:val="pt-PT"/>
        </w:rPr>
      </w:pPr>
    </w:p>
    <w:p w:rsidR="00E661EB" w:rsidRDefault="00E661EB" w:rsidP="00E661EB">
      <w:pPr>
        <w:rPr>
          <w:lang w:val="pt-PT"/>
        </w:rPr>
      </w:pPr>
      <w:r>
        <w:rPr>
          <w:lang w:val="pt-PT"/>
        </w:rPr>
        <w:t>Os requisitos do sistema classificam-se em requisitos funcionais - que corresponde ao que o sistema deve fornecer, responder ou comportar – e requisitos não funcionais – que dizem respeito a limitações nos serviços ou funções oferecidas pelo sistema.</w:t>
      </w:r>
    </w:p>
    <w:p w:rsidR="00E661EB" w:rsidRPr="00E661EB" w:rsidRDefault="00E661EB" w:rsidP="00E661EB">
      <w:pPr>
        <w:rPr>
          <w:lang w:val="pt-PT"/>
        </w:rPr>
      </w:pPr>
    </w:p>
    <w:p w:rsidR="00031297" w:rsidRDefault="00E661EB" w:rsidP="00031297">
      <w:pPr>
        <w:pStyle w:val="Ttulo3"/>
      </w:pPr>
      <w:bookmarkStart w:id="24" w:name="_Toc511571271"/>
      <w:r>
        <w:t>Requisitos Funcionais</w:t>
      </w:r>
      <w:bookmarkEnd w:id="24"/>
    </w:p>
    <w:p w:rsidR="00E661EB" w:rsidRPr="00E661EB" w:rsidRDefault="00E661EB" w:rsidP="00E661EB">
      <w:pPr>
        <w:rPr>
          <w:lang w:val="pt-PT"/>
        </w:rPr>
      </w:pPr>
    </w:p>
    <w:p w:rsidR="00031297" w:rsidRPr="00031297" w:rsidRDefault="00031297" w:rsidP="00031297">
      <w:pPr>
        <w:pStyle w:val="PargrafodaLista"/>
        <w:numPr>
          <w:ilvl w:val="0"/>
          <w:numId w:val="39"/>
        </w:numPr>
        <w:rPr>
          <w:u w:val="single"/>
          <w:lang w:val="pt-PT"/>
        </w:rPr>
      </w:pPr>
      <w:r w:rsidRPr="00031297">
        <w:rPr>
          <w:u w:val="single"/>
          <w:lang w:val="pt-PT"/>
        </w:rPr>
        <w:t>Registo:</w:t>
      </w:r>
    </w:p>
    <w:p w:rsidR="00031297" w:rsidRPr="00031297" w:rsidRDefault="00031297" w:rsidP="00031297">
      <w:pPr>
        <w:pStyle w:val="PargrafodaLista"/>
        <w:numPr>
          <w:ilvl w:val="1"/>
          <w:numId w:val="39"/>
        </w:numPr>
        <w:rPr>
          <w:lang w:val="pt-PT"/>
        </w:rPr>
      </w:pPr>
      <w:r w:rsidRPr="00031297">
        <w:rPr>
          <w:lang w:val="pt-PT"/>
        </w:rPr>
        <w:t>De modo a manter a distinção entre cliente, pintor e proprietário, implica obrigatoriamente a criação de diferentes perfis para os diferentes tipos de utilizadores de modo a separ</w:t>
      </w:r>
      <w:r>
        <w:rPr>
          <w:lang w:val="pt-PT"/>
        </w:rPr>
        <w:t>ar as diversas funcionalidades;</w:t>
      </w:r>
    </w:p>
    <w:p w:rsidR="00031297" w:rsidRPr="00031297" w:rsidRDefault="00031297" w:rsidP="00031297">
      <w:pPr>
        <w:pStyle w:val="PargrafodaLista"/>
        <w:numPr>
          <w:ilvl w:val="1"/>
          <w:numId w:val="39"/>
        </w:numPr>
        <w:rPr>
          <w:lang w:val="pt-PT"/>
        </w:rPr>
      </w:pPr>
      <w:r w:rsidRPr="00031297">
        <w:rPr>
          <w:lang w:val="pt-PT"/>
        </w:rPr>
        <w:lastRenderedPageBreak/>
        <w:t>Como o sistema oferece a capacidade de efetuar o registo através das redes sociais, este será feito usando as API´s de Facebook,</w:t>
      </w:r>
      <w:r>
        <w:rPr>
          <w:lang w:val="pt-PT"/>
        </w:rPr>
        <w:t xml:space="preserve"> </w:t>
      </w:r>
      <w:r w:rsidRPr="00031297">
        <w:rPr>
          <w:lang w:val="pt-PT"/>
        </w:rPr>
        <w:t xml:space="preserve">etc. </w:t>
      </w:r>
      <w:r>
        <w:rPr>
          <w:lang w:val="pt-PT"/>
        </w:rPr>
        <w:t>Este ponto tem como objetivo</w:t>
      </w:r>
      <w:r w:rsidRPr="00031297">
        <w:rPr>
          <w:lang w:val="pt-PT"/>
        </w:rPr>
        <w:t xml:space="preserve"> extrair a foto principal, o nome, o email.</w:t>
      </w:r>
    </w:p>
    <w:p w:rsidR="00031297" w:rsidRPr="00031297" w:rsidRDefault="00031297" w:rsidP="00031297">
      <w:pPr>
        <w:pStyle w:val="PargrafodaLista"/>
        <w:numPr>
          <w:ilvl w:val="1"/>
          <w:numId w:val="39"/>
        </w:numPr>
        <w:rPr>
          <w:lang w:val="pt-PT"/>
        </w:rPr>
      </w:pPr>
      <w:r w:rsidRPr="00031297">
        <w:rPr>
          <w:lang w:val="pt-PT"/>
        </w:rPr>
        <w:t>Todos os utilizadores têm de estar devidamente autenticados para exercer as respetivas funções.</w:t>
      </w:r>
    </w:p>
    <w:p w:rsidR="00031297" w:rsidRDefault="00031297" w:rsidP="00031297">
      <w:pPr>
        <w:pStyle w:val="PargrafodaLista"/>
        <w:numPr>
          <w:ilvl w:val="1"/>
          <w:numId w:val="39"/>
        </w:numPr>
        <w:rPr>
          <w:lang w:val="pt-PT"/>
        </w:rPr>
      </w:pPr>
      <w:r w:rsidRPr="00031297">
        <w:rPr>
          <w:lang w:val="pt-PT"/>
        </w:rPr>
        <w:t>As permissões serão geridas pelo sistema gestor de base de dados (SGBD) que será responsável pela a</w:t>
      </w:r>
      <w:r>
        <w:rPr>
          <w:lang w:val="pt-PT"/>
        </w:rPr>
        <w:t>tribuição das funções definidas, para cada tipo de utilizador.</w:t>
      </w:r>
    </w:p>
    <w:p w:rsidR="00031297" w:rsidRDefault="00031297" w:rsidP="00031297">
      <w:pPr>
        <w:rPr>
          <w:lang w:val="pt-PT"/>
        </w:rPr>
      </w:pPr>
    </w:p>
    <w:p w:rsidR="00031297" w:rsidRDefault="00031297" w:rsidP="00031297">
      <w:pPr>
        <w:pStyle w:val="PargrafodaLista"/>
        <w:numPr>
          <w:ilvl w:val="0"/>
          <w:numId w:val="39"/>
        </w:numPr>
        <w:rPr>
          <w:u w:val="single"/>
          <w:lang w:val="pt-PT"/>
        </w:rPr>
      </w:pPr>
      <w:r w:rsidRPr="00031297">
        <w:rPr>
          <w:u w:val="single"/>
          <w:lang w:val="pt-PT"/>
        </w:rPr>
        <w:t>Marcação:</w:t>
      </w:r>
    </w:p>
    <w:p w:rsidR="00031297" w:rsidRPr="00031297" w:rsidRDefault="00031297" w:rsidP="00031297">
      <w:pPr>
        <w:pStyle w:val="PargrafodaLista"/>
        <w:numPr>
          <w:ilvl w:val="1"/>
          <w:numId w:val="39"/>
        </w:numPr>
        <w:rPr>
          <w:lang w:val="pt-PT"/>
        </w:rPr>
      </w:pPr>
      <w:r w:rsidRPr="00031297">
        <w:rPr>
          <w:lang w:val="pt-PT"/>
        </w:rPr>
        <w:t>Consoante a escolha do local de serviço (Interior/Exterior) é retirada da base dados as tintas correspondentes ao pedido efetuado</w:t>
      </w:r>
      <w:r>
        <w:rPr>
          <w:lang w:val="pt-PT"/>
        </w:rPr>
        <w:t>;</w:t>
      </w:r>
    </w:p>
    <w:p w:rsidR="00031297" w:rsidRPr="00031297" w:rsidRDefault="00031297" w:rsidP="00031297">
      <w:pPr>
        <w:pStyle w:val="PargrafodaLista"/>
        <w:numPr>
          <w:ilvl w:val="1"/>
          <w:numId w:val="39"/>
        </w:numPr>
        <w:rPr>
          <w:lang w:val="pt-PT"/>
        </w:rPr>
      </w:pPr>
      <w:r>
        <w:rPr>
          <w:lang w:val="pt-PT"/>
        </w:rPr>
        <w:t>É e</w:t>
      </w:r>
      <w:r w:rsidRPr="00031297">
        <w:rPr>
          <w:lang w:val="pt-PT"/>
        </w:rPr>
        <w:t>fetuada uma filtragem ao catálogo acima descrito consoante o tipo de superfíci</w:t>
      </w:r>
      <w:r>
        <w:rPr>
          <w:lang w:val="pt-PT"/>
        </w:rPr>
        <w:t>e;</w:t>
      </w:r>
    </w:p>
    <w:p w:rsidR="00031297" w:rsidRPr="00031297" w:rsidRDefault="00031297" w:rsidP="00031297">
      <w:pPr>
        <w:pStyle w:val="PargrafodaLista"/>
        <w:numPr>
          <w:ilvl w:val="1"/>
          <w:numId w:val="39"/>
        </w:numPr>
        <w:rPr>
          <w:lang w:val="pt-PT"/>
        </w:rPr>
      </w:pPr>
      <w:r w:rsidRPr="00031297">
        <w:rPr>
          <w:lang w:val="pt-PT"/>
        </w:rPr>
        <w:t>Após ser indicado o tamanho é apresentando a lista de tintas disponíveis para o pedido selecionado.</w:t>
      </w:r>
    </w:p>
    <w:p w:rsidR="00031297" w:rsidRDefault="00031297" w:rsidP="00031297">
      <w:pPr>
        <w:pStyle w:val="PargrafodaLista"/>
        <w:numPr>
          <w:ilvl w:val="1"/>
          <w:numId w:val="39"/>
        </w:numPr>
        <w:rPr>
          <w:lang w:val="pt-PT"/>
        </w:rPr>
      </w:pPr>
      <w:r w:rsidRPr="00031297">
        <w:rPr>
          <w:lang w:val="pt-PT"/>
        </w:rPr>
        <w:t>É calculado o preço consoante as escolhas efetuadas e apresentado ao cliente.</w:t>
      </w:r>
    </w:p>
    <w:p w:rsidR="00031297" w:rsidRDefault="00031297" w:rsidP="00031297">
      <w:pPr>
        <w:rPr>
          <w:lang w:val="pt-PT"/>
        </w:rPr>
      </w:pPr>
    </w:p>
    <w:p w:rsidR="00031297" w:rsidRPr="00031297" w:rsidRDefault="00031297" w:rsidP="00031297">
      <w:pPr>
        <w:pStyle w:val="PargrafodaLista"/>
        <w:numPr>
          <w:ilvl w:val="0"/>
          <w:numId w:val="40"/>
        </w:numPr>
        <w:rPr>
          <w:u w:val="single"/>
          <w:lang w:val="pt-PT"/>
        </w:rPr>
      </w:pPr>
      <w:r w:rsidRPr="00031297">
        <w:rPr>
          <w:u w:val="single"/>
          <w:lang w:val="pt-PT"/>
        </w:rPr>
        <w:t>Pagamento e Serviço:</w:t>
      </w:r>
    </w:p>
    <w:p w:rsidR="00031297" w:rsidRPr="00031297" w:rsidRDefault="00031297" w:rsidP="00031297">
      <w:pPr>
        <w:pStyle w:val="PargrafodaLista"/>
        <w:numPr>
          <w:ilvl w:val="1"/>
          <w:numId w:val="40"/>
        </w:numPr>
        <w:rPr>
          <w:lang w:val="pt-PT"/>
        </w:rPr>
      </w:pPr>
      <w:r w:rsidRPr="00031297">
        <w:rPr>
          <w:lang w:val="pt-PT"/>
        </w:rPr>
        <w:t>Após a marcação de serviço que fique concluída com o devido pagamento, o serviç</w:t>
      </w:r>
      <w:r>
        <w:rPr>
          <w:lang w:val="pt-PT"/>
        </w:rPr>
        <w:t>o fica definitivamente agendado</w:t>
      </w:r>
      <w:r w:rsidRPr="00031297">
        <w:rPr>
          <w:lang w:val="pt-PT"/>
        </w:rPr>
        <w:t>, sendo adicionado ao perfil do trabalhador em causa e notificando o cliente com um aviso.</w:t>
      </w:r>
    </w:p>
    <w:p w:rsidR="00031297" w:rsidRDefault="00031297" w:rsidP="00031297">
      <w:pPr>
        <w:pStyle w:val="PargrafodaLista"/>
        <w:numPr>
          <w:ilvl w:val="1"/>
          <w:numId w:val="40"/>
        </w:numPr>
        <w:rPr>
          <w:lang w:val="pt-PT"/>
        </w:rPr>
      </w:pPr>
      <w:r w:rsidRPr="00031297">
        <w:rPr>
          <w:lang w:val="pt-PT"/>
        </w:rPr>
        <w:t>Após o pagamento a fatura é enviada por email e adicionada ao perfil do cliente, para ser visualizada mais tarde.</w:t>
      </w:r>
    </w:p>
    <w:p w:rsidR="00031297" w:rsidRDefault="00031297" w:rsidP="00031297">
      <w:pPr>
        <w:rPr>
          <w:lang w:val="pt-PT"/>
        </w:rPr>
      </w:pPr>
    </w:p>
    <w:p w:rsidR="00031297" w:rsidRPr="00611F73" w:rsidRDefault="00031297" w:rsidP="00031297">
      <w:pPr>
        <w:pStyle w:val="PargrafodaLista"/>
        <w:numPr>
          <w:ilvl w:val="0"/>
          <w:numId w:val="40"/>
        </w:numPr>
        <w:rPr>
          <w:u w:val="single"/>
          <w:lang w:val="pt-PT"/>
        </w:rPr>
      </w:pPr>
      <w:r w:rsidRPr="00611F73">
        <w:rPr>
          <w:u w:val="single"/>
          <w:lang w:val="pt-PT"/>
        </w:rPr>
        <w:t>Avaliação:</w:t>
      </w:r>
    </w:p>
    <w:p w:rsidR="00031297" w:rsidRPr="00031297" w:rsidRDefault="00031297" w:rsidP="00031297">
      <w:pPr>
        <w:pStyle w:val="PargrafodaLista"/>
        <w:numPr>
          <w:ilvl w:val="1"/>
          <w:numId w:val="40"/>
        </w:numPr>
        <w:rPr>
          <w:lang w:val="pt-PT"/>
        </w:rPr>
      </w:pPr>
      <w:r w:rsidRPr="00031297">
        <w:rPr>
          <w:lang w:val="pt-PT"/>
        </w:rPr>
        <w:t xml:space="preserve">Como o sistema oferece a capacidade de efetuar partilha de comentários e avaliações através das redes sociais, este será feito </w:t>
      </w:r>
      <w:r>
        <w:rPr>
          <w:lang w:val="pt-PT"/>
        </w:rPr>
        <w:t>usando as API´s de Facebook, etc., d</w:t>
      </w:r>
      <w:r w:rsidRPr="00031297">
        <w:rPr>
          <w:lang w:val="pt-PT"/>
        </w:rPr>
        <w:t>e modo a realizar uma partilha confiável</w:t>
      </w:r>
      <w:r w:rsidR="00611F73">
        <w:rPr>
          <w:lang w:val="pt-PT"/>
        </w:rPr>
        <w:t xml:space="preserve"> e segura;</w:t>
      </w:r>
    </w:p>
    <w:p w:rsidR="00031297" w:rsidRPr="00031297" w:rsidRDefault="00031297" w:rsidP="00031297">
      <w:pPr>
        <w:pStyle w:val="PargrafodaLista"/>
        <w:numPr>
          <w:ilvl w:val="1"/>
          <w:numId w:val="40"/>
        </w:numPr>
        <w:rPr>
          <w:lang w:val="pt-PT"/>
        </w:rPr>
      </w:pPr>
      <w:r w:rsidRPr="00031297">
        <w:rPr>
          <w:lang w:val="pt-PT"/>
        </w:rPr>
        <w:t>Após o utilizador aceder ao perfil do trabalhador, e indicar o número da avaliação, comentário e caso pretenda adicionar uma ou mais fotografias, estas são adicionadas ao perfil do pintor e co</w:t>
      </w:r>
      <w:r w:rsidR="00611F73">
        <w:rPr>
          <w:lang w:val="pt-PT"/>
        </w:rPr>
        <w:t>nsequentemente na base de dados;</w:t>
      </w:r>
    </w:p>
    <w:p w:rsidR="00031297" w:rsidRDefault="00031297" w:rsidP="00031297">
      <w:pPr>
        <w:pStyle w:val="PargrafodaLista"/>
        <w:numPr>
          <w:ilvl w:val="1"/>
          <w:numId w:val="40"/>
        </w:numPr>
        <w:rPr>
          <w:lang w:val="pt-PT"/>
        </w:rPr>
      </w:pPr>
      <w:r w:rsidRPr="00031297">
        <w:rPr>
          <w:lang w:val="pt-PT"/>
        </w:rPr>
        <w:t xml:space="preserve"> Caso o cliente adicione um trabalhador aos seus favoritos, o sistema adiciona o nome do trabalhador a lista de favoritos pr</w:t>
      </w:r>
      <w:r w:rsidR="00611F73">
        <w:rPr>
          <w:lang w:val="pt-PT"/>
        </w:rPr>
        <w:t>esente no perfil do cliente;</w:t>
      </w:r>
    </w:p>
    <w:p w:rsidR="00611F73" w:rsidRDefault="00611F73" w:rsidP="00611F73">
      <w:pPr>
        <w:rPr>
          <w:lang w:val="pt-PT"/>
        </w:rPr>
      </w:pPr>
    </w:p>
    <w:p w:rsidR="00611F73" w:rsidRPr="00611F73" w:rsidRDefault="00611F73" w:rsidP="00611F73">
      <w:pPr>
        <w:pStyle w:val="PargrafodaLista"/>
        <w:numPr>
          <w:ilvl w:val="0"/>
          <w:numId w:val="41"/>
        </w:numPr>
        <w:rPr>
          <w:u w:val="single"/>
          <w:lang w:val="pt-PT"/>
        </w:rPr>
      </w:pPr>
      <w:r w:rsidRPr="00611F73">
        <w:rPr>
          <w:u w:val="single"/>
          <w:lang w:val="pt-PT"/>
        </w:rPr>
        <w:t>Proprietário:</w:t>
      </w:r>
    </w:p>
    <w:p w:rsidR="00611F73" w:rsidRPr="00611F73" w:rsidRDefault="00611F73" w:rsidP="00611F73">
      <w:pPr>
        <w:pStyle w:val="PargrafodaLista"/>
        <w:numPr>
          <w:ilvl w:val="1"/>
          <w:numId w:val="41"/>
        </w:numPr>
        <w:rPr>
          <w:lang w:val="pt-PT"/>
        </w:rPr>
      </w:pPr>
      <w:r w:rsidRPr="00611F73">
        <w:rPr>
          <w:lang w:val="pt-PT"/>
        </w:rPr>
        <w:t>De modo a apagar um trabalhador é necessário que este</w:t>
      </w:r>
      <w:r>
        <w:rPr>
          <w:lang w:val="pt-PT"/>
        </w:rPr>
        <w:t xml:space="preserve"> já esteja registado no sistema, e</w:t>
      </w:r>
      <w:r w:rsidRPr="00611F73">
        <w:rPr>
          <w:lang w:val="pt-PT"/>
        </w:rPr>
        <w:t>liminando</w:t>
      </w:r>
      <w:r>
        <w:rPr>
          <w:lang w:val="pt-PT"/>
        </w:rPr>
        <w:t>, assim,</w:t>
      </w:r>
      <w:r w:rsidRPr="00611F73">
        <w:rPr>
          <w:lang w:val="pt-PT"/>
        </w:rPr>
        <w:t xml:space="preserve"> todos os dados relativos a este trabalh</w:t>
      </w:r>
      <w:r>
        <w:rPr>
          <w:lang w:val="pt-PT"/>
        </w:rPr>
        <w:t>ador do sistema;</w:t>
      </w:r>
      <w:r w:rsidRPr="00611F73">
        <w:rPr>
          <w:lang w:val="pt-PT"/>
        </w:rPr>
        <w:tab/>
      </w:r>
    </w:p>
    <w:p w:rsidR="00611F73" w:rsidRPr="00611F73" w:rsidRDefault="00611F73" w:rsidP="00611F73">
      <w:pPr>
        <w:pStyle w:val="PargrafodaLista"/>
        <w:numPr>
          <w:ilvl w:val="1"/>
          <w:numId w:val="41"/>
        </w:numPr>
        <w:rPr>
          <w:lang w:val="pt-PT"/>
        </w:rPr>
      </w:pPr>
      <w:r w:rsidRPr="00611F73">
        <w:rPr>
          <w:lang w:val="pt-PT"/>
        </w:rPr>
        <w:t>De modo a adicionar um trabalhador é necessário q</w:t>
      </w:r>
      <w:r>
        <w:rPr>
          <w:lang w:val="pt-PT"/>
        </w:rPr>
        <w:t>ue este não esteja já registado;</w:t>
      </w:r>
    </w:p>
    <w:p w:rsidR="00611F73" w:rsidRPr="00611F73" w:rsidRDefault="00611F73" w:rsidP="00611F73">
      <w:pPr>
        <w:pStyle w:val="PargrafodaLista"/>
        <w:numPr>
          <w:ilvl w:val="1"/>
          <w:numId w:val="41"/>
        </w:numPr>
        <w:rPr>
          <w:lang w:val="pt-PT"/>
        </w:rPr>
      </w:pPr>
      <w:r w:rsidRPr="00611F73">
        <w:rPr>
          <w:lang w:val="pt-PT"/>
        </w:rPr>
        <w:t xml:space="preserve">De modo a alterar a lista de materiais o proprietário se pretender adicionar terá de indicar a marca, </w:t>
      </w:r>
      <w:r>
        <w:rPr>
          <w:lang w:val="pt-PT"/>
        </w:rPr>
        <w:t>o nome e uma fotografia e preço;</w:t>
      </w:r>
    </w:p>
    <w:p w:rsidR="00031297" w:rsidRPr="00031297" w:rsidRDefault="00031297" w:rsidP="00031297">
      <w:pPr>
        <w:rPr>
          <w:lang w:val="pt-PT"/>
        </w:rPr>
      </w:pPr>
    </w:p>
    <w:p w:rsidR="00E661EB" w:rsidRDefault="00E661EB" w:rsidP="00E661EB">
      <w:pPr>
        <w:pStyle w:val="Ttulo3"/>
      </w:pPr>
      <w:bookmarkStart w:id="25" w:name="_Toc511571272"/>
      <w:r>
        <w:t>Requisitos Não Funcionais</w:t>
      </w:r>
      <w:bookmarkEnd w:id="25"/>
    </w:p>
    <w:p w:rsidR="00E661EB" w:rsidRDefault="00E661EB" w:rsidP="00E661EB">
      <w:pPr>
        <w:rPr>
          <w:lang w:val="pt-PT"/>
        </w:rPr>
      </w:pPr>
    </w:p>
    <w:p w:rsidR="00E661EB" w:rsidRPr="00E661EB" w:rsidRDefault="00E661EB" w:rsidP="00E661EB">
      <w:pPr>
        <w:pStyle w:val="PargrafodaLista"/>
        <w:numPr>
          <w:ilvl w:val="1"/>
          <w:numId w:val="41"/>
        </w:numPr>
        <w:rPr>
          <w:lang w:val="pt-PT"/>
        </w:rPr>
      </w:pPr>
      <w:r w:rsidRPr="00E661EB">
        <w:rPr>
          <w:lang w:val="pt-PT"/>
        </w:rPr>
        <w:t>O utilizador tem de ter equipamento capaz de suportar as funcionalidades de GPS</w:t>
      </w:r>
      <w:r>
        <w:rPr>
          <w:lang w:val="pt-PT"/>
        </w:rPr>
        <w:t>;</w:t>
      </w:r>
    </w:p>
    <w:p w:rsidR="00BC0BCF" w:rsidRPr="00BC0BCF" w:rsidRDefault="00BC0BCF" w:rsidP="00BC0BCF">
      <w:pPr>
        <w:rPr>
          <w:lang w:val="pt-PT"/>
        </w:rPr>
      </w:pPr>
    </w:p>
    <w:p w:rsidR="000422DD" w:rsidRDefault="000174B1">
      <w:pPr>
        <w:pStyle w:val="Ttulo11"/>
        <w:rPr>
          <w:rFonts w:ascii="Calibri" w:hAnsi="Calibri"/>
        </w:rPr>
      </w:pPr>
      <w:r>
        <w:rPr>
          <w:rFonts w:ascii="Calibri" w:hAnsi="Calibri"/>
        </w:rPr>
        <w:lastRenderedPageBreak/>
        <w:t>Modelação em UML</w:t>
      </w:r>
    </w:p>
    <w:p w:rsidR="0017755B" w:rsidRDefault="005410E9" w:rsidP="000174B1">
      <w:pPr>
        <w:pStyle w:val="Ttulo2"/>
        <w:numPr>
          <w:ilvl w:val="1"/>
          <w:numId w:val="24"/>
        </w:numPr>
      </w:pPr>
      <w:bookmarkStart w:id="26" w:name="_Toc511571273"/>
      <w:r>
        <w:t>Modelo de Domínio</w:t>
      </w:r>
      <w:bookmarkEnd w:id="26"/>
    </w:p>
    <w:p w:rsidR="00613AF1" w:rsidRDefault="00613AF1" w:rsidP="00613AF1">
      <w:pPr>
        <w:rPr>
          <w:lang w:val="pt-PT"/>
        </w:rPr>
      </w:pPr>
    </w:p>
    <w:p w:rsidR="00613AF1" w:rsidRDefault="00613AF1" w:rsidP="00613AF1">
      <w:pPr>
        <w:rPr>
          <w:lang w:val="pt-PT"/>
        </w:rPr>
      </w:pPr>
      <w:r>
        <w:rPr>
          <w:lang w:val="pt-PT"/>
        </w:rPr>
        <w:t xml:space="preserve">Neste capítulo vai ser representado o modelo de domínio da aplicação. Este modelo foi criado na fase inicial da modulação, com o intuito de identificar, logo à partida, todas as entidades que iram compor a aplicação. Após esta identificação, foi feita uma cuidada análise e identificados então todos os relacionamentos presentes no domínio da aplicação. </w:t>
      </w:r>
    </w:p>
    <w:p w:rsidR="00613AF1" w:rsidRDefault="00613AF1" w:rsidP="00613AF1">
      <w:pPr>
        <w:ind w:left="720" w:firstLine="720"/>
        <w:rPr>
          <w:lang w:val="pt-PT"/>
        </w:rPr>
      </w:pPr>
    </w:p>
    <w:p w:rsidR="00613AF1" w:rsidRDefault="00613AF1" w:rsidP="00613AF1">
      <w:pPr>
        <w:rPr>
          <w:b/>
          <w:lang w:val="pt-PT"/>
        </w:rPr>
      </w:pPr>
      <w:r>
        <w:rPr>
          <w:lang w:val="pt-PT"/>
        </w:rPr>
        <w:t xml:space="preserve">Foram identificadas logo de início as três entidades que vão interagir com a aplicação, </w:t>
      </w:r>
      <w:r>
        <w:rPr>
          <w:b/>
          <w:lang w:val="pt-PT"/>
        </w:rPr>
        <w:t xml:space="preserve">Pintor, Proprietário </w:t>
      </w:r>
      <w:r>
        <w:rPr>
          <w:lang w:val="pt-PT"/>
        </w:rPr>
        <w:t xml:space="preserve">e </w:t>
      </w:r>
      <w:r>
        <w:rPr>
          <w:b/>
          <w:lang w:val="pt-PT"/>
        </w:rPr>
        <w:t>Cliente.</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 xml:space="preserve">Pintor </w:t>
      </w:r>
      <w:r>
        <w:rPr>
          <w:lang w:val="pt-PT"/>
        </w:rPr>
        <w:t>tem associado um email, um nome, uma fotografia, a disponibilidade atual, isto é, se se encontra ocupado ou disponível para efetuar um serviço e ainda, poderá realizar serviços.</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Cliente</w:t>
      </w:r>
      <w:r>
        <w:rPr>
          <w:lang w:val="pt-PT"/>
        </w:rPr>
        <w:t xml:space="preserve"> tem associado um email, um nome, uma fotografia, uma morada, uma lista de favoritos, onde irá poder adicionar pintores que prefira, um histórico de marcações de todos os serviços já efetuados, e ainda, um histórico com todas as faturas dos mesmos.</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 xml:space="preserve">Proprietário </w:t>
      </w:r>
      <w:r>
        <w:rPr>
          <w:lang w:val="pt-PT"/>
        </w:rPr>
        <w:t>tem associado um email e um nome e será quem efetuará a gestão dos pintores, podendo adicionar ou remover os mesmos.</w:t>
      </w:r>
    </w:p>
    <w:p w:rsidR="00613AF1" w:rsidRDefault="00613AF1" w:rsidP="00613AF1">
      <w:pPr>
        <w:rPr>
          <w:lang w:val="pt-PT"/>
        </w:rPr>
      </w:pPr>
    </w:p>
    <w:p w:rsidR="00613AF1" w:rsidRPr="007238D5" w:rsidRDefault="00613AF1" w:rsidP="00613AF1">
      <w:pPr>
        <w:rPr>
          <w:lang w:val="pt-PT"/>
        </w:rPr>
      </w:pPr>
      <w:r>
        <w:rPr>
          <w:lang w:val="pt-PT"/>
        </w:rPr>
        <w:t xml:space="preserve">Outra das entidades mais importantes identificada é o </w:t>
      </w:r>
      <w:r>
        <w:rPr>
          <w:b/>
          <w:lang w:val="pt-PT"/>
        </w:rPr>
        <w:t xml:space="preserve">Serviço. </w:t>
      </w:r>
      <w:r>
        <w:rPr>
          <w:lang w:val="pt-PT"/>
        </w:rPr>
        <w:t>O serviço pode ser requisitado de duas formas, ou imediato, caso o cliente pretenda o serviço na hora, ou agendado em que o cliente marca o serviço para uma data específica. Vai ser caracterizado por um local, isto é, se é um serviço interior ou ao ar livre, e por um tipo de superfície a pintar, onde irá ser possível escolher as tintas e as cores com que se pretende pintar a mesma. Tem ainda relacionado um pagamento e um preço, pagamento este que poderá ser efetuado com cartão de crédito, ou então, por referência de multibanco. Por fim, poderá também ser feita uma avaliação ao serviço quando este for concluído.</w:t>
      </w:r>
    </w:p>
    <w:p w:rsidR="00613AF1" w:rsidRDefault="00613AF1" w:rsidP="00613AF1">
      <w:pPr>
        <w:spacing w:line="240" w:lineRule="auto"/>
        <w:jc w:val="left"/>
        <w:rPr>
          <w:lang w:val="pt-PT"/>
        </w:rPr>
      </w:pPr>
    </w:p>
    <w:p w:rsidR="004A323E" w:rsidRDefault="004A323E" w:rsidP="00613AF1">
      <w:pPr>
        <w:spacing w:line="240" w:lineRule="auto"/>
        <w:jc w:val="left"/>
        <w:rPr>
          <w:lang w:val="pt-PT"/>
        </w:rPr>
      </w:pPr>
    </w:p>
    <w:p w:rsidR="00613AF1" w:rsidRDefault="004A323E" w:rsidP="00613AF1">
      <w:pPr>
        <w:rPr>
          <w:lang w:val="pt-PT"/>
        </w:rPr>
      </w:pPr>
      <w:r>
        <w:rPr>
          <w:noProof/>
          <w:lang w:val="pt-PT"/>
        </w:rPr>
        <w:lastRenderedPageBreak/>
        <w:drawing>
          <wp:inline distT="0" distB="0" distL="0" distR="0" wp14:anchorId="58A88E7B" wp14:editId="556EEE68">
            <wp:extent cx="5850467" cy="4745393"/>
            <wp:effectExtent l="0" t="0" r="444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o Dominio.png"/>
                    <pic:cNvPicPr/>
                  </pic:nvPicPr>
                  <pic:blipFill>
                    <a:blip r:embed="rId15"/>
                    <a:stretch>
                      <a:fillRect/>
                    </a:stretch>
                  </pic:blipFill>
                  <pic:spPr>
                    <a:xfrm>
                      <a:off x="0" y="0"/>
                      <a:ext cx="5855724" cy="4749657"/>
                    </a:xfrm>
                    <a:prstGeom prst="rect">
                      <a:avLst/>
                    </a:prstGeom>
                  </pic:spPr>
                </pic:pic>
              </a:graphicData>
            </a:graphic>
          </wp:inline>
        </w:drawing>
      </w:r>
    </w:p>
    <w:p w:rsidR="004A323E" w:rsidRPr="004A323E" w:rsidRDefault="004A323E" w:rsidP="004A323E">
      <w:pPr>
        <w:pStyle w:val="Legenda"/>
      </w:pPr>
      <w:bookmarkStart w:id="27" w:name="_Toc511575164"/>
      <w:r>
        <w:t xml:space="preserve">Figura </w:t>
      </w:r>
      <w:r>
        <w:fldChar w:fldCharType="begin"/>
      </w:r>
      <w:r>
        <w:instrText xml:space="preserve"> SEQ Figura \* ARABIC </w:instrText>
      </w:r>
      <w:r>
        <w:fldChar w:fldCharType="separate"/>
      </w:r>
      <w:r w:rsidR="00AD6C0E">
        <w:rPr>
          <w:noProof/>
        </w:rPr>
        <w:t>3</w:t>
      </w:r>
      <w:r>
        <w:fldChar w:fldCharType="end"/>
      </w:r>
      <w:r>
        <w:t xml:space="preserve"> - </w:t>
      </w:r>
      <w:r w:rsidRPr="004A323E">
        <w:rPr>
          <w:lang w:val="pt-PT"/>
        </w:rPr>
        <w:t>Modelo de Domínio</w:t>
      </w:r>
      <w:bookmarkEnd w:id="27"/>
    </w:p>
    <w:p w:rsidR="0017755B" w:rsidRDefault="005410E9" w:rsidP="000174B1">
      <w:pPr>
        <w:pStyle w:val="Ttulo2"/>
        <w:numPr>
          <w:ilvl w:val="1"/>
          <w:numId w:val="24"/>
        </w:numPr>
      </w:pPr>
      <w:bookmarkStart w:id="28" w:name="_Toc511571274"/>
      <w:r>
        <w:t>Modelo de Use Case</w:t>
      </w:r>
      <w:bookmarkEnd w:id="28"/>
    </w:p>
    <w:p w:rsidR="004A323E" w:rsidRDefault="004A323E" w:rsidP="004A323E">
      <w:pPr>
        <w:rPr>
          <w:lang w:val="pt-PT"/>
        </w:rPr>
      </w:pPr>
    </w:p>
    <w:p w:rsidR="004A323E" w:rsidRDefault="004A323E" w:rsidP="004A323E">
      <w:pPr>
        <w:rPr>
          <w:lang w:val="pt-PT"/>
        </w:rPr>
      </w:pPr>
      <w:r>
        <w:rPr>
          <w:lang w:val="pt-PT"/>
        </w:rPr>
        <w:t>Apresentado o modelo de domínio da aplicação, torna-se necessário identificar os utilizadores que vão interagir com um sistema, bem como as funcionalidades a ser implementadas, é, portanto, neste capítulo retratado o modelo de use case.</w:t>
      </w:r>
    </w:p>
    <w:p w:rsidR="004A323E" w:rsidRDefault="004A323E" w:rsidP="004A323E">
      <w:pPr>
        <w:rPr>
          <w:lang w:val="pt-PT"/>
        </w:rPr>
      </w:pPr>
      <w:r>
        <w:rPr>
          <w:lang w:val="pt-PT"/>
        </w:rPr>
        <w:t>Este modelo, permite-nos representar as diferentes interações que cada ator vai poder realizar no sistema. É um modelo simples, com pouco detalhe técnico, que consegue proporcionar uma vista geral do resultado da aplicação final.</w:t>
      </w:r>
    </w:p>
    <w:p w:rsidR="004A323E" w:rsidRDefault="004A323E" w:rsidP="004A323E">
      <w:pPr>
        <w:rPr>
          <w:lang w:val="pt-PT"/>
        </w:rPr>
      </w:pPr>
    </w:p>
    <w:p w:rsidR="004A323E" w:rsidRDefault="004A323E" w:rsidP="004A323E">
      <w:pPr>
        <w:rPr>
          <w:lang w:val="pt-PT"/>
        </w:rPr>
      </w:pPr>
      <w:r>
        <w:rPr>
          <w:lang w:val="pt-PT"/>
        </w:rPr>
        <w:t xml:space="preserve">No contexto da nossa aplicação </w:t>
      </w:r>
      <w:r>
        <w:rPr>
          <w:i/>
          <w:lang w:val="pt-PT"/>
        </w:rPr>
        <w:t xml:space="preserve">Smart Painting </w:t>
      </w:r>
      <w:r>
        <w:rPr>
          <w:lang w:val="pt-PT"/>
        </w:rPr>
        <w:t>foram identificados três atores distintos:</w:t>
      </w:r>
    </w:p>
    <w:p w:rsidR="004A323E" w:rsidRDefault="004A323E" w:rsidP="004A323E">
      <w:pPr>
        <w:rPr>
          <w:lang w:val="pt-PT"/>
        </w:rPr>
      </w:pPr>
    </w:p>
    <w:p w:rsidR="004A323E" w:rsidRDefault="004A323E" w:rsidP="004A323E">
      <w:pPr>
        <w:pStyle w:val="PargrafodaLista"/>
        <w:numPr>
          <w:ilvl w:val="0"/>
          <w:numId w:val="42"/>
        </w:numPr>
        <w:rPr>
          <w:lang w:val="pt-PT"/>
        </w:rPr>
      </w:pPr>
      <w:r>
        <w:rPr>
          <w:b/>
          <w:lang w:val="pt-PT"/>
        </w:rPr>
        <w:t xml:space="preserve">Cliente - </w:t>
      </w:r>
      <w:r>
        <w:rPr>
          <w:lang w:val="pt-PT"/>
        </w:rPr>
        <w:t xml:space="preserve"> O cliente é o ator fulcral ao sistema, que utiliza a aplicação para requisitar os serviços disponibilizados pela mesma.</w:t>
      </w:r>
    </w:p>
    <w:p w:rsidR="004A323E" w:rsidRDefault="004A323E" w:rsidP="004A323E">
      <w:pPr>
        <w:pStyle w:val="PargrafodaLista"/>
        <w:numPr>
          <w:ilvl w:val="0"/>
          <w:numId w:val="42"/>
        </w:numPr>
        <w:rPr>
          <w:lang w:val="pt-PT"/>
        </w:rPr>
      </w:pPr>
      <w:r>
        <w:rPr>
          <w:b/>
          <w:lang w:val="pt-PT"/>
        </w:rPr>
        <w:lastRenderedPageBreak/>
        <w:t>Proprietário –</w:t>
      </w:r>
      <w:r>
        <w:rPr>
          <w:lang w:val="pt-PT"/>
        </w:rPr>
        <w:t xml:space="preserve"> O proprietário vai ser o ator que gere a aplicação, adicionando e removendo pintores e gerindo o stock de materiais.</w:t>
      </w:r>
    </w:p>
    <w:p w:rsidR="004A323E" w:rsidRDefault="004A323E" w:rsidP="004A323E">
      <w:pPr>
        <w:pStyle w:val="PargrafodaLista"/>
        <w:numPr>
          <w:ilvl w:val="0"/>
          <w:numId w:val="42"/>
        </w:numPr>
        <w:rPr>
          <w:lang w:val="pt-PT"/>
        </w:rPr>
      </w:pPr>
      <w:r>
        <w:rPr>
          <w:b/>
          <w:lang w:val="pt-PT"/>
        </w:rPr>
        <w:t>Pintor –</w:t>
      </w:r>
      <w:r>
        <w:rPr>
          <w:lang w:val="pt-PT"/>
        </w:rPr>
        <w:t xml:space="preserve"> O pintor é registado pelo proprietário, e é o ator que vai executar os serviços requisitados pelo cliente. </w:t>
      </w:r>
    </w:p>
    <w:p w:rsidR="004A323E" w:rsidRDefault="004A323E" w:rsidP="004A323E">
      <w:pPr>
        <w:pStyle w:val="PargrafodaLista"/>
        <w:rPr>
          <w:lang w:val="pt-PT"/>
        </w:rPr>
      </w:pPr>
    </w:p>
    <w:p w:rsidR="004A323E" w:rsidRPr="004A323E" w:rsidRDefault="004A323E" w:rsidP="004A323E">
      <w:pPr>
        <w:rPr>
          <w:lang w:val="pt-PT"/>
        </w:rPr>
      </w:pPr>
      <w:r w:rsidRPr="004A323E">
        <w:rPr>
          <w:lang w:val="pt-PT"/>
        </w:rPr>
        <w:t>Após a identificação dos atores, foram analisadas todas as funcionalidades que eles poderiam aceder na aplicação:</w:t>
      </w:r>
    </w:p>
    <w:p w:rsidR="004A323E" w:rsidRPr="00CF6E8D" w:rsidRDefault="004A323E" w:rsidP="004A323E">
      <w:pPr>
        <w:pStyle w:val="PargrafodaLista"/>
        <w:rPr>
          <w:lang w:val="pt-PT"/>
        </w:rPr>
      </w:pPr>
    </w:p>
    <w:p w:rsidR="004A323E" w:rsidRPr="00E70DCE" w:rsidRDefault="004A323E" w:rsidP="004A323E">
      <w:pPr>
        <w:pStyle w:val="PargrafodaLista"/>
        <w:numPr>
          <w:ilvl w:val="0"/>
          <w:numId w:val="43"/>
        </w:numPr>
        <w:rPr>
          <w:lang w:val="pt-PT"/>
        </w:rPr>
      </w:pPr>
      <w:r>
        <w:rPr>
          <w:b/>
          <w:lang w:val="pt-PT"/>
        </w:rPr>
        <w:t>Cliente:</w:t>
      </w:r>
    </w:p>
    <w:p w:rsidR="004A323E" w:rsidRPr="004A323E" w:rsidRDefault="004A323E" w:rsidP="004A323E">
      <w:pPr>
        <w:pStyle w:val="PargrafodaLista"/>
        <w:numPr>
          <w:ilvl w:val="1"/>
          <w:numId w:val="41"/>
        </w:numPr>
        <w:rPr>
          <w:lang w:val="pt-PT"/>
        </w:rPr>
      </w:pPr>
      <w:r w:rsidRPr="004A323E">
        <w:rPr>
          <w:lang w:val="pt-PT"/>
        </w:rPr>
        <w:t>Registo</w:t>
      </w:r>
      <w:r>
        <w:rPr>
          <w:lang w:val="pt-PT"/>
        </w:rPr>
        <w:t>;</w:t>
      </w:r>
    </w:p>
    <w:p w:rsidR="004A323E" w:rsidRPr="002E680D" w:rsidRDefault="004A323E" w:rsidP="004A323E">
      <w:pPr>
        <w:pStyle w:val="PargrafodaLista"/>
        <w:numPr>
          <w:ilvl w:val="0"/>
          <w:numId w:val="44"/>
        </w:numPr>
        <w:rPr>
          <w:lang w:val="pt-PT"/>
        </w:rPr>
      </w:pPr>
      <w:r w:rsidRPr="002E680D">
        <w:rPr>
          <w:lang w:val="pt-PT"/>
        </w:rPr>
        <w:t>Solicitar Serviço</w:t>
      </w:r>
      <w:r>
        <w:rPr>
          <w:lang w:val="pt-PT"/>
        </w:rPr>
        <w:t>;</w:t>
      </w:r>
    </w:p>
    <w:p w:rsidR="004A323E" w:rsidRPr="002E680D" w:rsidRDefault="004A323E" w:rsidP="004A323E">
      <w:pPr>
        <w:pStyle w:val="PargrafodaLista"/>
        <w:numPr>
          <w:ilvl w:val="0"/>
          <w:numId w:val="44"/>
        </w:numPr>
        <w:rPr>
          <w:lang w:val="pt-PT"/>
        </w:rPr>
      </w:pPr>
      <w:r w:rsidRPr="002E680D">
        <w:rPr>
          <w:lang w:val="pt-PT"/>
        </w:rPr>
        <w:t>Marcar Serviço</w:t>
      </w:r>
      <w:r>
        <w:rPr>
          <w:lang w:val="pt-PT"/>
        </w:rPr>
        <w:t>;</w:t>
      </w:r>
    </w:p>
    <w:p w:rsidR="004A323E" w:rsidRPr="002E680D" w:rsidRDefault="004A323E" w:rsidP="004A323E">
      <w:pPr>
        <w:pStyle w:val="PargrafodaLista"/>
        <w:numPr>
          <w:ilvl w:val="0"/>
          <w:numId w:val="44"/>
        </w:numPr>
        <w:rPr>
          <w:lang w:val="pt-PT"/>
        </w:rPr>
      </w:pPr>
      <w:r w:rsidRPr="002E680D">
        <w:rPr>
          <w:lang w:val="pt-PT"/>
        </w:rPr>
        <w:t>Ver Faturas</w:t>
      </w:r>
      <w:r>
        <w:rPr>
          <w:lang w:val="pt-PT"/>
        </w:rPr>
        <w:t>;</w:t>
      </w:r>
    </w:p>
    <w:p w:rsidR="004A323E" w:rsidRPr="002E680D" w:rsidRDefault="004A323E" w:rsidP="004A323E">
      <w:pPr>
        <w:pStyle w:val="PargrafodaLista"/>
        <w:numPr>
          <w:ilvl w:val="0"/>
          <w:numId w:val="44"/>
        </w:numPr>
        <w:rPr>
          <w:lang w:val="pt-PT"/>
        </w:rPr>
      </w:pPr>
      <w:r w:rsidRPr="002E680D">
        <w:rPr>
          <w:lang w:val="pt-PT"/>
        </w:rPr>
        <w:t>Adicionar Favoritos</w:t>
      </w:r>
      <w:r>
        <w:rPr>
          <w:lang w:val="pt-PT"/>
        </w:rPr>
        <w:t>;</w:t>
      </w:r>
    </w:p>
    <w:p w:rsidR="004A323E" w:rsidRPr="002E680D" w:rsidRDefault="004A323E" w:rsidP="004A323E">
      <w:pPr>
        <w:pStyle w:val="PargrafodaLista"/>
        <w:numPr>
          <w:ilvl w:val="0"/>
          <w:numId w:val="44"/>
        </w:numPr>
        <w:rPr>
          <w:lang w:val="pt-PT"/>
        </w:rPr>
      </w:pPr>
      <w:r w:rsidRPr="002E680D">
        <w:rPr>
          <w:lang w:val="pt-PT"/>
        </w:rPr>
        <w:t>Partilhar nas Redes Sociais</w:t>
      </w:r>
      <w:r>
        <w:rPr>
          <w:lang w:val="pt-PT"/>
        </w:rPr>
        <w:t>;</w:t>
      </w:r>
    </w:p>
    <w:p w:rsidR="004A323E" w:rsidRDefault="004A323E" w:rsidP="004A323E">
      <w:pPr>
        <w:pStyle w:val="PargrafodaLista"/>
        <w:numPr>
          <w:ilvl w:val="0"/>
          <w:numId w:val="44"/>
        </w:numPr>
        <w:rPr>
          <w:lang w:val="pt-PT"/>
        </w:rPr>
      </w:pPr>
      <w:r w:rsidRPr="002E680D">
        <w:rPr>
          <w:lang w:val="pt-PT"/>
        </w:rPr>
        <w:t>Avaliar Serviço</w:t>
      </w:r>
      <w:r>
        <w:rPr>
          <w:lang w:val="pt-PT"/>
        </w:rPr>
        <w:t>;</w:t>
      </w:r>
    </w:p>
    <w:p w:rsidR="004A323E" w:rsidRDefault="004A323E" w:rsidP="004A323E">
      <w:pPr>
        <w:pStyle w:val="PargrafodaLista"/>
        <w:ind w:left="1440"/>
        <w:rPr>
          <w:lang w:val="pt-PT"/>
        </w:rPr>
      </w:pPr>
    </w:p>
    <w:p w:rsidR="004A323E" w:rsidRPr="00F87C64" w:rsidRDefault="004A323E" w:rsidP="004A323E">
      <w:pPr>
        <w:pStyle w:val="PargrafodaLista"/>
        <w:numPr>
          <w:ilvl w:val="0"/>
          <w:numId w:val="43"/>
        </w:numPr>
        <w:rPr>
          <w:lang w:val="pt-PT"/>
        </w:rPr>
      </w:pPr>
      <w:r>
        <w:rPr>
          <w:b/>
          <w:lang w:val="pt-PT"/>
        </w:rPr>
        <w:t>Proprietário</w:t>
      </w:r>
    </w:p>
    <w:p w:rsidR="004A323E" w:rsidRDefault="004A323E" w:rsidP="004A323E">
      <w:pPr>
        <w:pStyle w:val="PargrafodaLista"/>
        <w:numPr>
          <w:ilvl w:val="0"/>
          <w:numId w:val="45"/>
        </w:numPr>
        <w:rPr>
          <w:lang w:val="pt-PT"/>
        </w:rPr>
      </w:pPr>
      <w:r>
        <w:rPr>
          <w:lang w:val="pt-PT"/>
        </w:rPr>
        <w:t>Adicionar Pintor;</w:t>
      </w:r>
    </w:p>
    <w:p w:rsidR="004A323E" w:rsidRDefault="004A323E" w:rsidP="004A323E">
      <w:pPr>
        <w:pStyle w:val="PargrafodaLista"/>
        <w:numPr>
          <w:ilvl w:val="0"/>
          <w:numId w:val="45"/>
        </w:numPr>
        <w:rPr>
          <w:lang w:val="pt-PT"/>
        </w:rPr>
      </w:pPr>
      <w:r>
        <w:rPr>
          <w:lang w:val="pt-PT"/>
        </w:rPr>
        <w:t>Remover Pintor;</w:t>
      </w:r>
    </w:p>
    <w:p w:rsidR="004A323E" w:rsidRDefault="004A323E" w:rsidP="004A323E">
      <w:pPr>
        <w:pStyle w:val="PargrafodaLista"/>
        <w:numPr>
          <w:ilvl w:val="0"/>
          <w:numId w:val="45"/>
        </w:numPr>
        <w:rPr>
          <w:lang w:val="pt-PT"/>
        </w:rPr>
      </w:pPr>
      <w:r>
        <w:rPr>
          <w:lang w:val="pt-PT"/>
        </w:rPr>
        <w:t>Editar Materiais;</w:t>
      </w:r>
    </w:p>
    <w:p w:rsidR="004A323E" w:rsidRDefault="004A323E" w:rsidP="004A323E">
      <w:pPr>
        <w:pStyle w:val="PargrafodaLista"/>
        <w:numPr>
          <w:ilvl w:val="0"/>
          <w:numId w:val="45"/>
        </w:numPr>
        <w:rPr>
          <w:lang w:val="pt-PT"/>
        </w:rPr>
      </w:pPr>
      <w:r>
        <w:rPr>
          <w:lang w:val="pt-PT"/>
        </w:rPr>
        <w:t>Editar perfil pintores;</w:t>
      </w:r>
    </w:p>
    <w:p w:rsidR="004A323E" w:rsidRDefault="004A323E" w:rsidP="004A323E">
      <w:pPr>
        <w:pStyle w:val="PargrafodaLista"/>
        <w:numPr>
          <w:ilvl w:val="0"/>
          <w:numId w:val="45"/>
        </w:numPr>
        <w:rPr>
          <w:lang w:val="pt-PT"/>
        </w:rPr>
      </w:pPr>
      <w:r>
        <w:rPr>
          <w:lang w:val="pt-PT"/>
        </w:rPr>
        <w:t>Ver Serviços Agendados;</w:t>
      </w:r>
    </w:p>
    <w:p w:rsidR="004A323E" w:rsidRDefault="004A323E" w:rsidP="004A323E">
      <w:pPr>
        <w:pStyle w:val="PargrafodaLista"/>
        <w:numPr>
          <w:ilvl w:val="0"/>
          <w:numId w:val="45"/>
        </w:numPr>
        <w:rPr>
          <w:lang w:val="pt-PT"/>
        </w:rPr>
      </w:pPr>
      <w:r>
        <w:rPr>
          <w:lang w:val="pt-PT"/>
        </w:rPr>
        <w:t>Ver Serviços Efetuados;</w:t>
      </w:r>
    </w:p>
    <w:p w:rsidR="004A323E" w:rsidRPr="00F87C64" w:rsidRDefault="004A323E" w:rsidP="004A323E">
      <w:pPr>
        <w:pStyle w:val="PargrafodaLista"/>
        <w:ind w:left="1440"/>
        <w:rPr>
          <w:lang w:val="pt-PT"/>
        </w:rPr>
      </w:pPr>
    </w:p>
    <w:p w:rsidR="004A323E" w:rsidRDefault="004A323E" w:rsidP="004A323E">
      <w:pPr>
        <w:pStyle w:val="PargrafodaLista"/>
        <w:numPr>
          <w:ilvl w:val="0"/>
          <w:numId w:val="43"/>
        </w:numPr>
        <w:rPr>
          <w:b/>
          <w:lang w:val="pt-PT"/>
        </w:rPr>
      </w:pPr>
      <w:r w:rsidRPr="00F87C64">
        <w:rPr>
          <w:b/>
          <w:lang w:val="pt-PT"/>
        </w:rPr>
        <w:t>Pintor</w:t>
      </w:r>
    </w:p>
    <w:p w:rsidR="004A323E" w:rsidRPr="00A0306B" w:rsidRDefault="004A323E" w:rsidP="004A323E">
      <w:pPr>
        <w:pStyle w:val="PargrafodaLista"/>
        <w:numPr>
          <w:ilvl w:val="0"/>
          <w:numId w:val="46"/>
        </w:numPr>
        <w:rPr>
          <w:b/>
          <w:lang w:val="pt-PT"/>
        </w:rPr>
      </w:pPr>
      <w:r>
        <w:rPr>
          <w:lang w:val="pt-PT"/>
        </w:rPr>
        <w:t>Ver Serviços efetuados;</w:t>
      </w:r>
    </w:p>
    <w:p w:rsidR="004A323E" w:rsidRPr="00A0306B" w:rsidRDefault="004A323E" w:rsidP="004A323E">
      <w:pPr>
        <w:pStyle w:val="PargrafodaLista"/>
        <w:numPr>
          <w:ilvl w:val="0"/>
          <w:numId w:val="46"/>
        </w:numPr>
        <w:rPr>
          <w:b/>
          <w:lang w:val="pt-PT"/>
        </w:rPr>
      </w:pPr>
      <w:r>
        <w:rPr>
          <w:lang w:val="pt-PT"/>
        </w:rPr>
        <w:t>Ver Serviços agendados;</w:t>
      </w:r>
    </w:p>
    <w:p w:rsidR="004A323E" w:rsidRPr="001435C2" w:rsidRDefault="004A323E" w:rsidP="004A323E">
      <w:pPr>
        <w:pStyle w:val="PargrafodaLista"/>
        <w:numPr>
          <w:ilvl w:val="0"/>
          <w:numId w:val="46"/>
        </w:numPr>
        <w:rPr>
          <w:b/>
          <w:lang w:val="pt-PT"/>
        </w:rPr>
      </w:pPr>
      <w:r>
        <w:rPr>
          <w:lang w:val="pt-PT"/>
        </w:rPr>
        <w:t>Alterar estado do Serviço;</w:t>
      </w:r>
    </w:p>
    <w:p w:rsidR="004A323E" w:rsidRPr="001435C2" w:rsidRDefault="004A323E" w:rsidP="004A323E">
      <w:pPr>
        <w:pStyle w:val="PargrafodaLista"/>
        <w:numPr>
          <w:ilvl w:val="0"/>
          <w:numId w:val="46"/>
        </w:numPr>
        <w:rPr>
          <w:b/>
          <w:lang w:val="pt-PT"/>
        </w:rPr>
      </w:pPr>
      <w:r>
        <w:rPr>
          <w:lang w:val="pt-PT"/>
        </w:rPr>
        <w:t>Ver avaliações;</w:t>
      </w:r>
    </w:p>
    <w:p w:rsidR="004A323E" w:rsidRDefault="004A323E" w:rsidP="004A323E">
      <w:pPr>
        <w:pStyle w:val="PargrafodaLista"/>
        <w:numPr>
          <w:ilvl w:val="0"/>
          <w:numId w:val="46"/>
        </w:numPr>
        <w:rPr>
          <w:lang w:val="pt-PT"/>
        </w:rPr>
      </w:pPr>
      <w:r>
        <w:rPr>
          <w:lang w:val="pt-PT"/>
        </w:rPr>
        <w:t>Alterar disponibilidade;</w:t>
      </w:r>
    </w:p>
    <w:p w:rsidR="000A5F88" w:rsidRDefault="000A5F88" w:rsidP="000A5F88">
      <w:pPr>
        <w:rPr>
          <w:lang w:val="pt-PT"/>
        </w:rPr>
      </w:pPr>
    </w:p>
    <w:p w:rsidR="000A5F88" w:rsidRPr="000A5F88" w:rsidRDefault="000A5F88" w:rsidP="000A5F88">
      <w:pPr>
        <w:rPr>
          <w:lang w:val="pt-PT"/>
        </w:rPr>
      </w:pPr>
      <w:r>
        <w:rPr>
          <w:noProof/>
          <w:lang w:val="pt-PT"/>
        </w:rPr>
        <w:lastRenderedPageBreak/>
        <w:drawing>
          <wp:inline distT="0" distB="0" distL="0" distR="0">
            <wp:extent cx="5765751" cy="3420533"/>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Use Case.png"/>
                    <pic:cNvPicPr/>
                  </pic:nvPicPr>
                  <pic:blipFill>
                    <a:blip r:embed="rId16"/>
                    <a:stretch>
                      <a:fillRect/>
                    </a:stretch>
                  </pic:blipFill>
                  <pic:spPr>
                    <a:xfrm>
                      <a:off x="0" y="0"/>
                      <a:ext cx="5772685" cy="3424647"/>
                    </a:xfrm>
                    <a:prstGeom prst="rect">
                      <a:avLst/>
                    </a:prstGeom>
                  </pic:spPr>
                </pic:pic>
              </a:graphicData>
            </a:graphic>
          </wp:inline>
        </w:drawing>
      </w:r>
    </w:p>
    <w:p w:rsidR="000A5F88" w:rsidRPr="000A5F88" w:rsidRDefault="000A5F88" w:rsidP="000A5F88">
      <w:pPr>
        <w:pStyle w:val="Legenda"/>
        <w:rPr>
          <w:lang w:val="pt-PT"/>
        </w:rPr>
      </w:pPr>
      <w:bookmarkStart w:id="29" w:name="_Toc511575165"/>
      <w:r w:rsidRPr="000A5F88">
        <w:rPr>
          <w:lang w:val="pt-PT"/>
        </w:rPr>
        <w:t xml:space="preserve">Figura </w:t>
      </w:r>
      <w:r>
        <w:fldChar w:fldCharType="begin"/>
      </w:r>
      <w:r w:rsidRPr="000A5F88">
        <w:rPr>
          <w:lang w:val="pt-PT"/>
        </w:rPr>
        <w:instrText xml:space="preserve"> SEQ Figura \* ARABIC </w:instrText>
      </w:r>
      <w:r>
        <w:fldChar w:fldCharType="separate"/>
      </w:r>
      <w:r w:rsidR="00AD6C0E">
        <w:rPr>
          <w:noProof/>
          <w:lang w:val="pt-PT"/>
        </w:rPr>
        <w:t>4</w:t>
      </w:r>
      <w:r>
        <w:fldChar w:fldCharType="end"/>
      </w:r>
      <w:r w:rsidRPr="000A5F88">
        <w:rPr>
          <w:lang w:val="pt-PT"/>
        </w:rPr>
        <w:t xml:space="preserve"> - Diagrama de Use Case</w:t>
      </w:r>
      <w:bookmarkEnd w:id="29"/>
    </w:p>
    <w:p w:rsidR="005410E9" w:rsidRDefault="005410E9" w:rsidP="000174B1">
      <w:pPr>
        <w:pStyle w:val="Ttulo2"/>
        <w:numPr>
          <w:ilvl w:val="1"/>
          <w:numId w:val="24"/>
        </w:numPr>
      </w:pPr>
      <w:bookmarkStart w:id="30" w:name="_Toc511571275"/>
      <w:r>
        <w:t>Especificação de Use Cases</w:t>
      </w:r>
      <w:bookmarkEnd w:id="30"/>
    </w:p>
    <w:p w:rsidR="000A5F88" w:rsidRDefault="000A5F88" w:rsidP="000A5F88">
      <w:pPr>
        <w:rPr>
          <w:lang w:val="pt-PT"/>
        </w:rPr>
      </w:pPr>
    </w:p>
    <w:p w:rsidR="000A5F88" w:rsidRPr="000A5F88" w:rsidRDefault="000A5F88" w:rsidP="000A5F88">
      <w:pPr>
        <w:rPr>
          <w:lang w:val="pt-PT"/>
        </w:rPr>
      </w:pPr>
    </w:p>
    <w:p w:rsidR="004A323E" w:rsidRDefault="004A323E" w:rsidP="004A323E">
      <w:pPr>
        <w:rPr>
          <w:lang w:val="pt-PT"/>
        </w:rPr>
      </w:pPr>
    </w:p>
    <w:p w:rsidR="004A323E" w:rsidRPr="004A323E" w:rsidRDefault="004A323E" w:rsidP="004A323E">
      <w:pPr>
        <w:rPr>
          <w:lang w:val="pt-PT"/>
        </w:rPr>
      </w:pPr>
    </w:p>
    <w:p w:rsidR="0017755B" w:rsidRDefault="005410E9" w:rsidP="000174B1">
      <w:pPr>
        <w:pStyle w:val="Ttulo2"/>
        <w:numPr>
          <w:ilvl w:val="1"/>
          <w:numId w:val="24"/>
        </w:numPr>
      </w:pPr>
      <w:bookmarkStart w:id="31" w:name="_Toc511571276"/>
      <w:r>
        <w:t>Diagrama de Sequência de Use Case</w:t>
      </w:r>
      <w:bookmarkEnd w:id="31"/>
    </w:p>
    <w:p w:rsidR="007B2398" w:rsidRDefault="007B2398" w:rsidP="007B2398">
      <w:pPr>
        <w:rPr>
          <w:lang w:val="pt-PT"/>
        </w:rPr>
      </w:pPr>
    </w:p>
    <w:p w:rsidR="007B2398" w:rsidRPr="007B2398" w:rsidRDefault="007B2398" w:rsidP="007B2398">
      <w:pPr>
        <w:rPr>
          <w:lang w:val="pt-PT"/>
        </w:rPr>
      </w:pPr>
    </w:p>
    <w:p w:rsidR="0017755B" w:rsidRDefault="005410E9" w:rsidP="000174B1">
      <w:pPr>
        <w:pStyle w:val="Ttulo2"/>
        <w:numPr>
          <w:ilvl w:val="1"/>
          <w:numId w:val="24"/>
        </w:numPr>
      </w:pPr>
      <w:bookmarkStart w:id="32" w:name="_Toc511571277"/>
      <w:r>
        <w:t>Diagrama de Sequência de Subsistemas</w:t>
      </w:r>
      <w:bookmarkEnd w:id="32"/>
    </w:p>
    <w:p w:rsidR="007B2398" w:rsidRDefault="007B2398" w:rsidP="007B2398">
      <w:pPr>
        <w:rPr>
          <w:lang w:val="pt-PT"/>
        </w:rPr>
      </w:pPr>
    </w:p>
    <w:p w:rsidR="007B2398" w:rsidRDefault="007B2398" w:rsidP="007B2398">
      <w:pPr>
        <w:rPr>
          <w:lang w:val="pt-PT"/>
        </w:rPr>
      </w:pPr>
    </w:p>
    <w:p w:rsidR="007B2398" w:rsidRPr="007B2398" w:rsidRDefault="007B2398" w:rsidP="007B2398">
      <w:pPr>
        <w:rPr>
          <w:lang w:val="pt-PT"/>
        </w:rPr>
      </w:pPr>
    </w:p>
    <w:p w:rsidR="000A5F88" w:rsidRDefault="000A5F88" w:rsidP="000A5F88">
      <w:pPr>
        <w:rPr>
          <w:lang w:val="pt-PT"/>
        </w:rPr>
      </w:pPr>
    </w:p>
    <w:p w:rsidR="000A5F88" w:rsidRDefault="000A5F88" w:rsidP="000A5F88">
      <w:pPr>
        <w:rPr>
          <w:lang w:val="pt-PT"/>
        </w:rPr>
      </w:pPr>
    </w:p>
    <w:p w:rsidR="000A5F88" w:rsidRDefault="000A5F88" w:rsidP="000A5F88">
      <w:pPr>
        <w:rPr>
          <w:lang w:val="pt-PT"/>
        </w:rPr>
      </w:pPr>
    </w:p>
    <w:p w:rsidR="000A5F88" w:rsidRPr="000A5F88" w:rsidRDefault="000A5F88" w:rsidP="000A5F88">
      <w:pPr>
        <w:rPr>
          <w:lang w:val="pt-PT"/>
        </w:rPr>
      </w:pPr>
    </w:p>
    <w:p w:rsidR="0017755B" w:rsidRDefault="005410E9" w:rsidP="000174B1">
      <w:pPr>
        <w:pStyle w:val="Ttulo2"/>
        <w:numPr>
          <w:ilvl w:val="1"/>
          <w:numId w:val="24"/>
        </w:numPr>
      </w:pPr>
      <w:bookmarkStart w:id="33" w:name="_Toc511571278"/>
      <w:r>
        <w:lastRenderedPageBreak/>
        <w:t>Diagrama de Classes</w:t>
      </w:r>
      <w:bookmarkEnd w:id="33"/>
    </w:p>
    <w:p w:rsidR="000A5F88" w:rsidRDefault="000A5F88" w:rsidP="000A5F88">
      <w:pPr>
        <w:rPr>
          <w:lang w:val="pt-PT"/>
        </w:rPr>
      </w:pPr>
    </w:p>
    <w:p w:rsidR="000A5F88" w:rsidRPr="000A5F88" w:rsidRDefault="000A5F88" w:rsidP="000A5F88">
      <w:pPr>
        <w:rPr>
          <w:lang w:val="pt-PT"/>
        </w:rPr>
      </w:pPr>
      <w:r w:rsidRPr="000A5F88">
        <w:rPr>
          <w:lang w:val="pt-PT"/>
        </w:rPr>
        <w:t>Por fim, é apresentado o diagrama de classes do sistema. Este diagrama contém as classes que irão fazer parte da implementação da aplicação, bem como algumas variáveis de maior importância.</w:t>
      </w:r>
    </w:p>
    <w:p w:rsidR="000A5F88" w:rsidRDefault="000A5F88" w:rsidP="000A5F88">
      <w:pPr>
        <w:rPr>
          <w:lang w:val="pt-PT"/>
        </w:rPr>
      </w:pPr>
    </w:p>
    <w:p w:rsidR="000A5F88" w:rsidRPr="000A5F88" w:rsidRDefault="000A5F88" w:rsidP="000A5F88">
      <w:pPr>
        <w:rPr>
          <w:lang w:val="pt-PT"/>
        </w:rPr>
      </w:pPr>
      <w:r w:rsidRPr="000A5F88">
        <w:rPr>
          <w:lang w:val="pt-PT"/>
        </w:rPr>
        <w:t>Foi modulado dois diagramas separadamente, um para o Front Office e outro para o Back Office, dado que, estes vão ter funcion</w:t>
      </w:r>
      <w:r>
        <w:rPr>
          <w:lang w:val="pt-PT"/>
        </w:rPr>
        <w:t xml:space="preserve">alidades distintas, enquanto o </w:t>
      </w:r>
      <w:r w:rsidRPr="000A5F88">
        <w:rPr>
          <w:lang w:val="pt-PT"/>
        </w:rPr>
        <w:t>Front Office permite a interação do pintor e do cliente com o sistema, o Back Office apenas permite ao proprietário realizar a gestão da aplicação.</w:t>
      </w:r>
    </w:p>
    <w:p w:rsidR="000A5F88" w:rsidRDefault="000A5F88" w:rsidP="000A5F88">
      <w:pPr>
        <w:rPr>
          <w:lang w:val="pt-PT"/>
        </w:rPr>
      </w:pPr>
    </w:p>
    <w:p w:rsidR="000A5F88" w:rsidRDefault="000A5F88" w:rsidP="000A5F88">
      <w:pPr>
        <w:rPr>
          <w:lang w:val="pt-PT"/>
        </w:rPr>
      </w:pPr>
      <w:r w:rsidRPr="000A5F88">
        <w:rPr>
          <w:lang w:val="pt-PT"/>
        </w:rPr>
        <w:t xml:space="preserve">Para cada modelo, com base nos requisitos fornecidos, foram ainda </w:t>
      </w:r>
      <w:r w:rsidRPr="000A5F88">
        <w:rPr>
          <w:lang w:val="pt-PT"/>
        </w:rPr>
        <w:t>identificados</w:t>
      </w:r>
      <w:r w:rsidRPr="000A5F88">
        <w:rPr>
          <w:lang w:val="pt-PT"/>
        </w:rPr>
        <w:t xml:space="preserve"> alguns métodos que irão fazer parte do código de implementação da aplicação, de modo a que, o resultado final da aplicação seja o pretendido e cumpra todos os requisitos propostos inicialmente.  </w:t>
      </w:r>
    </w:p>
    <w:p w:rsidR="000A5F88" w:rsidRDefault="000A5F88" w:rsidP="000A5F88">
      <w:pPr>
        <w:rPr>
          <w:lang w:val="pt-PT"/>
        </w:rPr>
      </w:pPr>
    </w:p>
    <w:p w:rsidR="000A5F88" w:rsidRPr="000A5F88" w:rsidRDefault="000A5F88" w:rsidP="000A5F88">
      <w:pPr>
        <w:rPr>
          <w:lang w:val="pt-PT"/>
        </w:rPr>
      </w:pPr>
      <w:r>
        <w:rPr>
          <w:noProof/>
          <w:lang w:val="pt-PT"/>
        </w:rPr>
        <w:drawing>
          <wp:inline distT="0" distB="0" distL="0" distR="0">
            <wp:extent cx="6028188" cy="3022600"/>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Classes de Back Office.png"/>
                    <pic:cNvPicPr/>
                  </pic:nvPicPr>
                  <pic:blipFill>
                    <a:blip r:embed="rId17"/>
                    <a:stretch>
                      <a:fillRect/>
                    </a:stretch>
                  </pic:blipFill>
                  <pic:spPr>
                    <a:xfrm>
                      <a:off x="0" y="0"/>
                      <a:ext cx="6036635" cy="3026836"/>
                    </a:xfrm>
                    <a:prstGeom prst="rect">
                      <a:avLst/>
                    </a:prstGeom>
                  </pic:spPr>
                </pic:pic>
              </a:graphicData>
            </a:graphic>
          </wp:inline>
        </w:drawing>
      </w:r>
    </w:p>
    <w:p w:rsidR="000A5F88" w:rsidRPr="000A5F88" w:rsidRDefault="000A5F88" w:rsidP="000A5F88">
      <w:pPr>
        <w:pStyle w:val="Legenda"/>
        <w:rPr>
          <w:lang w:val="pt-PT"/>
        </w:rPr>
      </w:pPr>
      <w:bookmarkStart w:id="34" w:name="_Toc511575166"/>
      <w:r w:rsidRPr="000A5F88">
        <w:rPr>
          <w:lang w:val="pt-PT"/>
        </w:rPr>
        <w:t xml:space="preserve">Figura </w:t>
      </w:r>
      <w:r>
        <w:fldChar w:fldCharType="begin"/>
      </w:r>
      <w:r w:rsidRPr="000A5F88">
        <w:rPr>
          <w:lang w:val="pt-PT"/>
        </w:rPr>
        <w:instrText xml:space="preserve"> SEQ Figura \* ARABIC </w:instrText>
      </w:r>
      <w:r>
        <w:fldChar w:fldCharType="separate"/>
      </w:r>
      <w:r w:rsidR="00AD6C0E">
        <w:rPr>
          <w:noProof/>
          <w:lang w:val="pt-PT"/>
        </w:rPr>
        <w:t>5</w:t>
      </w:r>
      <w:r>
        <w:fldChar w:fldCharType="end"/>
      </w:r>
      <w:r w:rsidRPr="000A5F88">
        <w:rPr>
          <w:lang w:val="pt-PT"/>
        </w:rPr>
        <w:t xml:space="preserve"> - Diagrama de Classes de Back Office</w:t>
      </w:r>
      <w:bookmarkEnd w:id="34"/>
    </w:p>
    <w:p w:rsidR="000A5F88" w:rsidRDefault="000A5F88" w:rsidP="000A5F88">
      <w:pPr>
        <w:rPr>
          <w:lang w:val="pt-PT"/>
        </w:rPr>
      </w:pPr>
    </w:p>
    <w:p w:rsidR="000A5F88" w:rsidRPr="000A5F88" w:rsidRDefault="000A5F88" w:rsidP="000A5F88">
      <w:pPr>
        <w:rPr>
          <w:lang w:val="pt-PT"/>
        </w:rPr>
      </w:pPr>
      <w:r>
        <w:rPr>
          <w:noProof/>
          <w:lang w:val="pt-PT"/>
        </w:rPr>
        <w:lastRenderedPageBreak/>
        <w:drawing>
          <wp:inline distT="0" distB="0" distL="0" distR="0">
            <wp:extent cx="5960534" cy="3773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 de Front Office.png"/>
                    <pic:cNvPicPr/>
                  </pic:nvPicPr>
                  <pic:blipFill>
                    <a:blip r:embed="rId18"/>
                    <a:stretch>
                      <a:fillRect/>
                    </a:stretch>
                  </pic:blipFill>
                  <pic:spPr>
                    <a:xfrm>
                      <a:off x="0" y="0"/>
                      <a:ext cx="5967892" cy="3778355"/>
                    </a:xfrm>
                    <a:prstGeom prst="rect">
                      <a:avLst/>
                    </a:prstGeom>
                  </pic:spPr>
                </pic:pic>
              </a:graphicData>
            </a:graphic>
          </wp:inline>
        </w:drawing>
      </w:r>
    </w:p>
    <w:p w:rsidR="000A5F88" w:rsidRPr="000A5F88" w:rsidRDefault="000A5F88" w:rsidP="000A5F88">
      <w:pPr>
        <w:pStyle w:val="Legenda"/>
        <w:rPr>
          <w:lang w:val="pt-PT"/>
        </w:rPr>
      </w:pPr>
      <w:bookmarkStart w:id="35" w:name="_Toc511575167"/>
      <w:r w:rsidRPr="00254CEF">
        <w:rPr>
          <w:lang w:val="pt-PT"/>
        </w:rPr>
        <w:t xml:space="preserve">Figura </w:t>
      </w:r>
      <w:r>
        <w:fldChar w:fldCharType="begin"/>
      </w:r>
      <w:r w:rsidRPr="00254CEF">
        <w:rPr>
          <w:lang w:val="pt-PT"/>
        </w:rPr>
        <w:instrText xml:space="preserve"> SEQ Figura \* ARABIC </w:instrText>
      </w:r>
      <w:r>
        <w:fldChar w:fldCharType="separate"/>
      </w:r>
      <w:r w:rsidR="00AD6C0E">
        <w:rPr>
          <w:noProof/>
          <w:lang w:val="pt-PT"/>
        </w:rPr>
        <w:t>6</w:t>
      </w:r>
      <w:r>
        <w:fldChar w:fldCharType="end"/>
      </w:r>
      <w:r w:rsidRPr="00254CEF">
        <w:rPr>
          <w:lang w:val="pt-PT"/>
        </w:rPr>
        <w:t xml:space="preserve"> - Diagrama de Classes de Front Office</w:t>
      </w:r>
      <w:bookmarkEnd w:id="35"/>
    </w:p>
    <w:p w:rsidR="0017755B" w:rsidRPr="0017755B" w:rsidRDefault="0017755B" w:rsidP="0017755B">
      <w:pPr>
        <w:rPr>
          <w:lang w:val="pt-PT"/>
        </w:rPr>
      </w:pPr>
    </w:p>
    <w:p w:rsidR="0017755B" w:rsidRDefault="0017755B" w:rsidP="000174B1">
      <w:pPr>
        <w:pStyle w:val="Ttulo11"/>
        <w:numPr>
          <w:ilvl w:val="0"/>
          <w:numId w:val="24"/>
        </w:numPr>
      </w:pPr>
      <w:r>
        <w:lastRenderedPageBreak/>
        <w:t>Base de Dados</w:t>
      </w:r>
    </w:p>
    <w:p w:rsidR="006D6085" w:rsidRPr="000174B1" w:rsidRDefault="000174B1" w:rsidP="006D6085">
      <w:pPr>
        <w:pStyle w:val="Ttulo2"/>
      </w:pPr>
      <w:bookmarkStart w:id="36" w:name="_Toc511571279"/>
      <w:r>
        <w:t>Modelo Concetual</w:t>
      </w:r>
      <w:bookmarkEnd w:id="36"/>
    </w:p>
    <w:p w:rsidR="0017755B" w:rsidRDefault="000174B1" w:rsidP="0017755B">
      <w:pPr>
        <w:pStyle w:val="Ttulo3"/>
      </w:pPr>
      <w:bookmarkStart w:id="37" w:name="_Toc511571280"/>
      <w:r>
        <w:t>Tipos de entidades</w:t>
      </w:r>
      <w:bookmarkEnd w:id="37"/>
    </w:p>
    <w:p w:rsidR="00236051" w:rsidRDefault="00236051" w:rsidP="00236051">
      <w:pPr>
        <w:rPr>
          <w:lang w:val="pt-PT"/>
        </w:rPr>
      </w:pPr>
    </w:p>
    <w:p w:rsidR="00236051" w:rsidRDefault="00236051" w:rsidP="00236051">
      <w:pPr>
        <w:rPr>
          <w:lang w:val="pt-PT"/>
        </w:rPr>
      </w:pPr>
      <w:r w:rsidRPr="005403F9">
        <w:rPr>
          <w:lang w:val="pt-PT"/>
        </w:rPr>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p w:rsidR="00A46BF2" w:rsidRDefault="00A46BF2" w:rsidP="00236051">
      <w:pPr>
        <w:rPr>
          <w:lang w:val="pt-PT"/>
        </w:rPr>
      </w:pPr>
    </w:p>
    <w:tbl>
      <w:tblPr>
        <w:tblW w:w="8781" w:type="dxa"/>
        <w:tblCellMar>
          <w:left w:w="0" w:type="dxa"/>
          <w:right w:w="0" w:type="dxa"/>
        </w:tblCellMar>
        <w:tblLook w:val="04A0" w:firstRow="1" w:lastRow="0" w:firstColumn="1" w:lastColumn="0" w:noHBand="0" w:noVBand="1"/>
      </w:tblPr>
      <w:tblGrid>
        <w:gridCol w:w="1335"/>
        <w:gridCol w:w="1335"/>
        <w:gridCol w:w="1335"/>
        <w:gridCol w:w="4776"/>
      </w:tblGrid>
      <w:tr w:rsidR="00A46BF2" w:rsidRPr="00A46BF2" w:rsidTr="00A46BF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Sinónimos</w:t>
            </w:r>
          </w:p>
        </w:tc>
        <w:tc>
          <w:tcPr>
            <w:tcW w:w="477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Ocorrências</w:t>
            </w:r>
          </w:p>
        </w:tc>
      </w:tr>
      <w:tr w:rsidR="00A46BF2" w:rsidRPr="00613AF1" w:rsidTr="00A46BF2">
        <w:trPr>
          <w:trHeight w:val="1440"/>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Cliente que pretende usar a aplicação para marcar um serviço desejado;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Utilizador, comprador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Um cliente pode solicitar ou marcar um serviço, introduzindo todos os dados necessários para a realização do mesmo;</w:t>
            </w:r>
          </w:p>
        </w:tc>
      </w:tr>
      <w:tr w:rsidR="00A46BF2" w:rsidRPr="00613AF1" w:rsidTr="00A46BF2">
        <w:trPr>
          <w:trHeight w:val="70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Serviço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 requisitado por um cliente, e efetuado por um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Trabalho</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Qualquer cliente registado pode requerer um serviço;</w:t>
            </w:r>
          </w:p>
        </w:tc>
      </w:tr>
      <w:tr w:rsidR="00A46BF2" w:rsidRPr="00613AF1" w:rsidTr="00A46BF2">
        <w:trPr>
          <w:trHeight w:val="124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Pintor realiza os serviços que lhe são destacados;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Trabalhador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Um pintor pode visualizar todos os dados de um serviço; O proprietário pode adicionar pintores ao sistema;</w:t>
            </w:r>
          </w:p>
        </w:tc>
      </w:tr>
      <w:tr w:rsidR="00A46BF2" w:rsidRPr="00613AF1" w:rsidTr="00A46BF2">
        <w:trPr>
          <w:trHeight w:val="88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Material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Material que é utilizado nos serviços; </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Tinta, Cor;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O proprietário pode alterar os materiais do sistema, pode adicionar, remover ou alterar o preço;</w:t>
            </w:r>
          </w:p>
        </w:tc>
      </w:tr>
    </w:tbl>
    <w:p w:rsidR="00A46BF2" w:rsidRDefault="00A46BF2" w:rsidP="00A46BF2">
      <w:pPr>
        <w:pStyle w:val="Legenda"/>
        <w:rPr>
          <w:lang w:val="pt-PT"/>
        </w:rPr>
      </w:pPr>
      <w:bookmarkStart w:id="38" w:name="_Toc511575180"/>
      <w:r>
        <w:t xml:space="preserve">Tabela </w:t>
      </w:r>
      <w:r>
        <w:fldChar w:fldCharType="begin"/>
      </w:r>
      <w:r>
        <w:instrText xml:space="preserve"> SEQ Tabela \* ARABIC </w:instrText>
      </w:r>
      <w:r>
        <w:fldChar w:fldCharType="separate"/>
      </w:r>
      <w:r>
        <w:rPr>
          <w:noProof/>
        </w:rPr>
        <w:t>1</w:t>
      </w:r>
      <w:r>
        <w:fldChar w:fldCharType="end"/>
      </w:r>
      <w:r>
        <w:t xml:space="preserve"> - </w:t>
      </w:r>
      <w:r w:rsidRPr="000433EC">
        <w:t>Tabela das Entidades</w:t>
      </w:r>
      <w:bookmarkEnd w:id="38"/>
    </w:p>
    <w:p w:rsidR="00236051" w:rsidRDefault="00236051" w:rsidP="00236051">
      <w:pPr>
        <w:rPr>
          <w:lang w:val="pt-PT"/>
        </w:rPr>
      </w:pPr>
    </w:p>
    <w:p w:rsidR="00236051" w:rsidRPr="00236051" w:rsidRDefault="00236051" w:rsidP="00236051">
      <w:pPr>
        <w:rPr>
          <w:lang w:val="pt-PT"/>
        </w:rPr>
      </w:pPr>
    </w:p>
    <w:p w:rsidR="0017755B" w:rsidRDefault="000174B1" w:rsidP="0017755B">
      <w:pPr>
        <w:pStyle w:val="Ttulo3"/>
      </w:pPr>
      <w:bookmarkStart w:id="39" w:name="_Toc511571281"/>
      <w:r>
        <w:t>Tipos de relacionamentos</w:t>
      </w:r>
      <w:bookmarkEnd w:id="39"/>
    </w:p>
    <w:p w:rsidR="00236051" w:rsidRDefault="00236051" w:rsidP="00236051">
      <w:pPr>
        <w:rPr>
          <w:lang w:val="pt-PT"/>
        </w:rPr>
      </w:pPr>
    </w:p>
    <w:p w:rsidR="00236051" w:rsidRPr="009957E8" w:rsidRDefault="00236051" w:rsidP="00236051">
      <w:pPr>
        <w:rPr>
          <w:rFonts w:cs="Arial"/>
          <w:lang w:val="pt-PT"/>
        </w:rPr>
      </w:pPr>
      <w:r w:rsidRPr="009957E8">
        <w:rPr>
          <w:rFonts w:cs="Arial"/>
          <w:lang w:val="pt-PT"/>
        </w:rPr>
        <w:t xml:space="preserve">Após identificadas as entidades do nosso SBD, é necessário detetar todos os relacionamentos existentes entre as mesmas. A leitura e análise dos requisitos permite identificar estes </w:t>
      </w:r>
      <w:r w:rsidRPr="009957E8">
        <w:rPr>
          <w:rFonts w:cs="Arial"/>
          <w:lang w:val="pt-PT"/>
        </w:rPr>
        <w:lastRenderedPageBreak/>
        <w:t>relacionamentos que as entidades estabelecem entre sim, bem como a sua respetiva cardinalidade.</w:t>
      </w:r>
    </w:p>
    <w:p w:rsidR="00236051" w:rsidRDefault="00236051" w:rsidP="00236051">
      <w:pPr>
        <w:rPr>
          <w:rFonts w:cs="Arial"/>
          <w:lang w:val="pt-PT"/>
        </w:rPr>
      </w:pPr>
      <w:r w:rsidRPr="009957E8">
        <w:rPr>
          <w:rFonts w:cs="Arial"/>
          <w:lang w:val="pt-PT"/>
        </w:rPr>
        <w:t>Desta forma, apresentamos na seguinte tabela todos os relacionamentos entre entidades que foram identificados.</w:t>
      </w:r>
    </w:p>
    <w:p w:rsidR="00A46BF2" w:rsidRDefault="00A46BF2" w:rsidP="00236051">
      <w:pPr>
        <w:rPr>
          <w:rFonts w:cs="Arial"/>
          <w:lang w:val="pt-PT"/>
        </w:rPr>
      </w:pPr>
    </w:p>
    <w:tbl>
      <w:tblPr>
        <w:tblW w:w="0" w:type="auto"/>
        <w:tblCellMar>
          <w:left w:w="0" w:type="dxa"/>
          <w:right w:w="0" w:type="dxa"/>
        </w:tblCellMar>
        <w:tblLook w:val="04A0" w:firstRow="1" w:lastRow="0" w:firstColumn="1" w:lastColumn="0" w:noHBand="0" w:noVBand="1"/>
      </w:tblPr>
      <w:tblGrid>
        <w:gridCol w:w="1977"/>
        <w:gridCol w:w="1417"/>
        <w:gridCol w:w="1418"/>
        <w:gridCol w:w="1276"/>
        <w:gridCol w:w="2268"/>
      </w:tblGrid>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c>
          <w:tcPr>
            <w:tcW w:w="141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Multiplicidade</w:t>
            </w:r>
          </w:p>
        </w:tc>
        <w:tc>
          <w:tcPr>
            <w:tcW w:w="141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Relacionamento</w:t>
            </w:r>
          </w:p>
        </w:tc>
        <w:tc>
          <w:tcPr>
            <w:tcW w:w="127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Multiplicidade</w:t>
            </w:r>
          </w:p>
        </w:tc>
        <w:tc>
          <w:tcPr>
            <w:tcW w:w="226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r>
      <w:tr w:rsidR="00A46BF2" w:rsidRPr="00A46BF2" w:rsidTr="00A46BF2">
        <w:trPr>
          <w:trHeight w:val="180"/>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Cliente</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right"/>
              <w:rPr>
                <w:rFonts w:ascii="Times New Roman" w:hAnsi="Times New Roman"/>
                <w:sz w:val="24"/>
                <w:lang w:val="pt-PT" w:eastAsia="pt-PT"/>
              </w:rPr>
            </w:pPr>
            <w:r w:rsidRPr="00A46BF2">
              <w:rPr>
                <w:rFonts w:ascii="Helvetica Neue" w:hAnsi="Helvetica Neue"/>
                <w:color w:val="000000"/>
                <w:sz w:val="15"/>
                <w:szCs w:val="15"/>
                <w:lang w:val="pt-PT" w:eastAsia="pt-PT"/>
              </w:rPr>
              <w:t>1</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Solicita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 </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w:t>
            </w:r>
          </w:p>
        </w:tc>
      </w:tr>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Pintor</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right"/>
              <w:rPr>
                <w:rFonts w:ascii="Times New Roman" w:hAnsi="Times New Roman"/>
                <w:sz w:val="24"/>
                <w:lang w:val="pt-PT" w:eastAsia="pt-PT"/>
              </w:rPr>
            </w:pPr>
            <w:r w:rsidRPr="00A46BF2">
              <w:rPr>
                <w:rFonts w:ascii="Helvetica Neue" w:hAnsi="Helvetica Neue"/>
                <w:color w:val="000000"/>
                <w:sz w:val="15"/>
                <w:szCs w:val="15"/>
                <w:lang w:val="pt-PT" w:eastAsia="pt-PT"/>
              </w:rPr>
              <w:t>1</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Realiza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w:t>
            </w:r>
          </w:p>
        </w:tc>
      </w:tr>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Serviço</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616EA6" w:rsidP="00A46BF2">
            <w:pPr>
              <w:spacing w:line="240" w:lineRule="auto"/>
              <w:jc w:val="right"/>
              <w:rPr>
                <w:rFonts w:ascii="Times New Roman" w:hAnsi="Times New Roman"/>
                <w:sz w:val="24"/>
                <w:lang w:val="pt-PT" w:eastAsia="pt-PT"/>
              </w:rPr>
            </w:pPr>
            <w:r>
              <w:rPr>
                <w:rFonts w:ascii="Helvetica Neue" w:hAnsi="Helvetica Neue"/>
                <w:color w:val="000000"/>
                <w:sz w:val="15"/>
                <w:szCs w:val="15"/>
                <w:lang w:val="pt-PT" w:eastAsia="pt-PT"/>
              </w:rPr>
              <w:t>N</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Utiliza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 </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Material</w:t>
            </w:r>
          </w:p>
        </w:tc>
      </w:tr>
    </w:tbl>
    <w:p w:rsidR="00A46BF2" w:rsidRPr="00236051" w:rsidRDefault="00A46BF2" w:rsidP="00A46BF2">
      <w:pPr>
        <w:pStyle w:val="Legenda"/>
        <w:rPr>
          <w:rFonts w:cs="Arial"/>
          <w:lang w:val="pt-PT"/>
        </w:rPr>
      </w:pPr>
      <w:bookmarkStart w:id="40" w:name="_Toc511575181"/>
      <w:r>
        <w:t xml:space="preserve">Tabela </w:t>
      </w:r>
      <w:r>
        <w:fldChar w:fldCharType="begin"/>
      </w:r>
      <w:r>
        <w:instrText xml:space="preserve"> SEQ Tabela \* ARABIC </w:instrText>
      </w:r>
      <w:r>
        <w:fldChar w:fldCharType="separate"/>
      </w:r>
      <w:r>
        <w:rPr>
          <w:noProof/>
        </w:rPr>
        <w:t>2</w:t>
      </w:r>
      <w:r>
        <w:fldChar w:fldCharType="end"/>
      </w:r>
      <w:r>
        <w:t xml:space="preserve"> - </w:t>
      </w:r>
      <w:r w:rsidRPr="001C333E">
        <w:t xml:space="preserve">Tabela dos </w:t>
      </w:r>
      <w:proofErr w:type="spellStart"/>
      <w:r w:rsidRPr="001C333E">
        <w:t>Relacionamentos</w:t>
      </w:r>
      <w:bookmarkEnd w:id="40"/>
      <w:proofErr w:type="spellEnd"/>
    </w:p>
    <w:p w:rsidR="00236051" w:rsidRPr="00236051" w:rsidRDefault="00236051" w:rsidP="00236051">
      <w:pPr>
        <w:rPr>
          <w:lang w:val="pt-PT"/>
        </w:rPr>
      </w:pPr>
    </w:p>
    <w:p w:rsidR="0017755B" w:rsidRDefault="000174B1" w:rsidP="0017755B">
      <w:pPr>
        <w:pStyle w:val="Ttulo3"/>
      </w:pPr>
      <w:bookmarkStart w:id="41" w:name="_Toc511571282"/>
      <w:r>
        <w:t>Associar atributos com os tipos de entidades e relacionamentos</w:t>
      </w:r>
      <w:bookmarkEnd w:id="41"/>
    </w:p>
    <w:p w:rsidR="00236051" w:rsidRDefault="00236051" w:rsidP="00236051">
      <w:pPr>
        <w:rPr>
          <w:lang w:val="pt-PT"/>
        </w:rPr>
      </w:pPr>
    </w:p>
    <w:p w:rsidR="00236051" w:rsidRPr="00236051" w:rsidRDefault="00236051" w:rsidP="00236051">
      <w:pPr>
        <w:rPr>
          <w:rFonts w:cs="Arial"/>
          <w:lang w:val="pt-PT"/>
        </w:rPr>
      </w:pPr>
      <w:r w:rsidRPr="009957E8">
        <w:rPr>
          <w:rFonts w:cs="Arial"/>
          <w:lang w:val="pt-PT"/>
        </w:rPr>
        <w:t xml:space="preserve">De seguida, será abordada a associação entre a informação que conseguimos reter sobre as diferentes entidades. Para isso, foi necessário detetar todos os atributos necessários para representar cada entidade, bem como identificar o seu respetivo tipo. </w:t>
      </w:r>
    </w:p>
    <w:p w:rsidR="00236051" w:rsidRPr="00236051" w:rsidRDefault="00236051" w:rsidP="00236051">
      <w:pPr>
        <w:rPr>
          <w:lang w:val="pt-PT"/>
        </w:rPr>
      </w:pPr>
    </w:p>
    <w:p w:rsidR="000174B1" w:rsidRPr="003D1359" w:rsidRDefault="000174B1" w:rsidP="000174B1">
      <w:pPr>
        <w:pStyle w:val="PargrafodaLista"/>
        <w:numPr>
          <w:ilvl w:val="0"/>
          <w:numId w:val="27"/>
        </w:numPr>
        <w:rPr>
          <w:b/>
          <w:u w:val="single"/>
          <w:lang w:val="pt-PT"/>
        </w:rPr>
      </w:pPr>
      <w:r w:rsidRPr="003D1359">
        <w:rPr>
          <w:b/>
          <w:u w:val="single"/>
          <w:lang w:val="pt-PT"/>
        </w:rPr>
        <w:t>Atributos simples/compostos</w:t>
      </w:r>
      <w:r w:rsidR="003D1359">
        <w:rPr>
          <w:b/>
          <w:u w:val="single"/>
          <w:lang w:val="pt-PT"/>
        </w:rPr>
        <w:t>:</w:t>
      </w:r>
    </w:p>
    <w:p w:rsidR="00236051" w:rsidRDefault="00236051" w:rsidP="00236051">
      <w:pPr>
        <w:rPr>
          <w:lang w:val="pt-PT"/>
        </w:rPr>
      </w:pPr>
    </w:p>
    <w:p w:rsidR="00236051" w:rsidRPr="00236051" w:rsidRDefault="00236051" w:rsidP="00236051">
      <w:pPr>
        <w:rPr>
          <w:rFonts w:cs="Arial"/>
          <w:lang w:val="pt-PT"/>
        </w:rPr>
      </w:pPr>
      <w:r w:rsidRPr="009957E8">
        <w:rPr>
          <w:rFonts w:cs="Arial"/>
          <w:lang w:val="pt-PT"/>
        </w:rPr>
        <w:t>Após a leitura dos requisitos, chegou-se à conclusão que existe um atributo da entidade serviço com a definição de atributo composto: Avaliações. Na entidade Cliente existe outro atributo composto, neste caso: Lista de Favoritos. No caso das avaliações, esta é composta por um número identificador, um comentário, uma numeração e uma fotografia. Por outro lado, a Lista de Favoritos é composta pelo e-mail do pintor que da entrada na lista.</w:t>
      </w:r>
    </w:p>
    <w:p w:rsidR="00236051" w:rsidRDefault="00236051" w:rsidP="00236051">
      <w:pPr>
        <w:rPr>
          <w:lang w:val="pt-PT"/>
        </w:rPr>
      </w:pPr>
    </w:p>
    <w:p w:rsidR="00236051" w:rsidRPr="00236051" w:rsidRDefault="00236051" w:rsidP="00236051">
      <w:pPr>
        <w:rPr>
          <w:lang w:val="pt-PT"/>
        </w:rPr>
      </w:pPr>
    </w:p>
    <w:p w:rsidR="000174B1" w:rsidRPr="003D1359" w:rsidRDefault="000174B1" w:rsidP="000174B1">
      <w:pPr>
        <w:pStyle w:val="PargrafodaLista"/>
        <w:numPr>
          <w:ilvl w:val="0"/>
          <w:numId w:val="27"/>
        </w:numPr>
        <w:rPr>
          <w:b/>
          <w:u w:val="single"/>
          <w:lang w:val="pt-PT"/>
        </w:rPr>
      </w:pPr>
      <w:r w:rsidRPr="003D1359">
        <w:rPr>
          <w:b/>
          <w:u w:val="single"/>
          <w:lang w:val="pt-PT"/>
        </w:rPr>
        <w:t>Atributos derivados</w:t>
      </w:r>
      <w:r w:rsidR="003D1359">
        <w:rPr>
          <w:b/>
          <w:u w:val="single"/>
          <w:lang w:val="pt-PT"/>
        </w:rPr>
        <w:t>:</w:t>
      </w:r>
    </w:p>
    <w:p w:rsidR="00236051" w:rsidRDefault="00236051" w:rsidP="00236051">
      <w:pPr>
        <w:rPr>
          <w:lang w:val="pt-PT"/>
        </w:rPr>
      </w:pPr>
    </w:p>
    <w:p w:rsidR="00236051" w:rsidRPr="005403F9" w:rsidRDefault="00236051" w:rsidP="00236051">
      <w:pPr>
        <w:rPr>
          <w:rFonts w:cs="Arial"/>
          <w:lang w:val="pt-PT"/>
        </w:rPr>
      </w:pPr>
      <w:r w:rsidRPr="005403F9">
        <w:rPr>
          <w:rFonts w:cs="Arial"/>
          <w:lang w:val="pt-PT"/>
        </w:rPr>
        <w:t>Após o levantamento de requisitos e identificação dos atributos, chegou-se à conclusão que não existem atributos derivados no nosso sistema.</w:t>
      </w:r>
    </w:p>
    <w:p w:rsidR="00236051" w:rsidRPr="00236051" w:rsidRDefault="00236051" w:rsidP="00236051">
      <w:pPr>
        <w:rPr>
          <w:lang w:val="pt-PT"/>
        </w:rPr>
      </w:pPr>
    </w:p>
    <w:p w:rsidR="000174B1" w:rsidRPr="003D1359" w:rsidRDefault="000174B1" w:rsidP="000174B1">
      <w:pPr>
        <w:pStyle w:val="PargrafodaLista"/>
        <w:numPr>
          <w:ilvl w:val="0"/>
          <w:numId w:val="27"/>
        </w:numPr>
        <w:rPr>
          <w:b/>
          <w:u w:val="single"/>
          <w:lang w:val="pt-PT"/>
        </w:rPr>
      </w:pPr>
      <w:r w:rsidRPr="003D1359">
        <w:rPr>
          <w:b/>
          <w:u w:val="single"/>
          <w:lang w:val="pt-PT"/>
        </w:rPr>
        <w:t>Atributos Multi-Valor</w:t>
      </w:r>
      <w:r w:rsidR="003D1359">
        <w:rPr>
          <w:b/>
          <w:u w:val="single"/>
          <w:lang w:val="pt-PT"/>
        </w:rPr>
        <w:t>:</w:t>
      </w:r>
    </w:p>
    <w:p w:rsidR="00236051" w:rsidRDefault="00236051" w:rsidP="00236051">
      <w:pPr>
        <w:rPr>
          <w:lang w:val="pt-PT"/>
        </w:rPr>
      </w:pPr>
    </w:p>
    <w:p w:rsidR="00236051" w:rsidRPr="00236051" w:rsidRDefault="00236051" w:rsidP="00236051">
      <w:pPr>
        <w:rPr>
          <w:rFonts w:cs="Arial"/>
          <w:szCs w:val="20"/>
          <w:lang w:val="pt-PT"/>
        </w:rPr>
      </w:pPr>
      <w:r w:rsidRPr="009957E8">
        <w:rPr>
          <w:rFonts w:cs="Arial"/>
          <w:szCs w:val="20"/>
          <w:lang w:val="pt-PT"/>
        </w:rPr>
        <w:t>Da mesma análise referida nos pontos anteri</w:t>
      </w:r>
      <w:r w:rsidR="00AC3DE5">
        <w:rPr>
          <w:rFonts w:cs="Arial"/>
          <w:szCs w:val="20"/>
          <w:lang w:val="pt-PT"/>
        </w:rPr>
        <w:t>ores, é possível concluir que o atributo Lista de favoritos da entidade</w:t>
      </w:r>
      <w:r w:rsidRPr="009957E8">
        <w:rPr>
          <w:rFonts w:cs="Arial"/>
          <w:szCs w:val="20"/>
          <w:lang w:val="pt-PT"/>
        </w:rPr>
        <w:t xml:space="preserve"> Cli</w:t>
      </w:r>
      <w:r w:rsidR="00AC3DE5">
        <w:rPr>
          <w:rFonts w:cs="Arial"/>
          <w:szCs w:val="20"/>
          <w:lang w:val="pt-PT"/>
        </w:rPr>
        <w:t>ente, já anteriormente referido como atributo composto, é também atributo</w:t>
      </w:r>
      <w:r w:rsidRPr="009957E8">
        <w:rPr>
          <w:rFonts w:cs="Arial"/>
          <w:szCs w:val="20"/>
          <w:lang w:val="pt-PT"/>
        </w:rPr>
        <w:t xml:space="preserve"> multivalor, uma vez que pode existir mais do que um pintor na lista de favoritos de um cliente</w:t>
      </w:r>
      <w:r w:rsidRPr="00236051">
        <w:rPr>
          <w:rFonts w:cs="Arial"/>
          <w:szCs w:val="20"/>
          <w:lang w:val="pt-PT"/>
        </w:rPr>
        <w:t>.</w:t>
      </w:r>
    </w:p>
    <w:p w:rsidR="00236051" w:rsidRPr="00236051" w:rsidRDefault="00236051" w:rsidP="00236051">
      <w:pPr>
        <w:rPr>
          <w:lang w:val="pt-PT"/>
        </w:rPr>
      </w:pPr>
    </w:p>
    <w:p w:rsidR="000174B1" w:rsidRDefault="000174B1" w:rsidP="000174B1">
      <w:pPr>
        <w:pStyle w:val="PargrafodaLista"/>
        <w:numPr>
          <w:ilvl w:val="0"/>
          <w:numId w:val="27"/>
        </w:numPr>
        <w:rPr>
          <w:b/>
          <w:u w:val="single"/>
          <w:lang w:val="pt-PT"/>
        </w:rPr>
      </w:pPr>
      <w:r w:rsidRPr="003D1359">
        <w:rPr>
          <w:b/>
          <w:u w:val="single"/>
          <w:lang w:val="pt-PT"/>
        </w:rPr>
        <w:t>Associação entre atributos e entidades</w:t>
      </w:r>
      <w:r w:rsidR="003D1359">
        <w:rPr>
          <w:b/>
          <w:u w:val="single"/>
          <w:lang w:val="pt-PT"/>
        </w:rPr>
        <w:t>:</w:t>
      </w:r>
    </w:p>
    <w:p w:rsidR="003D1359" w:rsidRPr="003D1359" w:rsidRDefault="003D1359" w:rsidP="003D1359">
      <w:pPr>
        <w:ind w:left="1080"/>
        <w:rPr>
          <w:b/>
          <w:u w:val="single"/>
          <w:lang w:val="pt-PT"/>
        </w:rPr>
      </w:pPr>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RPr="00CA0417"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M.V</w:t>
            </w:r>
          </w:p>
        </w:tc>
        <w:tc>
          <w:tcPr>
            <w:tcW w:w="7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Derivado</w:t>
            </w:r>
          </w:p>
        </w:tc>
        <w:tc>
          <w:tcPr>
            <w:tcW w:w="86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Composto</w:t>
            </w:r>
          </w:p>
        </w:tc>
      </w:tr>
      <w:tr w:rsidR="00236051" w:rsidRPr="00CA0417" w:rsidTr="00681882">
        <w:trPr>
          <w:trHeight w:val="90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 com que o cliente está registado. É o identificador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Password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Password que o cliente utiliza para fazer o login.</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20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Nome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Morada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Morada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Fotografia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Fotografia do cliente, caso ele pretenda.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Pr>
                <w:rFonts w:ascii="Helvetica Neue" w:hAnsi="Helvetica Neue"/>
                <w:color w:val="000000"/>
                <w:sz w:val="15"/>
                <w:szCs w:val="15"/>
                <w:lang w:val="pt-PT" w:eastAsia="pt-PT"/>
              </w:rPr>
              <w:t>Fotografia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Telefone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gramStart"/>
            <w:r w:rsidRPr="00CA0417">
              <w:rPr>
                <w:rFonts w:ascii="Helvetica Neue" w:hAnsi="Helvetica Neue"/>
                <w:color w:val="000000"/>
                <w:sz w:val="15"/>
                <w:szCs w:val="15"/>
                <w:lang w:val="pt-PT" w:eastAsia="pt-PT"/>
              </w:rPr>
              <w:t>Numero</w:t>
            </w:r>
            <w:proofErr w:type="gramEnd"/>
            <w:r w:rsidRPr="00CA0417">
              <w:rPr>
                <w:rFonts w:ascii="Helvetica Neue" w:hAnsi="Helvetica Neue"/>
                <w:color w:val="000000"/>
                <w:sz w:val="15"/>
                <w:szCs w:val="15"/>
                <w:lang w:val="pt-PT" w:eastAsia="pt-PT"/>
              </w:rPr>
              <w:t xml:space="preserve"> de telemóvel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9 </w:t>
            </w:r>
            <w:proofErr w:type="spellStart"/>
            <w:r w:rsidRPr="00CA0417">
              <w:rPr>
                <w:rFonts w:ascii="Helvetica Neue" w:hAnsi="Helvetica Neue"/>
                <w:color w:val="000000"/>
                <w:sz w:val="15"/>
                <w:szCs w:val="15"/>
                <w:lang w:val="pt-PT" w:eastAsia="pt-PT"/>
              </w:rPr>
              <w:t>Digitos</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Lista de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Lista de Pintores que o cliente guarda como sendo os seus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Helvetica" w:hAnsi="Helvetica"/>
                <w:sz w:val="18"/>
                <w:szCs w:val="18"/>
                <w:lang w:val="pt-PT" w:eastAsia="pt-PT"/>
              </w:rPr>
            </w:pP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r>
      <w:tr w:rsidR="00236051" w:rsidRPr="00CA0417" w:rsidTr="00681882">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CA0417">
              <w:rPr>
                <w:rFonts w:ascii="Helvetica Neue" w:hAnsi="Helvetica Neue"/>
                <w:color w:val="000000"/>
                <w:sz w:val="15"/>
                <w:szCs w:val="15"/>
                <w:lang w:val="pt-PT" w:eastAsia="pt-PT"/>
              </w:rPr>
              <w:t>Lista de Favoritos         </w:t>
            </w:r>
          </w:p>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-&gt; 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 dos pintores que o cliente selecionou como sendo os seus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bl>
    <w:p w:rsidR="00236051" w:rsidRPr="00236051" w:rsidRDefault="00236051" w:rsidP="00236051">
      <w:pPr>
        <w:pStyle w:val="Legenda"/>
        <w:rPr>
          <w:lang w:val="pt-PT"/>
        </w:rPr>
      </w:pPr>
      <w:bookmarkStart w:id="42" w:name="_Toc511575182"/>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3</w:t>
      </w:r>
      <w:r>
        <w:fldChar w:fldCharType="end"/>
      </w:r>
      <w:r w:rsidRPr="00236051">
        <w:rPr>
          <w:lang w:val="pt-PT"/>
        </w:rPr>
        <w:t xml:space="preserve"> - Associação dos atributos da entidade Cliente</w:t>
      </w:r>
      <w:bookmarkEnd w:id="42"/>
    </w:p>
    <w:tbl>
      <w:tblPr>
        <w:tblW w:w="0" w:type="auto"/>
        <w:tblCellMar>
          <w:left w:w="0" w:type="dxa"/>
          <w:right w:w="0" w:type="dxa"/>
        </w:tblCellMar>
        <w:tblLook w:val="04A0" w:firstRow="1" w:lastRow="0" w:firstColumn="1" w:lastColumn="0" w:noHBand="0" w:noVBand="1"/>
      </w:tblPr>
      <w:tblGrid>
        <w:gridCol w:w="1324"/>
        <w:gridCol w:w="1802"/>
        <w:gridCol w:w="1330"/>
        <w:gridCol w:w="1327"/>
        <w:gridCol w:w="583"/>
        <w:gridCol w:w="493"/>
        <w:gridCol w:w="762"/>
        <w:gridCol w:w="867"/>
      </w:tblGrid>
      <w:tr w:rsidR="00236051" w:rsidRPr="00E272EF" w:rsidTr="002B1D38">
        <w:trPr>
          <w:trHeight w:val="165"/>
        </w:trPr>
        <w:tc>
          <w:tcPr>
            <w:tcW w:w="132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Nome da Entidade</w:t>
            </w:r>
          </w:p>
        </w:tc>
        <w:tc>
          <w:tcPr>
            <w:tcW w:w="180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Atributos</w:t>
            </w:r>
          </w:p>
        </w:tc>
        <w:tc>
          <w:tcPr>
            <w:tcW w:w="133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Descrição</w:t>
            </w:r>
          </w:p>
        </w:tc>
        <w:tc>
          <w:tcPr>
            <w:tcW w:w="132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Tipo e Tamanho</w:t>
            </w:r>
          </w:p>
        </w:tc>
        <w:tc>
          <w:tcPr>
            <w:tcW w:w="58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Nulo</w:t>
            </w:r>
          </w:p>
        </w:tc>
        <w:tc>
          <w:tcPr>
            <w:tcW w:w="49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M.V</w:t>
            </w:r>
          </w:p>
        </w:tc>
        <w:tc>
          <w:tcPr>
            <w:tcW w:w="7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Derivado</w:t>
            </w:r>
          </w:p>
        </w:tc>
        <w:tc>
          <w:tcPr>
            <w:tcW w:w="86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Composto</w:t>
            </w:r>
          </w:p>
        </w:tc>
      </w:tr>
      <w:tr w:rsidR="00236051" w:rsidRPr="00E272EF" w:rsidTr="002B1D38">
        <w:trPr>
          <w:trHeight w:val="540"/>
        </w:trPr>
        <w:tc>
          <w:tcPr>
            <w:tcW w:w="1324"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Serviço</w:t>
            </w: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ID</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Identificador </w:t>
            </w:r>
            <w:proofErr w:type="spellStart"/>
            <w:r w:rsidRPr="00E272EF">
              <w:rPr>
                <w:rFonts w:ascii="Helvetica Neue" w:hAnsi="Helvetica Neue"/>
                <w:color w:val="000000"/>
                <w:sz w:val="15"/>
                <w:szCs w:val="15"/>
                <w:lang w:val="pt-PT" w:eastAsia="pt-PT"/>
              </w:rPr>
              <w:t>unico</w:t>
            </w:r>
            <w:proofErr w:type="spellEnd"/>
            <w:r w:rsidRPr="00E272EF">
              <w:rPr>
                <w:rFonts w:ascii="Helvetica Neue" w:hAnsi="Helvetica Neue"/>
                <w:color w:val="000000"/>
                <w:sz w:val="15"/>
                <w:szCs w:val="15"/>
                <w:lang w:val="pt-PT" w:eastAsia="pt-PT"/>
              </w:rPr>
              <w:t xml:space="preserve"> de cada serviço do nosso sistema</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inteiro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12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Estado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Indentificador do estado do serviço, ou seja, se o serviço está acabado, pendente, ou por iniciar.</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1 </w:t>
            </w:r>
            <w:proofErr w:type="gramStart"/>
            <w:r w:rsidRPr="00E272EF">
              <w:rPr>
                <w:rFonts w:ascii="Helvetica Neue" w:hAnsi="Helvetica Neue"/>
                <w:color w:val="000000"/>
                <w:sz w:val="15"/>
                <w:szCs w:val="15"/>
                <w:lang w:val="pt-PT" w:eastAsia="pt-PT"/>
              </w:rPr>
              <w:t>digito</w:t>
            </w:r>
            <w:proofErr w:type="gramEnd"/>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Local</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Localização do serviço dentro da casa, isto é, se é no interior ou exterior do local.</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1 </w:t>
            </w:r>
            <w:proofErr w:type="gramStart"/>
            <w:r w:rsidRPr="00E272EF">
              <w:rPr>
                <w:rFonts w:ascii="Helvetica Neue" w:hAnsi="Helvetica Neue"/>
                <w:color w:val="000000"/>
                <w:sz w:val="15"/>
                <w:szCs w:val="15"/>
                <w:lang w:val="pt-PT" w:eastAsia="pt-PT"/>
              </w:rPr>
              <w:t>digito</w:t>
            </w:r>
            <w:proofErr w:type="gramEnd"/>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Referência Multibanco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Referência multibanco gerada após ser solicitado 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45 Caracteres </w:t>
            </w:r>
            <w:proofErr w:type="spellStart"/>
            <w:r w:rsidRPr="00E272EF">
              <w:rPr>
                <w:rFonts w:ascii="Helvetica Neue" w:hAnsi="Helvetica Neue"/>
                <w:color w:val="000000"/>
                <w:sz w:val="15"/>
                <w:szCs w:val="15"/>
                <w:lang w:val="pt-PT" w:eastAsia="pt-PT"/>
              </w:rPr>
              <w:t>Variaveis</w:t>
            </w:r>
            <w:proofErr w:type="spellEnd"/>
            <w:r w:rsidRPr="00E272EF">
              <w:rPr>
                <w:rFonts w:ascii="Helvetica Neue" w:hAnsi="Helvetica Neue"/>
                <w:color w:val="000000"/>
                <w:sz w:val="15"/>
                <w:szCs w:val="15"/>
                <w:lang w:val="pt-PT" w:eastAsia="pt-PT"/>
              </w:rPr>
              <w:t>.</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Preço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Preço total do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decimal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16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 do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Superficie</w:t>
            </w:r>
            <w:proofErr w:type="spellEnd"/>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Tipo de superfície onde irá ser feita a intervenção.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Texto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Area</w:t>
            </w:r>
            <w:proofErr w:type="spellEnd"/>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Tamanho da zona a intervir </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decimal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Avaliações</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Avaliações que o cliente pode inserir sobre o serviço prestado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Helvetica" w:hAnsi="Helvetica"/>
                <w:sz w:val="18"/>
                <w:szCs w:val="18"/>
                <w:lang w:val="pt-PT" w:eastAsia="pt-PT"/>
              </w:rPr>
            </w:pP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Comentário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Comentário da avaliação introduzida pelo cliente</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Texto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 xml:space="preserve">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Numeração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gramStart"/>
            <w:r w:rsidRPr="00E272EF">
              <w:rPr>
                <w:rFonts w:ascii="Helvetica Neue" w:hAnsi="Helvetica Neue"/>
                <w:color w:val="000000"/>
                <w:sz w:val="15"/>
                <w:szCs w:val="15"/>
                <w:lang w:val="pt-PT" w:eastAsia="pt-PT"/>
              </w:rPr>
              <w:t>Numero</w:t>
            </w:r>
            <w:proofErr w:type="gramEnd"/>
            <w:r w:rsidRPr="00E272EF">
              <w:rPr>
                <w:rFonts w:ascii="Helvetica Neue" w:hAnsi="Helvetica Neue"/>
                <w:color w:val="000000"/>
                <w:sz w:val="15"/>
                <w:szCs w:val="15"/>
                <w:lang w:val="pt-PT" w:eastAsia="pt-PT"/>
              </w:rPr>
              <w:t xml:space="preserve"> de 1 a 5 com que o cliente avalia 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1 </w:t>
            </w:r>
            <w:proofErr w:type="gramStart"/>
            <w:r w:rsidRPr="00E272EF">
              <w:rPr>
                <w:rFonts w:ascii="Helvetica Neue" w:hAnsi="Helvetica Neue"/>
                <w:color w:val="000000"/>
                <w:sz w:val="15"/>
                <w:szCs w:val="15"/>
                <w:lang w:val="pt-PT" w:eastAsia="pt-PT"/>
              </w:rPr>
              <w:t>Digito</w:t>
            </w:r>
            <w:proofErr w:type="gramEnd"/>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 xml:space="preserve">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Fotografia</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Fotografia do serviço, caso o cliente assim o pretenda</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Fotografia</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bl>
    <w:p w:rsidR="00236051" w:rsidRPr="00236051" w:rsidRDefault="00236051" w:rsidP="00236051">
      <w:pPr>
        <w:pStyle w:val="Legenda"/>
        <w:rPr>
          <w:lang w:val="pt-PT"/>
        </w:rPr>
      </w:pPr>
      <w:bookmarkStart w:id="43" w:name="_Toc511575183"/>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4</w:t>
      </w:r>
      <w:r>
        <w:fldChar w:fldCharType="end"/>
      </w:r>
      <w:r w:rsidRPr="00236051">
        <w:rPr>
          <w:lang w:val="pt-PT"/>
        </w:rPr>
        <w:t xml:space="preserve"> - Associação dos atributos da entidade Serviço</w:t>
      </w:r>
      <w:bookmarkEnd w:id="43"/>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M.V</w:t>
            </w:r>
          </w:p>
        </w:tc>
        <w:tc>
          <w:tcPr>
            <w:tcW w:w="6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Derivado</w:t>
            </w:r>
          </w:p>
        </w:tc>
        <w:tc>
          <w:tcPr>
            <w:tcW w:w="7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Composto</w:t>
            </w:r>
          </w:p>
        </w:tc>
      </w:tr>
      <w:tr w:rsidR="00236051" w:rsidTr="00681882">
        <w:trPr>
          <w:trHeight w:val="108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E-mail com que o pintor está registado no sistema. É o identificador único de cada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 do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Password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Password que o pintor utiliza para fazer o login no sistema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20 Caracteres variáveis</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Fotografia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Fotografia do pintor, ao </w:t>
            </w:r>
            <w:proofErr w:type="gramStart"/>
            <w:r>
              <w:rPr>
                <w:rFonts w:ascii="Helvetica Neue" w:hAnsi="Helvetica Neue"/>
                <w:color w:val="000000"/>
                <w:sz w:val="15"/>
                <w:szCs w:val="15"/>
              </w:rPr>
              <w:t>contrario</w:t>
            </w:r>
            <w:proofErr w:type="gramEnd"/>
            <w:r>
              <w:rPr>
                <w:rFonts w:ascii="Helvetica Neue" w:hAnsi="Helvetica Neue"/>
                <w:color w:val="000000"/>
                <w:sz w:val="15"/>
                <w:szCs w:val="15"/>
              </w:rPr>
              <w:t xml:space="preserve"> do cliente, neste caso, é obrigatório.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Fotografia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Telefone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Número de telemóvel do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9 dígitos</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bl>
    <w:p w:rsidR="00236051" w:rsidRPr="00236051" w:rsidRDefault="00236051" w:rsidP="00236051">
      <w:pPr>
        <w:pStyle w:val="Legenda"/>
        <w:rPr>
          <w:lang w:val="pt-PT"/>
        </w:rPr>
      </w:pPr>
      <w:bookmarkStart w:id="44" w:name="_Toc511575184"/>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5</w:t>
      </w:r>
      <w:r>
        <w:fldChar w:fldCharType="end"/>
      </w:r>
      <w:r w:rsidRPr="00236051">
        <w:rPr>
          <w:lang w:val="pt-PT"/>
        </w:rPr>
        <w:t xml:space="preserve"> - Associação dos atributos da entidade Pintor</w:t>
      </w:r>
      <w:bookmarkEnd w:id="44"/>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M.V</w:t>
            </w:r>
          </w:p>
        </w:tc>
        <w:tc>
          <w:tcPr>
            <w:tcW w:w="6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Derivado</w:t>
            </w:r>
          </w:p>
        </w:tc>
        <w:tc>
          <w:tcPr>
            <w:tcW w:w="7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Composto</w:t>
            </w:r>
          </w:p>
        </w:tc>
      </w:tr>
      <w:tr w:rsidR="00236051" w:rsidTr="00681882">
        <w:trPr>
          <w:trHeight w:val="36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Material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ID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Identificador </w:t>
            </w:r>
            <w:proofErr w:type="spellStart"/>
            <w:r>
              <w:rPr>
                <w:rFonts w:ascii="Helvetica Neue" w:hAnsi="Helvetica Neue"/>
                <w:color w:val="000000"/>
                <w:sz w:val="15"/>
                <w:szCs w:val="15"/>
              </w:rPr>
              <w:t>unico</w:t>
            </w:r>
            <w:proofErr w:type="spellEnd"/>
            <w:r>
              <w:rPr>
                <w:rFonts w:ascii="Helvetica Neue" w:hAnsi="Helvetica Neue"/>
                <w:color w:val="000000"/>
                <w:sz w:val="15"/>
                <w:szCs w:val="15"/>
              </w:rPr>
              <w:t xml:space="preserve">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Valor inteiro positivo</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Tipo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Tipo de paredes onde é utilizada 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E5E85" w:rsidP="00681882">
            <w:pPr>
              <w:pStyle w:val="NormalWeb"/>
              <w:spacing w:before="0" w:beforeAutospacing="0" w:after="0" w:afterAutospacing="0"/>
            </w:pPr>
            <w:r>
              <w:rPr>
                <w:rFonts w:ascii="Helvetica Neue" w:hAnsi="Helvetica Neue"/>
                <w:color w:val="000000"/>
                <w:sz w:val="15"/>
                <w:szCs w:val="15"/>
              </w:rPr>
              <w:t>45</w:t>
            </w:r>
            <w:r w:rsidR="00236051">
              <w:rPr>
                <w:rFonts w:ascii="Helvetica Neue" w:hAnsi="Helvetica Neue"/>
                <w:color w:val="000000"/>
                <w:sz w:val="15"/>
                <w:szCs w:val="15"/>
              </w:rPr>
              <w:t xml:space="preserve"> Caracteres </w:t>
            </w:r>
            <w:proofErr w:type="spellStart"/>
            <w:r w:rsidR="00236051">
              <w:rPr>
                <w:rFonts w:ascii="Helvetica Neue" w:hAnsi="Helvetica Neue"/>
                <w:color w:val="000000"/>
                <w:sz w:val="15"/>
                <w:szCs w:val="15"/>
              </w:rPr>
              <w:t>Variaveis</w:t>
            </w:r>
            <w:proofErr w:type="spellEnd"/>
            <w:r w:rsidR="00236051">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Marca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Marca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20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Preço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Preço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Valor decimal positivo</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bl>
    <w:p w:rsidR="00236051" w:rsidRDefault="00236051" w:rsidP="00236051">
      <w:pPr>
        <w:pStyle w:val="Legenda"/>
        <w:rPr>
          <w:lang w:val="pt-PT"/>
        </w:rPr>
      </w:pPr>
      <w:bookmarkStart w:id="45" w:name="_Toc511575185"/>
      <w:r w:rsidRPr="00A46BF2">
        <w:rPr>
          <w:lang w:val="pt-PT"/>
        </w:rPr>
        <w:t xml:space="preserve">Tabela </w:t>
      </w:r>
      <w:r>
        <w:fldChar w:fldCharType="begin"/>
      </w:r>
      <w:r w:rsidRPr="00A46BF2">
        <w:rPr>
          <w:lang w:val="pt-PT"/>
        </w:rPr>
        <w:instrText xml:space="preserve"> SEQ Tabela \* ARABIC </w:instrText>
      </w:r>
      <w:r>
        <w:fldChar w:fldCharType="separate"/>
      </w:r>
      <w:r w:rsidR="00A46BF2">
        <w:rPr>
          <w:noProof/>
          <w:lang w:val="pt-PT"/>
        </w:rPr>
        <w:t>6</w:t>
      </w:r>
      <w:r>
        <w:fldChar w:fldCharType="end"/>
      </w:r>
      <w:r w:rsidRPr="00A46BF2">
        <w:rPr>
          <w:lang w:val="pt-PT"/>
        </w:rPr>
        <w:t xml:space="preserve"> - Associação dos atributos da entidade Material</w:t>
      </w:r>
      <w:bookmarkEnd w:id="45"/>
    </w:p>
    <w:p w:rsidR="003D1359" w:rsidRPr="003D1359" w:rsidRDefault="003D1359" w:rsidP="003D1359">
      <w:pPr>
        <w:rPr>
          <w:lang w:val="pt-PT"/>
        </w:rPr>
      </w:pPr>
    </w:p>
    <w:p w:rsidR="0017755B" w:rsidRDefault="000174B1" w:rsidP="0017755B">
      <w:pPr>
        <w:pStyle w:val="Ttulo3"/>
      </w:pPr>
      <w:bookmarkStart w:id="46" w:name="_Toc511571283"/>
      <w:r>
        <w:t>Determinar domínio dos atributos</w:t>
      </w:r>
      <w:bookmarkEnd w:id="46"/>
    </w:p>
    <w:p w:rsidR="00681882" w:rsidRDefault="00681882" w:rsidP="00681882">
      <w:pPr>
        <w:rPr>
          <w:lang w:val="pt-PT"/>
        </w:rPr>
      </w:pPr>
    </w:p>
    <w:p w:rsidR="00681882" w:rsidRDefault="00681882" w:rsidP="00681882">
      <w:pPr>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681882" w:rsidRDefault="00681882" w:rsidP="00681882">
      <w:pPr>
        <w:rPr>
          <w:rFonts w:cs="Arial"/>
          <w:lang w:val="pt-PT"/>
        </w:rPr>
      </w:pPr>
    </w:p>
    <w:p w:rsidR="00681882" w:rsidRDefault="00681882" w:rsidP="00681882">
      <w:pPr>
        <w:rPr>
          <w:rFonts w:cs="Arial"/>
          <w:u w:val="single"/>
          <w:lang w:val="pt-PT"/>
        </w:rPr>
      </w:pPr>
      <w:r w:rsidRPr="00681882">
        <w:rPr>
          <w:rFonts w:cs="Arial"/>
          <w:u w:val="single"/>
          <w:lang w:val="pt-PT"/>
        </w:rPr>
        <w:t>Entidade: Cliente</w:t>
      </w:r>
    </w:p>
    <w:p w:rsidR="00681882" w:rsidRPr="005403F9" w:rsidRDefault="00681882" w:rsidP="00681882">
      <w:pPr>
        <w:numPr>
          <w:ilvl w:val="0"/>
          <w:numId w:val="29"/>
        </w:numPr>
        <w:rPr>
          <w:rFonts w:cs="Arial"/>
          <w:lang w:val="pt-PT"/>
        </w:rPr>
      </w:pPr>
      <w:r w:rsidRPr="005403F9">
        <w:rPr>
          <w:rFonts w:cs="Arial"/>
          <w:lang w:val="pt-PT"/>
        </w:rPr>
        <w:t xml:space="preserve">Nome: </w:t>
      </w:r>
      <w:r>
        <w:rPr>
          <w:rFonts w:cs="Arial"/>
          <w:lang w:val="pt-PT"/>
        </w:rPr>
        <w:t>Nome completo do cliente</w:t>
      </w:r>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681882" w:rsidRPr="005403F9" w:rsidRDefault="00681882" w:rsidP="00681882">
      <w:pPr>
        <w:numPr>
          <w:ilvl w:val="0"/>
          <w:numId w:val="29"/>
        </w:numPr>
        <w:rPr>
          <w:rFonts w:cs="Arial"/>
          <w:lang w:val="pt-PT"/>
        </w:rPr>
      </w:pPr>
      <w:r w:rsidRPr="005403F9">
        <w:rPr>
          <w:rFonts w:cs="Arial"/>
          <w:lang w:val="pt-PT"/>
        </w:rPr>
        <w:t>E-mail: E-mail c</w:t>
      </w:r>
      <w:r>
        <w:rPr>
          <w:rFonts w:cs="Arial"/>
          <w:lang w:val="pt-PT"/>
        </w:rPr>
        <w:t>om que o cliente está registado</w:t>
      </w:r>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681882" w:rsidRDefault="00681882" w:rsidP="00681882">
      <w:pPr>
        <w:numPr>
          <w:ilvl w:val="0"/>
          <w:numId w:val="29"/>
        </w:numPr>
        <w:rPr>
          <w:rFonts w:cs="Arial"/>
          <w:lang w:val="pt-PT"/>
        </w:rPr>
      </w:pPr>
      <w:r>
        <w:rPr>
          <w:rFonts w:cs="Arial"/>
          <w:lang w:val="pt-PT"/>
        </w:rPr>
        <w:t>Password</w:t>
      </w:r>
      <w:r w:rsidRPr="005403F9">
        <w:rPr>
          <w:rFonts w:cs="Arial"/>
          <w:lang w:val="pt-PT"/>
        </w:rPr>
        <w:t xml:space="preserve">: </w:t>
      </w:r>
      <w:r>
        <w:rPr>
          <w:rFonts w:cs="Arial"/>
          <w:lang w:val="pt-PT"/>
        </w:rPr>
        <w:t>Password com que o cli</w:t>
      </w:r>
      <w:r w:rsidR="00FA4497">
        <w:rPr>
          <w:rFonts w:cs="Arial"/>
          <w:lang w:val="pt-PT"/>
        </w:rPr>
        <w:t xml:space="preserve">ente está registado no sistema. </w:t>
      </w:r>
      <w:r>
        <w:rPr>
          <w:rFonts w:cs="Arial"/>
          <w:lang w:val="pt-PT"/>
        </w:rPr>
        <w:t>Utiliza-a cada vez que pretende fazer login</w:t>
      </w:r>
      <w:r w:rsidRPr="005403F9">
        <w:rPr>
          <w:rFonts w:cs="Arial"/>
          <w:lang w:val="pt-PT"/>
        </w:rPr>
        <w:t xml:space="preserve">. É uma </w:t>
      </w:r>
      <w:r w:rsidRPr="005403F9">
        <w:rPr>
          <w:rFonts w:cs="Arial"/>
          <w:i/>
          <w:lang w:val="pt-PT"/>
        </w:rPr>
        <w:t>string</w:t>
      </w:r>
      <w:r>
        <w:rPr>
          <w:rFonts w:cs="Arial"/>
          <w:lang w:val="pt-PT"/>
        </w:rPr>
        <w:t xml:space="preserve"> com 20</w:t>
      </w:r>
      <w:r w:rsidRPr="005403F9">
        <w:rPr>
          <w:rFonts w:cs="Arial"/>
          <w:lang w:val="pt-PT"/>
        </w:rPr>
        <w:t xml:space="preserve"> caracteres variáveis;</w:t>
      </w:r>
    </w:p>
    <w:p w:rsidR="00681882" w:rsidRPr="00681882" w:rsidRDefault="00681882" w:rsidP="00681882">
      <w:pPr>
        <w:numPr>
          <w:ilvl w:val="0"/>
          <w:numId w:val="29"/>
        </w:numPr>
        <w:rPr>
          <w:rFonts w:cs="Arial"/>
          <w:lang w:val="pt-PT"/>
        </w:rPr>
      </w:pPr>
      <w:r>
        <w:rPr>
          <w:rFonts w:cs="Arial"/>
          <w:lang w:val="pt-PT"/>
        </w:rPr>
        <w:t>Morada: Morada completa do cliente.</w:t>
      </w:r>
      <w:r w:rsidRPr="00681882">
        <w:rPr>
          <w:rFonts w:cs="Arial"/>
          <w:lang w:val="pt-PT"/>
        </w:rPr>
        <w:t xml:space="preserve"> </w:t>
      </w:r>
      <w:r w:rsidRPr="005403F9">
        <w:rPr>
          <w:rFonts w:cs="Arial"/>
          <w:lang w:val="pt-PT"/>
        </w:rPr>
        <w:t xml:space="preserve">É uma </w:t>
      </w:r>
      <w:r w:rsidRPr="005403F9">
        <w:rPr>
          <w:rFonts w:cs="Arial"/>
          <w:i/>
          <w:lang w:val="pt-PT"/>
        </w:rPr>
        <w:t xml:space="preserve">string </w:t>
      </w:r>
      <w:r w:rsidR="00FA4497">
        <w:rPr>
          <w:rFonts w:cs="Arial"/>
          <w:lang w:val="pt-PT"/>
        </w:rPr>
        <w:t>com 45 caracteres variáveis;</w:t>
      </w:r>
    </w:p>
    <w:p w:rsidR="00681882" w:rsidRDefault="00681882" w:rsidP="00681882">
      <w:pPr>
        <w:numPr>
          <w:ilvl w:val="0"/>
          <w:numId w:val="29"/>
        </w:numPr>
        <w:rPr>
          <w:rFonts w:cs="Arial"/>
          <w:lang w:val="pt-PT"/>
        </w:rPr>
      </w:pPr>
      <w:r>
        <w:rPr>
          <w:rFonts w:cs="Arial"/>
          <w:lang w:val="pt-PT"/>
        </w:rPr>
        <w:t>Telemóvel</w:t>
      </w:r>
      <w:r w:rsidRPr="005403F9">
        <w:rPr>
          <w:rFonts w:cs="Arial"/>
          <w:lang w:val="pt-PT"/>
        </w:rPr>
        <w:t xml:space="preserve">: </w:t>
      </w:r>
      <w:r>
        <w:rPr>
          <w:rFonts w:cs="Arial"/>
          <w:lang w:val="pt-PT"/>
        </w:rPr>
        <w:t>Número de telemóvel do cliente. É u</w:t>
      </w:r>
      <w:r w:rsidR="00FA4497">
        <w:rPr>
          <w:rFonts w:cs="Arial"/>
          <w:lang w:val="pt-PT"/>
        </w:rPr>
        <w:t>m número composto por 9 dígitos;</w:t>
      </w:r>
    </w:p>
    <w:p w:rsidR="00681882" w:rsidRDefault="00681882" w:rsidP="00681882">
      <w:pPr>
        <w:numPr>
          <w:ilvl w:val="0"/>
          <w:numId w:val="29"/>
        </w:numPr>
        <w:rPr>
          <w:rFonts w:cs="Arial"/>
          <w:lang w:val="pt-PT"/>
        </w:rPr>
      </w:pPr>
      <w:r>
        <w:rPr>
          <w:rFonts w:cs="Arial"/>
          <w:lang w:val="pt-PT"/>
        </w:rPr>
        <w:t xml:space="preserve">Fotografia: Fotografia do cliente, se assim ele o pretender. </w:t>
      </w:r>
      <w:r w:rsidR="00FA4497">
        <w:rPr>
          <w:rFonts w:cs="Arial"/>
          <w:lang w:val="pt-PT"/>
        </w:rPr>
        <w:t>É do tipo DATA;</w:t>
      </w:r>
    </w:p>
    <w:p w:rsidR="00FA4497" w:rsidRDefault="00681882" w:rsidP="00FA4497">
      <w:pPr>
        <w:numPr>
          <w:ilvl w:val="0"/>
          <w:numId w:val="29"/>
        </w:numPr>
        <w:rPr>
          <w:rFonts w:cs="Arial"/>
          <w:lang w:val="pt-PT"/>
        </w:rPr>
      </w:pPr>
      <w:r>
        <w:rPr>
          <w:rFonts w:cs="Arial"/>
          <w:lang w:val="pt-PT"/>
        </w:rPr>
        <w:t>Lista de Favoritos:</w:t>
      </w:r>
      <w:r w:rsidR="00FA4497">
        <w:rPr>
          <w:rFonts w:cs="Arial"/>
          <w:lang w:val="pt-PT"/>
        </w:rPr>
        <w:t xml:space="preserve"> Lista de pintores que o cliente seleciona como favoritos. Cada elemento é composto pelo e-mail do pintor;</w:t>
      </w:r>
    </w:p>
    <w:p w:rsidR="00FA4497" w:rsidRDefault="00FA4497" w:rsidP="00FA4497">
      <w:pPr>
        <w:rPr>
          <w:rFonts w:cs="Arial"/>
          <w:lang w:val="pt-PT"/>
        </w:rPr>
      </w:pPr>
    </w:p>
    <w:p w:rsidR="00FA4497" w:rsidRDefault="00FA4497" w:rsidP="00FA4497">
      <w:pPr>
        <w:rPr>
          <w:rFonts w:cs="Arial"/>
          <w:u w:val="single"/>
          <w:lang w:val="pt-PT"/>
        </w:rPr>
      </w:pPr>
      <w:r>
        <w:rPr>
          <w:rFonts w:cs="Arial"/>
          <w:u w:val="single"/>
          <w:lang w:val="pt-PT"/>
        </w:rPr>
        <w:t>Entidade: Serviço</w:t>
      </w:r>
    </w:p>
    <w:p w:rsidR="00FA4497" w:rsidRPr="005403F9" w:rsidRDefault="00FA4497" w:rsidP="00FA4497">
      <w:pPr>
        <w:numPr>
          <w:ilvl w:val="0"/>
          <w:numId w:val="29"/>
        </w:numPr>
        <w:rPr>
          <w:rFonts w:cs="Arial"/>
          <w:lang w:val="pt-PT"/>
        </w:rPr>
      </w:pPr>
      <w:r>
        <w:rPr>
          <w:rFonts w:cs="Arial"/>
          <w:lang w:val="pt-PT"/>
        </w:rPr>
        <w:t>ID_Serviço</w:t>
      </w:r>
      <w:r w:rsidRPr="005403F9">
        <w:rPr>
          <w:rFonts w:cs="Arial"/>
          <w:lang w:val="pt-PT"/>
        </w:rPr>
        <w:t xml:space="preserve">: </w:t>
      </w:r>
      <w:r>
        <w:rPr>
          <w:rFonts w:cs="Arial"/>
          <w:lang w:val="pt-PT"/>
        </w:rPr>
        <w:t>Número identificador do serviço</w:t>
      </w:r>
      <w:r w:rsidRPr="005403F9">
        <w:rPr>
          <w:rFonts w:cs="Arial"/>
          <w:lang w:val="pt-PT"/>
        </w:rPr>
        <w:t xml:space="preserve">. É </w:t>
      </w:r>
      <w:r>
        <w:rPr>
          <w:rFonts w:cs="Arial"/>
          <w:lang w:val="pt-PT"/>
        </w:rPr>
        <w:t>um valor inteiro positivo</w:t>
      </w:r>
      <w:r w:rsidRPr="005403F9">
        <w:rPr>
          <w:rFonts w:cs="Arial"/>
          <w:lang w:val="pt-PT"/>
        </w:rPr>
        <w:t>;</w:t>
      </w:r>
    </w:p>
    <w:p w:rsidR="00FA4497" w:rsidRPr="005403F9" w:rsidRDefault="00FA4497" w:rsidP="00FA4497">
      <w:pPr>
        <w:numPr>
          <w:ilvl w:val="0"/>
          <w:numId w:val="29"/>
        </w:numPr>
        <w:rPr>
          <w:rFonts w:cs="Arial"/>
          <w:lang w:val="pt-PT"/>
        </w:rPr>
      </w:pPr>
      <w:r>
        <w:rPr>
          <w:rFonts w:cs="Arial"/>
          <w:lang w:val="pt-PT"/>
        </w:rPr>
        <w:t>Estado</w:t>
      </w:r>
      <w:r w:rsidRPr="005403F9">
        <w:rPr>
          <w:rFonts w:cs="Arial"/>
          <w:lang w:val="pt-PT"/>
        </w:rPr>
        <w:t xml:space="preserve">: </w:t>
      </w:r>
      <w:r>
        <w:rPr>
          <w:rFonts w:cs="Arial"/>
          <w:lang w:val="pt-PT"/>
        </w:rPr>
        <w:t>É o estado em que o serviço se encontra no momento, isto é, se esta pendente, por terminar, ou acabado. É um dígito que indicará esses três estados, sendo que serão, respetivamente, 0,1 ou 2.</w:t>
      </w:r>
    </w:p>
    <w:p w:rsidR="00FA4497" w:rsidRDefault="00FA4497" w:rsidP="00FA4497">
      <w:pPr>
        <w:numPr>
          <w:ilvl w:val="0"/>
          <w:numId w:val="29"/>
        </w:numPr>
        <w:rPr>
          <w:rFonts w:cs="Arial"/>
          <w:lang w:val="pt-PT"/>
        </w:rPr>
      </w:pPr>
      <w:r>
        <w:rPr>
          <w:rFonts w:cs="Arial"/>
          <w:lang w:val="pt-PT"/>
        </w:rPr>
        <w:t>Local</w:t>
      </w:r>
      <w:r w:rsidRPr="005403F9">
        <w:rPr>
          <w:rFonts w:cs="Arial"/>
          <w:lang w:val="pt-PT"/>
        </w:rPr>
        <w:t xml:space="preserve">: </w:t>
      </w:r>
      <w:r>
        <w:rPr>
          <w:rFonts w:cs="Arial"/>
          <w:lang w:val="pt-PT"/>
        </w:rPr>
        <w:t>Local da morada do cliente onde vai ser feito o serviço, isto é, se é no interior ou exterior da casa. Assim como no caso em cima, é também um dígito, sendo que o 0 representa o interior, e o 1 o exterior;</w:t>
      </w:r>
    </w:p>
    <w:p w:rsidR="00FA4497" w:rsidRPr="00FA4497" w:rsidRDefault="00FA4497" w:rsidP="00FA4497">
      <w:pPr>
        <w:numPr>
          <w:ilvl w:val="0"/>
          <w:numId w:val="29"/>
        </w:numPr>
        <w:rPr>
          <w:rFonts w:cs="Arial"/>
          <w:lang w:val="pt-PT"/>
        </w:rPr>
      </w:pPr>
      <w:r>
        <w:rPr>
          <w:rFonts w:cs="Arial"/>
          <w:lang w:val="pt-PT"/>
        </w:rPr>
        <w:t xml:space="preserve">Referência Multibanco: Referência Multibanco que é gerada assim que o serviço é confirmado. </w:t>
      </w:r>
      <w:r w:rsidRPr="005403F9">
        <w:rPr>
          <w:rFonts w:cs="Arial"/>
          <w:lang w:val="pt-PT"/>
        </w:rPr>
        <w:t xml:space="preserve">É uma </w:t>
      </w:r>
      <w:r w:rsidRPr="005403F9">
        <w:rPr>
          <w:rFonts w:cs="Arial"/>
          <w:i/>
          <w:lang w:val="pt-PT"/>
        </w:rPr>
        <w:t xml:space="preserve">string </w:t>
      </w:r>
      <w:r>
        <w:rPr>
          <w:rFonts w:cs="Arial"/>
          <w:lang w:val="pt-PT"/>
        </w:rPr>
        <w:t>com 45 caracteres variáveis;</w:t>
      </w:r>
    </w:p>
    <w:p w:rsidR="00FA4497" w:rsidRDefault="00FA4497" w:rsidP="00FA4497">
      <w:pPr>
        <w:numPr>
          <w:ilvl w:val="0"/>
          <w:numId w:val="29"/>
        </w:numPr>
        <w:rPr>
          <w:rFonts w:cs="Arial"/>
          <w:lang w:val="pt-PT"/>
        </w:rPr>
      </w:pPr>
      <w:r>
        <w:rPr>
          <w:rFonts w:cs="Arial"/>
          <w:lang w:val="pt-PT"/>
        </w:rPr>
        <w:t>Preço</w:t>
      </w:r>
      <w:r w:rsidRPr="005403F9">
        <w:rPr>
          <w:rFonts w:cs="Arial"/>
          <w:lang w:val="pt-PT"/>
        </w:rPr>
        <w:t xml:space="preserve">: </w:t>
      </w:r>
      <w:r>
        <w:rPr>
          <w:rFonts w:cs="Arial"/>
          <w:lang w:val="pt-PT"/>
        </w:rPr>
        <w:t>Preço final do serviço. É um valor decimal positivo;</w:t>
      </w:r>
    </w:p>
    <w:p w:rsidR="00FA4497" w:rsidRDefault="00FA4497" w:rsidP="00FA4497">
      <w:pPr>
        <w:numPr>
          <w:ilvl w:val="0"/>
          <w:numId w:val="29"/>
        </w:numPr>
        <w:rPr>
          <w:rFonts w:cs="Arial"/>
          <w:lang w:val="pt-PT"/>
        </w:rPr>
      </w:pPr>
      <w:r>
        <w:rPr>
          <w:rFonts w:cs="Arial"/>
          <w:lang w:val="pt-PT"/>
        </w:rPr>
        <w:t xml:space="preserve">Data: </w:t>
      </w:r>
      <w:r w:rsidR="00C476C1">
        <w:rPr>
          <w:rFonts w:cs="Arial"/>
          <w:lang w:val="pt-PT"/>
        </w:rPr>
        <w:t>Data da realização do serviço</w:t>
      </w:r>
      <w:r w:rsidR="002B1D38">
        <w:rPr>
          <w:rFonts w:cs="Arial"/>
          <w:lang w:val="pt-PT"/>
        </w:rPr>
        <w:t>. É um valor do tipo data;</w:t>
      </w:r>
    </w:p>
    <w:p w:rsidR="00FA4497" w:rsidRDefault="00FA4497" w:rsidP="00FA4497">
      <w:pPr>
        <w:numPr>
          <w:ilvl w:val="0"/>
          <w:numId w:val="29"/>
        </w:numPr>
        <w:rPr>
          <w:rFonts w:cs="Arial"/>
          <w:lang w:val="pt-PT"/>
        </w:rPr>
      </w:pPr>
      <w:r>
        <w:rPr>
          <w:rFonts w:cs="Arial"/>
          <w:lang w:val="pt-PT"/>
        </w:rPr>
        <w:t xml:space="preserve">Superfície: </w:t>
      </w:r>
      <w:r w:rsidR="002B1D38">
        <w:rPr>
          <w:rFonts w:cs="Arial"/>
          <w:lang w:val="pt-PT"/>
        </w:rPr>
        <w:t xml:space="preserve">Tipo da superfície onde vai ser feito o serviço. É representado por uma </w:t>
      </w:r>
      <w:r w:rsidR="002B1D38" w:rsidRPr="002B1D38">
        <w:rPr>
          <w:rFonts w:cs="Arial"/>
          <w:i/>
          <w:lang w:val="pt-PT"/>
        </w:rPr>
        <w:t>string</w:t>
      </w:r>
      <w:r w:rsidR="002B1D38">
        <w:rPr>
          <w:rFonts w:cs="Arial"/>
          <w:lang w:val="pt-PT"/>
        </w:rPr>
        <w:t>.</w:t>
      </w:r>
    </w:p>
    <w:p w:rsidR="00FA4497" w:rsidRDefault="00FA4497" w:rsidP="00FA4497">
      <w:pPr>
        <w:numPr>
          <w:ilvl w:val="0"/>
          <w:numId w:val="29"/>
        </w:numPr>
        <w:rPr>
          <w:rFonts w:cs="Arial"/>
          <w:lang w:val="pt-PT"/>
        </w:rPr>
      </w:pPr>
      <w:r>
        <w:rPr>
          <w:rFonts w:cs="Arial"/>
          <w:lang w:val="pt-PT"/>
        </w:rPr>
        <w:t xml:space="preserve">Área: </w:t>
      </w:r>
      <w:r w:rsidR="002B1D38">
        <w:rPr>
          <w:rFonts w:cs="Arial"/>
          <w:lang w:val="pt-PT"/>
        </w:rPr>
        <w:t>Valor da área que vai ser intervencionada</w:t>
      </w:r>
      <w:r>
        <w:rPr>
          <w:rFonts w:cs="Arial"/>
          <w:lang w:val="pt-PT"/>
        </w:rPr>
        <w:t>.</w:t>
      </w:r>
      <w:r w:rsidR="002B1D38">
        <w:rPr>
          <w:rFonts w:cs="Arial"/>
          <w:lang w:val="pt-PT"/>
        </w:rPr>
        <w:t xml:space="preserve"> É um valor decimal positivo.</w:t>
      </w:r>
    </w:p>
    <w:p w:rsidR="002B1D38" w:rsidRPr="002B1D38" w:rsidRDefault="00FA4497" w:rsidP="002B1D38">
      <w:pPr>
        <w:numPr>
          <w:ilvl w:val="0"/>
          <w:numId w:val="29"/>
        </w:numPr>
        <w:rPr>
          <w:rFonts w:cs="Arial"/>
          <w:lang w:val="pt-PT"/>
        </w:rPr>
      </w:pPr>
      <w:r>
        <w:rPr>
          <w:rFonts w:cs="Arial"/>
          <w:lang w:val="pt-PT"/>
        </w:rPr>
        <w:lastRenderedPageBreak/>
        <w:t xml:space="preserve">Avaliações: </w:t>
      </w:r>
      <w:r w:rsidR="002B1D38">
        <w:rPr>
          <w:rFonts w:cs="Arial"/>
          <w:lang w:val="pt-PT"/>
        </w:rPr>
        <w:t>As avaliações efetuadas aos serviços são compostas por:</w:t>
      </w:r>
    </w:p>
    <w:p w:rsidR="002B1D38" w:rsidRDefault="002B1D38" w:rsidP="002B1D38">
      <w:pPr>
        <w:numPr>
          <w:ilvl w:val="1"/>
          <w:numId w:val="29"/>
        </w:numPr>
        <w:rPr>
          <w:rFonts w:cs="Arial"/>
          <w:lang w:val="pt-PT"/>
        </w:rPr>
      </w:pPr>
      <w:r>
        <w:rPr>
          <w:rFonts w:cs="Arial"/>
          <w:lang w:val="pt-PT"/>
        </w:rPr>
        <w:t>Comentário: É um valor do tipo texto de 140 caracteres.</w:t>
      </w:r>
    </w:p>
    <w:p w:rsidR="002B1D38" w:rsidRDefault="002B1D38" w:rsidP="002B1D38">
      <w:pPr>
        <w:numPr>
          <w:ilvl w:val="1"/>
          <w:numId w:val="29"/>
        </w:numPr>
        <w:rPr>
          <w:rFonts w:cs="Arial"/>
          <w:lang w:val="pt-PT"/>
        </w:rPr>
      </w:pPr>
      <w:r>
        <w:rPr>
          <w:rFonts w:cs="Arial"/>
          <w:lang w:val="pt-PT"/>
        </w:rPr>
        <w:t>Numeração: É um valor inteiro positivo de 1 a 5.</w:t>
      </w:r>
    </w:p>
    <w:p w:rsidR="002B1D38" w:rsidRPr="002B1D38" w:rsidRDefault="002B1D38" w:rsidP="002B1D38">
      <w:pPr>
        <w:numPr>
          <w:ilvl w:val="1"/>
          <w:numId w:val="29"/>
        </w:numPr>
        <w:rPr>
          <w:rFonts w:cs="Arial"/>
          <w:lang w:val="pt-PT"/>
        </w:rPr>
      </w:pPr>
      <w:r>
        <w:rPr>
          <w:rFonts w:cs="Arial"/>
          <w:lang w:val="pt-PT"/>
        </w:rPr>
        <w:t xml:space="preserve">Fotografia: É um valor pertencente ao tipo </w:t>
      </w:r>
      <w:r w:rsidRPr="002B1D38">
        <w:rPr>
          <w:rFonts w:cs="Arial"/>
          <w:i/>
          <w:lang w:val="pt-PT"/>
        </w:rPr>
        <w:t>DATA</w:t>
      </w:r>
      <w:r>
        <w:rPr>
          <w:rFonts w:cs="Arial"/>
          <w:i/>
          <w:lang w:val="pt-PT"/>
        </w:rPr>
        <w:t>.</w:t>
      </w:r>
    </w:p>
    <w:p w:rsidR="002B1D38" w:rsidRDefault="002B1D38" w:rsidP="002B1D38">
      <w:pPr>
        <w:rPr>
          <w:rFonts w:cs="Arial"/>
          <w:lang w:val="pt-PT"/>
        </w:rPr>
      </w:pPr>
    </w:p>
    <w:p w:rsidR="002B1D38" w:rsidRDefault="002B1D38" w:rsidP="002B1D38">
      <w:pPr>
        <w:rPr>
          <w:rFonts w:cs="Arial"/>
          <w:u w:val="single"/>
          <w:lang w:val="pt-PT"/>
        </w:rPr>
      </w:pPr>
      <w:r>
        <w:rPr>
          <w:rFonts w:cs="Arial"/>
          <w:u w:val="single"/>
          <w:lang w:val="pt-PT"/>
        </w:rPr>
        <w:t>Entidade: Pintor</w:t>
      </w:r>
    </w:p>
    <w:p w:rsidR="002B1D38" w:rsidRPr="005403F9" w:rsidRDefault="002B1D38" w:rsidP="002B1D38">
      <w:pPr>
        <w:numPr>
          <w:ilvl w:val="0"/>
          <w:numId w:val="29"/>
        </w:numPr>
        <w:rPr>
          <w:rFonts w:cs="Arial"/>
          <w:lang w:val="pt-PT"/>
        </w:rPr>
      </w:pPr>
      <w:r>
        <w:rPr>
          <w:rFonts w:cs="Arial"/>
          <w:lang w:val="pt-PT"/>
        </w:rPr>
        <w:t>E-Mail</w:t>
      </w:r>
      <w:r w:rsidRPr="005403F9">
        <w:rPr>
          <w:rFonts w:cs="Arial"/>
          <w:lang w:val="pt-PT"/>
        </w:rPr>
        <w:t xml:space="preserve">: </w:t>
      </w:r>
      <w:r w:rsidR="002E5E85">
        <w:rPr>
          <w:rFonts w:cs="Arial"/>
          <w:lang w:val="pt-PT"/>
        </w:rPr>
        <w:t>E-mail com que o pintor está registado no sistema, neste caso, é o seu identificador único</w:t>
      </w:r>
      <w:r w:rsidRPr="005403F9">
        <w:rPr>
          <w:rFonts w:cs="Arial"/>
          <w:lang w:val="pt-PT"/>
        </w:rPr>
        <w:t xml:space="preserve">. </w:t>
      </w:r>
      <w:r w:rsidR="002E5E85" w:rsidRPr="005403F9">
        <w:rPr>
          <w:rFonts w:cs="Arial"/>
          <w:lang w:val="pt-PT"/>
        </w:rPr>
        <w:t xml:space="preserve">É uma </w:t>
      </w:r>
      <w:r w:rsidR="002E5E85" w:rsidRPr="005403F9">
        <w:rPr>
          <w:rFonts w:cs="Arial"/>
          <w:i/>
          <w:lang w:val="pt-PT"/>
        </w:rPr>
        <w:t xml:space="preserve">string </w:t>
      </w:r>
      <w:r w:rsidR="002E5E85" w:rsidRPr="005403F9">
        <w:rPr>
          <w:rFonts w:cs="Arial"/>
          <w:lang w:val="pt-PT"/>
        </w:rPr>
        <w:t>com 45 caracteres variáveis;</w:t>
      </w:r>
    </w:p>
    <w:p w:rsidR="002B1D38" w:rsidRPr="005403F9" w:rsidRDefault="002B1D38" w:rsidP="002B1D38">
      <w:pPr>
        <w:numPr>
          <w:ilvl w:val="0"/>
          <w:numId w:val="29"/>
        </w:numPr>
        <w:rPr>
          <w:rFonts w:cs="Arial"/>
          <w:lang w:val="pt-PT"/>
        </w:rPr>
      </w:pPr>
      <w:r>
        <w:rPr>
          <w:rFonts w:cs="Arial"/>
          <w:lang w:val="pt-PT"/>
        </w:rPr>
        <w:t>Nome</w:t>
      </w:r>
      <w:r w:rsidRPr="005403F9">
        <w:rPr>
          <w:rFonts w:cs="Arial"/>
          <w:lang w:val="pt-PT"/>
        </w:rPr>
        <w:t xml:space="preserve">: </w:t>
      </w:r>
      <w:r w:rsidR="002E5E85">
        <w:rPr>
          <w:rFonts w:cs="Arial"/>
          <w:lang w:val="pt-PT"/>
        </w:rPr>
        <w:t xml:space="preserve">Nome completo do pintor. </w:t>
      </w:r>
      <w:r w:rsidR="002E5E85" w:rsidRPr="005403F9">
        <w:rPr>
          <w:rFonts w:cs="Arial"/>
          <w:lang w:val="pt-PT"/>
        </w:rPr>
        <w:t xml:space="preserve">É uma </w:t>
      </w:r>
      <w:r w:rsidR="002E5E85" w:rsidRPr="005403F9">
        <w:rPr>
          <w:rFonts w:cs="Arial"/>
          <w:i/>
          <w:lang w:val="pt-PT"/>
        </w:rPr>
        <w:t xml:space="preserve">string </w:t>
      </w:r>
      <w:r w:rsidR="002E5E85" w:rsidRPr="005403F9">
        <w:rPr>
          <w:rFonts w:cs="Arial"/>
          <w:lang w:val="pt-PT"/>
        </w:rPr>
        <w:t>com 45 caracteres variáveis;</w:t>
      </w:r>
    </w:p>
    <w:p w:rsidR="002E5E85" w:rsidRDefault="002B1D38" w:rsidP="0038222F">
      <w:pPr>
        <w:numPr>
          <w:ilvl w:val="0"/>
          <w:numId w:val="29"/>
        </w:numPr>
        <w:rPr>
          <w:rFonts w:cs="Arial"/>
          <w:lang w:val="pt-PT"/>
        </w:rPr>
      </w:pPr>
      <w:r w:rsidRPr="002E5E85">
        <w:rPr>
          <w:rFonts w:cs="Arial"/>
          <w:lang w:val="pt-PT"/>
        </w:rPr>
        <w:t xml:space="preserve">Password: </w:t>
      </w:r>
      <w:r w:rsidR="002E5E85">
        <w:rPr>
          <w:rFonts w:cs="Arial"/>
          <w:lang w:val="pt-PT"/>
        </w:rPr>
        <w:t xml:space="preserve">Conjunto de caracteres com que o pintor faz o login no sistema. </w:t>
      </w:r>
      <w:r w:rsidR="002E5E85" w:rsidRPr="005403F9">
        <w:rPr>
          <w:rFonts w:cs="Arial"/>
          <w:lang w:val="pt-PT"/>
        </w:rPr>
        <w:t xml:space="preserve">É uma </w:t>
      </w:r>
      <w:r w:rsidR="002E5E85" w:rsidRPr="005403F9">
        <w:rPr>
          <w:rFonts w:cs="Arial"/>
          <w:i/>
          <w:lang w:val="pt-PT"/>
        </w:rPr>
        <w:t xml:space="preserve">string </w:t>
      </w:r>
      <w:r w:rsidR="002E5E85">
        <w:rPr>
          <w:rFonts w:cs="Arial"/>
          <w:lang w:val="pt-PT"/>
        </w:rPr>
        <w:t>com 20</w:t>
      </w:r>
      <w:r w:rsidR="002E5E85" w:rsidRPr="005403F9">
        <w:rPr>
          <w:rFonts w:cs="Arial"/>
          <w:lang w:val="pt-PT"/>
        </w:rPr>
        <w:t xml:space="preserve"> caracteres variáveis;</w:t>
      </w:r>
    </w:p>
    <w:p w:rsidR="002E5E85" w:rsidRPr="002E5E85" w:rsidRDefault="002B1D38" w:rsidP="0038222F">
      <w:pPr>
        <w:numPr>
          <w:ilvl w:val="0"/>
          <w:numId w:val="29"/>
        </w:numPr>
        <w:rPr>
          <w:rFonts w:cs="Arial"/>
          <w:lang w:val="pt-PT"/>
        </w:rPr>
      </w:pPr>
      <w:r w:rsidRPr="002E5E85">
        <w:rPr>
          <w:rFonts w:cs="Arial"/>
          <w:lang w:val="pt-PT"/>
        </w:rPr>
        <w:t xml:space="preserve">Fotografia: </w:t>
      </w:r>
      <w:r w:rsidR="002E5E85">
        <w:rPr>
          <w:rFonts w:cs="Arial"/>
          <w:lang w:val="pt-PT"/>
        </w:rPr>
        <w:t xml:space="preserve">É um valor pertencente ao tipo </w:t>
      </w:r>
      <w:r w:rsidR="002E5E85" w:rsidRPr="002B1D38">
        <w:rPr>
          <w:rFonts w:cs="Arial"/>
          <w:i/>
          <w:lang w:val="pt-PT"/>
        </w:rPr>
        <w:t>DATA</w:t>
      </w:r>
      <w:r w:rsidR="002E5E85">
        <w:rPr>
          <w:rFonts w:cs="Arial"/>
          <w:i/>
          <w:lang w:val="pt-PT"/>
        </w:rPr>
        <w:t>.</w:t>
      </w:r>
    </w:p>
    <w:p w:rsidR="002B1D38" w:rsidRPr="002E5E85" w:rsidRDefault="002E5E85" w:rsidP="0038222F">
      <w:pPr>
        <w:numPr>
          <w:ilvl w:val="0"/>
          <w:numId w:val="29"/>
        </w:numPr>
        <w:rPr>
          <w:rFonts w:cs="Arial"/>
          <w:lang w:val="pt-PT"/>
        </w:rPr>
      </w:pPr>
      <w:r w:rsidRPr="002E5E85">
        <w:rPr>
          <w:rFonts w:cs="Arial"/>
          <w:lang w:val="pt-PT"/>
        </w:rPr>
        <w:t>Telefone</w:t>
      </w:r>
      <w:r w:rsidR="002B1D38" w:rsidRPr="002E5E85">
        <w:rPr>
          <w:rFonts w:cs="Arial"/>
          <w:lang w:val="pt-PT"/>
        </w:rPr>
        <w:t xml:space="preserve">: </w:t>
      </w:r>
      <w:r>
        <w:rPr>
          <w:rFonts w:cs="Arial"/>
          <w:lang w:val="pt-PT"/>
        </w:rPr>
        <w:t>É um número composto por 9 dígitos;</w:t>
      </w:r>
    </w:p>
    <w:p w:rsidR="002B1D38" w:rsidRDefault="002B1D38" w:rsidP="002B1D38">
      <w:pPr>
        <w:rPr>
          <w:rFonts w:cs="Arial"/>
          <w:lang w:val="pt-PT"/>
        </w:rPr>
      </w:pPr>
    </w:p>
    <w:p w:rsidR="002E5E85" w:rsidRDefault="002E5E85" w:rsidP="002E5E85">
      <w:pPr>
        <w:rPr>
          <w:rFonts w:cs="Arial"/>
          <w:u w:val="single"/>
          <w:lang w:val="pt-PT"/>
        </w:rPr>
      </w:pPr>
      <w:r>
        <w:rPr>
          <w:rFonts w:cs="Arial"/>
          <w:u w:val="single"/>
          <w:lang w:val="pt-PT"/>
        </w:rPr>
        <w:t>Entidade: Material</w:t>
      </w:r>
    </w:p>
    <w:p w:rsidR="002E5E85" w:rsidRPr="005403F9" w:rsidRDefault="002E5E85" w:rsidP="002E5E85">
      <w:pPr>
        <w:numPr>
          <w:ilvl w:val="0"/>
          <w:numId w:val="29"/>
        </w:numPr>
        <w:rPr>
          <w:rFonts w:cs="Arial"/>
          <w:lang w:val="pt-PT"/>
        </w:rPr>
      </w:pPr>
      <w:r>
        <w:rPr>
          <w:rFonts w:cs="Arial"/>
          <w:lang w:val="pt-PT"/>
        </w:rPr>
        <w:t>ID_Material</w:t>
      </w:r>
      <w:r w:rsidRPr="005403F9">
        <w:rPr>
          <w:rFonts w:cs="Arial"/>
          <w:lang w:val="pt-PT"/>
        </w:rPr>
        <w:t xml:space="preserve">: </w:t>
      </w:r>
      <w:r>
        <w:rPr>
          <w:rFonts w:cs="Arial"/>
          <w:lang w:val="pt-PT"/>
        </w:rPr>
        <w:t>Número que identifica o material. É um valor inteiro positivo;</w:t>
      </w:r>
    </w:p>
    <w:p w:rsidR="002E5E85" w:rsidRPr="005403F9" w:rsidRDefault="002E5E85" w:rsidP="002E5E85">
      <w:pPr>
        <w:numPr>
          <w:ilvl w:val="0"/>
          <w:numId w:val="29"/>
        </w:numPr>
        <w:rPr>
          <w:rFonts w:cs="Arial"/>
          <w:lang w:val="pt-PT"/>
        </w:rPr>
      </w:pPr>
      <w:r>
        <w:rPr>
          <w:rFonts w:cs="Arial"/>
          <w:lang w:val="pt-PT"/>
        </w:rPr>
        <w:t>Nome</w:t>
      </w:r>
      <w:r w:rsidRPr="005403F9">
        <w:rPr>
          <w:rFonts w:cs="Arial"/>
          <w:lang w:val="pt-PT"/>
        </w:rPr>
        <w:t xml:space="preserve">: </w:t>
      </w:r>
      <w:r>
        <w:rPr>
          <w:rFonts w:cs="Arial"/>
          <w:lang w:val="pt-PT"/>
        </w:rPr>
        <w:t xml:space="preserve">Nome completo da tinta. </w:t>
      </w:r>
      <w:r w:rsidRPr="005403F9">
        <w:rPr>
          <w:rFonts w:cs="Arial"/>
          <w:lang w:val="pt-PT"/>
        </w:rPr>
        <w:t xml:space="preserve">É uma </w:t>
      </w:r>
      <w:r w:rsidRPr="005403F9">
        <w:rPr>
          <w:rFonts w:cs="Arial"/>
          <w:i/>
          <w:lang w:val="pt-PT"/>
        </w:rPr>
        <w:t xml:space="preserve">string </w:t>
      </w:r>
      <w:r w:rsidRPr="005403F9">
        <w:rPr>
          <w:rFonts w:cs="Arial"/>
          <w:lang w:val="pt-PT"/>
        </w:rPr>
        <w:t>com 45 caracteres variáveis;</w:t>
      </w:r>
    </w:p>
    <w:p w:rsidR="002E5E85" w:rsidRDefault="002E5E85" w:rsidP="0038222F">
      <w:pPr>
        <w:numPr>
          <w:ilvl w:val="0"/>
          <w:numId w:val="29"/>
        </w:numPr>
        <w:rPr>
          <w:rFonts w:cs="Arial"/>
          <w:lang w:val="pt-PT"/>
        </w:rPr>
      </w:pPr>
      <w:r w:rsidRPr="002E5E85">
        <w:rPr>
          <w:rFonts w:cs="Arial"/>
          <w:lang w:val="pt-PT"/>
        </w:rPr>
        <w:t xml:space="preserve">Tipo: </w:t>
      </w:r>
      <w:r>
        <w:rPr>
          <w:rFonts w:cs="Arial"/>
          <w:lang w:val="pt-PT"/>
        </w:rPr>
        <w:t xml:space="preserve">Tipo de superfície onde a tinta pode ser aplicada. </w:t>
      </w:r>
      <w:r w:rsidRPr="005403F9">
        <w:rPr>
          <w:rFonts w:cs="Arial"/>
          <w:lang w:val="pt-PT"/>
        </w:rPr>
        <w:t xml:space="preserve">É uma </w:t>
      </w:r>
      <w:r w:rsidRPr="005403F9">
        <w:rPr>
          <w:rFonts w:cs="Arial"/>
          <w:i/>
          <w:lang w:val="pt-PT"/>
        </w:rPr>
        <w:t xml:space="preserve">string </w:t>
      </w:r>
      <w:r>
        <w:rPr>
          <w:rFonts w:cs="Arial"/>
          <w:lang w:val="pt-PT"/>
        </w:rPr>
        <w:t>com 45</w:t>
      </w:r>
      <w:r w:rsidRPr="005403F9">
        <w:rPr>
          <w:rFonts w:cs="Arial"/>
          <w:lang w:val="pt-PT"/>
        </w:rPr>
        <w:t xml:space="preserve"> caracteres variáveis;</w:t>
      </w:r>
    </w:p>
    <w:p w:rsidR="002E5E85" w:rsidRPr="002E5E85" w:rsidRDefault="002E5E85" w:rsidP="0038222F">
      <w:pPr>
        <w:numPr>
          <w:ilvl w:val="0"/>
          <w:numId w:val="29"/>
        </w:numPr>
        <w:rPr>
          <w:rFonts w:cs="Arial"/>
          <w:lang w:val="pt-PT"/>
        </w:rPr>
      </w:pPr>
      <w:r w:rsidRPr="002E5E85">
        <w:rPr>
          <w:rFonts w:cs="Arial"/>
          <w:lang w:val="pt-PT"/>
        </w:rPr>
        <w:t xml:space="preserve">Marca: </w:t>
      </w:r>
      <w:r>
        <w:rPr>
          <w:rFonts w:cs="Arial"/>
          <w:lang w:val="pt-PT"/>
        </w:rPr>
        <w:t xml:space="preserve">Nome da marca da tinta. </w:t>
      </w:r>
      <w:r w:rsidRPr="005403F9">
        <w:rPr>
          <w:rFonts w:cs="Arial"/>
          <w:lang w:val="pt-PT"/>
        </w:rPr>
        <w:t xml:space="preserve">É uma </w:t>
      </w:r>
      <w:r w:rsidRPr="005403F9">
        <w:rPr>
          <w:rFonts w:cs="Arial"/>
          <w:i/>
          <w:lang w:val="pt-PT"/>
        </w:rPr>
        <w:t xml:space="preserve">string </w:t>
      </w:r>
      <w:r>
        <w:rPr>
          <w:rFonts w:cs="Arial"/>
          <w:lang w:val="pt-PT"/>
        </w:rPr>
        <w:t>com 20</w:t>
      </w:r>
      <w:r w:rsidRPr="005403F9">
        <w:rPr>
          <w:rFonts w:cs="Arial"/>
          <w:lang w:val="pt-PT"/>
        </w:rPr>
        <w:t xml:space="preserve"> caracteres variáveis;</w:t>
      </w:r>
    </w:p>
    <w:p w:rsidR="002E5E85" w:rsidRDefault="002E5E85" w:rsidP="002E5E85">
      <w:pPr>
        <w:numPr>
          <w:ilvl w:val="0"/>
          <w:numId w:val="29"/>
        </w:numPr>
        <w:rPr>
          <w:rFonts w:cs="Arial"/>
          <w:lang w:val="pt-PT"/>
        </w:rPr>
      </w:pPr>
      <w:r>
        <w:rPr>
          <w:rFonts w:cs="Arial"/>
          <w:lang w:val="pt-PT"/>
        </w:rPr>
        <w:t>Preço</w:t>
      </w:r>
      <w:r w:rsidRPr="005403F9">
        <w:rPr>
          <w:rFonts w:cs="Arial"/>
          <w:lang w:val="pt-PT"/>
        </w:rPr>
        <w:t xml:space="preserve">: </w:t>
      </w:r>
      <w:r>
        <w:rPr>
          <w:rFonts w:cs="Arial"/>
          <w:lang w:val="pt-PT"/>
        </w:rPr>
        <w:t>Preço da tinta. É um valor decimal positivo;</w:t>
      </w:r>
    </w:p>
    <w:p w:rsidR="00681882" w:rsidRPr="00681882" w:rsidRDefault="00681882" w:rsidP="00681882">
      <w:pPr>
        <w:rPr>
          <w:lang w:val="pt-PT"/>
        </w:rPr>
      </w:pPr>
    </w:p>
    <w:p w:rsidR="0017755B" w:rsidRDefault="000174B1" w:rsidP="0017755B">
      <w:pPr>
        <w:pStyle w:val="Ttulo3"/>
      </w:pPr>
      <w:bookmarkStart w:id="47" w:name="_Toc511571284"/>
      <w:r>
        <w:t>Determinar chaves primárias, candidatas e alternativas</w:t>
      </w:r>
      <w:bookmarkEnd w:id="47"/>
    </w:p>
    <w:p w:rsidR="001C1419" w:rsidRPr="005403F9" w:rsidRDefault="001C1419" w:rsidP="001C1419">
      <w:pPr>
        <w:rPr>
          <w:lang w:val="pt-PT"/>
        </w:rPr>
      </w:pPr>
      <w:r w:rsidRPr="005403F9">
        <w:rPr>
          <w:lang w:val="pt-PT"/>
        </w:rPr>
        <w:t>De forma a identificar unicamente cada uma das ocorrências, foi necessário determinar os atributos chave.</w:t>
      </w:r>
    </w:p>
    <w:p w:rsidR="001C1419" w:rsidRPr="005403F9" w:rsidRDefault="001C1419" w:rsidP="001C1419">
      <w:pPr>
        <w:rPr>
          <w:lang w:val="pt-PT"/>
        </w:rPr>
      </w:pPr>
      <w:r w:rsidRPr="005403F9">
        <w:rPr>
          <w:lang w:val="pt-PT"/>
        </w:rPr>
        <w:t>Deste modo, uma vez de cada uma das en</w:t>
      </w:r>
      <w:r>
        <w:rPr>
          <w:lang w:val="pt-PT"/>
        </w:rPr>
        <w:t>tidades contém um identificador ou um e-mail</w:t>
      </w:r>
      <w:r w:rsidRPr="005403F9">
        <w:rPr>
          <w:lang w:val="pt-PT"/>
        </w:rPr>
        <w:t xml:space="preserve"> este</w:t>
      </w:r>
      <w:r>
        <w:rPr>
          <w:lang w:val="pt-PT"/>
        </w:rPr>
        <w:t>s</w:t>
      </w:r>
      <w:r w:rsidRPr="005403F9">
        <w:rPr>
          <w:lang w:val="pt-PT"/>
        </w:rPr>
        <w:t xml:space="preserve"> atributo</w:t>
      </w:r>
      <w:r>
        <w:rPr>
          <w:lang w:val="pt-PT"/>
        </w:rPr>
        <w:t>s foram</w:t>
      </w:r>
      <w:r w:rsidRPr="005403F9">
        <w:rPr>
          <w:lang w:val="pt-PT"/>
        </w:rPr>
        <w:t xml:space="preserve"> considerado como chave primária. Assim, é possível identificar cada um dos registos de uma entidade através do seu identificador</w:t>
      </w:r>
      <w:r>
        <w:rPr>
          <w:lang w:val="pt-PT"/>
        </w:rPr>
        <w:t xml:space="preserve"> ou do seu e-mail</w:t>
      </w:r>
      <w:r w:rsidRPr="005403F9">
        <w:rPr>
          <w:lang w:val="pt-PT"/>
        </w:rPr>
        <w:t>, uma vez que este é único.</w:t>
      </w:r>
    </w:p>
    <w:p w:rsidR="001C1419" w:rsidRPr="005403F9" w:rsidRDefault="001C1419" w:rsidP="001C1419">
      <w:pPr>
        <w:rPr>
          <w:lang w:val="pt-PT"/>
        </w:rPr>
      </w:pPr>
      <w:r w:rsidRPr="005403F9">
        <w:rPr>
          <w:lang w:val="pt-PT"/>
        </w:rPr>
        <w:t>De seguida apresentamos as chaves primárias que consideramos para as entidades identificadas anteriormente:</w:t>
      </w:r>
    </w:p>
    <w:p w:rsidR="001C1419" w:rsidRPr="001C1419" w:rsidRDefault="001C1419" w:rsidP="001C1419">
      <w:pPr>
        <w:numPr>
          <w:ilvl w:val="0"/>
          <w:numId w:val="28"/>
        </w:numPr>
        <w:rPr>
          <w:lang w:val="pt-PT"/>
        </w:rPr>
      </w:pPr>
      <w:r w:rsidRPr="001C1419">
        <w:rPr>
          <w:lang w:val="pt-PT"/>
        </w:rPr>
        <w:t>Cliente: E-Mail_Cliente</w:t>
      </w:r>
    </w:p>
    <w:p w:rsidR="001C1419" w:rsidRPr="001C1419" w:rsidRDefault="001C1419" w:rsidP="001C1419">
      <w:pPr>
        <w:numPr>
          <w:ilvl w:val="0"/>
          <w:numId w:val="28"/>
        </w:numPr>
        <w:rPr>
          <w:lang w:val="pt-PT"/>
        </w:rPr>
      </w:pPr>
      <w:r w:rsidRPr="001C1419">
        <w:rPr>
          <w:lang w:val="pt-PT"/>
        </w:rPr>
        <w:t>Serviço: ID_Serviço</w:t>
      </w:r>
    </w:p>
    <w:p w:rsidR="001C1419" w:rsidRPr="001C1419" w:rsidRDefault="001C1419" w:rsidP="001C1419">
      <w:pPr>
        <w:numPr>
          <w:ilvl w:val="0"/>
          <w:numId w:val="28"/>
        </w:numPr>
        <w:rPr>
          <w:lang w:val="pt-PT"/>
        </w:rPr>
      </w:pPr>
      <w:r w:rsidRPr="001C1419">
        <w:rPr>
          <w:lang w:val="pt-PT"/>
        </w:rPr>
        <w:t>Pintor: E-Mail_Pintor</w:t>
      </w:r>
    </w:p>
    <w:p w:rsidR="001C1419" w:rsidRPr="001C1419" w:rsidRDefault="001C1419" w:rsidP="001C1419">
      <w:pPr>
        <w:numPr>
          <w:ilvl w:val="0"/>
          <w:numId w:val="28"/>
        </w:numPr>
        <w:rPr>
          <w:lang w:val="pt-PT"/>
        </w:rPr>
      </w:pPr>
      <w:r w:rsidRPr="001C1419">
        <w:rPr>
          <w:lang w:val="pt-PT"/>
        </w:rPr>
        <w:t>Material: ID_Material</w:t>
      </w:r>
    </w:p>
    <w:p w:rsidR="001C1419" w:rsidRPr="001C1419" w:rsidRDefault="001C1419" w:rsidP="001C1419">
      <w:pPr>
        <w:rPr>
          <w:lang w:val="pt-PT"/>
        </w:rPr>
      </w:pPr>
    </w:p>
    <w:p w:rsidR="001C1419" w:rsidRPr="001C1419" w:rsidRDefault="000174B1" w:rsidP="001C1419">
      <w:pPr>
        <w:pStyle w:val="Ttulo3"/>
      </w:pPr>
      <w:bookmarkStart w:id="48" w:name="_Toc511571285"/>
      <w:r>
        <w:lastRenderedPageBreak/>
        <w:t>Desenho do Diagrama E-R</w:t>
      </w:r>
      <w:bookmarkEnd w:id="48"/>
    </w:p>
    <w:p w:rsidR="001C1419" w:rsidRDefault="001C1419" w:rsidP="001C1419">
      <w:pPr>
        <w:rPr>
          <w:lang w:val="pt-PT"/>
        </w:rPr>
      </w:pPr>
      <w:r w:rsidRPr="005403F9">
        <w:rPr>
          <w:lang w:val="pt-PT"/>
        </w:rPr>
        <w:t>Apresentamos, de seguida, o desenho do diagrama E-R (Entidade-Relacionamento) de forma a representar conceptualmente as relações entre as entidades da base de dados.</w:t>
      </w:r>
    </w:p>
    <w:p w:rsidR="00084AD5" w:rsidRDefault="00084AD5" w:rsidP="001C1419">
      <w:pPr>
        <w:rPr>
          <w:lang w:val="pt-PT"/>
        </w:rPr>
      </w:pPr>
    </w:p>
    <w:p w:rsidR="00084AD5" w:rsidRPr="005403F9" w:rsidRDefault="00BC28CD" w:rsidP="001C1419">
      <w:pPr>
        <w:rPr>
          <w:lang w:val="pt-PT"/>
        </w:rPr>
      </w:pPr>
      <w:r>
        <w:rPr>
          <w:noProof/>
          <w:lang w:val="pt-PT"/>
        </w:rPr>
        <w:drawing>
          <wp:inline distT="0" distB="0" distL="0" distR="0">
            <wp:extent cx="5621867" cy="3567215"/>
            <wp:effectExtent l="0" t="0" r="4445"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 Concetual.png"/>
                    <pic:cNvPicPr/>
                  </pic:nvPicPr>
                  <pic:blipFill>
                    <a:blip r:embed="rId19"/>
                    <a:stretch>
                      <a:fillRect/>
                    </a:stretch>
                  </pic:blipFill>
                  <pic:spPr>
                    <a:xfrm>
                      <a:off x="0" y="0"/>
                      <a:ext cx="5627875" cy="3571027"/>
                    </a:xfrm>
                    <a:prstGeom prst="rect">
                      <a:avLst/>
                    </a:prstGeom>
                  </pic:spPr>
                </pic:pic>
              </a:graphicData>
            </a:graphic>
          </wp:inline>
        </w:drawing>
      </w:r>
    </w:p>
    <w:p w:rsidR="001C1419" w:rsidRDefault="00483952" w:rsidP="00483952">
      <w:pPr>
        <w:pStyle w:val="Legenda"/>
      </w:pPr>
      <w:bookmarkStart w:id="49" w:name="_Toc511575168"/>
      <w:r>
        <w:t xml:space="preserve">Figura </w:t>
      </w:r>
      <w:r>
        <w:fldChar w:fldCharType="begin"/>
      </w:r>
      <w:r>
        <w:instrText xml:space="preserve"> SEQ Figura \* ARABIC </w:instrText>
      </w:r>
      <w:r>
        <w:fldChar w:fldCharType="separate"/>
      </w:r>
      <w:r w:rsidR="00AD6C0E">
        <w:rPr>
          <w:noProof/>
        </w:rPr>
        <w:t>7</w:t>
      </w:r>
      <w:r>
        <w:fldChar w:fldCharType="end"/>
      </w:r>
      <w:r>
        <w:t xml:space="preserve"> - Diagrama E-R</w:t>
      </w:r>
      <w:bookmarkEnd w:id="49"/>
    </w:p>
    <w:p w:rsidR="00483952" w:rsidRDefault="00483952" w:rsidP="00483952"/>
    <w:p w:rsidR="003D1359" w:rsidRPr="00483952" w:rsidRDefault="003D1359" w:rsidP="00483952"/>
    <w:p w:rsidR="0017755B" w:rsidRDefault="000174B1" w:rsidP="0017755B">
      <w:pPr>
        <w:pStyle w:val="Ttulo3"/>
      </w:pPr>
      <w:bookmarkStart w:id="50" w:name="_Toc511571286"/>
      <w:r>
        <w:t>Revisão do modelo de dados com o utilizador</w:t>
      </w:r>
      <w:bookmarkEnd w:id="50"/>
    </w:p>
    <w:p w:rsidR="001C1419" w:rsidRDefault="001C1419" w:rsidP="001C1419">
      <w:pPr>
        <w:rPr>
          <w:lang w:val="pt-PT"/>
        </w:rPr>
      </w:pPr>
    </w:p>
    <w:p w:rsidR="001C1419" w:rsidRPr="005403F9" w:rsidRDefault="001C1419" w:rsidP="001C1419">
      <w:pPr>
        <w:rPr>
          <w:rFonts w:cs="Arial"/>
          <w:lang w:val="pt-PT"/>
        </w:rPr>
      </w:pPr>
      <w:r w:rsidRPr="005403F9">
        <w:rPr>
          <w:rFonts w:cs="Arial"/>
          <w:lang w:val="pt-PT"/>
        </w:rPr>
        <w:t>Após a realização do modelo conceptual, este foi revisto pelo utilizador. Nenhum problema foi detetado e por isso o modelo de dados foi aceite.</w:t>
      </w:r>
    </w:p>
    <w:p w:rsidR="001C1419" w:rsidRPr="001C1419" w:rsidRDefault="001C1419" w:rsidP="001C1419">
      <w:pPr>
        <w:rPr>
          <w:lang w:val="pt-PT"/>
        </w:rPr>
      </w:pPr>
    </w:p>
    <w:p w:rsidR="000174B1" w:rsidRDefault="000174B1" w:rsidP="000174B1">
      <w:pPr>
        <w:rPr>
          <w:lang w:val="pt-PT"/>
        </w:rPr>
      </w:pPr>
    </w:p>
    <w:p w:rsidR="000174B1" w:rsidRDefault="000174B1" w:rsidP="000174B1">
      <w:pPr>
        <w:rPr>
          <w:lang w:val="pt-PT"/>
        </w:rPr>
      </w:pPr>
    </w:p>
    <w:p w:rsidR="00AC3DE5" w:rsidRDefault="00AC3DE5" w:rsidP="000174B1">
      <w:pPr>
        <w:rPr>
          <w:lang w:val="pt-PT"/>
        </w:rPr>
      </w:pPr>
    </w:p>
    <w:p w:rsidR="00AC3DE5" w:rsidRDefault="00AC3DE5" w:rsidP="000174B1">
      <w:pPr>
        <w:rPr>
          <w:lang w:val="pt-PT"/>
        </w:rPr>
      </w:pPr>
    </w:p>
    <w:p w:rsidR="00F3623C" w:rsidRDefault="00F3623C" w:rsidP="000174B1">
      <w:pPr>
        <w:rPr>
          <w:lang w:val="pt-PT"/>
        </w:rPr>
      </w:pPr>
    </w:p>
    <w:p w:rsidR="00AC3DE5" w:rsidRPr="000174B1" w:rsidRDefault="00AC3DE5" w:rsidP="000174B1">
      <w:pPr>
        <w:rPr>
          <w:lang w:val="pt-PT"/>
        </w:rPr>
      </w:pPr>
    </w:p>
    <w:p w:rsidR="0017755B" w:rsidRDefault="000174B1" w:rsidP="000174B1">
      <w:pPr>
        <w:pStyle w:val="Ttulo2"/>
      </w:pPr>
      <w:bookmarkStart w:id="51" w:name="_Toc511571287"/>
      <w:r>
        <w:lastRenderedPageBreak/>
        <w:t>Modelo Lógico</w:t>
      </w:r>
      <w:bookmarkEnd w:id="51"/>
    </w:p>
    <w:p w:rsidR="00AC3DE5" w:rsidRDefault="00AC3DE5" w:rsidP="00AC3DE5">
      <w:pPr>
        <w:rPr>
          <w:lang w:val="pt-PT"/>
        </w:rPr>
      </w:pPr>
    </w:p>
    <w:p w:rsidR="00AC3DE5" w:rsidRPr="00DD022B" w:rsidRDefault="00AC3DE5" w:rsidP="00AC3DE5">
      <w:pPr>
        <w:rPr>
          <w:lang w:val="pt-PT"/>
        </w:rPr>
      </w:pPr>
      <w:r>
        <w:rPr>
          <w:lang w:val="pt-PT"/>
        </w:rPr>
        <w:t>Nesta secção irá ser demonstrado como iremos transformar o modelo conceptual construído no modelo lógico, seguindo várias etapas até ao modelo final.</w:t>
      </w:r>
    </w:p>
    <w:p w:rsidR="00AC3DE5" w:rsidRPr="00AC3DE5" w:rsidRDefault="00AC3DE5" w:rsidP="00AC3DE5">
      <w:pPr>
        <w:rPr>
          <w:lang w:val="pt-PT"/>
        </w:rPr>
      </w:pPr>
    </w:p>
    <w:p w:rsidR="000174B1" w:rsidRDefault="000174B1" w:rsidP="005410E9">
      <w:pPr>
        <w:pStyle w:val="Ttulo3"/>
      </w:pPr>
      <w:bookmarkStart w:id="52" w:name="_Toc511571288"/>
      <w:r>
        <w:t>Entidades</w:t>
      </w:r>
      <w:bookmarkEnd w:id="52"/>
    </w:p>
    <w:p w:rsidR="00AC3DE5" w:rsidRDefault="00AC3DE5" w:rsidP="00AC3DE5">
      <w:pPr>
        <w:rPr>
          <w:lang w:val="pt-PT"/>
        </w:rPr>
      </w:pPr>
    </w:p>
    <w:p w:rsidR="00AC3DE5" w:rsidRPr="00AC3DE5" w:rsidRDefault="00AC3DE5" w:rsidP="00AC3DE5">
      <w:pPr>
        <w:rPr>
          <w:lang w:val="pt-PT"/>
        </w:rPr>
      </w:pPr>
      <w:r w:rsidRPr="00CD1430">
        <w:rPr>
          <w:lang w:val="pt-PT"/>
        </w:rPr>
        <w:t xml:space="preserve">Sendo que uma entidade forte </w:t>
      </w:r>
      <w:proofErr w:type="gramStart"/>
      <w:r w:rsidRPr="00CD1430">
        <w:rPr>
          <w:lang w:val="pt-PT"/>
        </w:rPr>
        <w:t>trata-se</w:t>
      </w:r>
      <w:proofErr w:type="gramEnd"/>
      <w:r w:rsidRPr="00CD1430">
        <w:rPr>
          <w:lang w:val="pt-PT"/>
        </w:rPr>
        <w:t xml:space="preserve"> duma entidade em que a sua existência não depende de ou</w:t>
      </w:r>
      <w:r>
        <w:rPr>
          <w:lang w:val="pt-PT"/>
        </w:rPr>
        <w:t>tra, todas as quatro</w:t>
      </w:r>
      <w:r w:rsidRPr="00CD1430">
        <w:rPr>
          <w:lang w:val="pt-PT"/>
        </w:rPr>
        <w:t xml:space="preserve"> entidades presentes no modelo conceptual – Cliente, </w:t>
      </w:r>
      <w:r>
        <w:rPr>
          <w:lang w:val="pt-PT"/>
        </w:rPr>
        <w:t>Serviço, Pintor e Material</w:t>
      </w:r>
      <w:r w:rsidRPr="00CD1430">
        <w:rPr>
          <w:lang w:val="pt-PT"/>
        </w:rPr>
        <w:t>– estão de acordo com esta norma e irão dar origem a tabelas.</w:t>
      </w:r>
    </w:p>
    <w:p w:rsidR="000174B1" w:rsidRDefault="000174B1" w:rsidP="005410E9">
      <w:pPr>
        <w:pStyle w:val="Ttulo3"/>
      </w:pPr>
      <w:bookmarkStart w:id="53" w:name="_Toc511571289"/>
      <w:r>
        <w:t>Relacionamentos</w:t>
      </w:r>
      <w:bookmarkEnd w:id="53"/>
    </w:p>
    <w:p w:rsidR="003F0FAF" w:rsidRDefault="003F0FAF" w:rsidP="003F0FAF">
      <w:pPr>
        <w:rPr>
          <w:lang w:val="pt-PT"/>
        </w:rPr>
      </w:pPr>
      <w:r>
        <w:rPr>
          <w:lang w:val="pt-PT"/>
        </w:rPr>
        <w:t xml:space="preserve">No modelo concetual estão representadas três relações, sendo elas todas de </w:t>
      </w:r>
      <w:proofErr w:type="gramStart"/>
      <w:r>
        <w:rPr>
          <w:lang w:val="pt-PT"/>
        </w:rPr>
        <w:t>1:N.</w:t>
      </w:r>
      <w:proofErr w:type="gramEnd"/>
      <w:r>
        <w:rPr>
          <w:lang w:val="pt-PT"/>
        </w:rPr>
        <w:t xml:space="preserve"> Estas relações foram mantidas no modelo lógico através da inclusão de chaves estrangeiras em certas tabelas como vai ser mostrado a seguir.</w:t>
      </w:r>
    </w:p>
    <w:p w:rsidR="003F0FAF" w:rsidRDefault="003F0FAF" w:rsidP="003F0FAF">
      <w:pPr>
        <w:rPr>
          <w:lang w:val="pt-PT"/>
        </w:rPr>
      </w:pPr>
      <w:r>
        <w:rPr>
          <w:lang w:val="pt-PT"/>
        </w:rPr>
        <w:tab/>
      </w:r>
    </w:p>
    <w:p w:rsidR="003F0FAF" w:rsidRPr="00C3135E" w:rsidRDefault="003F0FAF" w:rsidP="003F0FAF">
      <w:pPr>
        <w:pStyle w:val="PargrafodaLista"/>
        <w:numPr>
          <w:ilvl w:val="0"/>
          <w:numId w:val="30"/>
        </w:numPr>
        <w:rPr>
          <w:b/>
          <w:u w:val="single"/>
          <w:lang w:val="pt-PT"/>
        </w:rPr>
      </w:pPr>
      <w:r w:rsidRPr="00C3135E">
        <w:rPr>
          <w:b/>
          <w:u w:val="single"/>
          <w:lang w:val="pt-PT"/>
        </w:rPr>
        <w:t>1 Cliente solicita N Serviços</w:t>
      </w:r>
      <w:r w:rsidR="00C3135E">
        <w:rPr>
          <w:b/>
          <w:u w:val="single"/>
          <w:lang w:val="pt-PT"/>
        </w:rPr>
        <w:t>:</w:t>
      </w:r>
    </w:p>
    <w:p w:rsidR="003F0FAF" w:rsidRDefault="003F0FAF" w:rsidP="003F0FAF">
      <w:pPr>
        <w:rPr>
          <w:lang w:val="pt-PT"/>
        </w:rPr>
      </w:pPr>
    </w:p>
    <w:p w:rsidR="003F0FAF" w:rsidRDefault="003F0FAF" w:rsidP="003F0FAF">
      <w:pPr>
        <w:rPr>
          <w:lang w:val="pt-PT"/>
        </w:rPr>
      </w:pPr>
      <w:r>
        <w:rPr>
          <w:lang w:val="pt-PT"/>
        </w:rPr>
        <w:t xml:space="preserve">Através da inclusão da </w:t>
      </w:r>
      <w:r w:rsidRPr="003F0FAF">
        <w:rPr>
          <w:b/>
          <w:lang w:val="pt-PT"/>
        </w:rPr>
        <w:t>chave estrangeira</w:t>
      </w:r>
      <w:r>
        <w:rPr>
          <w:lang w:val="pt-PT"/>
        </w:rPr>
        <w:t xml:space="preserve"> </w:t>
      </w:r>
      <w:r w:rsidRPr="003F0FAF">
        <w:rPr>
          <w:b/>
          <w:lang w:val="pt-PT"/>
        </w:rPr>
        <w:t>e-mail_cliente</w:t>
      </w:r>
      <w:r>
        <w:rPr>
          <w:lang w:val="pt-PT"/>
        </w:rPr>
        <w:t xml:space="preserve"> – que é chave primária na tabela cliente – na tabela </w:t>
      </w:r>
      <w:r w:rsidRPr="003F0FAF">
        <w:rPr>
          <w:b/>
          <w:lang w:val="pt-PT"/>
        </w:rPr>
        <w:t>Serviços</w:t>
      </w:r>
      <w:r>
        <w:rPr>
          <w:lang w:val="pt-PT"/>
        </w:rPr>
        <w:t xml:space="preserve"> é possível manter este relacionamento presente no modelo concetual.</w:t>
      </w:r>
    </w:p>
    <w:p w:rsidR="003F0FAF" w:rsidRDefault="00F3623C" w:rsidP="003F0FAF">
      <w:pPr>
        <w:rPr>
          <w:lang w:val="pt-PT"/>
        </w:rPr>
      </w:pPr>
      <w:r>
        <w:rPr>
          <w:noProof/>
          <w:lang w:val="pt-PT"/>
        </w:rPr>
        <w:drawing>
          <wp:inline distT="0" distB="0" distL="0" distR="0">
            <wp:extent cx="5400040" cy="3016885"/>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8-04-15, às 16.37.38.png"/>
                    <pic:cNvPicPr/>
                  </pic:nvPicPr>
                  <pic:blipFill>
                    <a:blip r:embed="rId20"/>
                    <a:stretch>
                      <a:fillRect/>
                    </a:stretch>
                  </pic:blipFill>
                  <pic:spPr>
                    <a:xfrm>
                      <a:off x="0" y="0"/>
                      <a:ext cx="5400040" cy="3016885"/>
                    </a:xfrm>
                    <a:prstGeom prst="rect">
                      <a:avLst/>
                    </a:prstGeom>
                  </pic:spPr>
                </pic:pic>
              </a:graphicData>
            </a:graphic>
          </wp:inline>
        </w:drawing>
      </w:r>
    </w:p>
    <w:p w:rsidR="003F0FAF" w:rsidRPr="003F0FAF" w:rsidRDefault="00CF17F1" w:rsidP="00CF17F1">
      <w:pPr>
        <w:pStyle w:val="Legenda"/>
        <w:rPr>
          <w:lang w:val="pt-PT"/>
        </w:rPr>
      </w:pPr>
      <w:bookmarkStart w:id="54" w:name="_Toc511575169"/>
      <w:r w:rsidRPr="00CF17F1">
        <w:rPr>
          <w:lang w:val="pt-PT"/>
        </w:rPr>
        <w:t xml:space="preserve">Figura </w:t>
      </w:r>
      <w:r>
        <w:fldChar w:fldCharType="begin"/>
      </w:r>
      <w:r w:rsidRPr="00CF17F1">
        <w:rPr>
          <w:lang w:val="pt-PT"/>
        </w:rPr>
        <w:instrText xml:space="preserve"> SEQ Figura \* ARABIC </w:instrText>
      </w:r>
      <w:r>
        <w:fldChar w:fldCharType="separate"/>
      </w:r>
      <w:r w:rsidR="00AD6C0E">
        <w:rPr>
          <w:noProof/>
          <w:lang w:val="pt-PT"/>
        </w:rPr>
        <w:t>8</w:t>
      </w:r>
      <w:r>
        <w:fldChar w:fldCharType="end"/>
      </w:r>
      <w:r w:rsidRPr="00CF17F1">
        <w:rPr>
          <w:lang w:val="pt-PT"/>
        </w:rPr>
        <w:t xml:space="preserve"> - Transformação do </w:t>
      </w:r>
      <w:proofErr w:type="gramStart"/>
      <w:r w:rsidRPr="00CF17F1">
        <w:rPr>
          <w:lang w:val="pt-PT"/>
        </w:rPr>
        <w:t>relacionamento Solicita</w:t>
      </w:r>
      <w:proofErr w:type="gramEnd"/>
      <w:r w:rsidRPr="00CF17F1">
        <w:rPr>
          <w:lang w:val="pt-PT"/>
        </w:rPr>
        <w:t xml:space="preserve"> em tabela.</w:t>
      </w:r>
      <w:bookmarkEnd w:id="54"/>
    </w:p>
    <w:p w:rsidR="00AC3DE5" w:rsidRDefault="00AC3DE5" w:rsidP="00AC3DE5">
      <w:pPr>
        <w:rPr>
          <w:lang w:val="pt-PT"/>
        </w:rPr>
      </w:pPr>
    </w:p>
    <w:p w:rsidR="00CF17F1" w:rsidRPr="00C3135E" w:rsidRDefault="00CF17F1" w:rsidP="00CF17F1">
      <w:pPr>
        <w:pStyle w:val="PargrafodaLista"/>
        <w:numPr>
          <w:ilvl w:val="0"/>
          <w:numId w:val="30"/>
        </w:numPr>
        <w:rPr>
          <w:b/>
          <w:u w:val="single"/>
          <w:lang w:val="pt-PT"/>
        </w:rPr>
      </w:pPr>
      <w:r w:rsidRPr="00C3135E">
        <w:rPr>
          <w:b/>
          <w:u w:val="single"/>
          <w:lang w:val="pt-PT"/>
        </w:rPr>
        <w:t>1 Pintor Realiza N Serviços</w:t>
      </w:r>
      <w:r w:rsidR="00C3135E">
        <w:rPr>
          <w:b/>
          <w:u w:val="single"/>
          <w:lang w:val="pt-PT"/>
        </w:rPr>
        <w:t>:</w:t>
      </w:r>
    </w:p>
    <w:p w:rsidR="00CF17F1" w:rsidRPr="00CF17F1" w:rsidRDefault="00CF17F1" w:rsidP="00CF17F1">
      <w:pPr>
        <w:rPr>
          <w:lang w:val="pt-PT"/>
        </w:rPr>
      </w:pPr>
    </w:p>
    <w:p w:rsidR="00CF17F1" w:rsidRDefault="00CF17F1" w:rsidP="00CF17F1">
      <w:pPr>
        <w:rPr>
          <w:lang w:val="pt-PT"/>
        </w:rPr>
      </w:pPr>
      <w:r w:rsidRPr="00CF17F1">
        <w:rPr>
          <w:lang w:val="pt-PT"/>
        </w:rPr>
        <w:t xml:space="preserve">Através da inclusão da </w:t>
      </w:r>
      <w:r w:rsidRPr="00CF17F1">
        <w:rPr>
          <w:b/>
          <w:lang w:val="pt-PT"/>
        </w:rPr>
        <w:t>chave estrangeira</w:t>
      </w:r>
      <w:r w:rsidRPr="00CF17F1">
        <w:rPr>
          <w:lang w:val="pt-PT"/>
        </w:rPr>
        <w:t xml:space="preserve"> </w:t>
      </w:r>
      <w:proofErr w:type="spellStart"/>
      <w:r w:rsidRPr="00CF17F1">
        <w:rPr>
          <w:b/>
          <w:lang w:val="pt-PT"/>
        </w:rPr>
        <w:t>e-mail_</w:t>
      </w:r>
      <w:r>
        <w:rPr>
          <w:b/>
          <w:lang w:val="pt-PT"/>
        </w:rPr>
        <w:t>pintor</w:t>
      </w:r>
      <w:proofErr w:type="spellEnd"/>
      <w:r w:rsidRPr="00CF17F1">
        <w:rPr>
          <w:lang w:val="pt-PT"/>
        </w:rPr>
        <w:t xml:space="preserve"> – que é chave prim</w:t>
      </w:r>
      <w:r>
        <w:rPr>
          <w:lang w:val="pt-PT"/>
        </w:rPr>
        <w:t>ária na tabela pintor</w:t>
      </w:r>
      <w:r w:rsidRPr="00CF17F1">
        <w:rPr>
          <w:lang w:val="pt-PT"/>
        </w:rPr>
        <w:t xml:space="preserve"> – na tabela </w:t>
      </w:r>
      <w:r w:rsidRPr="00CF17F1">
        <w:rPr>
          <w:b/>
          <w:lang w:val="pt-PT"/>
        </w:rPr>
        <w:t>Serviços</w:t>
      </w:r>
      <w:r w:rsidRPr="00CF17F1">
        <w:rPr>
          <w:lang w:val="pt-PT"/>
        </w:rPr>
        <w:t xml:space="preserve"> é possível manter este relacionamento presente no modelo concetual.</w:t>
      </w:r>
    </w:p>
    <w:p w:rsidR="00CF17F1" w:rsidRDefault="00CF17F1" w:rsidP="00CF17F1">
      <w:pPr>
        <w:rPr>
          <w:lang w:val="pt-PT"/>
        </w:rPr>
      </w:pPr>
    </w:p>
    <w:p w:rsidR="00CF17F1" w:rsidRPr="00CF17F1" w:rsidRDefault="00F3623C" w:rsidP="00CF17F1">
      <w:pPr>
        <w:rPr>
          <w:lang w:val="pt-PT"/>
        </w:rPr>
      </w:pPr>
      <w:r>
        <w:rPr>
          <w:noProof/>
          <w:lang w:val="pt-PT"/>
        </w:rPr>
        <w:drawing>
          <wp:inline distT="0" distB="0" distL="0" distR="0">
            <wp:extent cx="5400040" cy="280797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8-04-15, às 16.39.55.png"/>
                    <pic:cNvPicPr/>
                  </pic:nvPicPr>
                  <pic:blipFill>
                    <a:blip r:embed="rId21"/>
                    <a:stretch>
                      <a:fillRect/>
                    </a:stretch>
                  </pic:blipFill>
                  <pic:spPr>
                    <a:xfrm>
                      <a:off x="0" y="0"/>
                      <a:ext cx="5400040" cy="2807970"/>
                    </a:xfrm>
                    <a:prstGeom prst="rect">
                      <a:avLst/>
                    </a:prstGeom>
                  </pic:spPr>
                </pic:pic>
              </a:graphicData>
            </a:graphic>
          </wp:inline>
        </w:drawing>
      </w:r>
    </w:p>
    <w:p w:rsidR="00CF17F1" w:rsidRPr="00CF17F1" w:rsidRDefault="00CF17F1" w:rsidP="00CF17F1">
      <w:pPr>
        <w:pStyle w:val="Legenda"/>
        <w:rPr>
          <w:lang w:val="pt-PT"/>
        </w:rPr>
      </w:pPr>
      <w:bookmarkStart w:id="55" w:name="_Toc511575170"/>
      <w:r w:rsidRPr="00CF17F1">
        <w:rPr>
          <w:lang w:val="pt-PT"/>
        </w:rPr>
        <w:t xml:space="preserve">Figura </w:t>
      </w:r>
      <w:r>
        <w:fldChar w:fldCharType="begin"/>
      </w:r>
      <w:r w:rsidRPr="00CF17F1">
        <w:rPr>
          <w:lang w:val="pt-PT"/>
        </w:rPr>
        <w:instrText xml:space="preserve"> SEQ Figura \* ARABIC </w:instrText>
      </w:r>
      <w:r>
        <w:fldChar w:fldCharType="separate"/>
      </w:r>
      <w:r w:rsidR="00AD6C0E">
        <w:rPr>
          <w:noProof/>
          <w:lang w:val="pt-PT"/>
        </w:rPr>
        <w:t>9</w:t>
      </w:r>
      <w:r>
        <w:fldChar w:fldCharType="end"/>
      </w:r>
      <w:r w:rsidRPr="00CF17F1">
        <w:rPr>
          <w:lang w:val="pt-PT"/>
        </w:rPr>
        <w:t xml:space="preserve"> - Transformação do </w:t>
      </w:r>
      <w:proofErr w:type="gramStart"/>
      <w:r w:rsidRPr="00CF17F1">
        <w:rPr>
          <w:lang w:val="pt-PT"/>
        </w:rPr>
        <w:t>relacionamento Realiza</w:t>
      </w:r>
      <w:proofErr w:type="gramEnd"/>
      <w:r w:rsidRPr="00CF17F1">
        <w:rPr>
          <w:lang w:val="pt-PT"/>
        </w:rPr>
        <w:t xml:space="preserve"> em tabela.</w:t>
      </w:r>
      <w:bookmarkEnd w:id="55"/>
    </w:p>
    <w:p w:rsidR="00CF17F1" w:rsidRDefault="00CF17F1" w:rsidP="00CF17F1">
      <w:pPr>
        <w:rPr>
          <w:lang w:val="pt-PT"/>
        </w:rPr>
      </w:pPr>
    </w:p>
    <w:p w:rsidR="003D1359" w:rsidRDefault="003D1359" w:rsidP="00CF17F1">
      <w:pPr>
        <w:rPr>
          <w:lang w:val="pt-PT"/>
        </w:rPr>
      </w:pPr>
    </w:p>
    <w:p w:rsidR="00C3135E" w:rsidRDefault="00C3135E" w:rsidP="00CF17F1">
      <w:pPr>
        <w:rPr>
          <w:lang w:val="pt-PT"/>
        </w:rPr>
      </w:pPr>
    </w:p>
    <w:p w:rsidR="003D1359" w:rsidRDefault="003D1359" w:rsidP="00CF17F1">
      <w:pPr>
        <w:rPr>
          <w:lang w:val="pt-PT"/>
        </w:rPr>
      </w:pPr>
    </w:p>
    <w:p w:rsidR="00C3135E" w:rsidRPr="003E166C" w:rsidRDefault="00F3623C" w:rsidP="00C3135E">
      <w:pPr>
        <w:pStyle w:val="PargrafodaLista"/>
        <w:numPr>
          <w:ilvl w:val="0"/>
          <w:numId w:val="30"/>
        </w:numPr>
        <w:rPr>
          <w:b/>
          <w:u w:val="single"/>
          <w:lang w:val="pt-PT"/>
        </w:rPr>
      </w:pPr>
      <w:r w:rsidRPr="00C3135E">
        <w:rPr>
          <w:b/>
          <w:u w:val="single"/>
          <w:lang w:val="pt-PT"/>
        </w:rPr>
        <w:t>N</w:t>
      </w:r>
      <w:r w:rsidR="00F33DEE" w:rsidRPr="00C3135E">
        <w:rPr>
          <w:b/>
          <w:u w:val="single"/>
          <w:lang w:val="pt-PT"/>
        </w:rPr>
        <w:t xml:space="preserve"> Material é utilizado em N Serviços</w:t>
      </w:r>
      <w:r w:rsidR="00C3135E">
        <w:rPr>
          <w:b/>
          <w:u w:val="single"/>
          <w:lang w:val="pt-PT"/>
        </w:rPr>
        <w:t>:</w:t>
      </w:r>
    </w:p>
    <w:p w:rsidR="00F3623C" w:rsidRDefault="00F3623C" w:rsidP="00F3623C">
      <w:pPr>
        <w:rPr>
          <w:lang w:val="pt-PT"/>
        </w:rPr>
      </w:pPr>
    </w:p>
    <w:p w:rsidR="00F53B25" w:rsidRDefault="00F53B25" w:rsidP="00F53B25">
      <w:pPr>
        <w:rPr>
          <w:lang w:val="pt-PT"/>
        </w:rPr>
      </w:pPr>
      <w:r w:rsidRPr="00CF17F1">
        <w:rPr>
          <w:lang w:val="pt-PT"/>
        </w:rPr>
        <w:t>Através da inclusão da</w:t>
      </w:r>
      <w:r>
        <w:rPr>
          <w:lang w:val="pt-PT"/>
        </w:rPr>
        <w:t>s</w:t>
      </w:r>
      <w:r w:rsidRPr="00CF17F1">
        <w:rPr>
          <w:lang w:val="pt-PT"/>
        </w:rPr>
        <w:t xml:space="preserve"> </w:t>
      </w:r>
      <w:r w:rsidRPr="00CF17F1">
        <w:rPr>
          <w:b/>
          <w:lang w:val="pt-PT"/>
        </w:rPr>
        <w:t>chave</w:t>
      </w:r>
      <w:r>
        <w:rPr>
          <w:b/>
          <w:lang w:val="pt-PT"/>
        </w:rPr>
        <w:t>s estrangeir</w:t>
      </w:r>
      <w:r w:rsidRPr="00CF17F1">
        <w:rPr>
          <w:b/>
          <w:lang w:val="pt-PT"/>
        </w:rPr>
        <w:t>a</w:t>
      </w:r>
      <w:r>
        <w:rPr>
          <w:b/>
          <w:lang w:val="pt-PT"/>
        </w:rPr>
        <w:t>s</w:t>
      </w:r>
      <w:r w:rsidRPr="00CF17F1">
        <w:rPr>
          <w:lang w:val="pt-PT"/>
        </w:rPr>
        <w:t xml:space="preserve"> </w:t>
      </w:r>
      <w:r>
        <w:rPr>
          <w:b/>
          <w:lang w:val="pt-PT"/>
        </w:rPr>
        <w:t>id</w:t>
      </w:r>
      <w:r w:rsidRPr="00CF17F1">
        <w:rPr>
          <w:b/>
          <w:lang w:val="pt-PT"/>
        </w:rPr>
        <w:t>_</w:t>
      </w:r>
      <w:r>
        <w:rPr>
          <w:b/>
          <w:lang w:val="pt-PT"/>
        </w:rPr>
        <w:t>serviço e id_material</w:t>
      </w:r>
      <w:r>
        <w:rPr>
          <w:lang w:val="pt-PT"/>
        </w:rPr>
        <w:t xml:space="preserve"> – que são</w:t>
      </w:r>
      <w:r w:rsidRPr="00CF17F1">
        <w:rPr>
          <w:lang w:val="pt-PT"/>
        </w:rPr>
        <w:t xml:space="preserve"> chave</w:t>
      </w:r>
      <w:r>
        <w:rPr>
          <w:lang w:val="pt-PT"/>
        </w:rPr>
        <w:t>s</w:t>
      </w:r>
      <w:r w:rsidRPr="00CF17F1">
        <w:rPr>
          <w:lang w:val="pt-PT"/>
        </w:rPr>
        <w:t xml:space="preserve"> prim</w:t>
      </w:r>
      <w:r>
        <w:rPr>
          <w:lang w:val="pt-PT"/>
        </w:rPr>
        <w:t>ária</w:t>
      </w:r>
      <w:r>
        <w:rPr>
          <w:lang w:val="pt-PT"/>
        </w:rPr>
        <w:t>s na tabela serviço e na tabela material – criando a nova</w:t>
      </w:r>
      <w:r w:rsidRPr="00CF17F1">
        <w:rPr>
          <w:lang w:val="pt-PT"/>
        </w:rPr>
        <w:t xml:space="preserve"> tabela </w:t>
      </w:r>
      <w:r>
        <w:rPr>
          <w:b/>
          <w:lang w:val="pt-PT"/>
        </w:rPr>
        <w:t>Serviço_Material</w:t>
      </w:r>
      <w:r w:rsidRPr="00CF17F1">
        <w:rPr>
          <w:lang w:val="pt-PT"/>
        </w:rPr>
        <w:t xml:space="preserve"> é possível manter este relacionamento presente no modelo concetual.</w:t>
      </w:r>
    </w:p>
    <w:p w:rsidR="00F3623C" w:rsidRDefault="00F3623C" w:rsidP="00F3623C">
      <w:pPr>
        <w:rPr>
          <w:lang w:val="pt-PT"/>
        </w:rPr>
      </w:pPr>
    </w:p>
    <w:p w:rsidR="00F3623C" w:rsidRPr="00F3623C" w:rsidRDefault="00F3623C" w:rsidP="00F3623C">
      <w:pPr>
        <w:rPr>
          <w:lang w:val="pt-PT"/>
        </w:rPr>
      </w:pPr>
      <w:r>
        <w:rPr>
          <w:noProof/>
          <w:lang w:val="pt-PT"/>
        </w:rPr>
        <w:drawing>
          <wp:inline distT="0" distB="0" distL="0" distR="0">
            <wp:extent cx="5789272" cy="872067"/>
            <wp:effectExtent l="0" t="0" r="254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8-04-15, às 16.47.47.png"/>
                    <pic:cNvPicPr/>
                  </pic:nvPicPr>
                  <pic:blipFill>
                    <a:blip r:embed="rId22"/>
                    <a:stretch>
                      <a:fillRect/>
                    </a:stretch>
                  </pic:blipFill>
                  <pic:spPr>
                    <a:xfrm>
                      <a:off x="0" y="0"/>
                      <a:ext cx="5798542" cy="873463"/>
                    </a:xfrm>
                    <a:prstGeom prst="rect">
                      <a:avLst/>
                    </a:prstGeom>
                  </pic:spPr>
                </pic:pic>
              </a:graphicData>
            </a:graphic>
          </wp:inline>
        </w:drawing>
      </w:r>
    </w:p>
    <w:p w:rsidR="00F33DEE" w:rsidRDefault="00F3623C" w:rsidP="00F3623C">
      <w:pPr>
        <w:pStyle w:val="Legenda"/>
        <w:rPr>
          <w:lang w:val="pt-PT"/>
        </w:rPr>
      </w:pPr>
      <w:bookmarkStart w:id="56" w:name="_Toc511575171"/>
      <w:r w:rsidRPr="00F3623C">
        <w:rPr>
          <w:lang w:val="pt-PT"/>
        </w:rPr>
        <w:t xml:space="preserve">Figura </w:t>
      </w:r>
      <w:r>
        <w:fldChar w:fldCharType="begin"/>
      </w:r>
      <w:r w:rsidRPr="00F3623C">
        <w:rPr>
          <w:lang w:val="pt-PT"/>
        </w:rPr>
        <w:instrText xml:space="preserve"> SEQ Figura \* ARABIC </w:instrText>
      </w:r>
      <w:r>
        <w:fldChar w:fldCharType="separate"/>
      </w:r>
      <w:r w:rsidR="00AD6C0E">
        <w:rPr>
          <w:noProof/>
          <w:lang w:val="pt-PT"/>
        </w:rPr>
        <w:t>10</w:t>
      </w:r>
      <w:r>
        <w:fldChar w:fldCharType="end"/>
      </w:r>
      <w:r w:rsidRPr="00F3623C">
        <w:rPr>
          <w:lang w:val="pt-PT"/>
        </w:rPr>
        <w:t xml:space="preserve"> - Transformação do </w:t>
      </w:r>
      <w:proofErr w:type="gramStart"/>
      <w:r w:rsidRPr="00F3623C">
        <w:rPr>
          <w:lang w:val="pt-PT"/>
        </w:rPr>
        <w:t>relacionamento Utiliza</w:t>
      </w:r>
      <w:proofErr w:type="gramEnd"/>
      <w:r w:rsidRPr="00F3623C">
        <w:rPr>
          <w:lang w:val="pt-PT"/>
        </w:rPr>
        <w:t xml:space="preserve"> em tabela.</w:t>
      </w:r>
      <w:bookmarkEnd w:id="56"/>
    </w:p>
    <w:p w:rsidR="00F33DEE" w:rsidRDefault="00F33DEE" w:rsidP="00F33DEE">
      <w:pPr>
        <w:rPr>
          <w:lang w:val="pt-PT"/>
        </w:rPr>
      </w:pPr>
    </w:p>
    <w:p w:rsidR="00AC3DE5" w:rsidRPr="00AC3DE5" w:rsidRDefault="00AC3DE5" w:rsidP="00AC3DE5">
      <w:pPr>
        <w:rPr>
          <w:lang w:val="pt-PT"/>
        </w:rPr>
      </w:pPr>
    </w:p>
    <w:p w:rsidR="000174B1" w:rsidRDefault="000174B1" w:rsidP="005410E9">
      <w:pPr>
        <w:pStyle w:val="Ttulo3"/>
      </w:pPr>
      <w:bookmarkStart w:id="57" w:name="_Toc511571290"/>
      <w:r>
        <w:lastRenderedPageBreak/>
        <w:t>Atributos Multi-Valor</w:t>
      </w:r>
      <w:bookmarkEnd w:id="57"/>
    </w:p>
    <w:p w:rsidR="00F53B25" w:rsidRDefault="00F53B25" w:rsidP="00F53B25">
      <w:pPr>
        <w:rPr>
          <w:lang w:val="pt-PT"/>
        </w:rPr>
      </w:pPr>
    </w:p>
    <w:p w:rsidR="00F53B25" w:rsidRDefault="00F53B25" w:rsidP="00F53B25">
      <w:pPr>
        <w:rPr>
          <w:lang w:val="pt-PT"/>
        </w:rPr>
      </w:pPr>
      <w:r>
        <w:rPr>
          <w:lang w:val="pt-PT"/>
        </w:rPr>
        <w:t>No modelo conceptual está representado um atributo</w:t>
      </w:r>
      <w:r>
        <w:rPr>
          <w:lang w:val="pt-PT"/>
        </w:rPr>
        <w:t xml:space="preserve"> </w:t>
      </w:r>
      <w:r>
        <w:rPr>
          <w:lang w:val="pt-PT"/>
        </w:rPr>
        <w:t>multivalor, que é ao mesmo tempo um atributo</w:t>
      </w:r>
      <w:r>
        <w:rPr>
          <w:lang w:val="pt-PT"/>
        </w:rPr>
        <w:t xml:space="preserve"> compos</w:t>
      </w:r>
      <w:r>
        <w:rPr>
          <w:lang w:val="pt-PT"/>
        </w:rPr>
        <w:t>to</w:t>
      </w:r>
      <w:r>
        <w:rPr>
          <w:lang w:val="pt-PT"/>
        </w:rPr>
        <w:t xml:space="preserve"> </w:t>
      </w:r>
      <w:r>
        <w:rPr>
          <w:lang w:val="pt-PT"/>
        </w:rPr>
        <w:t>multivalor</w:t>
      </w:r>
      <w:r>
        <w:rPr>
          <w:lang w:val="pt-PT"/>
        </w:rPr>
        <w:t>. De modo a rep</w:t>
      </w:r>
      <w:r>
        <w:rPr>
          <w:lang w:val="pt-PT"/>
        </w:rPr>
        <w:t>resentar no modelo lógico, foi criada</w:t>
      </w:r>
      <w:r>
        <w:rPr>
          <w:lang w:val="pt-PT"/>
        </w:rPr>
        <w:t xml:space="preserve"> </w:t>
      </w:r>
      <w:r>
        <w:rPr>
          <w:lang w:val="pt-PT"/>
        </w:rPr>
        <w:t>uma nova tabela para esse atributo</w:t>
      </w:r>
      <w:r>
        <w:rPr>
          <w:lang w:val="pt-PT"/>
        </w:rPr>
        <w:t>.</w:t>
      </w:r>
    </w:p>
    <w:p w:rsidR="00F53B25" w:rsidRDefault="00F53B25" w:rsidP="00F53B25">
      <w:pPr>
        <w:rPr>
          <w:lang w:val="pt-PT"/>
        </w:rPr>
      </w:pPr>
    </w:p>
    <w:p w:rsidR="00F53B25" w:rsidRDefault="00F53B25" w:rsidP="00F53B25">
      <w:pPr>
        <w:rPr>
          <w:lang w:val="pt-PT"/>
        </w:rPr>
      </w:pPr>
      <w:r>
        <w:rPr>
          <w:lang w:val="pt-PT"/>
        </w:rPr>
        <w:t>A entidade Cliente contem o atributo multivalor ‘Lista de Favoritos’ que por sua vez, é também composto pelo atributo ‘email_Pintor’.</w:t>
      </w:r>
    </w:p>
    <w:p w:rsidR="00F53B25" w:rsidRDefault="00F53B25" w:rsidP="00F53B25">
      <w:pPr>
        <w:rPr>
          <w:lang w:val="pt-PT"/>
        </w:rPr>
      </w:pPr>
    </w:p>
    <w:p w:rsidR="00F53B25" w:rsidRDefault="00F53B25" w:rsidP="00F53B25">
      <w:pPr>
        <w:rPr>
          <w:lang w:val="pt-PT"/>
        </w:rPr>
      </w:pPr>
      <w:r>
        <w:rPr>
          <w:noProof/>
          <w:lang w:val="pt-PT"/>
        </w:rPr>
        <w:drawing>
          <wp:inline distT="0" distB="0" distL="0" distR="0">
            <wp:extent cx="5400040" cy="80073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8-04-15, às 16.54.02.png"/>
                    <pic:cNvPicPr/>
                  </pic:nvPicPr>
                  <pic:blipFill>
                    <a:blip r:embed="rId23"/>
                    <a:stretch>
                      <a:fillRect/>
                    </a:stretch>
                  </pic:blipFill>
                  <pic:spPr>
                    <a:xfrm>
                      <a:off x="0" y="0"/>
                      <a:ext cx="5400040" cy="800735"/>
                    </a:xfrm>
                    <a:prstGeom prst="rect">
                      <a:avLst/>
                    </a:prstGeom>
                  </pic:spPr>
                </pic:pic>
              </a:graphicData>
            </a:graphic>
          </wp:inline>
        </w:drawing>
      </w:r>
    </w:p>
    <w:p w:rsidR="00F53B25" w:rsidRDefault="00F53B25" w:rsidP="00F53B25">
      <w:pPr>
        <w:pStyle w:val="Legenda"/>
        <w:rPr>
          <w:lang w:val="pt-PT"/>
        </w:rPr>
      </w:pPr>
      <w:bookmarkStart w:id="58" w:name="_Toc511575172"/>
      <w:r w:rsidRPr="00F53B25">
        <w:rPr>
          <w:lang w:val="pt-PT"/>
        </w:rPr>
        <w:t xml:space="preserve">Figura </w:t>
      </w:r>
      <w:r>
        <w:fldChar w:fldCharType="begin"/>
      </w:r>
      <w:r w:rsidRPr="00F53B25">
        <w:rPr>
          <w:lang w:val="pt-PT"/>
        </w:rPr>
        <w:instrText xml:space="preserve"> SEQ Figura \* ARABIC </w:instrText>
      </w:r>
      <w:r>
        <w:fldChar w:fldCharType="separate"/>
      </w:r>
      <w:r w:rsidR="00AD6C0E">
        <w:rPr>
          <w:noProof/>
          <w:lang w:val="pt-PT"/>
        </w:rPr>
        <w:t>11</w:t>
      </w:r>
      <w:r>
        <w:fldChar w:fldCharType="end"/>
      </w:r>
      <w:r w:rsidRPr="00F53B25">
        <w:rPr>
          <w:lang w:val="pt-PT"/>
        </w:rPr>
        <w:t xml:space="preserve"> - Transformação do atributo Multivalor Lista de Favoritos em tabela.</w:t>
      </w:r>
      <w:bookmarkEnd w:id="58"/>
    </w:p>
    <w:p w:rsidR="00F33DEE" w:rsidRPr="00F33DEE" w:rsidRDefault="00F33DEE" w:rsidP="00F33DEE">
      <w:pPr>
        <w:rPr>
          <w:lang w:val="pt-PT"/>
        </w:rPr>
      </w:pPr>
    </w:p>
    <w:p w:rsidR="000174B1" w:rsidRDefault="000174B1" w:rsidP="005410E9">
      <w:pPr>
        <w:pStyle w:val="Ttulo3"/>
      </w:pPr>
      <w:bookmarkStart w:id="59" w:name="_Toc511571291"/>
      <w:r>
        <w:t>Normalização</w:t>
      </w:r>
      <w:bookmarkEnd w:id="59"/>
    </w:p>
    <w:p w:rsidR="00870D65" w:rsidRDefault="00870D65" w:rsidP="00870D65">
      <w:pPr>
        <w:rPr>
          <w:lang w:val="pt-PT"/>
        </w:rPr>
      </w:pPr>
    </w:p>
    <w:p w:rsidR="00870D65" w:rsidRPr="00022BDA" w:rsidRDefault="00870D65" w:rsidP="00870D65">
      <w:pPr>
        <w:numPr>
          <w:ilvl w:val="0"/>
          <w:numId w:val="47"/>
        </w:numPr>
        <w:rPr>
          <w:rFonts w:cs="Arial"/>
          <w:b/>
          <w:lang w:val="pt-PT"/>
        </w:rPr>
      </w:pPr>
      <w:r w:rsidRPr="00022BDA">
        <w:rPr>
          <w:rFonts w:cs="Arial"/>
          <w:b/>
          <w:lang w:val="pt-PT"/>
        </w:rPr>
        <w:t>1ª Forma Normal</w:t>
      </w:r>
    </w:p>
    <w:p w:rsidR="00870D65" w:rsidRPr="00022BDA" w:rsidRDefault="00870D65" w:rsidP="00870D65">
      <w:pPr>
        <w:ind w:left="720"/>
        <w:rPr>
          <w:rFonts w:cs="Arial"/>
          <w:lang w:val="pt-PT"/>
        </w:rPr>
      </w:pPr>
      <w:r w:rsidRPr="00022BDA">
        <w:rPr>
          <w:rFonts w:cs="Arial"/>
          <w:lang w:val="pt-PT"/>
        </w:rPr>
        <w:t>De modo a uma tabela estar de acordo com a 1ª forma normal, é necessário que uma chave não contenha várias ocorrências do mesmo atributo.</w:t>
      </w:r>
    </w:p>
    <w:p w:rsidR="00870D65" w:rsidRDefault="00870D65" w:rsidP="00870D65">
      <w:pPr>
        <w:ind w:left="720"/>
        <w:rPr>
          <w:rFonts w:cs="Arial"/>
          <w:lang w:val="pt-PT"/>
        </w:rPr>
      </w:pPr>
      <w:r w:rsidRPr="00022BDA">
        <w:rPr>
          <w:rFonts w:cs="Arial"/>
          <w:lang w:val="pt-PT"/>
        </w:rPr>
        <w:t>Ora, de acordo com uma análise ao modelo atualmente contruído é possível constatar que em todas as tabelas não existe a ocorrência de grupos repetidos, estando assim, de acordo com a primeira forma normal.</w:t>
      </w:r>
    </w:p>
    <w:p w:rsidR="00870D65" w:rsidRDefault="00870D65" w:rsidP="00870D65">
      <w:pPr>
        <w:ind w:left="720"/>
        <w:rPr>
          <w:rFonts w:cs="Arial"/>
          <w:lang w:val="pt-PT"/>
        </w:rPr>
      </w:pPr>
    </w:p>
    <w:p w:rsidR="00870D65" w:rsidRPr="00022BDA" w:rsidRDefault="00870D65" w:rsidP="00870D65">
      <w:pPr>
        <w:numPr>
          <w:ilvl w:val="0"/>
          <w:numId w:val="47"/>
        </w:numPr>
        <w:rPr>
          <w:rFonts w:cs="Arial"/>
          <w:b/>
          <w:lang w:val="pt-PT"/>
        </w:rPr>
      </w:pPr>
      <w:r w:rsidRPr="00022BDA">
        <w:rPr>
          <w:rFonts w:cs="Arial"/>
          <w:b/>
          <w:lang w:val="pt-PT"/>
        </w:rPr>
        <w:t>2ª Forma Normal</w:t>
      </w:r>
    </w:p>
    <w:p w:rsidR="00870D65" w:rsidRPr="00022BDA" w:rsidRDefault="00870D65" w:rsidP="00870D65">
      <w:pPr>
        <w:ind w:left="720"/>
        <w:rPr>
          <w:rFonts w:cs="Arial"/>
          <w:lang w:val="pt-PT"/>
        </w:rPr>
      </w:pPr>
      <w:r w:rsidRPr="00022BDA">
        <w:rPr>
          <w:rFonts w:cs="Arial"/>
          <w:lang w:val="pt-PT"/>
        </w:rPr>
        <w:t>Como anteriormente foi provado, o modelo encontra-se de acordo com 1ª forma normal, que é o primeiro requisito necessário para estar de cordo com a segunda.</w:t>
      </w:r>
    </w:p>
    <w:p w:rsidR="00870D65" w:rsidRDefault="00870D65" w:rsidP="00870D65">
      <w:pPr>
        <w:ind w:left="720"/>
        <w:rPr>
          <w:rFonts w:cs="Arial"/>
          <w:lang w:val="pt-PT"/>
        </w:rPr>
      </w:pPr>
      <w:r w:rsidRPr="00022BDA">
        <w:rPr>
          <w:rFonts w:cs="Arial"/>
          <w:lang w:val="pt-PT"/>
        </w:rPr>
        <w:t xml:space="preserve">Outra condição necessária a segunda forma normal é que todas as chaves não primárias sejam dependentes da chave primária – algo que, através da observação das tabelas existentes, é também possível de confirmar. Existem, no entanto, chaves que poderiam por si mesmas identificar uma tabela, mas </w:t>
      </w:r>
      <w:r w:rsidRPr="00022BDA">
        <w:rPr>
          <w:rFonts w:cs="Arial"/>
          <w:lang w:val="pt-PT"/>
        </w:rPr>
        <w:t>que, no entanto,</w:t>
      </w:r>
      <w:r w:rsidRPr="00022BDA">
        <w:rPr>
          <w:rFonts w:cs="Arial"/>
          <w:lang w:val="pt-PT"/>
        </w:rPr>
        <w:t xml:space="preserve"> foram anteriormente consideradas chaves candidatas, o que as torna também dependentes.</w:t>
      </w:r>
    </w:p>
    <w:p w:rsidR="00870D65" w:rsidRDefault="00870D65" w:rsidP="00870D65">
      <w:pPr>
        <w:ind w:left="720"/>
        <w:rPr>
          <w:rFonts w:cs="Arial"/>
          <w:lang w:val="pt-PT"/>
        </w:rPr>
      </w:pPr>
    </w:p>
    <w:p w:rsidR="00870D65" w:rsidRPr="00022BDA" w:rsidRDefault="00870D65" w:rsidP="00870D65">
      <w:pPr>
        <w:numPr>
          <w:ilvl w:val="0"/>
          <w:numId w:val="47"/>
        </w:numPr>
        <w:rPr>
          <w:rFonts w:cs="Arial"/>
          <w:b/>
          <w:lang w:val="pt-PT"/>
        </w:rPr>
      </w:pPr>
      <w:r w:rsidRPr="00022BDA">
        <w:rPr>
          <w:rFonts w:cs="Arial"/>
          <w:b/>
          <w:lang w:val="pt-PT"/>
        </w:rPr>
        <w:t>3º Forma Normal</w:t>
      </w:r>
    </w:p>
    <w:p w:rsidR="00870D65" w:rsidRPr="00022BDA" w:rsidRDefault="00870D65" w:rsidP="00870D65">
      <w:pPr>
        <w:ind w:left="720"/>
        <w:rPr>
          <w:rFonts w:cs="Arial"/>
          <w:lang w:val="pt-PT"/>
        </w:rPr>
      </w:pPr>
      <w:r w:rsidRPr="00022BDA">
        <w:rPr>
          <w:rFonts w:cs="Arial"/>
          <w:lang w:val="pt-PT"/>
        </w:rPr>
        <w:t>Finalmente, para uma tabela encontrar-se de acordo com a terceira normal, é necessário que cumpra também a segunda.</w:t>
      </w:r>
    </w:p>
    <w:p w:rsidR="00AD6C0E" w:rsidRPr="00870D65" w:rsidRDefault="00870D65" w:rsidP="00870D65">
      <w:pPr>
        <w:ind w:left="720"/>
        <w:rPr>
          <w:rFonts w:cs="Arial"/>
          <w:lang w:val="pt-PT"/>
        </w:rPr>
      </w:pPr>
      <w:r w:rsidRPr="00022BDA">
        <w:rPr>
          <w:rFonts w:cs="Arial"/>
          <w:lang w:val="pt-PT"/>
        </w:rPr>
        <w:lastRenderedPageBreak/>
        <w:t>De seguida verifica-se se alguma das colunas existentes nessa tabela é dependente de outra(s), algo que não acontece em nenhuma das tabelas existentes no modelo lógico construído.</w:t>
      </w:r>
      <w:bookmarkStart w:id="60" w:name="_GoBack"/>
      <w:bookmarkEnd w:id="60"/>
    </w:p>
    <w:p w:rsidR="005D6937" w:rsidRDefault="005D6937" w:rsidP="005410E9">
      <w:pPr>
        <w:pStyle w:val="Ttulo3"/>
      </w:pPr>
      <w:bookmarkStart w:id="61" w:name="_Toc511571292"/>
      <w:r>
        <w:t>Elaboração e validação do esquema lógico da base de dados</w:t>
      </w:r>
      <w:bookmarkEnd w:id="61"/>
    </w:p>
    <w:p w:rsidR="00AD6C0E" w:rsidRDefault="00AD6C0E" w:rsidP="00AD6C0E">
      <w:pPr>
        <w:rPr>
          <w:lang w:val="pt-PT"/>
        </w:rPr>
      </w:pPr>
    </w:p>
    <w:p w:rsidR="00AD6C0E" w:rsidRDefault="00AD6C0E" w:rsidP="00AD6C0E">
      <w:pPr>
        <w:rPr>
          <w:lang w:val="pt-PT"/>
        </w:rPr>
      </w:pPr>
      <w:r>
        <w:rPr>
          <w:lang w:val="pt-PT"/>
        </w:rPr>
        <w:t>Após a realização do modelo lógico e da validação feita anteriormente, conclui-se que este se encontra corretamente elaborado e validado. Como resultado final obtemos o seguinte:</w:t>
      </w:r>
    </w:p>
    <w:p w:rsidR="00AD6C0E" w:rsidRDefault="00AD6C0E" w:rsidP="00AD6C0E">
      <w:pPr>
        <w:rPr>
          <w:lang w:val="pt-PT"/>
        </w:rPr>
      </w:pPr>
    </w:p>
    <w:p w:rsidR="00AD6C0E" w:rsidRDefault="00AD6C0E" w:rsidP="00AD6C0E">
      <w:pPr>
        <w:rPr>
          <w:lang w:val="pt-PT"/>
        </w:rPr>
      </w:pPr>
      <w:r>
        <w:rPr>
          <w:noProof/>
          <w:lang w:val="pt-PT"/>
        </w:rPr>
        <w:drawing>
          <wp:inline distT="0" distB="0" distL="0" distR="0">
            <wp:extent cx="5885733" cy="31242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o Lógico.png"/>
                    <pic:cNvPicPr/>
                  </pic:nvPicPr>
                  <pic:blipFill>
                    <a:blip r:embed="rId24"/>
                    <a:stretch>
                      <a:fillRect/>
                    </a:stretch>
                  </pic:blipFill>
                  <pic:spPr>
                    <a:xfrm>
                      <a:off x="0" y="0"/>
                      <a:ext cx="5889721" cy="3126317"/>
                    </a:xfrm>
                    <a:prstGeom prst="rect">
                      <a:avLst/>
                    </a:prstGeom>
                  </pic:spPr>
                </pic:pic>
              </a:graphicData>
            </a:graphic>
          </wp:inline>
        </w:drawing>
      </w:r>
    </w:p>
    <w:p w:rsidR="00AD6C0E" w:rsidRPr="00AD6C0E" w:rsidRDefault="00AD6C0E" w:rsidP="00AD6C0E">
      <w:pPr>
        <w:pStyle w:val="Legenda"/>
        <w:rPr>
          <w:lang w:val="pt-PT"/>
        </w:rPr>
      </w:pPr>
      <w:bookmarkStart w:id="62" w:name="_Toc511575173"/>
      <w:r>
        <w:t xml:space="preserve">Figura </w:t>
      </w:r>
      <w:r>
        <w:fldChar w:fldCharType="begin"/>
      </w:r>
      <w:r>
        <w:instrText xml:space="preserve"> SEQ Figura \* ARABIC </w:instrText>
      </w:r>
      <w:r>
        <w:fldChar w:fldCharType="separate"/>
      </w:r>
      <w:r>
        <w:rPr>
          <w:noProof/>
        </w:rPr>
        <w:t>12</w:t>
      </w:r>
      <w:r>
        <w:fldChar w:fldCharType="end"/>
      </w:r>
      <w:r>
        <w:t xml:space="preserve"> - </w:t>
      </w:r>
      <w:r w:rsidRPr="00AD6C0E">
        <w:rPr>
          <w:lang w:val="pt-PT"/>
        </w:rPr>
        <w:t>Modelo Lógico</w:t>
      </w:r>
      <w:bookmarkEnd w:id="62"/>
    </w:p>
    <w:p w:rsidR="00AD6C0E" w:rsidRDefault="00AD6C0E" w:rsidP="00AD6C0E">
      <w:pPr>
        <w:rPr>
          <w:lang w:val="pt-PT"/>
        </w:rPr>
      </w:pPr>
    </w:p>
    <w:p w:rsidR="00AD6C0E" w:rsidRPr="00AD6C0E" w:rsidRDefault="00AD6C0E" w:rsidP="00AD6C0E">
      <w:pPr>
        <w:rPr>
          <w:lang w:val="pt-PT"/>
        </w:rPr>
      </w:pPr>
    </w:p>
    <w:p w:rsidR="005D6937" w:rsidRDefault="005D6937" w:rsidP="005410E9">
      <w:pPr>
        <w:pStyle w:val="Ttulo3"/>
      </w:pPr>
      <w:bookmarkStart w:id="63" w:name="_Toc511571293"/>
      <w:r>
        <w:t>Análise do crescimento futuro</w:t>
      </w:r>
      <w:bookmarkEnd w:id="63"/>
    </w:p>
    <w:p w:rsidR="00953E48" w:rsidRDefault="00953E48" w:rsidP="00953E48">
      <w:pPr>
        <w:rPr>
          <w:lang w:val="pt-PT"/>
        </w:rPr>
      </w:pPr>
    </w:p>
    <w:p w:rsidR="00953E48" w:rsidRDefault="00953E48" w:rsidP="00953E48">
      <w:pPr>
        <w:rPr>
          <w:lang w:val="pt-PT"/>
        </w:rPr>
      </w:pPr>
      <w:r>
        <w:rPr>
          <w:lang w:val="pt-PT"/>
        </w:rPr>
        <w:t>Embora a atual base de dados tenha sido</w:t>
      </w:r>
      <w:r>
        <w:rPr>
          <w:lang w:val="pt-PT"/>
        </w:rPr>
        <w:t xml:space="preserve"> criada para satisfazer as necessidades anteriormente mencionadas, é bastante flexível e pronta para trabalhar com alterações que sejam pretendidas. Por exe</w:t>
      </w:r>
      <w:r w:rsidR="001319F1">
        <w:rPr>
          <w:lang w:val="pt-PT"/>
        </w:rPr>
        <w:t>mplo, se o proprietário pretender</w:t>
      </w:r>
      <w:r>
        <w:rPr>
          <w:lang w:val="pt-PT"/>
        </w:rPr>
        <w:t xml:space="preserve"> </w:t>
      </w:r>
      <w:r w:rsidR="001319F1">
        <w:rPr>
          <w:lang w:val="pt-PT"/>
        </w:rPr>
        <w:t>adicionar outro tipo de trabalhador ou de material ao sistema</w:t>
      </w:r>
      <w:r>
        <w:rPr>
          <w:lang w:val="pt-PT"/>
        </w:rPr>
        <w:t>, facilmente seriam criadas tabelas para esse mesmo efeito, não afetando de qualquer maneira os dados atualmente existentes.</w:t>
      </w:r>
    </w:p>
    <w:p w:rsidR="00AD6C0E" w:rsidRDefault="00AD6C0E" w:rsidP="00AD6C0E">
      <w:pPr>
        <w:rPr>
          <w:lang w:val="pt-PT"/>
        </w:rPr>
      </w:pPr>
    </w:p>
    <w:p w:rsidR="00AD6C0E" w:rsidRPr="00AD6C0E" w:rsidRDefault="00AD6C0E" w:rsidP="00AD6C0E">
      <w:pPr>
        <w:rPr>
          <w:lang w:val="pt-PT"/>
        </w:rPr>
      </w:pPr>
    </w:p>
    <w:p w:rsidR="005D6937" w:rsidRDefault="005D6937" w:rsidP="005410E9">
      <w:pPr>
        <w:pStyle w:val="Ttulo3"/>
      </w:pPr>
      <w:bookmarkStart w:id="64" w:name="_Toc511571294"/>
      <w:r>
        <w:lastRenderedPageBreak/>
        <w:t>Revisão do modelo lógico com o utilizador</w:t>
      </w:r>
      <w:bookmarkEnd w:id="64"/>
    </w:p>
    <w:p w:rsidR="00953E48" w:rsidRDefault="00953E48" w:rsidP="00953E48">
      <w:pPr>
        <w:rPr>
          <w:lang w:val="pt-PT"/>
        </w:rPr>
      </w:pPr>
    </w:p>
    <w:p w:rsidR="00953E48" w:rsidRPr="005403F9" w:rsidRDefault="00953E48" w:rsidP="00953E48">
      <w:pPr>
        <w:rPr>
          <w:rFonts w:cs="Arial"/>
          <w:lang w:val="pt-PT"/>
        </w:rPr>
      </w:pPr>
      <w:r>
        <w:rPr>
          <w:rFonts w:cs="Arial"/>
          <w:lang w:val="pt-PT"/>
        </w:rPr>
        <w:t>Após a realização do modelo lógico</w:t>
      </w:r>
      <w:r w:rsidRPr="005403F9">
        <w:rPr>
          <w:rFonts w:cs="Arial"/>
          <w:lang w:val="pt-PT"/>
        </w:rPr>
        <w:t>, este foi revisto pelo utilizador</w:t>
      </w:r>
      <w:r>
        <w:rPr>
          <w:rFonts w:cs="Arial"/>
          <w:lang w:val="pt-PT"/>
        </w:rPr>
        <w:t xml:space="preserve"> </w:t>
      </w:r>
      <w:r w:rsidRPr="004432B0">
        <w:rPr>
          <w:szCs w:val="20"/>
          <w:lang w:val="pt-PT"/>
        </w:rPr>
        <w:t>com o intuito de assegurar que este o considera uma representação fidedigna do que é pretendido</w:t>
      </w:r>
      <w:r w:rsidRPr="005403F9">
        <w:rPr>
          <w:rFonts w:cs="Arial"/>
          <w:lang w:val="pt-PT"/>
        </w:rPr>
        <w:t>. Nenhum problema foi detetado e por isso o modelo de dados foi aceite.</w:t>
      </w:r>
    </w:p>
    <w:p w:rsidR="00953E48" w:rsidRPr="00953E48" w:rsidRDefault="00953E48" w:rsidP="00953E48">
      <w:pPr>
        <w:rPr>
          <w:lang w:val="pt-PT"/>
        </w:rPr>
      </w:pPr>
    </w:p>
    <w:p w:rsidR="000174B1" w:rsidRPr="000174B1" w:rsidRDefault="000174B1" w:rsidP="000174B1">
      <w:pPr>
        <w:rPr>
          <w:lang w:val="pt-PT"/>
        </w:rPr>
      </w:pPr>
    </w:p>
    <w:p w:rsidR="0017755B" w:rsidRDefault="0017755B" w:rsidP="0017755B">
      <w:pPr>
        <w:rPr>
          <w:lang w:val="pt-PT"/>
        </w:rPr>
      </w:pPr>
    </w:p>
    <w:p w:rsidR="0017755B" w:rsidRPr="0017755B" w:rsidRDefault="0017755B" w:rsidP="0017755B">
      <w:pPr>
        <w:rPr>
          <w:lang w:val="pt-PT"/>
        </w:rPr>
      </w:pPr>
    </w:p>
    <w:p w:rsidR="005410E9" w:rsidRDefault="005410E9">
      <w:pPr>
        <w:pStyle w:val="Ttulo11"/>
        <w:rPr>
          <w:rFonts w:ascii="Calibri" w:hAnsi="Calibri"/>
        </w:rPr>
      </w:pPr>
      <w:proofErr w:type="spellStart"/>
      <w:r>
        <w:rPr>
          <w:rFonts w:ascii="Calibri" w:hAnsi="Calibri"/>
        </w:rPr>
        <w:lastRenderedPageBreak/>
        <w:t>Mockups</w:t>
      </w:r>
      <w:proofErr w:type="spellEnd"/>
    </w:p>
    <w:p w:rsidR="003E75F5" w:rsidRDefault="003E75F5">
      <w:pPr>
        <w:pStyle w:val="Ttulo11"/>
        <w:rPr>
          <w:rFonts w:ascii="Calibri" w:hAnsi="Calibri"/>
        </w:rPr>
      </w:pPr>
      <w:r w:rsidRPr="00C1310C">
        <w:rPr>
          <w:rFonts w:ascii="Calibri" w:hAnsi="Calibri"/>
        </w:rPr>
        <w:lastRenderedPageBreak/>
        <w:t>Conclusões e Trabalho Futuro</w:t>
      </w:r>
    </w:p>
    <w:p w:rsidR="00F327B0" w:rsidRDefault="00F327B0" w:rsidP="00F327B0">
      <w:pPr>
        <w:rPr>
          <w:lang w:val="pt-PT"/>
        </w:rPr>
      </w:pPr>
    </w:p>
    <w:p w:rsidR="00F327B0" w:rsidRPr="00F327B0" w:rsidRDefault="00F327B0" w:rsidP="00F327B0">
      <w:pPr>
        <w:rPr>
          <w:lang w:val="pt-PT"/>
        </w:rPr>
      </w:pPr>
    </w:p>
    <w:p w:rsidR="000A41F0" w:rsidRDefault="000A41F0" w:rsidP="000A41F0">
      <w:pPr>
        <w:rPr>
          <w:lang w:val="pt-PT"/>
        </w:rPr>
      </w:pPr>
      <w:r>
        <w:rPr>
          <w:lang w:val="pt-PT"/>
        </w:rPr>
        <w:t>Dada por terminad</w:t>
      </w:r>
      <w:r w:rsidR="004C06AF">
        <w:rPr>
          <w:lang w:val="pt-PT"/>
        </w:rPr>
        <w:t>a esta primeira fase</w:t>
      </w:r>
      <w:r w:rsidR="00922FF6">
        <w:rPr>
          <w:lang w:val="pt-PT"/>
        </w:rPr>
        <w:t xml:space="preserve"> damos por concluída a etapa da fundamentação do projecto</w:t>
      </w:r>
      <w:r w:rsidR="004C06AF">
        <w:rPr>
          <w:lang w:val="pt-PT"/>
        </w:rPr>
        <w:t>, tendo constatado</w:t>
      </w:r>
      <w:r w:rsidR="00922FF6">
        <w:rPr>
          <w:lang w:val="pt-PT"/>
        </w:rPr>
        <w:t xml:space="preserve"> que este possui umas </w:t>
      </w:r>
      <w:r w:rsidR="00F95380">
        <w:rPr>
          <w:lang w:val="pt-PT"/>
        </w:rPr>
        <w:t>excelentes</w:t>
      </w:r>
      <w:r w:rsidR="004C06AF">
        <w:rPr>
          <w:lang w:val="pt-PT"/>
        </w:rPr>
        <w:t xml:space="preserve"> </w:t>
      </w:r>
      <w:r w:rsidR="00922FF6">
        <w:rPr>
          <w:lang w:val="pt-PT"/>
        </w:rPr>
        <w:t xml:space="preserve">bases para se tornar num </w:t>
      </w:r>
      <w:r w:rsidR="004C06AF">
        <w:rPr>
          <w:lang w:val="pt-PT"/>
        </w:rPr>
        <w:t>robusto e sólido sistema com ampla margem de progressão e lucro no mercado português.</w:t>
      </w:r>
    </w:p>
    <w:p w:rsidR="004C06AF" w:rsidRDefault="004C06AF" w:rsidP="000A41F0">
      <w:pPr>
        <w:rPr>
          <w:lang w:val="pt-PT"/>
        </w:rPr>
      </w:pPr>
    </w:p>
    <w:p w:rsidR="004C06AF" w:rsidRDefault="00F62097" w:rsidP="000A41F0">
      <w:pPr>
        <w:rPr>
          <w:lang w:val="pt-PT"/>
        </w:rPr>
      </w:pPr>
      <w:r>
        <w:rPr>
          <w:lang w:val="pt-PT"/>
        </w:rPr>
        <w:t>Inicialmente, a</w:t>
      </w:r>
      <w:r w:rsidR="004C06AF">
        <w:rPr>
          <w:lang w:val="pt-PT"/>
        </w:rPr>
        <w:t>pós uma primeira pesquisa sobre qual o tema a implementar no sistema, determinamos que esta área precisa de uma reformulação na divulgaç</w:t>
      </w:r>
      <w:r>
        <w:rPr>
          <w:lang w:val="pt-PT"/>
        </w:rPr>
        <w:t>ão dos serviços e seus trabalhadores. Através destes atrasos evidentes na modernização desta área conseguimos identificar as principais necessidades dos clientes e desta forma, implementar um serviço capaz de satisfazer os seus desejos.</w:t>
      </w:r>
    </w:p>
    <w:p w:rsidR="00F62097" w:rsidRDefault="00F62097" w:rsidP="000A41F0">
      <w:pPr>
        <w:rPr>
          <w:lang w:val="pt-PT"/>
        </w:rPr>
      </w:pPr>
    </w:p>
    <w:p w:rsidR="00F62097" w:rsidRDefault="00F62097" w:rsidP="000A41F0">
      <w:pPr>
        <w:rPr>
          <w:lang w:val="pt-PT"/>
        </w:rPr>
      </w:pPr>
      <w:r>
        <w:rPr>
          <w:lang w:val="pt-PT"/>
        </w:rPr>
        <w:t>Esta recolha da informação permite-nos avançar para a fundamentação do caso de estudo, as motivações e objetivos e a identificação do projecto, dando assim uma “cara” inicial ao nosso sistema. Esta compreensão detalhada de como se comporta o sistema permite uma idealização e implementação mais eficazes.</w:t>
      </w:r>
    </w:p>
    <w:p w:rsidR="0049079B" w:rsidRDefault="0049079B" w:rsidP="000A41F0">
      <w:pPr>
        <w:rPr>
          <w:lang w:val="pt-PT"/>
        </w:rPr>
      </w:pPr>
    </w:p>
    <w:p w:rsidR="00204071" w:rsidRDefault="0049079B" w:rsidP="000A41F0">
      <w:pPr>
        <w:rPr>
          <w:lang w:val="pt-PT"/>
        </w:rPr>
      </w:pPr>
      <w:r>
        <w:rPr>
          <w:lang w:val="pt-PT"/>
        </w:rPr>
        <w:t>Posteriormente, fizemos uma avaliação sobre possíveis parceiros onde recolhemos informações detalhadas sobre o tipo de produtos que podemos oferecer, tornado assim o nosso produto o mais detalhado</w:t>
      </w:r>
      <w:r w:rsidR="00204071">
        <w:rPr>
          <w:lang w:val="pt-PT"/>
        </w:rPr>
        <w:t xml:space="preserve"> e flexível possível na oferta de serviços aos clientes. Estas parcerias com empresas de renome na industria da construção civil permite-nos, à partida, dar notabilidade e visibilidade inicial que sozinhos não íamos conseguir com a mesma rapidez.</w:t>
      </w:r>
    </w:p>
    <w:p w:rsidR="00204071" w:rsidRDefault="00204071" w:rsidP="000A41F0">
      <w:pPr>
        <w:rPr>
          <w:lang w:val="pt-PT"/>
        </w:rPr>
      </w:pPr>
    </w:p>
    <w:p w:rsidR="0049079B" w:rsidRDefault="00204071" w:rsidP="000A41F0">
      <w:pPr>
        <w:rPr>
          <w:lang w:val="pt-PT"/>
        </w:rPr>
      </w:pPr>
      <w:r>
        <w:rPr>
          <w:lang w:val="pt-PT"/>
        </w:rPr>
        <w:t>Terminados estes pontos, desenvolvemos uma maquete, o plano de desenvolvimento e um conjunto de medidas de sucesso do sistema. Através destas ferramentas detalhamos a estruturação da aplicação tendo, desta maneira, uma melhor perceção das áreas onde cada elemento do grupo se ia focar, oferecendo assim uma ponte para o plano de desenvolvimento.</w:t>
      </w:r>
    </w:p>
    <w:p w:rsidR="00204071" w:rsidRDefault="00204071" w:rsidP="000A41F0">
      <w:pPr>
        <w:rPr>
          <w:lang w:val="pt-PT"/>
        </w:rPr>
      </w:pPr>
      <w:r>
        <w:rPr>
          <w:lang w:val="pt-PT"/>
        </w:rPr>
        <w:t>Com este plano foi possível ter uma melhor perceção das tarefas a implementar no futuro, da divisão do trabalho e, por fim, das datas a cumprir pelo grupo de trabalho, de maneira a levar esta aplicação às medidas de sucesso estipuladas!</w:t>
      </w:r>
    </w:p>
    <w:p w:rsidR="00204071" w:rsidRDefault="00204071" w:rsidP="000A41F0">
      <w:pPr>
        <w:rPr>
          <w:lang w:val="pt-PT"/>
        </w:rPr>
      </w:pPr>
    </w:p>
    <w:p w:rsidR="00204071" w:rsidRPr="00204071" w:rsidRDefault="00204071" w:rsidP="00204071">
      <w:pPr>
        <w:rPr>
          <w:lang w:val="pt-PT"/>
        </w:rPr>
      </w:pPr>
      <w:r>
        <w:rPr>
          <w:lang w:val="pt-PT"/>
        </w:rPr>
        <w:t xml:space="preserve">O próximo passo consiste na modelação do sistema, através do uso de diagramas UML. Com o intuito de </w:t>
      </w:r>
      <w:r w:rsidRPr="00204071">
        <w:rPr>
          <w:lang w:val="pt-PT"/>
        </w:rPr>
        <w:t xml:space="preserve">uma melhor estruturação dos diagramas, será realizada uma análise de requisitos. Esta análise, para </w:t>
      </w:r>
      <w:r>
        <w:rPr>
          <w:lang w:val="pt-PT"/>
        </w:rPr>
        <w:t xml:space="preserve">além </w:t>
      </w:r>
      <w:r w:rsidRPr="00204071">
        <w:rPr>
          <w:lang w:val="pt-PT"/>
        </w:rPr>
        <w:t>de nos ajudar a compreender m</w:t>
      </w:r>
      <w:r w:rsidR="000E3E19">
        <w:rPr>
          <w:lang w:val="pt-PT"/>
        </w:rPr>
        <w:t>elhor o funcionamento da aplicação</w:t>
      </w:r>
      <w:r w:rsidRPr="00204071">
        <w:rPr>
          <w:lang w:val="pt-PT"/>
        </w:rPr>
        <w:t xml:space="preserve">, é crucial para a correta </w:t>
      </w:r>
      <w:r w:rsidR="000E3E19" w:rsidRPr="00204071">
        <w:rPr>
          <w:lang w:val="pt-PT"/>
        </w:rPr>
        <w:t>implementação</w:t>
      </w:r>
      <w:r w:rsidRPr="00204071">
        <w:rPr>
          <w:lang w:val="pt-PT"/>
        </w:rPr>
        <w:t xml:space="preserve"> do sistema de base de dados que o sistema deve suportar.</w:t>
      </w:r>
    </w:p>
    <w:p w:rsidR="000E3E19" w:rsidRDefault="000E3E19" w:rsidP="00204071">
      <w:pPr>
        <w:rPr>
          <w:lang w:val="pt-PT"/>
        </w:rPr>
      </w:pPr>
    </w:p>
    <w:p w:rsidR="00204071" w:rsidRDefault="00204071" w:rsidP="00204071">
      <w:pPr>
        <w:rPr>
          <w:lang w:val="pt-PT"/>
        </w:rPr>
      </w:pPr>
      <w:r w:rsidRPr="00204071">
        <w:rPr>
          <w:lang w:val="pt-PT"/>
        </w:rPr>
        <w:t xml:space="preserve">Por </w:t>
      </w:r>
      <w:r w:rsidR="000E3E19" w:rsidRPr="00204071">
        <w:rPr>
          <w:lang w:val="pt-PT"/>
        </w:rPr>
        <w:t>ultimo</w:t>
      </w:r>
      <w:r w:rsidRPr="00204071">
        <w:rPr>
          <w:lang w:val="pt-PT"/>
        </w:rPr>
        <w:t xml:space="preserve">, a terceira fase do projeto consiste na </w:t>
      </w:r>
      <w:r w:rsidR="000E3E19" w:rsidRPr="00204071">
        <w:rPr>
          <w:lang w:val="pt-PT"/>
        </w:rPr>
        <w:t>implementação</w:t>
      </w:r>
      <w:r w:rsidR="0089186E">
        <w:rPr>
          <w:lang w:val="pt-PT"/>
        </w:rPr>
        <w:t xml:space="preserve"> da aplicação onde introduzimos todos os conhecimentos teóricos efetuados até então. É, por isso, o “sumo” do nosso trabalho.</w:t>
      </w:r>
    </w:p>
    <w:p w:rsidR="00204071" w:rsidRDefault="00204071" w:rsidP="000A41F0">
      <w:pPr>
        <w:rPr>
          <w:lang w:val="pt-PT"/>
        </w:rPr>
      </w:pPr>
    </w:p>
    <w:p w:rsidR="004C06AF" w:rsidRPr="002A6A01" w:rsidRDefault="004C06AF" w:rsidP="002A6A01">
      <w:pPr>
        <w:rPr>
          <w:lang w:val="pt-PT"/>
        </w:rPr>
      </w:pPr>
    </w:p>
    <w:p w:rsidR="003E75F5" w:rsidRPr="00C1310C" w:rsidRDefault="0029493A">
      <w:pPr>
        <w:pStyle w:val="Ttulo10"/>
        <w:rPr>
          <w:rFonts w:ascii="Calibri" w:hAnsi="Calibri"/>
        </w:rPr>
      </w:pPr>
      <w:r w:rsidRPr="00C1310C">
        <w:rPr>
          <w:rFonts w:ascii="Calibri" w:hAnsi="Calibri"/>
        </w:rPr>
        <w:lastRenderedPageBreak/>
        <w:t>Referências</w:t>
      </w:r>
    </w:p>
    <w:p w:rsidR="00EA7D33" w:rsidRPr="00EA7D33" w:rsidRDefault="00EA7D33" w:rsidP="00EA7D33">
      <w:pPr>
        <w:spacing w:line="240" w:lineRule="auto"/>
        <w:jc w:val="left"/>
        <w:rPr>
          <w:rFonts w:cs="Arial"/>
          <w:color w:val="000000" w:themeColor="text1"/>
          <w:szCs w:val="20"/>
          <w:shd w:val="clear" w:color="auto" w:fill="FFFFFF"/>
          <w:lang w:val="pt-PT" w:eastAsia="pt-PT"/>
        </w:rPr>
      </w:pPr>
      <w:r w:rsidRPr="00EA7D33">
        <w:rPr>
          <w:rFonts w:cs="Arial"/>
          <w:b/>
          <w:color w:val="000000" w:themeColor="text1"/>
          <w:szCs w:val="20"/>
          <w:u w:val="single"/>
          <w:shd w:val="clear" w:color="auto" w:fill="FFFFFF"/>
          <w:lang w:val="pt-PT" w:eastAsia="pt-PT"/>
        </w:rPr>
        <w:t>Jornal de Negócios -</w:t>
      </w:r>
      <w:r w:rsidRPr="00EA7D33">
        <w:rPr>
          <w:rFonts w:cs="Arial"/>
          <w:color w:val="000000" w:themeColor="text1"/>
          <w:szCs w:val="20"/>
          <w:shd w:val="clear" w:color="auto" w:fill="FFFFFF"/>
          <w:lang w:val="pt-PT" w:eastAsia="pt-PT"/>
        </w:rPr>
        <w:t xml:space="preserve"> http://www.jornaldenegocios.pt/economia/autarquias/detalhe/braga_entre_as_cidades_com_mais_qualidade_de_vida_da_europa</w:t>
      </w:r>
      <w:r w:rsidR="007038B6">
        <w:rPr>
          <w:rFonts w:cs="Arial"/>
          <w:color w:val="000000" w:themeColor="text1"/>
          <w:szCs w:val="20"/>
          <w:shd w:val="clear" w:color="auto" w:fill="FFFFFF"/>
          <w:lang w:val="pt-PT" w:eastAsia="pt-PT"/>
        </w:rPr>
        <w:t>;</w:t>
      </w:r>
    </w:p>
    <w:p w:rsidR="00EA7D33" w:rsidRPr="00EA7D33" w:rsidRDefault="00EA7D33" w:rsidP="00EA7D33">
      <w:pPr>
        <w:spacing w:line="240" w:lineRule="auto"/>
        <w:jc w:val="left"/>
        <w:rPr>
          <w:rFonts w:cs="Arial"/>
          <w:color w:val="000000" w:themeColor="text1"/>
          <w:szCs w:val="20"/>
          <w:shd w:val="clear" w:color="auto" w:fill="FFFFFF"/>
          <w:lang w:val="pt-PT" w:eastAsia="pt-PT"/>
        </w:rPr>
      </w:pPr>
    </w:p>
    <w:p w:rsidR="00EA7D33" w:rsidRDefault="00EA7D33" w:rsidP="00EA7D33">
      <w:pPr>
        <w:spacing w:line="240" w:lineRule="auto"/>
        <w:jc w:val="left"/>
        <w:rPr>
          <w:rFonts w:cs="Arial"/>
          <w:color w:val="000000" w:themeColor="text1"/>
          <w:szCs w:val="20"/>
          <w:shd w:val="clear" w:color="auto" w:fill="FFFFFF"/>
          <w:lang w:eastAsia="pt-PT"/>
        </w:rPr>
      </w:pPr>
      <w:r w:rsidRPr="00EA7D33">
        <w:rPr>
          <w:rFonts w:cs="Arial"/>
          <w:b/>
          <w:color w:val="000000" w:themeColor="text1"/>
          <w:szCs w:val="20"/>
          <w:u w:val="single"/>
          <w:shd w:val="clear" w:color="auto" w:fill="FFFFFF"/>
          <w:lang w:eastAsia="pt-PT"/>
        </w:rPr>
        <w:t>Blasting News</w:t>
      </w:r>
      <w:r w:rsidRPr="00EA7D33">
        <w:rPr>
          <w:rFonts w:cs="Arial"/>
          <w:color w:val="000000" w:themeColor="text1"/>
          <w:szCs w:val="20"/>
          <w:shd w:val="clear" w:color="auto" w:fill="FFFFFF"/>
          <w:lang w:eastAsia="pt-PT"/>
        </w:rPr>
        <w:t xml:space="preserve"> - </w:t>
      </w:r>
      <w:r w:rsidR="007038B6" w:rsidRPr="007038B6">
        <w:rPr>
          <w:rFonts w:cs="Arial"/>
          <w:color w:val="000000" w:themeColor="text1"/>
          <w:szCs w:val="20"/>
          <w:shd w:val="clear" w:color="auto" w:fill="FFFFFF"/>
          <w:lang w:eastAsia="pt-PT"/>
        </w:rPr>
        <w:t>https://pt.blastingnews.com/braga/2015/07/saiba-porque-economia-de-braga-e-o-exemplo-a-seguir-pelo-pais-00483109.html</w:t>
      </w:r>
      <w:r w:rsidR="007038B6">
        <w:rPr>
          <w:rFonts w:cs="Arial"/>
          <w:color w:val="000000" w:themeColor="text1"/>
          <w:szCs w:val="20"/>
          <w:shd w:val="clear" w:color="auto" w:fill="FFFFFF"/>
          <w:lang w:eastAsia="pt-PT"/>
        </w:rPr>
        <w:t>;</w:t>
      </w:r>
    </w:p>
    <w:p w:rsidR="007038B6" w:rsidRDefault="007038B6" w:rsidP="00EA7D33">
      <w:pPr>
        <w:spacing w:line="240" w:lineRule="auto"/>
        <w:jc w:val="left"/>
        <w:rPr>
          <w:rFonts w:cs="Arial"/>
          <w:color w:val="000000" w:themeColor="text1"/>
          <w:szCs w:val="20"/>
          <w:shd w:val="clear" w:color="auto" w:fill="FFFFFF"/>
          <w:lang w:eastAsia="pt-PT"/>
        </w:rPr>
      </w:pPr>
    </w:p>
    <w:p w:rsidR="007038B6" w:rsidRDefault="007038B6" w:rsidP="00EA7D33">
      <w:pPr>
        <w:spacing w:line="240" w:lineRule="auto"/>
        <w:jc w:val="left"/>
        <w:rPr>
          <w:rFonts w:cs="Arial"/>
          <w:color w:val="000000" w:themeColor="text1"/>
          <w:szCs w:val="20"/>
          <w:shd w:val="clear" w:color="auto" w:fill="FFFFFF"/>
          <w:lang w:eastAsia="pt-PT"/>
        </w:rPr>
      </w:pPr>
      <w:r w:rsidRPr="007038B6">
        <w:rPr>
          <w:rFonts w:cs="Arial"/>
          <w:b/>
          <w:color w:val="000000" w:themeColor="text1"/>
          <w:szCs w:val="20"/>
          <w:u w:val="single"/>
          <w:shd w:val="clear" w:color="auto" w:fill="FFFFFF"/>
          <w:lang w:eastAsia="pt-PT"/>
        </w:rPr>
        <w:t>Robbialac -</w:t>
      </w:r>
      <w:r>
        <w:rPr>
          <w:rFonts w:cs="Arial"/>
          <w:color w:val="000000" w:themeColor="text1"/>
          <w:szCs w:val="20"/>
          <w:shd w:val="clear" w:color="auto" w:fill="FFFFFF"/>
          <w:lang w:eastAsia="pt-PT"/>
        </w:rPr>
        <w:t xml:space="preserve"> </w:t>
      </w:r>
      <w:r w:rsidRPr="007038B6">
        <w:rPr>
          <w:rFonts w:cs="Arial"/>
          <w:color w:val="000000" w:themeColor="text1"/>
          <w:szCs w:val="20"/>
          <w:shd w:val="clear" w:color="auto" w:fill="FFFFFF"/>
          <w:lang w:eastAsia="pt-PT"/>
        </w:rPr>
        <w:t>http://tintasrobbialac.pt/institucional.aspx</w:t>
      </w:r>
      <w:r>
        <w:rPr>
          <w:rFonts w:cs="Arial"/>
          <w:color w:val="000000" w:themeColor="text1"/>
          <w:szCs w:val="20"/>
          <w:shd w:val="clear" w:color="auto" w:fill="FFFFFF"/>
          <w:lang w:eastAsia="pt-PT"/>
        </w:rPr>
        <w:t>;</w:t>
      </w:r>
    </w:p>
    <w:p w:rsidR="007038B6" w:rsidRDefault="007038B6" w:rsidP="00EA7D33">
      <w:pPr>
        <w:spacing w:line="240" w:lineRule="auto"/>
        <w:jc w:val="left"/>
        <w:rPr>
          <w:rFonts w:cs="Arial"/>
          <w:color w:val="000000" w:themeColor="text1"/>
          <w:szCs w:val="20"/>
          <w:shd w:val="clear" w:color="auto" w:fill="FFFFFF"/>
          <w:lang w:eastAsia="pt-PT"/>
        </w:rPr>
      </w:pPr>
    </w:p>
    <w:p w:rsidR="007038B6" w:rsidRDefault="007038B6" w:rsidP="00EA7D33">
      <w:pPr>
        <w:spacing w:line="240" w:lineRule="auto"/>
        <w:jc w:val="left"/>
        <w:rPr>
          <w:rFonts w:cs="Arial"/>
          <w:color w:val="000000" w:themeColor="text1"/>
          <w:szCs w:val="20"/>
          <w:shd w:val="clear" w:color="auto" w:fill="FFFFFF"/>
          <w:lang w:val="pt-PT" w:eastAsia="pt-PT"/>
        </w:rPr>
      </w:pPr>
      <w:r w:rsidRPr="007038B6">
        <w:rPr>
          <w:rFonts w:cs="Arial"/>
          <w:b/>
          <w:color w:val="000000" w:themeColor="text1"/>
          <w:szCs w:val="20"/>
          <w:u w:val="single"/>
          <w:shd w:val="clear" w:color="auto" w:fill="FFFFFF"/>
          <w:lang w:val="pt-PT" w:eastAsia="pt-PT"/>
        </w:rPr>
        <w:t>CIN -</w:t>
      </w:r>
      <w:r w:rsidRPr="007038B6">
        <w:rPr>
          <w:rFonts w:cs="Arial"/>
          <w:color w:val="000000" w:themeColor="text1"/>
          <w:szCs w:val="20"/>
          <w:shd w:val="clear" w:color="auto" w:fill="FFFFFF"/>
          <w:lang w:val="pt-PT" w:eastAsia="pt-PT"/>
        </w:rPr>
        <w:t>http://www.cin.pt/portal/portal/user/anon/page/catalogos.psml?categoryOID=94908080808580GC&amp;contentid=&amp;nl=pt</w:t>
      </w:r>
      <w:r>
        <w:rPr>
          <w:rFonts w:cs="Arial"/>
          <w:color w:val="000000" w:themeColor="text1"/>
          <w:szCs w:val="20"/>
          <w:shd w:val="clear" w:color="auto" w:fill="FFFFFF"/>
          <w:lang w:val="pt-PT" w:eastAsia="pt-PT"/>
        </w:rPr>
        <w:t>;</w:t>
      </w:r>
    </w:p>
    <w:p w:rsid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A1263" w:rsidP="00EA7D33">
      <w:pPr>
        <w:spacing w:line="240" w:lineRule="auto"/>
        <w:jc w:val="left"/>
        <w:rPr>
          <w:rFonts w:cs="Arial"/>
          <w:color w:val="000000" w:themeColor="text1"/>
          <w:szCs w:val="20"/>
          <w:shd w:val="clear" w:color="auto" w:fill="FFFFFF"/>
          <w:lang w:val="pt-PT" w:eastAsia="pt-PT"/>
        </w:rPr>
      </w:pPr>
      <w:r w:rsidRPr="007A1263">
        <w:rPr>
          <w:rFonts w:cs="Arial"/>
          <w:b/>
          <w:color w:val="000000" w:themeColor="text1"/>
          <w:szCs w:val="20"/>
          <w:u w:val="single"/>
          <w:shd w:val="clear" w:color="auto" w:fill="FFFFFF"/>
          <w:lang w:val="pt-PT" w:eastAsia="pt-PT"/>
        </w:rPr>
        <w:t>Sotinco -</w:t>
      </w:r>
      <w:r>
        <w:rPr>
          <w:rFonts w:cs="Arial"/>
          <w:color w:val="000000" w:themeColor="text1"/>
          <w:szCs w:val="20"/>
          <w:shd w:val="clear" w:color="auto" w:fill="FFFFFF"/>
          <w:lang w:val="pt-PT" w:eastAsia="pt-PT"/>
        </w:rPr>
        <w:t xml:space="preserve"> </w:t>
      </w:r>
      <w:r w:rsidRPr="007A1263">
        <w:rPr>
          <w:rFonts w:cs="Arial"/>
          <w:color w:val="000000" w:themeColor="text1"/>
          <w:szCs w:val="20"/>
          <w:shd w:val="clear" w:color="auto" w:fill="FFFFFF"/>
          <w:lang w:val="pt-PT" w:eastAsia="pt-PT"/>
        </w:rPr>
        <w:t>http://www.sotinco.pt/catalogos</w:t>
      </w:r>
      <w:r>
        <w:rPr>
          <w:rFonts w:cs="Arial"/>
          <w:color w:val="000000" w:themeColor="text1"/>
          <w:szCs w:val="20"/>
          <w:shd w:val="clear" w:color="auto" w:fill="FFFFFF"/>
          <w:lang w:val="pt-PT" w:eastAsia="pt-PT"/>
        </w:rPr>
        <w:t>;</w:t>
      </w: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lang w:val="pt-PT" w:eastAsia="pt-PT"/>
        </w:rPr>
      </w:pPr>
    </w:p>
    <w:p w:rsidR="00EA7D33" w:rsidRPr="007038B6" w:rsidRDefault="00EA7D33" w:rsidP="00EA7D33">
      <w:pPr>
        <w:pStyle w:val="PargrafodaLista"/>
        <w:rPr>
          <w:rFonts w:cs="Arial"/>
          <w:color w:val="000000" w:themeColor="text1"/>
          <w:szCs w:val="20"/>
          <w:lang w:val="pt-PT" w:eastAsia="pt-PT"/>
        </w:rPr>
      </w:pPr>
    </w:p>
    <w:p w:rsidR="00EA7D33" w:rsidRPr="007038B6" w:rsidRDefault="00EA7D33" w:rsidP="00EA7D33">
      <w:pPr>
        <w:spacing w:line="240" w:lineRule="auto"/>
        <w:jc w:val="left"/>
        <w:rPr>
          <w:rFonts w:cs="Arial"/>
          <w:color w:val="000000" w:themeColor="text1"/>
          <w:szCs w:val="20"/>
          <w:lang w:val="pt-PT" w:eastAsia="pt-PT"/>
        </w:rPr>
      </w:pPr>
    </w:p>
    <w:p w:rsidR="00EA7D33" w:rsidRPr="00EA7D33" w:rsidRDefault="00EA7D33" w:rsidP="00EA7D33">
      <w:pPr>
        <w:spacing w:line="240" w:lineRule="auto"/>
        <w:jc w:val="left"/>
        <w:rPr>
          <w:rFonts w:ascii="Times New Roman" w:hAnsi="Times New Roman"/>
          <w:sz w:val="24"/>
          <w:lang w:val="pt-PT" w:eastAsia="pt-PT"/>
        </w:rPr>
      </w:pPr>
    </w:p>
    <w:p w:rsidR="003E75F5" w:rsidRPr="00C1310C" w:rsidRDefault="003E75F5" w:rsidP="00EA7D33">
      <w:pPr>
        <w:pStyle w:val="Ttulo10"/>
        <w:rPr>
          <w:rFonts w:ascii="Calibri" w:hAnsi="Calibri"/>
        </w:rPr>
      </w:pPr>
      <w:r w:rsidRPr="00C1310C">
        <w:rPr>
          <w:rFonts w:ascii="Calibri" w:hAnsi="Calibri"/>
        </w:rPr>
        <w:lastRenderedPageBreak/>
        <w:t>Lista de Siglas e Acrónimos</w:t>
      </w:r>
    </w:p>
    <w:p w:rsidR="003E75F5" w:rsidRPr="00EA7D33" w:rsidRDefault="00EA7D33">
      <w:pPr>
        <w:rPr>
          <w:rFonts w:ascii="Calibri" w:hAnsi="Calibri"/>
          <w:lang w:val="pt-PT"/>
        </w:rPr>
      </w:pPr>
      <w:r>
        <w:rPr>
          <w:rFonts w:ascii="Calibri" w:hAnsi="Calibri"/>
          <w:b/>
          <w:bCs/>
          <w:lang w:val="pt-PT"/>
        </w:rPr>
        <w:t>API</w:t>
      </w:r>
      <w:r w:rsidR="003E75F5" w:rsidRPr="00EA7D33">
        <w:rPr>
          <w:rFonts w:ascii="Calibri" w:hAnsi="Calibri"/>
          <w:lang w:val="pt-PT"/>
        </w:rPr>
        <w:tab/>
      </w:r>
      <w:r w:rsidRPr="00EA7D33">
        <w:rPr>
          <w:rFonts w:ascii="Calibri" w:hAnsi="Calibri"/>
          <w:b/>
          <w:lang w:val="pt-PT"/>
        </w:rPr>
        <w:t>A</w:t>
      </w:r>
      <w:r>
        <w:rPr>
          <w:rFonts w:ascii="Calibri" w:hAnsi="Calibri"/>
          <w:lang w:val="pt-PT"/>
        </w:rPr>
        <w:t xml:space="preserve">plication </w:t>
      </w:r>
      <w:r w:rsidRPr="00EA7D33">
        <w:rPr>
          <w:rFonts w:ascii="Calibri" w:hAnsi="Calibri"/>
          <w:b/>
          <w:lang w:val="pt-PT"/>
        </w:rPr>
        <w:t>P</w:t>
      </w:r>
      <w:r>
        <w:rPr>
          <w:rFonts w:ascii="Calibri" w:hAnsi="Calibri"/>
          <w:lang w:val="pt-PT"/>
        </w:rPr>
        <w:t xml:space="preserve">rogram </w:t>
      </w:r>
      <w:r w:rsidRPr="00EA7D33">
        <w:rPr>
          <w:rFonts w:ascii="Calibri" w:hAnsi="Calibri"/>
          <w:b/>
          <w:lang w:val="pt-PT"/>
        </w:rPr>
        <w:t>I</w:t>
      </w:r>
      <w:r>
        <w:rPr>
          <w:rFonts w:ascii="Calibri" w:hAnsi="Calibri"/>
          <w:lang w:val="pt-PT"/>
        </w:rPr>
        <w:t>nterface</w:t>
      </w:r>
    </w:p>
    <w:p w:rsidR="003E75F5" w:rsidRDefault="00EA7D33">
      <w:pPr>
        <w:rPr>
          <w:rFonts w:ascii="Calibri" w:hAnsi="Calibri"/>
        </w:rPr>
      </w:pPr>
      <w:r w:rsidRPr="00EA7D33">
        <w:rPr>
          <w:rFonts w:ascii="Calibri" w:hAnsi="Calibri"/>
          <w:b/>
        </w:rPr>
        <w:t>GPS</w:t>
      </w:r>
      <w:r w:rsidRPr="00EA7D33">
        <w:rPr>
          <w:rFonts w:ascii="Calibri" w:hAnsi="Calibri"/>
        </w:rPr>
        <w:tab/>
      </w:r>
      <w:r w:rsidRPr="00EA7D33">
        <w:rPr>
          <w:rFonts w:ascii="Calibri" w:hAnsi="Calibri"/>
          <w:b/>
        </w:rPr>
        <w:t>G</w:t>
      </w:r>
      <w:r w:rsidRPr="00EA7D33">
        <w:rPr>
          <w:rFonts w:ascii="Calibri" w:hAnsi="Calibri"/>
        </w:rPr>
        <w:t xml:space="preserve">lobal </w:t>
      </w:r>
      <w:r w:rsidRPr="00EA7D33">
        <w:rPr>
          <w:rFonts w:ascii="Calibri" w:hAnsi="Calibri"/>
          <w:b/>
        </w:rPr>
        <w:t>P</w:t>
      </w:r>
      <w:r w:rsidRPr="00EA7D33">
        <w:rPr>
          <w:rFonts w:ascii="Calibri" w:hAnsi="Calibri"/>
        </w:rPr>
        <w:t xml:space="preserve">ositioning </w:t>
      </w:r>
      <w:r w:rsidRPr="00EA7D33">
        <w:rPr>
          <w:rFonts w:ascii="Calibri" w:hAnsi="Calibri"/>
          <w:b/>
        </w:rPr>
        <w:t>S</w:t>
      </w:r>
      <w:r w:rsidRPr="00EA7D33">
        <w:rPr>
          <w:rFonts w:ascii="Calibri" w:hAnsi="Calibri"/>
        </w:rPr>
        <w:t>ystem</w:t>
      </w:r>
    </w:p>
    <w:p w:rsidR="00B931AB" w:rsidRPr="00B931AB" w:rsidRDefault="00B931AB">
      <w:pPr>
        <w:rPr>
          <w:rFonts w:ascii="Calibri" w:hAnsi="Calibri"/>
          <w:b/>
        </w:rPr>
      </w:pPr>
      <w:r w:rsidRPr="00B931AB">
        <w:rPr>
          <w:rFonts w:ascii="Calibri" w:hAnsi="Calibri"/>
          <w:b/>
        </w:rPr>
        <w:t>UML</w:t>
      </w:r>
      <w:r>
        <w:rPr>
          <w:rFonts w:ascii="Calibri" w:hAnsi="Calibri"/>
          <w:b/>
        </w:rPr>
        <w:tab/>
      </w:r>
      <w:r w:rsidRPr="00B931AB">
        <w:rPr>
          <w:rFonts w:ascii="Calibri" w:hAnsi="Calibri"/>
          <w:b/>
        </w:rPr>
        <w:t>U</w:t>
      </w:r>
      <w:r w:rsidRPr="00B931AB">
        <w:rPr>
          <w:rFonts w:ascii="Calibri" w:hAnsi="Calibri"/>
        </w:rPr>
        <w:t xml:space="preserve">nified </w:t>
      </w:r>
      <w:r w:rsidRPr="00B931AB">
        <w:rPr>
          <w:rFonts w:ascii="Calibri" w:hAnsi="Calibri"/>
          <w:b/>
        </w:rPr>
        <w:t>M</w:t>
      </w:r>
      <w:r w:rsidRPr="00B931AB">
        <w:rPr>
          <w:rFonts w:ascii="Calibri" w:hAnsi="Calibri"/>
        </w:rPr>
        <w:t xml:space="preserve">odeling </w:t>
      </w:r>
      <w:r w:rsidRPr="00B931AB">
        <w:rPr>
          <w:rFonts w:ascii="Calibri" w:hAnsi="Calibri"/>
          <w:b/>
        </w:rPr>
        <w:t>L</w:t>
      </w:r>
      <w:r w:rsidRPr="00B931AB">
        <w:rPr>
          <w:rFonts w:ascii="Calibri" w:hAnsi="Calibri"/>
        </w:rPr>
        <w:t>anguage</w:t>
      </w:r>
    </w:p>
    <w:p w:rsidR="003E75F5" w:rsidRPr="00EA7D33" w:rsidRDefault="00EA7D33">
      <w:pPr>
        <w:rPr>
          <w:rFonts w:ascii="Calibri" w:hAnsi="Calibri"/>
          <w:i/>
          <w:iCs/>
        </w:rPr>
      </w:pPr>
      <w:r w:rsidRPr="00EA7D33">
        <w:rPr>
          <w:rFonts w:ascii="Calibri" w:hAnsi="Calibri"/>
          <w:b/>
        </w:rPr>
        <w:t>IDE</w:t>
      </w:r>
      <w:r w:rsidR="003E75F5" w:rsidRPr="00EA7D33">
        <w:rPr>
          <w:rFonts w:ascii="Calibri" w:hAnsi="Calibri"/>
        </w:rPr>
        <w:tab/>
      </w:r>
      <w:r w:rsidRPr="00EA7D33">
        <w:rPr>
          <w:rFonts w:ascii="Calibri" w:hAnsi="Calibri"/>
        </w:rPr>
        <w:t>On-Line Analytical Processing</w:t>
      </w:r>
    </w:p>
    <w:p w:rsidR="003E75F5" w:rsidRPr="00EA7D33" w:rsidRDefault="003E75F5">
      <w:pPr>
        <w:pStyle w:val="Ttulo1"/>
        <w:rPr>
          <w:rFonts w:ascii="Calibri" w:hAnsi="Calibri"/>
          <w:lang w:val="en-US"/>
        </w:rPr>
      </w:pPr>
      <w:bookmarkStart w:id="65" w:name="_Toc535644737"/>
      <w:bookmarkStart w:id="66" w:name="_Toc511571295"/>
      <w:proofErr w:type="spellStart"/>
      <w:r w:rsidRPr="003C0DE4">
        <w:rPr>
          <w:rFonts w:ascii="Calibri" w:hAnsi="Calibri"/>
          <w:lang w:val="en-US"/>
        </w:rPr>
        <w:lastRenderedPageBreak/>
        <w:t>Anexos</w:t>
      </w:r>
      <w:bookmarkEnd w:id="65"/>
      <w:bookmarkEnd w:id="66"/>
      <w:proofErr w:type="spellEnd"/>
    </w:p>
    <w:p w:rsidR="003E75F5" w:rsidRPr="003C0DE4" w:rsidRDefault="003E75F5" w:rsidP="000D2876">
      <w:pPr>
        <w:tabs>
          <w:tab w:val="left" w:pos="1968"/>
        </w:tabs>
      </w:pPr>
    </w:p>
    <w:sectPr w:rsidR="003E75F5" w:rsidRPr="003C0DE4">
      <w:headerReference w:type="even" r:id="rId25"/>
      <w:headerReference w:type="default" r:id="rId26"/>
      <w:footerReference w:type="default" r:id="rId27"/>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CBB" w:rsidRDefault="00C52CBB">
      <w:r>
        <w:separator/>
      </w:r>
    </w:p>
  </w:endnote>
  <w:endnote w:type="continuationSeparator" w:id="0">
    <w:p w:rsidR="00C52CBB" w:rsidRDefault="00C52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A323E" w:rsidRDefault="004A323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4A323E" w:rsidRDefault="004A323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4A323E" w:rsidRDefault="004A323E">
    <w:pPr>
      <w:pStyle w:val="Rodap"/>
      <w:rPr>
        <w:lang w:val="pt-PT"/>
      </w:rPr>
    </w:pPr>
  </w:p>
  <w:p w:rsidR="004A323E" w:rsidRDefault="004A32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CBB" w:rsidRDefault="00C52CBB">
      <w:r>
        <w:separator/>
      </w:r>
    </w:p>
  </w:footnote>
  <w:footnote w:type="continuationSeparator" w:id="0">
    <w:p w:rsidR="00C52CBB" w:rsidRDefault="00C52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97285"/>
    <w:multiLevelType w:val="hybridMultilevel"/>
    <w:tmpl w:val="41408D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A402D9"/>
    <w:multiLevelType w:val="hybridMultilevel"/>
    <w:tmpl w:val="D9A660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C64F52"/>
    <w:multiLevelType w:val="hybridMultilevel"/>
    <w:tmpl w:val="B390077C"/>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15:restartNumberingAfterBreak="0">
    <w:nsid w:val="18B20840"/>
    <w:multiLevelType w:val="hybridMultilevel"/>
    <w:tmpl w:val="7054BD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C912B5C"/>
    <w:multiLevelType w:val="hybridMultilevel"/>
    <w:tmpl w:val="3FF05712"/>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22694EE6"/>
    <w:multiLevelType w:val="hybridMultilevel"/>
    <w:tmpl w:val="61A2FF14"/>
    <w:lvl w:ilvl="0" w:tplc="08160005">
      <w:start w:val="1"/>
      <w:numFmt w:val="bullet"/>
      <w:lvlText w:val=""/>
      <w:lvlJc w:val="left"/>
      <w:pPr>
        <w:ind w:left="3653" w:hanging="360"/>
      </w:pPr>
      <w:rPr>
        <w:rFonts w:ascii="Wingdings" w:hAnsi="Wingdings" w:hint="default"/>
      </w:rPr>
    </w:lvl>
    <w:lvl w:ilvl="1" w:tplc="08160003" w:tentative="1">
      <w:start w:val="1"/>
      <w:numFmt w:val="bullet"/>
      <w:lvlText w:val="o"/>
      <w:lvlJc w:val="left"/>
      <w:pPr>
        <w:ind w:left="4373" w:hanging="360"/>
      </w:pPr>
      <w:rPr>
        <w:rFonts w:ascii="Courier New" w:hAnsi="Courier New" w:cs="Courier New" w:hint="default"/>
      </w:rPr>
    </w:lvl>
    <w:lvl w:ilvl="2" w:tplc="08160005" w:tentative="1">
      <w:start w:val="1"/>
      <w:numFmt w:val="bullet"/>
      <w:lvlText w:val=""/>
      <w:lvlJc w:val="left"/>
      <w:pPr>
        <w:ind w:left="5093" w:hanging="360"/>
      </w:pPr>
      <w:rPr>
        <w:rFonts w:ascii="Wingdings" w:hAnsi="Wingdings" w:hint="default"/>
      </w:rPr>
    </w:lvl>
    <w:lvl w:ilvl="3" w:tplc="08160001" w:tentative="1">
      <w:start w:val="1"/>
      <w:numFmt w:val="bullet"/>
      <w:lvlText w:val=""/>
      <w:lvlJc w:val="left"/>
      <w:pPr>
        <w:ind w:left="5813" w:hanging="360"/>
      </w:pPr>
      <w:rPr>
        <w:rFonts w:ascii="Symbol" w:hAnsi="Symbol" w:hint="default"/>
      </w:rPr>
    </w:lvl>
    <w:lvl w:ilvl="4" w:tplc="08160003" w:tentative="1">
      <w:start w:val="1"/>
      <w:numFmt w:val="bullet"/>
      <w:lvlText w:val="o"/>
      <w:lvlJc w:val="left"/>
      <w:pPr>
        <w:ind w:left="6533" w:hanging="360"/>
      </w:pPr>
      <w:rPr>
        <w:rFonts w:ascii="Courier New" w:hAnsi="Courier New" w:cs="Courier New" w:hint="default"/>
      </w:rPr>
    </w:lvl>
    <w:lvl w:ilvl="5" w:tplc="08160005" w:tentative="1">
      <w:start w:val="1"/>
      <w:numFmt w:val="bullet"/>
      <w:lvlText w:val=""/>
      <w:lvlJc w:val="left"/>
      <w:pPr>
        <w:ind w:left="7253" w:hanging="360"/>
      </w:pPr>
      <w:rPr>
        <w:rFonts w:ascii="Wingdings" w:hAnsi="Wingdings" w:hint="default"/>
      </w:rPr>
    </w:lvl>
    <w:lvl w:ilvl="6" w:tplc="08160001" w:tentative="1">
      <w:start w:val="1"/>
      <w:numFmt w:val="bullet"/>
      <w:lvlText w:val=""/>
      <w:lvlJc w:val="left"/>
      <w:pPr>
        <w:ind w:left="7973" w:hanging="360"/>
      </w:pPr>
      <w:rPr>
        <w:rFonts w:ascii="Symbol" w:hAnsi="Symbol" w:hint="default"/>
      </w:rPr>
    </w:lvl>
    <w:lvl w:ilvl="7" w:tplc="08160003" w:tentative="1">
      <w:start w:val="1"/>
      <w:numFmt w:val="bullet"/>
      <w:lvlText w:val="o"/>
      <w:lvlJc w:val="left"/>
      <w:pPr>
        <w:ind w:left="8693" w:hanging="360"/>
      </w:pPr>
      <w:rPr>
        <w:rFonts w:ascii="Courier New" w:hAnsi="Courier New" w:cs="Courier New" w:hint="default"/>
      </w:rPr>
    </w:lvl>
    <w:lvl w:ilvl="8" w:tplc="08160005" w:tentative="1">
      <w:start w:val="1"/>
      <w:numFmt w:val="bullet"/>
      <w:lvlText w:val=""/>
      <w:lvlJc w:val="left"/>
      <w:pPr>
        <w:ind w:left="9413" w:hanging="360"/>
      </w:pPr>
      <w:rPr>
        <w:rFonts w:ascii="Wingdings" w:hAnsi="Wingdings" w:hint="default"/>
      </w:rPr>
    </w:lvl>
  </w:abstractNum>
  <w:abstractNum w:abstractNumId="10" w15:restartNumberingAfterBreak="0">
    <w:nsid w:val="2A8E54EC"/>
    <w:multiLevelType w:val="hybridMultilevel"/>
    <w:tmpl w:val="96A4AB0A"/>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1"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2" w15:restartNumberingAfterBreak="0">
    <w:nsid w:val="36993ACA"/>
    <w:multiLevelType w:val="hybridMultilevel"/>
    <w:tmpl w:val="2F36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69C4E69"/>
    <w:multiLevelType w:val="hybridMultilevel"/>
    <w:tmpl w:val="C9C057C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8000CB9"/>
    <w:multiLevelType w:val="hybridMultilevel"/>
    <w:tmpl w:val="A118C24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99141F4"/>
    <w:multiLevelType w:val="hybridMultilevel"/>
    <w:tmpl w:val="279AB9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8"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24F139B"/>
    <w:multiLevelType w:val="hybridMultilevel"/>
    <w:tmpl w:val="AAD2B5DA"/>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6A2FBD"/>
    <w:multiLevelType w:val="hybridMultilevel"/>
    <w:tmpl w:val="451491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A013DF4"/>
    <w:multiLevelType w:val="hybridMultilevel"/>
    <w:tmpl w:val="E0DC070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4DDA570E"/>
    <w:multiLevelType w:val="hybridMultilevel"/>
    <w:tmpl w:val="C2B4EA0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4EBD009C"/>
    <w:multiLevelType w:val="hybridMultilevel"/>
    <w:tmpl w:val="1EC4C50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1C6D"/>
    <w:multiLevelType w:val="hybridMultilevel"/>
    <w:tmpl w:val="90C44976"/>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503139C0"/>
    <w:multiLevelType w:val="hybridMultilevel"/>
    <w:tmpl w:val="3B8E0C4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57C3679"/>
    <w:multiLevelType w:val="hybridMultilevel"/>
    <w:tmpl w:val="F4DAEE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6716B32"/>
    <w:multiLevelType w:val="hybridMultilevel"/>
    <w:tmpl w:val="18F00018"/>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9" w15:restartNumberingAfterBreak="0">
    <w:nsid w:val="583C38D3"/>
    <w:multiLevelType w:val="hybridMultilevel"/>
    <w:tmpl w:val="CDB41F62"/>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0"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1" w15:restartNumberingAfterBreak="0">
    <w:nsid w:val="5C173A13"/>
    <w:multiLevelType w:val="hybridMultilevel"/>
    <w:tmpl w:val="7E9E0D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C2B25C3"/>
    <w:multiLevelType w:val="hybridMultilevel"/>
    <w:tmpl w:val="D56C4C60"/>
    <w:lvl w:ilvl="0" w:tplc="08160005">
      <w:start w:val="1"/>
      <w:numFmt w:val="bullet"/>
      <w:lvlText w:val=""/>
      <w:lvlJc w:val="left"/>
      <w:pPr>
        <w:ind w:left="1800" w:hanging="360"/>
      </w:pPr>
      <w:rPr>
        <w:rFonts w:ascii="Wingdings" w:hAnsi="Wingdings"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3" w15:restartNumberingAfterBreak="0">
    <w:nsid w:val="61DE3C69"/>
    <w:multiLevelType w:val="hybridMultilevel"/>
    <w:tmpl w:val="9BE65782"/>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9F8262F"/>
    <w:multiLevelType w:val="hybridMultilevel"/>
    <w:tmpl w:val="2F70654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5"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7" w15:restartNumberingAfterBreak="0">
    <w:nsid w:val="6FEF62E3"/>
    <w:multiLevelType w:val="hybridMultilevel"/>
    <w:tmpl w:val="070E13D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5A16CFB"/>
    <w:multiLevelType w:val="hybridMultilevel"/>
    <w:tmpl w:val="2C645F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8522F28"/>
    <w:multiLevelType w:val="hybridMultilevel"/>
    <w:tmpl w:val="F2C65088"/>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40" w15:restartNumberingAfterBreak="0">
    <w:nsid w:val="79260A16"/>
    <w:multiLevelType w:val="hybridMultilevel"/>
    <w:tmpl w:val="EAAC8108"/>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41" w15:restartNumberingAfterBreak="0">
    <w:nsid w:val="7A6B2698"/>
    <w:multiLevelType w:val="hybridMultilevel"/>
    <w:tmpl w:val="8AF6792A"/>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42"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6"/>
  </w:num>
  <w:num w:numId="3">
    <w:abstractNumId w:val="42"/>
  </w:num>
  <w:num w:numId="4">
    <w:abstractNumId w:val="11"/>
  </w:num>
  <w:num w:numId="5">
    <w:abstractNumId w:val="11"/>
    <w:lvlOverride w:ilvl="0">
      <w:startOverride w:val="1"/>
    </w:lvlOverride>
  </w:num>
  <w:num w:numId="6">
    <w:abstractNumId w:val="36"/>
  </w:num>
  <w:num w:numId="7">
    <w:abstractNumId w:val="8"/>
  </w:num>
  <w:num w:numId="8">
    <w:abstractNumId w:val="30"/>
  </w:num>
  <w:num w:numId="9">
    <w:abstractNumId w:val="22"/>
  </w:num>
  <w:num w:numId="10">
    <w:abstractNumId w:val="3"/>
  </w:num>
  <w:num w:numId="11">
    <w:abstractNumId w:val="4"/>
  </w:num>
  <w:num w:numId="12">
    <w:abstractNumId w:val="12"/>
  </w:num>
  <w:num w:numId="13">
    <w:abstractNumId w:val="19"/>
  </w:num>
  <w:num w:numId="14">
    <w:abstractNumId w:val="31"/>
  </w:num>
  <w:num w:numId="15">
    <w:abstractNumId w:val="24"/>
  </w:num>
  <w:num w:numId="16">
    <w:abstractNumId w:val="38"/>
  </w:num>
  <w:num w:numId="17">
    <w:abstractNumId w:val="15"/>
  </w:num>
  <w:num w:numId="18">
    <w:abstractNumId w:val="33"/>
  </w:num>
  <w:num w:numId="19">
    <w:abstractNumId w:val="20"/>
  </w:num>
  <w:num w:numId="20">
    <w:abstractNumId w:val="7"/>
  </w:num>
  <w:num w:numId="21">
    <w:abstractNumId w:val="5"/>
  </w:num>
  <w:num w:numId="22">
    <w:abstractNumId w:val="26"/>
  </w:num>
  <w:num w:numId="23">
    <w:abstractNumId w:val="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35"/>
  </w:num>
  <w:num w:numId="29">
    <w:abstractNumId w:val="14"/>
  </w:num>
  <w:num w:numId="30">
    <w:abstractNumId w:val="23"/>
  </w:num>
  <w:num w:numId="31">
    <w:abstractNumId w:val="18"/>
  </w:num>
  <w:num w:numId="32">
    <w:abstractNumId w:val="39"/>
  </w:num>
  <w:num w:numId="33">
    <w:abstractNumId w:val="9"/>
  </w:num>
  <w:num w:numId="34">
    <w:abstractNumId w:val="32"/>
  </w:num>
  <w:num w:numId="35">
    <w:abstractNumId w:val="34"/>
  </w:num>
  <w:num w:numId="36">
    <w:abstractNumId w:val="27"/>
  </w:num>
  <w:num w:numId="37">
    <w:abstractNumId w:val="21"/>
  </w:num>
  <w:num w:numId="38">
    <w:abstractNumId w:val="41"/>
  </w:num>
  <w:num w:numId="39">
    <w:abstractNumId w:val="28"/>
  </w:num>
  <w:num w:numId="40">
    <w:abstractNumId w:val="29"/>
  </w:num>
  <w:num w:numId="41">
    <w:abstractNumId w:val="10"/>
  </w:num>
  <w:num w:numId="42">
    <w:abstractNumId w:val="0"/>
  </w:num>
  <w:num w:numId="43">
    <w:abstractNumId w:val="16"/>
  </w:num>
  <w:num w:numId="44">
    <w:abstractNumId w:val="40"/>
  </w:num>
  <w:num w:numId="45">
    <w:abstractNumId w:val="2"/>
  </w:num>
  <w:num w:numId="46">
    <w:abstractNumId w:val="25"/>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12DD5"/>
    <w:rsid w:val="000174B1"/>
    <w:rsid w:val="00017889"/>
    <w:rsid w:val="00031297"/>
    <w:rsid w:val="000422DD"/>
    <w:rsid w:val="000436D5"/>
    <w:rsid w:val="00047166"/>
    <w:rsid w:val="00050842"/>
    <w:rsid w:val="00084AD5"/>
    <w:rsid w:val="00091C9D"/>
    <w:rsid w:val="000A41F0"/>
    <w:rsid w:val="000A5F88"/>
    <w:rsid w:val="000A75A9"/>
    <w:rsid w:val="000D2482"/>
    <w:rsid w:val="000D2876"/>
    <w:rsid w:val="000E3E19"/>
    <w:rsid w:val="000F106C"/>
    <w:rsid w:val="000F6F1B"/>
    <w:rsid w:val="00125344"/>
    <w:rsid w:val="00127EDC"/>
    <w:rsid w:val="001319F1"/>
    <w:rsid w:val="00163E8E"/>
    <w:rsid w:val="00166155"/>
    <w:rsid w:val="0017755B"/>
    <w:rsid w:val="001975C6"/>
    <w:rsid w:val="001A50A6"/>
    <w:rsid w:val="001B21A1"/>
    <w:rsid w:val="001C1419"/>
    <w:rsid w:val="001C557D"/>
    <w:rsid w:val="001D5F88"/>
    <w:rsid w:val="001F1309"/>
    <w:rsid w:val="00203E8C"/>
    <w:rsid w:val="00204071"/>
    <w:rsid w:val="002316BF"/>
    <w:rsid w:val="00236051"/>
    <w:rsid w:val="0024758A"/>
    <w:rsid w:val="002501A0"/>
    <w:rsid w:val="00254CEF"/>
    <w:rsid w:val="00276C4A"/>
    <w:rsid w:val="00291060"/>
    <w:rsid w:val="0029493A"/>
    <w:rsid w:val="002A6A01"/>
    <w:rsid w:val="002B1D38"/>
    <w:rsid w:val="002C274C"/>
    <w:rsid w:val="002E5E85"/>
    <w:rsid w:val="002F7B27"/>
    <w:rsid w:val="0038222F"/>
    <w:rsid w:val="003B0EAE"/>
    <w:rsid w:val="003C0DE4"/>
    <w:rsid w:val="003D1359"/>
    <w:rsid w:val="003E166C"/>
    <w:rsid w:val="003E75F5"/>
    <w:rsid w:val="003F0FAF"/>
    <w:rsid w:val="00406549"/>
    <w:rsid w:val="00425E6B"/>
    <w:rsid w:val="00442298"/>
    <w:rsid w:val="00453DEE"/>
    <w:rsid w:val="0047423B"/>
    <w:rsid w:val="004756EB"/>
    <w:rsid w:val="00483952"/>
    <w:rsid w:val="0048564B"/>
    <w:rsid w:val="0048743A"/>
    <w:rsid w:val="0049079B"/>
    <w:rsid w:val="004A0DAF"/>
    <w:rsid w:val="004A323E"/>
    <w:rsid w:val="004B733B"/>
    <w:rsid w:val="004C06AF"/>
    <w:rsid w:val="005408B2"/>
    <w:rsid w:val="005410E9"/>
    <w:rsid w:val="005779F1"/>
    <w:rsid w:val="005871B5"/>
    <w:rsid w:val="005C6214"/>
    <w:rsid w:val="005D6937"/>
    <w:rsid w:val="005F6E63"/>
    <w:rsid w:val="00611F73"/>
    <w:rsid w:val="00613AF1"/>
    <w:rsid w:val="00615D1A"/>
    <w:rsid w:val="00616EA6"/>
    <w:rsid w:val="006208EC"/>
    <w:rsid w:val="0062726C"/>
    <w:rsid w:val="00645C18"/>
    <w:rsid w:val="0065035C"/>
    <w:rsid w:val="00656BE2"/>
    <w:rsid w:val="00657A13"/>
    <w:rsid w:val="00681882"/>
    <w:rsid w:val="00695B2F"/>
    <w:rsid w:val="006C45ED"/>
    <w:rsid w:val="006C7629"/>
    <w:rsid w:val="006D6085"/>
    <w:rsid w:val="006F03FE"/>
    <w:rsid w:val="006F7DC9"/>
    <w:rsid w:val="007038B6"/>
    <w:rsid w:val="00705CD3"/>
    <w:rsid w:val="0075178A"/>
    <w:rsid w:val="00766396"/>
    <w:rsid w:val="007816AE"/>
    <w:rsid w:val="00787E04"/>
    <w:rsid w:val="007A1263"/>
    <w:rsid w:val="007B2398"/>
    <w:rsid w:val="007B7FA4"/>
    <w:rsid w:val="007D7FFB"/>
    <w:rsid w:val="0084017B"/>
    <w:rsid w:val="00846E63"/>
    <w:rsid w:val="00853371"/>
    <w:rsid w:val="00870D65"/>
    <w:rsid w:val="00875955"/>
    <w:rsid w:val="00887184"/>
    <w:rsid w:val="0089186E"/>
    <w:rsid w:val="008B0E62"/>
    <w:rsid w:val="008E462A"/>
    <w:rsid w:val="00910F21"/>
    <w:rsid w:val="00922FF6"/>
    <w:rsid w:val="00953E48"/>
    <w:rsid w:val="00982D6C"/>
    <w:rsid w:val="00994CFD"/>
    <w:rsid w:val="009F0F2E"/>
    <w:rsid w:val="00A43F95"/>
    <w:rsid w:val="00A46BF2"/>
    <w:rsid w:val="00A66D3D"/>
    <w:rsid w:val="00A831B0"/>
    <w:rsid w:val="00A84C44"/>
    <w:rsid w:val="00AC3DE5"/>
    <w:rsid w:val="00AD6C0E"/>
    <w:rsid w:val="00B216DB"/>
    <w:rsid w:val="00B549F2"/>
    <w:rsid w:val="00B931AB"/>
    <w:rsid w:val="00BC0BCF"/>
    <w:rsid w:val="00BC28CD"/>
    <w:rsid w:val="00BC51E3"/>
    <w:rsid w:val="00C06541"/>
    <w:rsid w:val="00C1310C"/>
    <w:rsid w:val="00C3135E"/>
    <w:rsid w:val="00C476C1"/>
    <w:rsid w:val="00C52CBB"/>
    <w:rsid w:val="00C62D7E"/>
    <w:rsid w:val="00C67685"/>
    <w:rsid w:val="00CC0115"/>
    <w:rsid w:val="00CC3F87"/>
    <w:rsid w:val="00CE640D"/>
    <w:rsid w:val="00CF17F1"/>
    <w:rsid w:val="00D1030F"/>
    <w:rsid w:val="00D11A33"/>
    <w:rsid w:val="00D35498"/>
    <w:rsid w:val="00D64101"/>
    <w:rsid w:val="00D7647B"/>
    <w:rsid w:val="00D76F37"/>
    <w:rsid w:val="00D84084"/>
    <w:rsid w:val="00D85046"/>
    <w:rsid w:val="00E04606"/>
    <w:rsid w:val="00E5705F"/>
    <w:rsid w:val="00E57290"/>
    <w:rsid w:val="00E661EB"/>
    <w:rsid w:val="00EA7D33"/>
    <w:rsid w:val="00F327B0"/>
    <w:rsid w:val="00F33DEE"/>
    <w:rsid w:val="00F3623C"/>
    <w:rsid w:val="00F53490"/>
    <w:rsid w:val="00F53B25"/>
    <w:rsid w:val="00F62097"/>
    <w:rsid w:val="00F95380"/>
    <w:rsid w:val="00F97EEB"/>
    <w:rsid w:val="00FA4497"/>
    <w:rsid w:val="00FD5057"/>
    <w:rsid w:val="00FD6AA6"/>
    <w:rsid w:val="00FF4527"/>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C6C300"/>
  <w14:defaultImageDpi w14:val="300"/>
  <w15:chartTrackingRefBased/>
  <w15:docId w15:val="{028AE955-46BE-3642-A428-0914962AB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styleId="Hiperligaovisitada">
    <w:name w:val="FollowedHyperlink"/>
    <w:rsid w:val="003B0EAE"/>
    <w:rPr>
      <w:color w:val="954F72"/>
      <w:u w:val="single"/>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705CD3"/>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705CD3"/>
    <w:rPr>
      <w:rFonts w:ascii="Calibri Light" w:eastAsia="Times New Roman" w:hAnsi="Calibri Light" w:cs="Times New Roman"/>
      <w:b/>
      <w:bCs/>
      <w:kern w:val="28"/>
      <w:sz w:val="32"/>
      <w:szCs w:val="32"/>
      <w:lang w:val="en-US" w:eastAsia="en-US"/>
    </w:rPr>
  </w:style>
  <w:style w:type="character" w:customStyle="1" w:styleId="normaltextrun">
    <w:name w:val="normaltextrun"/>
    <w:basedOn w:val="Tipodeletrapredefinidodopargrafo"/>
    <w:rsid w:val="00EA7D33"/>
  </w:style>
  <w:style w:type="character" w:customStyle="1" w:styleId="eop">
    <w:name w:val="eop"/>
    <w:basedOn w:val="Tipodeletrapredefinidodopargrafo"/>
    <w:rsid w:val="00EA7D33"/>
  </w:style>
  <w:style w:type="character" w:styleId="MenoNoResolvida">
    <w:name w:val="Unresolved Mention"/>
    <w:basedOn w:val="Tipodeletrapredefinidodopargrafo"/>
    <w:uiPriority w:val="99"/>
    <w:semiHidden/>
    <w:unhideWhenUsed/>
    <w:rsid w:val="00EA7D33"/>
    <w:rPr>
      <w:color w:val="808080"/>
      <w:shd w:val="clear" w:color="auto" w:fill="E6E6E6"/>
    </w:rPr>
  </w:style>
  <w:style w:type="paragraph" w:styleId="PargrafodaLista">
    <w:name w:val="List Paragraph"/>
    <w:basedOn w:val="Normal"/>
    <w:uiPriority w:val="72"/>
    <w:qFormat/>
    <w:rsid w:val="00EA7D33"/>
    <w:pPr>
      <w:ind w:left="720"/>
      <w:contextualSpacing/>
    </w:pPr>
  </w:style>
  <w:style w:type="paragraph" w:styleId="NormalWeb">
    <w:name w:val="Normal (Web)"/>
    <w:basedOn w:val="Normal"/>
    <w:uiPriority w:val="99"/>
    <w:unhideWhenUsed/>
    <w:rsid w:val="00236051"/>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basedOn w:val="Tipodeletrapredefinidodopargrafo"/>
    <w:rsid w:val="00A46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869743">
      <w:bodyDiv w:val="1"/>
      <w:marLeft w:val="0"/>
      <w:marRight w:val="0"/>
      <w:marTop w:val="0"/>
      <w:marBottom w:val="0"/>
      <w:divBdr>
        <w:top w:val="none" w:sz="0" w:space="0" w:color="auto"/>
        <w:left w:val="none" w:sz="0" w:space="0" w:color="auto"/>
        <w:bottom w:val="none" w:sz="0" w:space="0" w:color="auto"/>
        <w:right w:val="none" w:sz="0" w:space="0" w:color="auto"/>
      </w:divBdr>
    </w:div>
    <w:div w:id="484586544">
      <w:bodyDiv w:val="1"/>
      <w:marLeft w:val="0"/>
      <w:marRight w:val="0"/>
      <w:marTop w:val="0"/>
      <w:marBottom w:val="0"/>
      <w:divBdr>
        <w:top w:val="none" w:sz="0" w:space="0" w:color="auto"/>
        <w:left w:val="none" w:sz="0" w:space="0" w:color="auto"/>
        <w:bottom w:val="none" w:sz="0" w:space="0" w:color="auto"/>
        <w:right w:val="none" w:sz="0" w:space="0" w:color="auto"/>
      </w:divBdr>
    </w:div>
    <w:div w:id="546070346">
      <w:bodyDiv w:val="1"/>
      <w:marLeft w:val="0"/>
      <w:marRight w:val="0"/>
      <w:marTop w:val="0"/>
      <w:marBottom w:val="0"/>
      <w:divBdr>
        <w:top w:val="none" w:sz="0" w:space="0" w:color="auto"/>
        <w:left w:val="none" w:sz="0" w:space="0" w:color="auto"/>
        <w:bottom w:val="none" w:sz="0" w:space="0" w:color="auto"/>
        <w:right w:val="none" w:sz="0" w:space="0" w:color="auto"/>
      </w:divBdr>
      <w:divsChild>
        <w:div w:id="178853743">
          <w:marLeft w:val="0"/>
          <w:marRight w:val="0"/>
          <w:marTop w:val="0"/>
          <w:marBottom w:val="0"/>
          <w:divBdr>
            <w:top w:val="none" w:sz="0" w:space="0" w:color="auto"/>
            <w:left w:val="none" w:sz="0" w:space="0" w:color="auto"/>
            <w:bottom w:val="none" w:sz="0" w:space="0" w:color="auto"/>
            <w:right w:val="none" w:sz="0" w:space="0" w:color="auto"/>
          </w:divBdr>
        </w:div>
        <w:div w:id="282738225">
          <w:marLeft w:val="0"/>
          <w:marRight w:val="0"/>
          <w:marTop w:val="0"/>
          <w:marBottom w:val="0"/>
          <w:divBdr>
            <w:top w:val="none" w:sz="0" w:space="0" w:color="auto"/>
            <w:left w:val="none" w:sz="0" w:space="0" w:color="auto"/>
            <w:bottom w:val="none" w:sz="0" w:space="0" w:color="auto"/>
            <w:right w:val="none" w:sz="0" w:space="0" w:color="auto"/>
          </w:divBdr>
        </w:div>
        <w:div w:id="416827717">
          <w:marLeft w:val="0"/>
          <w:marRight w:val="0"/>
          <w:marTop w:val="0"/>
          <w:marBottom w:val="0"/>
          <w:divBdr>
            <w:top w:val="none" w:sz="0" w:space="0" w:color="auto"/>
            <w:left w:val="none" w:sz="0" w:space="0" w:color="auto"/>
            <w:bottom w:val="none" w:sz="0" w:space="0" w:color="auto"/>
            <w:right w:val="none" w:sz="0" w:space="0" w:color="auto"/>
          </w:divBdr>
        </w:div>
        <w:div w:id="1725984736">
          <w:marLeft w:val="0"/>
          <w:marRight w:val="0"/>
          <w:marTop w:val="0"/>
          <w:marBottom w:val="0"/>
          <w:divBdr>
            <w:top w:val="none" w:sz="0" w:space="0" w:color="auto"/>
            <w:left w:val="none" w:sz="0" w:space="0" w:color="auto"/>
            <w:bottom w:val="none" w:sz="0" w:space="0" w:color="auto"/>
            <w:right w:val="none" w:sz="0" w:space="0" w:color="auto"/>
          </w:divBdr>
        </w:div>
        <w:div w:id="2085908521">
          <w:marLeft w:val="0"/>
          <w:marRight w:val="0"/>
          <w:marTop w:val="0"/>
          <w:marBottom w:val="0"/>
          <w:divBdr>
            <w:top w:val="none" w:sz="0" w:space="0" w:color="auto"/>
            <w:left w:val="none" w:sz="0" w:space="0" w:color="auto"/>
            <w:bottom w:val="none" w:sz="0" w:space="0" w:color="auto"/>
            <w:right w:val="none" w:sz="0" w:space="0" w:color="auto"/>
          </w:divBdr>
        </w:div>
      </w:divsChild>
    </w:div>
    <w:div w:id="771780003">
      <w:bodyDiv w:val="1"/>
      <w:marLeft w:val="0"/>
      <w:marRight w:val="0"/>
      <w:marTop w:val="0"/>
      <w:marBottom w:val="0"/>
      <w:divBdr>
        <w:top w:val="none" w:sz="0" w:space="0" w:color="auto"/>
        <w:left w:val="none" w:sz="0" w:space="0" w:color="auto"/>
        <w:bottom w:val="none" w:sz="0" w:space="0" w:color="auto"/>
        <w:right w:val="none" w:sz="0" w:space="0" w:color="auto"/>
      </w:divBdr>
      <w:divsChild>
        <w:div w:id="138498841">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378358443">
          <w:marLeft w:val="0"/>
          <w:marRight w:val="0"/>
          <w:marTop w:val="0"/>
          <w:marBottom w:val="0"/>
          <w:divBdr>
            <w:top w:val="none" w:sz="0" w:space="0" w:color="auto"/>
            <w:left w:val="none" w:sz="0" w:space="0" w:color="auto"/>
            <w:bottom w:val="none" w:sz="0" w:space="0" w:color="auto"/>
            <w:right w:val="none" w:sz="0" w:space="0" w:color="auto"/>
          </w:divBdr>
        </w:div>
        <w:div w:id="632711978">
          <w:marLeft w:val="0"/>
          <w:marRight w:val="0"/>
          <w:marTop w:val="0"/>
          <w:marBottom w:val="0"/>
          <w:divBdr>
            <w:top w:val="none" w:sz="0" w:space="0" w:color="auto"/>
            <w:left w:val="none" w:sz="0" w:space="0" w:color="auto"/>
            <w:bottom w:val="none" w:sz="0" w:space="0" w:color="auto"/>
            <w:right w:val="none" w:sz="0" w:space="0" w:color="auto"/>
          </w:divBdr>
        </w:div>
        <w:div w:id="1423070841">
          <w:marLeft w:val="0"/>
          <w:marRight w:val="0"/>
          <w:marTop w:val="0"/>
          <w:marBottom w:val="0"/>
          <w:divBdr>
            <w:top w:val="none" w:sz="0" w:space="0" w:color="auto"/>
            <w:left w:val="none" w:sz="0" w:space="0" w:color="auto"/>
            <w:bottom w:val="none" w:sz="0" w:space="0" w:color="auto"/>
            <w:right w:val="none" w:sz="0" w:space="0" w:color="auto"/>
          </w:divBdr>
        </w:div>
      </w:divsChild>
    </w:div>
    <w:div w:id="782921663">
      <w:bodyDiv w:val="1"/>
      <w:marLeft w:val="0"/>
      <w:marRight w:val="0"/>
      <w:marTop w:val="0"/>
      <w:marBottom w:val="0"/>
      <w:divBdr>
        <w:top w:val="none" w:sz="0" w:space="0" w:color="auto"/>
        <w:left w:val="none" w:sz="0" w:space="0" w:color="auto"/>
        <w:bottom w:val="none" w:sz="0" w:space="0" w:color="auto"/>
        <w:right w:val="none" w:sz="0" w:space="0" w:color="auto"/>
      </w:divBdr>
    </w:div>
    <w:div w:id="805902354">
      <w:bodyDiv w:val="1"/>
      <w:marLeft w:val="0"/>
      <w:marRight w:val="0"/>
      <w:marTop w:val="0"/>
      <w:marBottom w:val="0"/>
      <w:divBdr>
        <w:top w:val="none" w:sz="0" w:space="0" w:color="auto"/>
        <w:left w:val="none" w:sz="0" w:space="0" w:color="auto"/>
        <w:bottom w:val="none" w:sz="0" w:space="0" w:color="auto"/>
        <w:right w:val="none" w:sz="0" w:space="0" w:color="auto"/>
      </w:divBdr>
    </w:div>
    <w:div w:id="168748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file:////Users/tiagofraga/Desktop/LI4/Trabalho/Local/Fase2/Relatorio/Fase2_LI4.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2771F-DAF8-9F42-8812-4F2317C54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44</Pages>
  <Words>7900</Words>
  <Characters>42663</Characters>
  <Application>Microsoft Office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50463</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Tiago Miguel Fraga Santos</cp:lastModifiedBy>
  <cp:revision>82</cp:revision>
  <dcterms:created xsi:type="dcterms:W3CDTF">2018-03-04T15:40:00Z</dcterms:created>
  <dcterms:modified xsi:type="dcterms:W3CDTF">2018-04-15T16:06:00Z</dcterms:modified>
</cp:coreProperties>
</file>