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D85046">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752"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BA7A58" id="Rectangle 1" o:spid="_x0000_s1026" style="position:absolute;margin-left:-90pt;margin-top:-117pt;width:2in;height:9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" fillcolor="#365f91" stroked="f" strokecolor="#4a7ebb">
                <v:shadow on="t" opacity="22936f" origin=",.5" offset="0,.63889mm"/>
                <v:path arrowok="t"/>
              </v:rect>
            </w:pict>
          </mc:Fallback>
        </mc:AlternateContent>
      </w:r>
    </w:p>
    <w:p w:rsidR="003E75F5" w:rsidRPr="00C1310C" w:rsidRDefault="003E75F5">
      <w:pPr>
        <w:rPr>
          <w:rFonts w:ascii="Calibri" w:hAnsi="Calibri"/>
          <w:lang w:val="pt-PT"/>
        </w:rPr>
      </w:pPr>
    </w:p>
    <w:p w:rsidR="003E75F5" w:rsidRPr="00C1310C" w:rsidRDefault="00D85046">
      <w:pPr>
        <w:rPr>
          <w:rFonts w:ascii="Calibri" w:hAnsi="Calibri"/>
          <w:lang w:val="pt-PT"/>
        </w:rPr>
      </w:pPr>
      <w:r w:rsidRPr="00C1310C">
        <w:rPr>
          <w:rFonts w:ascii="Calibri" w:hAnsi="Calibri"/>
          <w:noProof/>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882" w:rsidRPr="00C1310C" w:rsidRDefault="0068188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681882" w:rsidRPr="00C1310C" w:rsidRDefault="00681882"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681882" w:rsidRPr="00C1310C" w:rsidRDefault="0068188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681882" w:rsidRPr="00C1310C" w:rsidRDefault="00681882" w:rsidP="00A66D3D">
                            <w:pPr>
                              <w:spacing w:line="240" w:lineRule="auto"/>
                              <w:jc w:val="left"/>
                              <w:rPr>
                                <w:rFonts w:ascii="Calibri" w:hAnsi="Calibri" w:cs="Arial"/>
                                <w:bCs/>
                                <w:color w:val="A6A6A6"/>
                                <w:sz w:val="16"/>
                                <w:szCs w:val="16"/>
                                <w:lang w:val="pt-PT"/>
                              </w:rPr>
                            </w:pPr>
                          </w:p>
                          <w:p w:rsidR="00681882" w:rsidRPr="00C1310C" w:rsidRDefault="00681882" w:rsidP="00A66D3D">
                            <w:pPr>
                              <w:spacing w:line="240" w:lineRule="auto"/>
                              <w:jc w:val="left"/>
                              <w:rPr>
                                <w:rFonts w:ascii="Calibri" w:hAnsi="Calibri" w:cs="Arial"/>
                                <w:b/>
                                <w:bCs/>
                                <w:color w:val="365F91"/>
                                <w:sz w:val="36"/>
                                <w:szCs w:val="36"/>
                                <w:lang w:val="pt-PT"/>
                              </w:rPr>
                            </w:pPr>
                          </w:p>
                          <w:p w:rsidR="00681882" w:rsidRPr="00C1310C" w:rsidRDefault="00681882"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681882" w:rsidRPr="00C1310C" w:rsidRDefault="00681882"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681882" w:rsidRPr="00C1310C" w:rsidRDefault="00681882" w:rsidP="00A66D3D">
                            <w:pPr>
                              <w:spacing w:line="240" w:lineRule="auto"/>
                              <w:jc w:val="left"/>
                              <w:rPr>
                                <w:rFonts w:ascii="Calibri" w:hAnsi="Calibri" w:cs="Arial"/>
                                <w:lang w:val="pt-PT"/>
                              </w:rPr>
                            </w:pPr>
                            <w:r>
                              <w:rPr>
                                <w:rFonts w:ascii="Calibri" w:hAnsi="Calibri" w:cs="Arial"/>
                                <w:lang w:val="pt-PT"/>
                              </w:rPr>
                              <w:t>Ano Lectivo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" filled="f" stroked="f">
                <v:path arrowok="t"/>
                <v:textbox>
                  <w:txbxContent>
                    <w:p w:rsidR="00681882" w:rsidRPr="00C1310C" w:rsidRDefault="0068188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681882" w:rsidRPr="00C1310C" w:rsidRDefault="00681882"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681882" w:rsidRPr="00C1310C" w:rsidRDefault="0068188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681882" w:rsidRPr="00C1310C" w:rsidRDefault="00681882" w:rsidP="00A66D3D">
                      <w:pPr>
                        <w:spacing w:line="240" w:lineRule="auto"/>
                        <w:jc w:val="left"/>
                        <w:rPr>
                          <w:rFonts w:ascii="Calibri" w:hAnsi="Calibri" w:cs="Arial"/>
                          <w:bCs/>
                          <w:color w:val="A6A6A6"/>
                          <w:sz w:val="16"/>
                          <w:szCs w:val="16"/>
                          <w:lang w:val="pt-PT"/>
                        </w:rPr>
                      </w:pPr>
                    </w:p>
                    <w:p w:rsidR="00681882" w:rsidRPr="00C1310C" w:rsidRDefault="00681882" w:rsidP="00A66D3D">
                      <w:pPr>
                        <w:spacing w:line="240" w:lineRule="auto"/>
                        <w:jc w:val="left"/>
                        <w:rPr>
                          <w:rFonts w:ascii="Calibri" w:hAnsi="Calibri" w:cs="Arial"/>
                          <w:b/>
                          <w:bCs/>
                          <w:color w:val="365F91"/>
                          <w:sz w:val="36"/>
                          <w:szCs w:val="36"/>
                          <w:lang w:val="pt-PT"/>
                        </w:rPr>
                      </w:pPr>
                    </w:p>
                    <w:p w:rsidR="00681882" w:rsidRPr="00C1310C" w:rsidRDefault="00681882"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681882" w:rsidRPr="00C1310C" w:rsidRDefault="00681882"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681882" w:rsidRPr="00C1310C" w:rsidRDefault="00681882" w:rsidP="00A66D3D">
                      <w:pPr>
                        <w:spacing w:line="240" w:lineRule="auto"/>
                        <w:jc w:val="left"/>
                        <w:rPr>
                          <w:rFonts w:ascii="Calibri" w:hAnsi="Calibri" w:cs="Arial"/>
                          <w:lang w:val="pt-PT"/>
                        </w:rPr>
                      </w:pPr>
                      <w:r>
                        <w:rPr>
                          <w:rFonts w:ascii="Calibri" w:hAnsi="Calibri" w:cs="Arial"/>
                          <w:lang w:val="pt-PT"/>
                        </w:rPr>
                        <w:t>Ano Lectivo de 2017/2018</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1130608</wp:posOffset>
                </wp:positionH>
                <wp:positionV relativeFrom="paragraph">
                  <wp:posOffset>141561</wp:posOffset>
                </wp:positionV>
                <wp:extent cx="4343400" cy="41275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882" w:rsidRPr="00C1310C" w:rsidRDefault="00681882">
                            <w:pPr>
                              <w:rPr>
                                <w:rFonts w:ascii="Calibri" w:hAnsi="Calibri" w:cs="Arial"/>
                                <w:b/>
                                <w:bCs/>
                                <w:sz w:val="40"/>
                                <w:szCs w:val="40"/>
                                <w:lang w:val="pt-PT"/>
                              </w:rPr>
                            </w:pPr>
                            <w:r>
                              <w:rPr>
                                <w:rFonts w:ascii="Calibri" w:hAnsi="Calibri" w:cs="Arial"/>
                                <w:b/>
                                <w:bCs/>
                                <w:sz w:val="40"/>
                                <w:szCs w:val="40"/>
                                <w:lang w:val="pt-PT"/>
                              </w:rPr>
                              <w:t>Smart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89pt;margin-top:11.15pt;width:342pt;height: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" filled="f" stroked="f">
                <v:path arrowok="t"/>
                <v:textbox>
                  <w:txbxContent>
                    <w:p w:rsidR="00681882" w:rsidRPr="00C1310C" w:rsidRDefault="00681882">
                      <w:pPr>
                        <w:rPr>
                          <w:rFonts w:ascii="Calibri" w:hAnsi="Calibri" w:cs="Arial"/>
                          <w:b/>
                          <w:bCs/>
                          <w:sz w:val="40"/>
                          <w:szCs w:val="40"/>
                          <w:lang w:val="pt-PT"/>
                        </w:rPr>
                      </w:pPr>
                      <w:r>
                        <w:rPr>
                          <w:rFonts w:ascii="Calibri" w:hAnsi="Calibri" w:cs="Arial"/>
                          <w:b/>
                          <w:bCs/>
                          <w:sz w:val="40"/>
                          <w:szCs w:val="40"/>
                          <w:lang w:val="pt-PT"/>
                        </w:rPr>
                        <w:t>Smart Painting</w:t>
                      </w: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1151890</wp:posOffset>
                </wp:positionH>
                <wp:positionV relativeFrom="paragraph">
                  <wp:posOffset>239395</wp:posOffset>
                </wp:positionV>
                <wp:extent cx="3314700" cy="17018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882" w:rsidRPr="00D64101" w:rsidRDefault="00681882">
                            <w:pPr>
                              <w:rPr>
                                <w:rFonts w:ascii="Calibri" w:hAnsi="Calibri" w:cs="Arial"/>
                                <w:b/>
                                <w:bCs/>
                                <w:szCs w:val="20"/>
                                <w:lang w:val="pt-PT"/>
                              </w:rPr>
                            </w:pPr>
                            <w:r w:rsidRPr="00D64101">
                              <w:rPr>
                                <w:rFonts w:ascii="Calibri" w:hAnsi="Calibri" w:cs="Arial"/>
                                <w:b/>
                                <w:bCs/>
                                <w:szCs w:val="20"/>
                                <w:lang w:val="pt-PT"/>
                              </w:rPr>
                              <w:t>Cesário Perneta – A73883</w:t>
                            </w:r>
                          </w:p>
                          <w:p w:rsidR="00681882" w:rsidRPr="00D64101" w:rsidRDefault="00681882">
                            <w:pPr>
                              <w:rPr>
                                <w:rFonts w:ascii="Calibri" w:hAnsi="Calibri" w:cs="Arial"/>
                                <w:b/>
                                <w:bCs/>
                                <w:szCs w:val="20"/>
                                <w:lang w:val="pt-PT"/>
                              </w:rPr>
                            </w:pPr>
                            <w:r w:rsidRPr="00D64101">
                              <w:rPr>
                                <w:rFonts w:ascii="Calibri" w:hAnsi="Calibri" w:cs="Arial"/>
                                <w:b/>
                                <w:bCs/>
                                <w:szCs w:val="20"/>
                                <w:lang w:val="pt-PT"/>
                              </w:rPr>
                              <w:t>João Gomes – A74033</w:t>
                            </w:r>
                          </w:p>
                          <w:p w:rsidR="00681882" w:rsidRPr="00D64101" w:rsidRDefault="00681882">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681882" w:rsidRPr="00D64101" w:rsidRDefault="00681882">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681882" w:rsidRPr="00D64101" w:rsidRDefault="00681882">
                            <w:pPr>
                              <w:rPr>
                                <w:rFonts w:ascii="Calibri" w:hAnsi="Calibri" w:cs="Arial"/>
                                <w:b/>
                                <w:bCs/>
                                <w:szCs w:val="20"/>
                                <w:lang w:val="pt-PT"/>
                              </w:rPr>
                            </w:pPr>
                            <w:r w:rsidRPr="00D64101">
                              <w:rPr>
                                <w:rFonts w:ascii="Calibri" w:hAnsi="Calibri" w:cs="Arial"/>
                                <w:b/>
                                <w:bCs/>
                                <w:szCs w:val="20"/>
                                <w:lang w:val="pt-PT"/>
                              </w:rPr>
                              <w:t>Tiago Fraga – A74092</w:t>
                            </w:r>
                          </w:p>
                          <w:p w:rsidR="00681882" w:rsidRPr="00C1310C" w:rsidRDefault="00681882" w:rsidP="00A66D3D">
                            <w:pPr>
                              <w:rPr>
                                <w:rFonts w:ascii="Calibri" w:hAnsi="Calibri" w:cs="Arial"/>
                                <w:sz w:val="24"/>
                                <w:lang w:val="pt-PT"/>
                              </w:rPr>
                            </w:pPr>
                          </w:p>
                          <w:p w:rsidR="00681882" w:rsidRPr="00D64101" w:rsidRDefault="00681882" w:rsidP="00A66D3D">
                            <w:pPr>
                              <w:rPr>
                                <w:rFonts w:ascii="Calibri" w:hAnsi="Calibri" w:cs="Arial"/>
                                <w:szCs w:val="20"/>
                                <w:lang w:val="pt-PT"/>
                              </w:rPr>
                            </w:pPr>
                            <w:r w:rsidRPr="00D64101">
                              <w:rPr>
                                <w:rFonts w:ascii="Calibri" w:hAnsi="Calibri" w:cs="Arial"/>
                                <w:szCs w:val="20"/>
                                <w:lang w:val="pt-PT"/>
                              </w:rPr>
                              <w:t>Março,2018</w:t>
                            </w:r>
                          </w:p>
                          <w:p w:rsidR="00681882" w:rsidRDefault="0068188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7pt;margin-top:18.85pt;width:261pt;height:1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iCRqg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" filled="f" stroked="f">
                <v:path arrowok="t"/>
                <v:textbox>
                  <w:txbxContent>
                    <w:p w:rsidR="00681882" w:rsidRPr="00D64101" w:rsidRDefault="00681882">
                      <w:pPr>
                        <w:rPr>
                          <w:rFonts w:ascii="Calibri" w:hAnsi="Calibri" w:cs="Arial"/>
                          <w:b/>
                          <w:bCs/>
                          <w:szCs w:val="20"/>
                          <w:lang w:val="pt-PT"/>
                        </w:rPr>
                      </w:pPr>
                      <w:r w:rsidRPr="00D64101">
                        <w:rPr>
                          <w:rFonts w:ascii="Calibri" w:hAnsi="Calibri" w:cs="Arial"/>
                          <w:b/>
                          <w:bCs/>
                          <w:szCs w:val="20"/>
                          <w:lang w:val="pt-PT"/>
                        </w:rPr>
                        <w:t>Cesário Perneta – A73883</w:t>
                      </w:r>
                    </w:p>
                    <w:p w:rsidR="00681882" w:rsidRPr="00D64101" w:rsidRDefault="00681882">
                      <w:pPr>
                        <w:rPr>
                          <w:rFonts w:ascii="Calibri" w:hAnsi="Calibri" w:cs="Arial"/>
                          <w:b/>
                          <w:bCs/>
                          <w:szCs w:val="20"/>
                          <w:lang w:val="pt-PT"/>
                        </w:rPr>
                      </w:pPr>
                      <w:r w:rsidRPr="00D64101">
                        <w:rPr>
                          <w:rFonts w:ascii="Calibri" w:hAnsi="Calibri" w:cs="Arial"/>
                          <w:b/>
                          <w:bCs/>
                          <w:szCs w:val="20"/>
                          <w:lang w:val="pt-PT"/>
                        </w:rPr>
                        <w:t>João Gomes – A74033</w:t>
                      </w:r>
                    </w:p>
                    <w:p w:rsidR="00681882" w:rsidRPr="00D64101" w:rsidRDefault="00681882">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681882" w:rsidRPr="00D64101" w:rsidRDefault="00681882">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681882" w:rsidRPr="00D64101" w:rsidRDefault="00681882">
                      <w:pPr>
                        <w:rPr>
                          <w:rFonts w:ascii="Calibri" w:hAnsi="Calibri" w:cs="Arial"/>
                          <w:b/>
                          <w:bCs/>
                          <w:szCs w:val="20"/>
                          <w:lang w:val="pt-PT"/>
                        </w:rPr>
                      </w:pPr>
                      <w:r w:rsidRPr="00D64101">
                        <w:rPr>
                          <w:rFonts w:ascii="Calibri" w:hAnsi="Calibri" w:cs="Arial"/>
                          <w:b/>
                          <w:bCs/>
                          <w:szCs w:val="20"/>
                          <w:lang w:val="pt-PT"/>
                        </w:rPr>
                        <w:t>Tiago Fraga – A74092</w:t>
                      </w:r>
                    </w:p>
                    <w:p w:rsidR="00681882" w:rsidRPr="00C1310C" w:rsidRDefault="00681882" w:rsidP="00A66D3D">
                      <w:pPr>
                        <w:rPr>
                          <w:rFonts w:ascii="Calibri" w:hAnsi="Calibri" w:cs="Arial"/>
                          <w:sz w:val="24"/>
                          <w:lang w:val="pt-PT"/>
                        </w:rPr>
                      </w:pPr>
                    </w:p>
                    <w:p w:rsidR="00681882" w:rsidRPr="00D64101" w:rsidRDefault="00681882" w:rsidP="00A66D3D">
                      <w:pPr>
                        <w:rPr>
                          <w:rFonts w:ascii="Calibri" w:hAnsi="Calibri" w:cs="Arial"/>
                          <w:szCs w:val="20"/>
                          <w:lang w:val="pt-PT"/>
                        </w:rPr>
                      </w:pPr>
                      <w:r w:rsidRPr="00D64101">
                        <w:rPr>
                          <w:rFonts w:ascii="Calibri" w:hAnsi="Calibri" w:cs="Arial"/>
                          <w:szCs w:val="20"/>
                          <w:lang w:val="pt-PT"/>
                        </w:rPr>
                        <w:t>Março,2018</w:t>
                      </w:r>
                    </w:p>
                    <w:p w:rsidR="00681882" w:rsidRDefault="00681882">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59776" behindDoc="0" locked="0" layoutInCell="1" allowOverlap="1">
                <wp:simplePos x="0" y="0"/>
                <wp:positionH relativeFrom="column">
                  <wp:posOffset>-409537</wp:posOffset>
                </wp:positionH>
                <wp:positionV relativeFrom="paragraph">
                  <wp:posOffset>83349</wp:posOffset>
                </wp:positionV>
                <wp:extent cx="2286000" cy="1828800"/>
                <wp:effectExtent l="0" t="0" r="0" b="0"/>
                <wp:wrapTight wrapText="bothSides">
                  <wp:wrapPolygon edited="0">
                    <wp:start x="0" y="0"/>
                    <wp:lineTo x="21600" y="0"/>
                    <wp:lineTo x="21600" y="21600"/>
                    <wp:lineTo x="0" y="21600"/>
                    <wp:lineTo x="0" y="0"/>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882" w:rsidRPr="00C1310C" w:rsidRDefault="00681882">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2.25pt;margin-top:6.55pt;width:180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" filled="f" stroked="f">
                <v:path arrowok="t"/>
                <v:textbox inset=",7.2pt,,7.2pt">
                  <w:txbxContent>
                    <w:p w:rsidR="00681882" w:rsidRPr="00C1310C" w:rsidRDefault="00681882">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D85046">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670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681882">
                              <w:tc>
                                <w:tcPr>
                                  <w:tcW w:w="2088" w:type="dxa"/>
                                </w:tcPr>
                                <w:p w:rsidR="00681882" w:rsidRPr="00C1310C" w:rsidRDefault="00681882">
                                  <w:pPr>
                                    <w:rPr>
                                      <w:rFonts w:ascii="Calibri" w:hAnsi="Calibri" w:cs="Arial"/>
                                      <w:lang w:val="pt-PT"/>
                                    </w:rPr>
                                  </w:pPr>
                                  <w:r w:rsidRPr="00C1310C">
                                    <w:rPr>
                                      <w:rFonts w:ascii="Calibri" w:hAnsi="Calibri" w:cs="Arial"/>
                                      <w:lang w:val="pt-PT"/>
                                    </w:rPr>
                                    <w:t xml:space="preserve">Data de </w:t>
                                  </w:r>
                                  <w:r w:rsidRPr="00C1310C">
                                    <w:rPr>
                                      <w:rFonts w:ascii="Calibri" w:hAnsi="Calibri" w:cs="Arial"/>
                                      <w:lang w:val="pt-PT"/>
                                    </w:rPr>
                                    <w:t>Recepção</w:t>
                                  </w:r>
                                </w:p>
                              </w:tc>
                              <w:tc>
                                <w:tcPr>
                                  <w:tcW w:w="2160" w:type="dxa"/>
                                </w:tcPr>
                                <w:p w:rsidR="00681882" w:rsidRPr="00C1310C" w:rsidRDefault="00681882">
                                  <w:pPr>
                                    <w:rPr>
                                      <w:rFonts w:ascii="Calibri" w:hAnsi="Calibri" w:cs="Arial"/>
                                      <w:lang w:val="pt-PT"/>
                                    </w:rPr>
                                  </w:pPr>
                                </w:p>
                              </w:tc>
                            </w:tr>
                            <w:tr w:rsidR="00681882">
                              <w:tc>
                                <w:tcPr>
                                  <w:tcW w:w="2088" w:type="dxa"/>
                                </w:tcPr>
                                <w:p w:rsidR="00681882" w:rsidRPr="00C1310C" w:rsidRDefault="00681882">
                                  <w:pPr>
                                    <w:rPr>
                                      <w:rFonts w:ascii="Calibri" w:hAnsi="Calibri" w:cs="Arial"/>
                                      <w:lang w:val="pt-PT"/>
                                    </w:rPr>
                                  </w:pPr>
                                  <w:r w:rsidRPr="00C1310C">
                                    <w:rPr>
                                      <w:rFonts w:ascii="Calibri" w:hAnsi="Calibri" w:cs="Arial"/>
                                      <w:lang w:val="pt-PT"/>
                                    </w:rPr>
                                    <w:t>Responsável</w:t>
                                  </w:r>
                                </w:p>
                              </w:tc>
                              <w:tc>
                                <w:tcPr>
                                  <w:tcW w:w="2160" w:type="dxa"/>
                                </w:tcPr>
                                <w:p w:rsidR="00681882" w:rsidRPr="00C1310C" w:rsidRDefault="00681882">
                                  <w:pPr>
                                    <w:rPr>
                                      <w:rFonts w:ascii="Calibri" w:hAnsi="Calibri" w:cs="Arial"/>
                                      <w:lang w:val="pt-PT"/>
                                    </w:rPr>
                                  </w:pPr>
                                </w:p>
                              </w:tc>
                            </w:tr>
                            <w:tr w:rsidR="00681882">
                              <w:tc>
                                <w:tcPr>
                                  <w:tcW w:w="2088" w:type="dxa"/>
                                </w:tcPr>
                                <w:p w:rsidR="00681882" w:rsidRPr="00C1310C" w:rsidRDefault="00681882">
                                  <w:pPr>
                                    <w:rPr>
                                      <w:rFonts w:ascii="Calibri" w:hAnsi="Calibri" w:cs="Arial"/>
                                      <w:lang w:val="pt-PT"/>
                                    </w:rPr>
                                  </w:pPr>
                                  <w:r w:rsidRPr="00C1310C">
                                    <w:rPr>
                                      <w:rFonts w:ascii="Calibri" w:hAnsi="Calibri" w:cs="Arial"/>
                                      <w:lang w:val="pt-PT"/>
                                    </w:rPr>
                                    <w:t>Avaliação</w:t>
                                  </w:r>
                                </w:p>
                              </w:tc>
                              <w:tc>
                                <w:tcPr>
                                  <w:tcW w:w="2160" w:type="dxa"/>
                                </w:tcPr>
                                <w:p w:rsidR="00681882" w:rsidRPr="00C1310C" w:rsidRDefault="00681882">
                                  <w:pPr>
                                    <w:rPr>
                                      <w:rFonts w:ascii="Calibri" w:hAnsi="Calibri" w:cs="Arial"/>
                                      <w:lang w:val="pt-PT"/>
                                    </w:rPr>
                                  </w:pPr>
                                </w:p>
                              </w:tc>
                            </w:tr>
                            <w:tr w:rsidR="00681882">
                              <w:tc>
                                <w:tcPr>
                                  <w:tcW w:w="2088" w:type="dxa"/>
                                </w:tcPr>
                                <w:p w:rsidR="00681882" w:rsidRPr="00C1310C" w:rsidRDefault="00681882">
                                  <w:pPr>
                                    <w:rPr>
                                      <w:rFonts w:ascii="Calibri" w:hAnsi="Calibri" w:cs="Arial"/>
                                      <w:lang w:val="pt-PT"/>
                                    </w:rPr>
                                  </w:pPr>
                                  <w:r w:rsidRPr="00C1310C">
                                    <w:rPr>
                                      <w:rFonts w:ascii="Calibri" w:hAnsi="Calibri" w:cs="Arial"/>
                                      <w:lang w:val="pt-PT"/>
                                    </w:rPr>
                                    <w:t>Observações</w:t>
                                  </w:r>
                                </w:p>
                                <w:p w:rsidR="00681882" w:rsidRPr="00C1310C" w:rsidRDefault="00681882">
                                  <w:pPr>
                                    <w:rPr>
                                      <w:rFonts w:ascii="Calibri" w:hAnsi="Calibri" w:cs="Arial"/>
                                      <w:lang w:val="pt-PT"/>
                                    </w:rPr>
                                  </w:pPr>
                                </w:p>
                                <w:p w:rsidR="00681882" w:rsidRPr="00C1310C" w:rsidRDefault="00681882">
                                  <w:pPr>
                                    <w:rPr>
                                      <w:rFonts w:ascii="Calibri" w:hAnsi="Calibri" w:cs="Arial"/>
                                      <w:lang w:val="pt-PT"/>
                                    </w:rPr>
                                  </w:pPr>
                                </w:p>
                                <w:p w:rsidR="00681882" w:rsidRPr="00C1310C" w:rsidRDefault="00681882">
                                  <w:pPr>
                                    <w:rPr>
                                      <w:rFonts w:ascii="Calibri" w:hAnsi="Calibri" w:cs="Arial"/>
                                      <w:lang w:val="pt-PT"/>
                                    </w:rPr>
                                  </w:pPr>
                                </w:p>
                                <w:p w:rsidR="00681882" w:rsidRPr="00C1310C" w:rsidRDefault="00681882">
                                  <w:pPr>
                                    <w:rPr>
                                      <w:rFonts w:ascii="Calibri" w:hAnsi="Calibri" w:cs="Arial"/>
                                      <w:lang w:val="pt-PT"/>
                                    </w:rPr>
                                  </w:pPr>
                                </w:p>
                              </w:tc>
                              <w:tc>
                                <w:tcPr>
                                  <w:tcW w:w="2160" w:type="dxa"/>
                                </w:tcPr>
                                <w:p w:rsidR="00681882" w:rsidRPr="00C1310C" w:rsidRDefault="00681882">
                                  <w:pPr>
                                    <w:rPr>
                                      <w:rFonts w:ascii="Calibri" w:hAnsi="Calibri" w:cs="Arial"/>
                                      <w:lang w:val="pt-PT"/>
                                    </w:rPr>
                                  </w:pPr>
                                </w:p>
                              </w:tc>
                            </w:tr>
                          </w:tbl>
                          <w:p w:rsidR="00681882" w:rsidRDefault="006818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10.75pt;margin-top:-17.55pt;width:3in;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681882">
                        <w:tc>
                          <w:tcPr>
                            <w:tcW w:w="2088" w:type="dxa"/>
                          </w:tcPr>
                          <w:p w:rsidR="00681882" w:rsidRPr="00C1310C" w:rsidRDefault="00681882">
                            <w:pPr>
                              <w:rPr>
                                <w:rFonts w:ascii="Calibri" w:hAnsi="Calibri" w:cs="Arial"/>
                                <w:lang w:val="pt-PT"/>
                              </w:rPr>
                            </w:pPr>
                            <w:r w:rsidRPr="00C1310C">
                              <w:rPr>
                                <w:rFonts w:ascii="Calibri" w:hAnsi="Calibri" w:cs="Arial"/>
                                <w:lang w:val="pt-PT"/>
                              </w:rPr>
                              <w:t xml:space="preserve">Data de </w:t>
                            </w:r>
                            <w:r w:rsidRPr="00C1310C">
                              <w:rPr>
                                <w:rFonts w:ascii="Calibri" w:hAnsi="Calibri" w:cs="Arial"/>
                                <w:lang w:val="pt-PT"/>
                              </w:rPr>
                              <w:t>Recepção</w:t>
                            </w:r>
                          </w:p>
                        </w:tc>
                        <w:tc>
                          <w:tcPr>
                            <w:tcW w:w="2160" w:type="dxa"/>
                          </w:tcPr>
                          <w:p w:rsidR="00681882" w:rsidRPr="00C1310C" w:rsidRDefault="00681882">
                            <w:pPr>
                              <w:rPr>
                                <w:rFonts w:ascii="Calibri" w:hAnsi="Calibri" w:cs="Arial"/>
                                <w:lang w:val="pt-PT"/>
                              </w:rPr>
                            </w:pPr>
                          </w:p>
                        </w:tc>
                      </w:tr>
                      <w:tr w:rsidR="00681882">
                        <w:tc>
                          <w:tcPr>
                            <w:tcW w:w="2088" w:type="dxa"/>
                          </w:tcPr>
                          <w:p w:rsidR="00681882" w:rsidRPr="00C1310C" w:rsidRDefault="00681882">
                            <w:pPr>
                              <w:rPr>
                                <w:rFonts w:ascii="Calibri" w:hAnsi="Calibri" w:cs="Arial"/>
                                <w:lang w:val="pt-PT"/>
                              </w:rPr>
                            </w:pPr>
                            <w:r w:rsidRPr="00C1310C">
                              <w:rPr>
                                <w:rFonts w:ascii="Calibri" w:hAnsi="Calibri" w:cs="Arial"/>
                                <w:lang w:val="pt-PT"/>
                              </w:rPr>
                              <w:t>Responsável</w:t>
                            </w:r>
                          </w:p>
                        </w:tc>
                        <w:tc>
                          <w:tcPr>
                            <w:tcW w:w="2160" w:type="dxa"/>
                          </w:tcPr>
                          <w:p w:rsidR="00681882" w:rsidRPr="00C1310C" w:rsidRDefault="00681882">
                            <w:pPr>
                              <w:rPr>
                                <w:rFonts w:ascii="Calibri" w:hAnsi="Calibri" w:cs="Arial"/>
                                <w:lang w:val="pt-PT"/>
                              </w:rPr>
                            </w:pPr>
                          </w:p>
                        </w:tc>
                      </w:tr>
                      <w:tr w:rsidR="00681882">
                        <w:tc>
                          <w:tcPr>
                            <w:tcW w:w="2088" w:type="dxa"/>
                          </w:tcPr>
                          <w:p w:rsidR="00681882" w:rsidRPr="00C1310C" w:rsidRDefault="00681882">
                            <w:pPr>
                              <w:rPr>
                                <w:rFonts w:ascii="Calibri" w:hAnsi="Calibri" w:cs="Arial"/>
                                <w:lang w:val="pt-PT"/>
                              </w:rPr>
                            </w:pPr>
                            <w:r w:rsidRPr="00C1310C">
                              <w:rPr>
                                <w:rFonts w:ascii="Calibri" w:hAnsi="Calibri" w:cs="Arial"/>
                                <w:lang w:val="pt-PT"/>
                              </w:rPr>
                              <w:t>Avaliação</w:t>
                            </w:r>
                          </w:p>
                        </w:tc>
                        <w:tc>
                          <w:tcPr>
                            <w:tcW w:w="2160" w:type="dxa"/>
                          </w:tcPr>
                          <w:p w:rsidR="00681882" w:rsidRPr="00C1310C" w:rsidRDefault="00681882">
                            <w:pPr>
                              <w:rPr>
                                <w:rFonts w:ascii="Calibri" w:hAnsi="Calibri" w:cs="Arial"/>
                                <w:lang w:val="pt-PT"/>
                              </w:rPr>
                            </w:pPr>
                          </w:p>
                        </w:tc>
                      </w:tr>
                      <w:tr w:rsidR="00681882">
                        <w:tc>
                          <w:tcPr>
                            <w:tcW w:w="2088" w:type="dxa"/>
                          </w:tcPr>
                          <w:p w:rsidR="00681882" w:rsidRPr="00C1310C" w:rsidRDefault="00681882">
                            <w:pPr>
                              <w:rPr>
                                <w:rFonts w:ascii="Calibri" w:hAnsi="Calibri" w:cs="Arial"/>
                                <w:lang w:val="pt-PT"/>
                              </w:rPr>
                            </w:pPr>
                            <w:r w:rsidRPr="00C1310C">
                              <w:rPr>
                                <w:rFonts w:ascii="Calibri" w:hAnsi="Calibri" w:cs="Arial"/>
                                <w:lang w:val="pt-PT"/>
                              </w:rPr>
                              <w:t>Observações</w:t>
                            </w:r>
                          </w:p>
                          <w:p w:rsidR="00681882" w:rsidRPr="00C1310C" w:rsidRDefault="00681882">
                            <w:pPr>
                              <w:rPr>
                                <w:rFonts w:ascii="Calibri" w:hAnsi="Calibri" w:cs="Arial"/>
                                <w:lang w:val="pt-PT"/>
                              </w:rPr>
                            </w:pPr>
                          </w:p>
                          <w:p w:rsidR="00681882" w:rsidRPr="00C1310C" w:rsidRDefault="00681882">
                            <w:pPr>
                              <w:rPr>
                                <w:rFonts w:ascii="Calibri" w:hAnsi="Calibri" w:cs="Arial"/>
                                <w:lang w:val="pt-PT"/>
                              </w:rPr>
                            </w:pPr>
                          </w:p>
                          <w:p w:rsidR="00681882" w:rsidRPr="00C1310C" w:rsidRDefault="00681882">
                            <w:pPr>
                              <w:rPr>
                                <w:rFonts w:ascii="Calibri" w:hAnsi="Calibri" w:cs="Arial"/>
                                <w:lang w:val="pt-PT"/>
                              </w:rPr>
                            </w:pPr>
                          </w:p>
                          <w:p w:rsidR="00681882" w:rsidRPr="00C1310C" w:rsidRDefault="00681882">
                            <w:pPr>
                              <w:rPr>
                                <w:rFonts w:ascii="Calibri" w:hAnsi="Calibri" w:cs="Arial"/>
                                <w:lang w:val="pt-PT"/>
                              </w:rPr>
                            </w:pPr>
                          </w:p>
                        </w:tc>
                        <w:tc>
                          <w:tcPr>
                            <w:tcW w:w="2160" w:type="dxa"/>
                          </w:tcPr>
                          <w:p w:rsidR="00681882" w:rsidRPr="00C1310C" w:rsidRDefault="00681882">
                            <w:pPr>
                              <w:rPr>
                                <w:rFonts w:ascii="Calibri" w:hAnsi="Calibri" w:cs="Arial"/>
                                <w:lang w:val="pt-PT"/>
                              </w:rPr>
                            </w:pPr>
                          </w:p>
                        </w:tc>
                      </w:tr>
                    </w:tbl>
                    <w:p w:rsidR="00681882" w:rsidRDefault="00681882"/>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0800" behindDoc="0" locked="0" layoutInCell="1" allowOverlap="1">
                <wp:simplePos x="0" y="0"/>
                <wp:positionH relativeFrom="column">
                  <wp:posOffset>183515</wp:posOffset>
                </wp:positionH>
                <wp:positionV relativeFrom="paragraph">
                  <wp:posOffset>219075</wp:posOffset>
                </wp:positionV>
                <wp:extent cx="4343400" cy="4127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882" w:rsidRPr="00C1310C" w:rsidRDefault="00681882" w:rsidP="00D64101">
                            <w:pPr>
                              <w:rPr>
                                <w:rFonts w:ascii="Calibri" w:hAnsi="Calibri" w:cs="Arial"/>
                                <w:b/>
                                <w:bCs/>
                                <w:sz w:val="40"/>
                                <w:szCs w:val="40"/>
                                <w:lang w:val="pt-PT"/>
                              </w:rPr>
                            </w:pPr>
                            <w:r>
                              <w:rPr>
                                <w:rFonts w:ascii="Calibri" w:hAnsi="Calibri" w:cs="Arial"/>
                                <w:b/>
                                <w:bCs/>
                                <w:sz w:val="40"/>
                                <w:szCs w:val="40"/>
                                <w:lang w:val="pt-PT"/>
                              </w:rPr>
                              <w:t>Smart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4.45pt;margin-top:17.25pt;width:342pt;height: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" filled="f" stroked="f">
                <v:path arrowok="t"/>
                <v:textbox>
                  <w:txbxContent>
                    <w:p w:rsidR="00681882" w:rsidRPr="00C1310C" w:rsidRDefault="00681882" w:rsidP="00D64101">
                      <w:pPr>
                        <w:rPr>
                          <w:rFonts w:ascii="Calibri" w:hAnsi="Calibri" w:cs="Arial"/>
                          <w:b/>
                          <w:bCs/>
                          <w:sz w:val="40"/>
                          <w:szCs w:val="40"/>
                          <w:lang w:val="pt-PT"/>
                        </w:rPr>
                      </w:pPr>
                      <w:r>
                        <w:rPr>
                          <w:rFonts w:ascii="Calibri" w:hAnsi="Calibri" w:cs="Arial"/>
                          <w:b/>
                          <w:bCs/>
                          <w:sz w:val="40"/>
                          <w:szCs w:val="40"/>
                          <w:lang w:val="pt-PT"/>
                        </w:rPr>
                        <w:t>Smart Painting</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1824" behindDoc="0" locked="0" layoutInCell="1" allowOverlap="1">
                <wp:simplePos x="0" y="0"/>
                <wp:positionH relativeFrom="column">
                  <wp:posOffset>177800</wp:posOffset>
                </wp:positionH>
                <wp:positionV relativeFrom="paragraph">
                  <wp:posOffset>50165</wp:posOffset>
                </wp:positionV>
                <wp:extent cx="3314700" cy="1701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Cesário Perneta – A73883</w:t>
                            </w:r>
                          </w:p>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João Gomes – A74033</w:t>
                            </w:r>
                          </w:p>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Tiago Fraga – A74092</w:t>
                            </w:r>
                          </w:p>
                          <w:p w:rsidR="00681882" w:rsidRPr="00C1310C" w:rsidRDefault="00681882" w:rsidP="00D64101">
                            <w:pPr>
                              <w:rPr>
                                <w:rFonts w:ascii="Calibri" w:hAnsi="Calibri" w:cs="Arial"/>
                                <w:sz w:val="24"/>
                                <w:lang w:val="pt-PT"/>
                              </w:rPr>
                            </w:pPr>
                          </w:p>
                          <w:p w:rsidR="00681882" w:rsidRPr="00D64101" w:rsidRDefault="00681882" w:rsidP="00D64101">
                            <w:pPr>
                              <w:rPr>
                                <w:rFonts w:ascii="Calibri" w:hAnsi="Calibri" w:cs="Arial"/>
                                <w:szCs w:val="20"/>
                                <w:lang w:val="pt-PT"/>
                              </w:rPr>
                            </w:pPr>
                            <w:r w:rsidRPr="00D64101">
                              <w:rPr>
                                <w:rFonts w:ascii="Calibri" w:hAnsi="Calibri" w:cs="Arial"/>
                                <w:szCs w:val="20"/>
                                <w:lang w:val="pt-PT"/>
                              </w:rPr>
                              <w:t>Março,2018</w:t>
                            </w:r>
                          </w:p>
                          <w:p w:rsidR="00681882" w:rsidRDefault="00681882" w:rsidP="00D6410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4pt;margin-top:3.95pt;width:261pt;height:1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1eqQ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" filled="f" stroked="f">
                <v:path arrowok="t"/>
                <v:textbox>
                  <w:txbxContent>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Cesário Perneta – A73883</w:t>
                      </w:r>
                    </w:p>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João Gomes – A74033</w:t>
                      </w:r>
                    </w:p>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681882" w:rsidRPr="00D64101" w:rsidRDefault="00681882" w:rsidP="00D64101">
                      <w:pPr>
                        <w:rPr>
                          <w:rFonts w:ascii="Calibri" w:hAnsi="Calibri" w:cs="Arial"/>
                          <w:b/>
                          <w:bCs/>
                          <w:szCs w:val="20"/>
                          <w:lang w:val="pt-PT"/>
                        </w:rPr>
                      </w:pPr>
                      <w:r w:rsidRPr="00D64101">
                        <w:rPr>
                          <w:rFonts w:ascii="Calibri" w:hAnsi="Calibri" w:cs="Arial"/>
                          <w:b/>
                          <w:bCs/>
                          <w:szCs w:val="20"/>
                          <w:lang w:val="pt-PT"/>
                        </w:rPr>
                        <w:t>Tiago Fraga – A74092</w:t>
                      </w:r>
                    </w:p>
                    <w:p w:rsidR="00681882" w:rsidRPr="00C1310C" w:rsidRDefault="00681882" w:rsidP="00D64101">
                      <w:pPr>
                        <w:rPr>
                          <w:rFonts w:ascii="Calibri" w:hAnsi="Calibri" w:cs="Arial"/>
                          <w:sz w:val="24"/>
                          <w:lang w:val="pt-PT"/>
                        </w:rPr>
                      </w:pPr>
                    </w:p>
                    <w:p w:rsidR="00681882" w:rsidRPr="00D64101" w:rsidRDefault="00681882" w:rsidP="00D64101">
                      <w:pPr>
                        <w:rPr>
                          <w:rFonts w:ascii="Calibri" w:hAnsi="Calibri" w:cs="Arial"/>
                          <w:szCs w:val="20"/>
                          <w:lang w:val="pt-PT"/>
                        </w:rPr>
                      </w:pPr>
                      <w:r w:rsidRPr="00D64101">
                        <w:rPr>
                          <w:rFonts w:ascii="Calibri" w:hAnsi="Calibri" w:cs="Arial"/>
                          <w:szCs w:val="20"/>
                          <w:lang w:val="pt-PT"/>
                        </w:rPr>
                        <w:t>Março,2018</w:t>
                      </w:r>
                    </w:p>
                    <w:p w:rsidR="00681882" w:rsidRDefault="00681882" w:rsidP="00D64101">
                      <w:pPr>
                        <w:rPr>
                          <w:rFonts w:cs="Arial"/>
                          <w:b/>
                          <w:bCs/>
                          <w:sz w:val="28"/>
                          <w:lang w:val="pt-PT"/>
                        </w:rPr>
                      </w:pP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Default="003E75F5" w:rsidP="002501A0">
      <w:pPr>
        <w:pStyle w:val="Ttulo1"/>
        <w:rPr>
          <w:rFonts w:ascii="Calibri" w:hAnsi="Calibri"/>
        </w:rPr>
      </w:pPr>
      <w:bookmarkStart w:id="0" w:name="_Toc511330928"/>
      <w:r w:rsidRPr="00C1310C">
        <w:rPr>
          <w:rFonts w:ascii="Calibri" w:hAnsi="Calibri"/>
        </w:rPr>
        <w:lastRenderedPageBreak/>
        <w:t>Resumo</w:t>
      </w:r>
      <w:bookmarkEnd w:id="0"/>
    </w:p>
    <w:p w:rsidR="003B0EAE" w:rsidRDefault="000F6F1B" w:rsidP="006F7DC9">
      <w:pPr>
        <w:ind w:firstLine="720"/>
        <w:rPr>
          <w:lang w:val="pt-PT"/>
        </w:rPr>
      </w:pPr>
      <w:r>
        <w:rPr>
          <w:lang w:val="pt-PT"/>
        </w:rPr>
        <w:t xml:space="preserve">O presente relatório descreve a primeira </w:t>
      </w:r>
      <w:r w:rsidR="003B0EAE">
        <w:rPr>
          <w:lang w:val="pt-PT"/>
        </w:rPr>
        <w:t xml:space="preserve">de três </w:t>
      </w:r>
      <w:r>
        <w:rPr>
          <w:lang w:val="pt-PT"/>
        </w:rPr>
        <w:t>fase</w:t>
      </w:r>
      <w:r w:rsidR="003B0EAE">
        <w:rPr>
          <w:lang w:val="pt-PT"/>
        </w:rPr>
        <w:t>s</w:t>
      </w:r>
      <w:r w:rsidR="00453DEE">
        <w:rPr>
          <w:lang w:val="pt-PT"/>
        </w:rPr>
        <w:t xml:space="preserve"> do projeto “</w:t>
      </w:r>
      <w:r w:rsidR="001F1309">
        <w:rPr>
          <w:i/>
          <w:lang w:val="pt-PT"/>
        </w:rPr>
        <w:t>Smart</w:t>
      </w:r>
      <w:r w:rsidRPr="00453DEE">
        <w:rPr>
          <w:i/>
          <w:lang w:val="pt-PT"/>
        </w:rPr>
        <w:t xml:space="preserve"> Painting”</w:t>
      </w:r>
      <w:r>
        <w:rPr>
          <w:lang w:val="pt-PT"/>
        </w:rPr>
        <w:t xml:space="preserve"> </w:t>
      </w:r>
      <w:r w:rsidR="003B0EAE">
        <w:rPr>
          <w:lang w:val="pt-PT"/>
        </w:rPr>
        <w:t>que surgiu da necessidade de implementar uma solução informática de marcação e seleção de variados serviços no ramo da pintura domiciliária.</w:t>
      </w:r>
    </w:p>
    <w:p w:rsidR="00163E8E" w:rsidRDefault="003B0EAE" w:rsidP="006F7DC9">
      <w:pPr>
        <w:ind w:firstLine="720"/>
        <w:rPr>
          <w:lang w:val="pt-PT"/>
        </w:rPr>
      </w:pPr>
      <w:r>
        <w:rPr>
          <w:lang w:val="pt-PT"/>
        </w:rPr>
        <w:t>Esta fase consiste na fundamentação do p</w:t>
      </w:r>
      <w:r w:rsidR="00705CD3">
        <w:rPr>
          <w:lang w:val="pt-PT"/>
        </w:rPr>
        <w:t>rojecto, sendo inicia</w:t>
      </w:r>
      <w:r w:rsidR="00163E8E">
        <w:rPr>
          <w:lang w:val="pt-PT"/>
        </w:rPr>
        <w:t xml:space="preserve">da pela contextualização do </w:t>
      </w:r>
      <w:r w:rsidR="00705CD3">
        <w:rPr>
          <w:lang w:val="pt-PT"/>
        </w:rPr>
        <w:t xml:space="preserve">caso de estudo, </w:t>
      </w:r>
      <w:r w:rsidR="00163E8E">
        <w:rPr>
          <w:lang w:val="pt-PT"/>
        </w:rPr>
        <w:t xml:space="preserve">da </w:t>
      </w:r>
      <w:r w:rsidR="00705CD3">
        <w:rPr>
          <w:lang w:val="pt-PT"/>
        </w:rPr>
        <w:t>motivação e</w:t>
      </w:r>
      <w:r w:rsidR="00163E8E">
        <w:rPr>
          <w:lang w:val="pt-PT"/>
        </w:rPr>
        <w:t xml:space="preserve"> dos</w:t>
      </w:r>
      <w:r w:rsidR="00705CD3">
        <w:rPr>
          <w:lang w:val="pt-PT"/>
        </w:rPr>
        <w:t xml:space="preserve"> objetivos. Nestes tópicos, para al</w:t>
      </w:r>
      <w:r w:rsidR="00875955">
        <w:rPr>
          <w:lang w:val="pt-PT"/>
        </w:rPr>
        <w:t>é</w:t>
      </w:r>
      <w:r w:rsidR="00705CD3">
        <w:rPr>
          <w:lang w:val="pt-PT"/>
        </w:rPr>
        <w:t>m de descrevermos o contexto em que o pro</w:t>
      </w:r>
      <w:r w:rsidR="00163E8E">
        <w:rPr>
          <w:lang w:val="pt-PT"/>
        </w:rPr>
        <w:t xml:space="preserve">jeto está inserido, </w:t>
      </w:r>
      <w:r w:rsidR="00705CD3">
        <w:rPr>
          <w:lang w:val="pt-PT"/>
        </w:rPr>
        <w:t>o seu modo de fun</w:t>
      </w:r>
      <w:r w:rsidR="00163E8E">
        <w:rPr>
          <w:lang w:val="pt-PT"/>
        </w:rPr>
        <w:t>cionamento e o porqu</w:t>
      </w:r>
      <w:r w:rsidR="003C0DE4">
        <w:rPr>
          <w:lang w:val="pt-PT"/>
        </w:rPr>
        <w:t>ê</w:t>
      </w:r>
      <w:r w:rsidR="00163E8E">
        <w:rPr>
          <w:lang w:val="pt-PT"/>
        </w:rPr>
        <w:t xml:space="preserve"> de termos abraçado este projecto, abordaremos também as metas que definimos como pontos cruciais para levar este trabalho ao sucesso.</w:t>
      </w:r>
    </w:p>
    <w:p w:rsidR="00163E8E" w:rsidRDefault="00163E8E" w:rsidP="006F7DC9">
      <w:pPr>
        <w:ind w:firstLine="720"/>
        <w:rPr>
          <w:lang w:val="pt-PT"/>
        </w:rPr>
      </w:pPr>
      <w:r>
        <w:rPr>
          <w:lang w:val="pt-PT"/>
        </w:rPr>
        <w:t>Após algumas reuniões e momentos de reflexão, conseguimos definir todos estes pontos permitindo assim, definir a identidade do nosso projecto, bem como os recursos e toda a informação que vamos precisar para o inicializar.</w:t>
      </w:r>
    </w:p>
    <w:p w:rsidR="00163E8E" w:rsidRDefault="00163E8E" w:rsidP="00163E8E">
      <w:pPr>
        <w:ind w:firstLine="720"/>
        <w:rPr>
          <w:lang w:val="pt-PT"/>
        </w:rPr>
      </w:pPr>
      <w:r>
        <w:rPr>
          <w:lang w:val="pt-PT"/>
        </w:rPr>
        <w:t xml:space="preserve">Em seguida, ultrapassada esta fase “mais teórica” do arranque do trabalho, colocando em prática os conhecimentos mais práticos elaboramos uma maquete do sistema, assim como um plano de desenvolvimento do trabalho futuro </w:t>
      </w:r>
      <w:r w:rsidR="006F7DC9">
        <w:rPr>
          <w:lang w:val="pt-PT"/>
        </w:rPr>
        <w:t>através da formulação do Diagrama de Gantt.</w:t>
      </w:r>
    </w:p>
    <w:p w:rsidR="006F7DC9" w:rsidRDefault="006F7DC9" w:rsidP="00163E8E">
      <w:pPr>
        <w:ind w:firstLine="720"/>
        <w:rPr>
          <w:lang w:val="pt-PT"/>
        </w:rPr>
      </w:pPr>
      <w:r>
        <w:rPr>
          <w:lang w:val="pt-PT"/>
        </w:rPr>
        <w:t>Por fim, apresentaremos algumas conclusões da elaboração desta primeira parte do trabalho e alguns aspetos que consideramos importantes para as fases posteriores.</w:t>
      </w:r>
    </w:p>
    <w:p w:rsidR="006F7DC9" w:rsidRDefault="006F7DC9" w:rsidP="00163E8E">
      <w:pPr>
        <w:ind w:firstLine="720"/>
        <w:rPr>
          <w:lang w:val="pt-PT"/>
        </w:rPr>
      </w:pPr>
    </w:p>
    <w:p w:rsidR="006F7DC9" w:rsidRDefault="006F7DC9" w:rsidP="00163E8E">
      <w:pPr>
        <w:ind w:firstLine="720"/>
        <w:rPr>
          <w:lang w:val="pt-PT"/>
        </w:rPr>
      </w:pPr>
    </w:p>
    <w:p w:rsidR="00163E8E" w:rsidRDefault="00163E8E" w:rsidP="00163E8E">
      <w:pPr>
        <w:ind w:firstLine="720"/>
        <w:rPr>
          <w:lang w:val="pt-PT"/>
        </w:rPr>
      </w:pPr>
    </w:p>
    <w:p w:rsidR="00163E8E" w:rsidRDefault="00163E8E" w:rsidP="00163E8E">
      <w:pPr>
        <w:ind w:firstLine="720"/>
        <w:rPr>
          <w:lang w:val="pt-PT"/>
        </w:rPr>
      </w:pPr>
    </w:p>
    <w:p w:rsidR="003B0EAE" w:rsidRDefault="003B0EAE" w:rsidP="006F7DC9">
      <w:pPr>
        <w:rPr>
          <w:lang w:val="pt-PT"/>
        </w:rPr>
      </w:pPr>
    </w:p>
    <w:p w:rsidR="003B0EAE" w:rsidRPr="002501A0" w:rsidRDefault="003B0EAE" w:rsidP="002501A0">
      <w:pPr>
        <w:rPr>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1D5F88">
        <w:rPr>
          <w:rFonts w:ascii="Calibri" w:hAnsi="Calibri"/>
          <w:lang w:val="pt-PT"/>
        </w:rPr>
        <w:t>Desenvolvimento e Implementaç</w:t>
      </w:r>
      <w:r w:rsidR="002501A0">
        <w:rPr>
          <w:rFonts w:ascii="Calibri" w:hAnsi="Calibri"/>
          <w:lang w:val="pt-PT"/>
        </w:rPr>
        <w:t>ão de um sistema de marcação de serviços de pintura.</w:t>
      </w:r>
    </w:p>
    <w:p w:rsidR="003E75F5" w:rsidRPr="006F7DC9" w:rsidRDefault="003E75F5">
      <w:pPr>
        <w:rPr>
          <w:rFonts w:ascii="Calibri" w:hAnsi="Calibri"/>
          <w:lang w:val="pt-PT"/>
        </w:rPr>
      </w:pPr>
      <w:r w:rsidRPr="00C1310C">
        <w:rPr>
          <w:rFonts w:ascii="Calibri" w:hAnsi="Calibri"/>
          <w:b/>
          <w:bCs/>
          <w:lang w:val="pt-PT"/>
        </w:rPr>
        <w:t xml:space="preserve">Palavras-Chave: </w:t>
      </w:r>
      <w:r w:rsidR="006F7DC9" w:rsidRPr="006F7DC9">
        <w:rPr>
          <w:rFonts w:ascii="Calibri" w:hAnsi="Calibri"/>
          <w:bCs/>
          <w:lang w:val="pt-PT"/>
        </w:rPr>
        <w:t>Desenvolvimento de Software, Engenharia de Software, Projecto, Sistema, Diagrama de Gantt, Aplicação, Pintura, Pintores.</w:t>
      </w:r>
    </w:p>
    <w:p w:rsidR="003E75F5" w:rsidRPr="00C1310C" w:rsidRDefault="003E75F5">
      <w:pPr>
        <w:pStyle w:val="Ttulo1"/>
        <w:rPr>
          <w:rFonts w:ascii="Calibri" w:hAnsi="Calibri"/>
        </w:rPr>
      </w:pPr>
      <w:bookmarkStart w:id="1" w:name="_Toc507940774"/>
      <w:bookmarkStart w:id="2" w:name="_Toc507956286"/>
      <w:bookmarkStart w:id="3" w:name="_Toc508029140"/>
      <w:bookmarkStart w:id="4" w:name="_Toc511330929"/>
      <w:r w:rsidRPr="00C1310C">
        <w:rPr>
          <w:rFonts w:ascii="Calibri" w:hAnsi="Calibri"/>
        </w:rPr>
        <w:lastRenderedPageBreak/>
        <w:t>Índice</w:t>
      </w:r>
      <w:bookmarkEnd w:id="1"/>
      <w:bookmarkEnd w:id="2"/>
      <w:bookmarkEnd w:id="3"/>
      <w:bookmarkEnd w:id="4"/>
    </w:p>
    <w:p w:rsidR="003E75F5" w:rsidRPr="00C1310C" w:rsidRDefault="003E75F5">
      <w:pPr>
        <w:tabs>
          <w:tab w:val="right" w:pos="-2340"/>
          <w:tab w:val="left" w:pos="7380"/>
        </w:tabs>
        <w:ind w:left="900"/>
        <w:rPr>
          <w:rFonts w:ascii="Calibri" w:hAnsi="Calibri"/>
          <w:lang w:val="pt-PT"/>
        </w:rPr>
      </w:pPr>
    </w:p>
    <w:p w:rsidR="0047423B" w:rsidRDefault="003E75F5">
      <w:pPr>
        <w:pStyle w:val="ndice1"/>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11330928" w:history="1">
        <w:r w:rsidR="0047423B" w:rsidRPr="002802C2">
          <w:rPr>
            <w:rStyle w:val="Hiperligao"/>
            <w:rFonts w:ascii="Calibri" w:hAnsi="Calibri"/>
            <w:noProof/>
          </w:rPr>
          <w:t>Resumo</w:t>
        </w:r>
        <w:r w:rsidR="0047423B">
          <w:rPr>
            <w:noProof/>
            <w:webHidden/>
          </w:rPr>
          <w:tab/>
        </w:r>
        <w:r w:rsidR="0047423B">
          <w:rPr>
            <w:noProof/>
            <w:webHidden/>
          </w:rPr>
          <w:fldChar w:fldCharType="begin"/>
        </w:r>
        <w:r w:rsidR="0047423B">
          <w:rPr>
            <w:noProof/>
            <w:webHidden/>
          </w:rPr>
          <w:instrText xml:space="preserve"> PAGEREF _Toc511330928 \h </w:instrText>
        </w:r>
        <w:r w:rsidR="0047423B">
          <w:rPr>
            <w:noProof/>
            <w:webHidden/>
          </w:rPr>
        </w:r>
        <w:r w:rsidR="0047423B">
          <w:rPr>
            <w:noProof/>
            <w:webHidden/>
          </w:rPr>
          <w:fldChar w:fldCharType="separate"/>
        </w:r>
        <w:r w:rsidR="0047423B">
          <w:rPr>
            <w:noProof/>
            <w:webHidden/>
          </w:rPr>
          <w:t>i</w:t>
        </w:r>
        <w:r w:rsidR="0047423B">
          <w:rPr>
            <w:noProof/>
            <w:webHidden/>
          </w:rPr>
          <w:fldChar w:fldCharType="end"/>
        </w:r>
      </w:hyperlink>
    </w:p>
    <w:p w:rsidR="0047423B" w:rsidRDefault="00681882">
      <w:pPr>
        <w:pStyle w:val="ndice1"/>
        <w:rPr>
          <w:rFonts w:asciiTheme="minorHAnsi" w:eastAsiaTheme="minorEastAsia" w:hAnsiTheme="minorHAnsi" w:cstheme="minorBidi"/>
          <w:noProof/>
          <w:sz w:val="24"/>
          <w:lang w:val="pt-PT" w:eastAsia="pt-PT"/>
        </w:rPr>
      </w:pPr>
      <w:hyperlink w:anchor="_Toc511330929" w:history="1">
        <w:r w:rsidR="0047423B" w:rsidRPr="002802C2">
          <w:rPr>
            <w:rStyle w:val="Hiperligao"/>
            <w:rFonts w:ascii="Calibri" w:hAnsi="Calibri"/>
            <w:noProof/>
          </w:rPr>
          <w:t>Índice</w:t>
        </w:r>
        <w:r w:rsidR="0047423B">
          <w:rPr>
            <w:noProof/>
            <w:webHidden/>
          </w:rPr>
          <w:tab/>
        </w:r>
        <w:r w:rsidR="0047423B">
          <w:rPr>
            <w:noProof/>
            <w:webHidden/>
          </w:rPr>
          <w:fldChar w:fldCharType="begin"/>
        </w:r>
        <w:r w:rsidR="0047423B">
          <w:rPr>
            <w:noProof/>
            <w:webHidden/>
          </w:rPr>
          <w:instrText xml:space="preserve"> PAGEREF _Toc511330929 \h </w:instrText>
        </w:r>
        <w:r w:rsidR="0047423B">
          <w:rPr>
            <w:noProof/>
            <w:webHidden/>
          </w:rPr>
        </w:r>
        <w:r w:rsidR="0047423B">
          <w:rPr>
            <w:noProof/>
            <w:webHidden/>
          </w:rPr>
          <w:fldChar w:fldCharType="separate"/>
        </w:r>
        <w:r w:rsidR="0047423B">
          <w:rPr>
            <w:noProof/>
            <w:webHidden/>
          </w:rPr>
          <w:t>ii</w:t>
        </w:r>
        <w:r w:rsidR="0047423B">
          <w:rPr>
            <w:noProof/>
            <w:webHidden/>
          </w:rPr>
          <w:fldChar w:fldCharType="end"/>
        </w:r>
      </w:hyperlink>
    </w:p>
    <w:p w:rsidR="0047423B" w:rsidRDefault="00681882">
      <w:pPr>
        <w:pStyle w:val="ndice1"/>
        <w:rPr>
          <w:rFonts w:asciiTheme="minorHAnsi" w:eastAsiaTheme="minorEastAsia" w:hAnsiTheme="minorHAnsi" w:cstheme="minorBidi"/>
          <w:noProof/>
          <w:sz w:val="24"/>
          <w:lang w:val="pt-PT" w:eastAsia="pt-PT"/>
        </w:rPr>
      </w:pPr>
      <w:hyperlink w:anchor="_Toc511330930" w:history="1">
        <w:r w:rsidR="0047423B" w:rsidRPr="002802C2">
          <w:rPr>
            <w:rStyle w:val="Hiperligao"/>
            <w:rFonts w:ascii="Calibri" w:hAnsi="Calibri"/>
            <w:noProof/>
          </w:rPr>
          <w:t>Índice de Figuras</w:t>
        </w:r>
        <w:r w:rsidR="0047423B">
          <w:rPr>
            <w:noProof/>
            <w:webHidden/>
          </w:rPr>
          <w:tab/>
        </w:r>
        <w:r w:rsidR="0047423B">
          <w:rPr>
            <w:noProof/>
            <w:webHidden/>
          </w:rPr>
          <w:fldChar w:fldCharType="begin"/>
        </w:r>
        <w:r w:rsidR="0047423B">
          <w:rPr>
            <w:noProof/>
            <w:webHidden/>
          </w:rPr>
          <w:instrText xml:space="preserve"> PAGEREF _Toc511330930 \h </w:instrText>
        </w:r>
        <w:r w:rsidR="0047423B">
          <w:rPr>
            <w:noProof/>
            <w:webHidden/>
          </w:rPr>
        </w:r>
        <w:r w:rsidR="0047423B">
          <w:rPr>
            <w:noProof/>
            <w:webHidden/>
          </w:rPr>
          <w:fldChar w:fldCharType="separate"/>
        </w:r>
        <w:r w:rsidR="0047423B">
          <w:rPr>
            <w:noProof/>
            <w:webHidden/>
          </w:rPr>
          <w:t>iv</w:t>
        </w:r>
        <w:r w:rsidR="0047423B">
          <w:rPr>
            <w:noProof/>
            <w:webHidden/>
          </w:rPr>
          <w:fldChar w:fldCharType="end"/>
        </w:r>
      </w:hyperlink>
    </w:p>
    <w:p w:rsidR="0047423B" w:rsidRDefault="00681882">
      <w:pPr>
        <w:pStyle w:val="ndice1"/>
        <w:rPr>
          <w:rFonts w:asciiTheme="minorHAnsi" w:eastAsiaTheme="minorEastAsia" w:hAnsiTheme="minorHAnsi" w:cstheme="minorBidi"/>
          <w:noProof/>
          <w:sz w:val="24"/>
          <w:lang w:val="pt-PT" w:eastAsia="pt-PT"/>
        </w:rPr>
      </w:pPr>
      <w:hyperlink w:anchor="_Toc511330931" w:history="1">
        <w:r w:rsidR="0047423B" w:rsidRPr="002802C2">
          <w:rPr>
            <w:rStyle w:val="Hiperligao"/>
            <w:rFonts w:ascii="Calibri" w:hAnsi="Calibri"/>
            <w:noProof/>
          </w:rPr>
          <w:t>Índice de Tabelas</w:t>
        </w:r>
        <w:r w:rsidR="0047423B">
          <w:rPr>
            <w:noProof/>
            <w:webHidden/>
          </w:rPr>
          <w:tab/>
        </w:r>
        <w:r w:rsidR="0047423B">
          <w:rPr>
            <w:noProof/>
            <w:webHidden/>
          </w:rPr>
          <w:fldChar w:fldCharType="begin"/>
        </w:r>
        <w:r w:rsidR="0047423B">
          <w:rPr>
            <w:noProof/>
            <w:webHidden/>
          </w:rPr>
          <w:instrText xml:space="preserve"> PAGEREF _Toc511330931 \h </w:instrText>
        </w:r>
        <w:r w:rsidR="0047423B">
          <w:rPr>
            <w:noProof/>
            <w:webHidden/>
          </w:rPr>
        </w:r>
        <w:r w:rsidR="0047423B">
          <w:rPr>
            <w:noProof/>
            <w:webHidden/>
          </w:rPr>
          <w:fldChar w:fldCharType="separate"/>
        </w:r>
        <w:r w:rsidR="0047423B">
          <w:rPr>
            <w:noProof/>
            <w:webHidden/>
          </w:rPr>
          <w:t>v</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32" w:history="1">
        <w:r w:rsidR="0047423B" w:rsidRPr="002802C2">
          <w:rPr>
            <w:rStyle w:val="Hiperligao"/>
            <w:noProof/>
          </w:rPr>
          <w:t>1.1.</w:t>
        </w:r>
        <w:r w:rsidR="0047423B" w:rsidRPr="002802C2">
          <w:rPr>
            <w:rStyle w:val="Hiperligao"/>
            <w:rFonts w:ascii="Calibri" w:hAnsi="Calibri"/>
            <w:noProof/>
          </w:rPr>
          <w:t xml:space="preserve"> Contextualização</w:t>
        </w:r>
        <w:r w:rsidR="0047423B">
          <w:rPr>
            <w:noProof/>
            <w:webHidden/>
          </w:rPr>
          <w:tab/>
        </w:r>
        <w:r w:rsidR="0047423B">
          <w:rPr>
            <w:noProof/>
            <w:webHidden/>
          </w:rPr>
          <w:fldChar w:fldCharType="begin"/>
        </w:r>
        <w:r w:rsidR="0047423B">
          <w:rPr>
            <w:noProof/>
            <w:webHidden/>
          </w:rPr>
          <w:instrText xml:space="preserve"> PAGEREF _Toc511330932 \h </w:instrText>
        </w:r>
        <w:r w:rsidR="0047423B">
          <w:rPr>
            <w:noProof/>
            <w:webHidden/>
          </w:rPr>
        </w:r>
        <w:r w:rsidR="0047423B">
          <w:rPr>
            <w:noProof/>
            <w:webHidden/>
          </w:rPr>
          <w:fldChar w:fldCharType="separate"/>
        </w:r>
        <w:r w:rsidR="0047423B">
          <w:rPr>
            <w:noProof/>
            <w:webHidden/>
          </w:rPr>
          <w:t>1</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r>
        <w:fldChar w:fldCharType="begin"/>
      </w:r>
      <w:r>
        <w:instrText xml:space="preserve"> HYPERLINK \l "_Toc511330933" </w:instrText>
      </w:r>
      <w:r>
        <w:fldChar w:fldCharType="separate"/>
      </w:r>
      <w:r w:rsidR="0047423B" w:rsidRPr="002802C2">
        <w:rPr>
          <w:rStyle w:val="Hiperligao"/>
          <w:noProof/>
        </w:rPr>
        <w:t>1.2.</w:t>
      </w:r>
      <w:r w:rsidR="0047423B" w:rsidRPr="002802C2">
        <w:rPr>
          <w:rStyle w:val="Hiperligao"/>
          <w:rFonts w:ascii="Calibri" w:hAnsi="Calibri"/>
          <w:noProof/>
        </w:rPr>
        <w:t xml:space="preserve"> Apresentação do Caso de Estudo</w:t>
      </w:r>
      <w:r w:rsidR="0047423B">
        <w:rPr>
          <w:noProof/>
          <w:webHidden/>
        </w:rPr>
        <w:tab/>
      </w:r>
      <w:r w:rsidR="0047423B">
        <w:rPr>
          <w:noProof/>
          <w:webHidden/>
        </w:rPr>
        <w:fldChar w:fldCharType="begin"/>
      </w:r>
      <w:r w:rsidR="0047423B">
        <w:rPr>
          <w:noProof/>
          <w:webHidden/>
        </w:rPr>
        <w:instrText xml:space="preserve"> PAGEREF _Toc511330933 \h </w:instrText>
      </w:r>
      <w:r w:rsidR="0047423B">
        <w:rPr>
          <w:noProof/>
          <w:webHidden/>
        </w:rPr>
      </w:r>
      <w:r w:rsidR="0047423B">
        <w:rPr>
          <w:noProof/>
          <w:webHidden/>
        </w:rPr>
        <w:fldChar w:fldCharType="separate"/>
      </w:r>
      <w:r w:rsidR="0047423B">
        <w:rPr>
          <w:noProof/>
          <w:webHidden/>
        </w:rPr>
        <w:t>2</w:t>
      </w:r>
      <w:r w:rsidR="0047423B">
        <w:rPr>
          <w:noProof/>
          <w:webHidden/>
        </w:rPr>
        <w:fldChar w:fldCharType="end"/>
      </w:r>
      <w:r>
        <w:rPr>
          <w:noProof/>
        </w:rPr>
        <w:fldChar w:fldCharType="end"/>
      </w:r>
    </w:p>
    <w:p w:rsidR="0047423B" w:rsidRDefault="00681882">
      <w:pPr>
        <w:pStyle w:val="ndice2"/>
        <w:rPr>
          <w:rFonts w:asciiTheme="minorHAnsi" w:eastAsiaTheme="minorEastAsia" w:hAnsiTheme="minorHAnsi" w:cstheme="minorBidi"/>
          <w:noProof/>
          <w:sz w:val="24"/>
          <w:lang w:val="pt-PT" w:eastAsia="pt-PT"/>
        </w:rPr>
      </w:pPr>
      <w:hyperlink w:anchor="_Toc511330934" w:history="1">
        <w:r w:rsidR="0047423B" w:rsidRPr="002802C2">
          <w:rPr>
            <w:rStyle w:val="Hiperligao"/>
            <w:noProof/>
          </w:rPr>
          <w:t>1.3.</w:t>
        </w:r>
        <w:r w:rsidR="0047423B" w:rsidRPr="002802C2">
          <w:rPr>
            <w:rStyle w:val="Hiperligao"/>
            <w:rFonts w:ascii="Calibri" w:hAnsi="Calibri"/>
            <w:noProof/>
          </w:rPr>
          <w:t xml:space="preserve"> Motivação e Objetivos</w:t>
        </w:r>
        <w:r w:rsidR="0047423B">
          <w:rPr>
            <w:noProof/>
            <w:webHidden/>
          </w:rPr>
          <w:tab/>
        </w:r>
        <w:r w:rsidR="0047423B">
          <w:rPr>
            <w:noProof/>
            <w:webHidden/>
          </w:rPr>
          <w:fldChar w:fldCharType="begin"/>
        </w:r>
        <w:r w:rsidR="0047423B">
          <w:rPr>
            <w:noProof/>
            <w:webHidden/>
          </w:rPr>
          <w:instrText xml:space="preserve"> PAGEREF _Toc511330934 \h </w:instrText>
        </w:r>
        <w:r w:rsidR="0047423B">
          <w:rPr>
            <w:noProof/>
            <w:webHidden/>
          </w:rPr>
        </w:r>
        <w:r w:rsidR="0047423B">
          <w:rPr>
            <w:noProof/>
            <w:webHidden/>
          </w:rPr>
          <w:fldChar w:fldCharType="separate"/>
        </w:r>
        <w:r w:rsidR="0047423B">
          <w:rPr>
            <w:noProof/>
            <w:webHidden/>
          </w:rPr>
          <w:t>3</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35" w:history="1">
        <w:r w:rsidR="0047423B" w:rsidRPr="002802C2">
          <w:rPr>
            <w:rStyle w:val="Hiperligao"/>
            <w:noProof/>
          </w:rPr>
          <w:t>1.3.1 Motivação</w:t>
        </w:r>
        <w:r w:rsidR="0047423B">
          <w:rPr>
            <w:noProof/>
            <w:webHidden/>
          </w:rPr>
          <w:tab/>
        </w:r>
        <w:r w:rsidR="0047423B">
          <w:rPr>
            <w:noProof/>
            <w:webHidden/>
          </w:rPr>
          <w:fldChar w:fldCharType="begin"/>
        </w:r>
        <w:r w:rsidR="0047423B">
          <w:rPr>
            <w:noProof/>
            <w:webHidden/>
          </w:rPr>
          <w:instrText xml:space="preserve"> PAGEREF _Toc511330935 \h </w:instrText>
        </w:r>
        <w:r w:rsidR="0047423B">
          <w:rPr>
            <w:noProof/>
            <w:webHidden/>
          </w:rPr>
        </w:r>
        <w:r w:rsidR="0047423B">
          <w:rPr>
            <w:noProof/>
            <w:webHidden/>
          </w:rPr>
          <w:fldChar w:fldCharType="separate"/>
        </w:r>
        <w:r w:rsidR="0047423B">
          <w:rPr>
            <w:noProof/>
            <w:webHidden/>
          </w:rPr>
          <w:t>3</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36" w:history="1">
        <w:r w:rsidR="0047423B" w:rsidRPr="002802C2">
          <w:rPr>
            <w:rStyle w:val="Hiperligao"/>
            <w:noProof/>
          </w:rPr>
          <w:t>1.3.2 Objetivos</w:t>
        </w:r>
        <w:r w:rsidR="0047423B">
          <w:rPr>
            <w:noProof/>
            <w:webHidden/>
          </w:rPr>
          <w:tab/>
        </w:r>
        <w:r w:rsidR="0047423B">
          <w:rPr>
            <w:noProof/>
            <w:webHidden/>
          </w:rPr>
          <w:fldChar w:fldCharType="begin"/>
        </w:r>
        <w:r w:rsidR="0047423B">
          <w:rPr>
            <w:noProof/>
            <w:webHidden/>
          </w:rPr>
          <w:instrText xml:space="preserve"> PAGEREF _Toc511330936 \h </w:instrText>
        </w:r>
        <w:r w:rsidR="0047423B">
          <w:rPr>
            <w:noProof/>
            <w:webHidden/>
          </w:rPr>
        </w:r>
        <w:r w:rsidR="0047423B">
          <w:rPr>
            <w:noProof/>
            <w:webHidden/>
          </w:rPr>
          <w:fldChar w:fldCharType="separate"/>
        </w:r>
        <w:r w:rsidR="0047423B">
          <w:rPr>
            <w:noProof/>
            <w:webHidden/>
          </w:rPr>
          <w:t>3</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37" w:history="1">
        <w:r w:rsidR="0047423B" w:rsidRPr="002802C2">
          <w:rPr>
            <w:rStyle w:val="Hiperligao"/>
            <w:noProof/>
          </w:rPr>
          <w:t>1.4.</w:t>
        </w:r>
        <w:r w:rsidR="0047423B" w:rsidRPr="002802C2">
          <w:rPr>
            <w:rStyle w:val="Hiperligao"/>
            <w:rFonts w:ascii="Calibri" w:hAnsi="Calibri"/>
            <w:noProof/>
          </w:rPr>
          <w:t xml:space="preserve"> Justificação do Sistema</w:t>
        </w:r>
        <w:r w:rsidR="0047423B">
          <w:rPr>
            <w:noProof/>
            <w:webHidden/>
          </w:rPr>
          <w:tab/>
        </w:r>
        <w:r w:rsidR="0047423B">
          <w:rPr>
            <w:noProof/>
            <w:webHidden/>
          </w:rPr>
          <w:fldChar w:fldCharType="begin"/>
        </w:r>
        <w:r w:rsidR="0047423B">
          <w:rPr>
            <w:noProof/>
            <w:webHidden/>
          </w:rPr>
          <w:instrText xml:space="preserve"> PAGEREF _Toc511330937 \h </w:instrText>
        </w:r>
        <w:r w:rsidR="0047423B">
          <w:rPr>
            <w:noProof/>
            <w:webHidden/>
          </w:rPr>
        </w:r>
        <w:r w:rsidR="0047423B">
          <w:rPr>
            <w:noProof/>
            <w:webHidden/>
          </w:rPr>
          <w:fldChar w:fldCharType="separate"/>
        </w:r>
        <w:r w:rsidR="0047423B">
          <w:rPr>
            <w:noProof/>
            <w:webHidden/>
          </w:rPr>
          <w:t>4</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38" w:history="1">
        <w:r w:rsidR="0047423B" w:rsidRPr="002802C2">
          <w:rPr>
            <w:rStyle w:val="Hiperligao"/>
            <w:noProof/>
          </w:rPr>
          <w:t>1.5.</w:t>
        </w:r>
        <w:r w:rsidR="0047423B" w:rsidRPr="002802C2">
          <w:rPr>
            <w:rStyle w:val="Hiperligao"/>
            <w:rFonts w:ascii="Calibri" w:hAnsi="Calibri"/>
            <w:noProof/>
          </w:rPr>
          <w:t xml:space="preserve"> Utilidade do Serviço</w:t>
        </w:r>
        <w:r w:rsidR="0047423B">
          <w:rPr>
            <w:noProof/>
            <w:webHidden/>
          </w:rPr>
          <w:tab/>
        </w:r>
        <w:r w:rsidR="0047423B">
          <w:rPr>
            <w:noProof/>
            <w:webHidden/>
          </w:rPr>
          <w:fldChar w:fldCharType="begin"/>
        </w:r>
        <w:r w:rsidR="0047423B">
          <w:rPr>
            <w:noProof/>
            <w:webHidden/>
          </w:rPr>
          <w:instrText xml:space="preserve"> PAGEREF _Toc511330938 \h </w:instrText>
        </w:r>
        <w:r w:rsidR="0047423B">
          <w:rPr>
            <w:noProof/>
            <w:webHidden/>
          </w:rPr>
        </w:r>
        <w:r w:rsidR="0047423B">
          <w:rPr>
            <w:noProof/>
            <w:webHidden/>
          </w:rPr>
          <w:fldChar w:fldCharType="separate"/>
        </w:r>
        <w:r w:rsidR="0047423B">
          <w:rPr>
            <w:noProof/>
            <w:webHidden/>
          </w:rPr>
          <w:t>4</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39" w:history="1">
        <w:r w:rsidR="0047423B" w:rsidRPr="002802C2">
          <w:rPr>
            <w:rStyle w:val="Hiperligao"/>
            <w:noProof/>
          </w:rPr>
          <w:t>1.6.</w:t>
        </w:r>
        <w:r w:rsidR="0047423B" w:rsidRPr="002802C2">
          <w:rPr>
            <w:rStyle w:val="Hiperligao"/>
            <w:rFonts w:ascii="Calibri" w:hAnsi="Calibri"/>
            <w:noProof/>
          </w:rPr>
          <w:t xml:space="preserve"> Estabelecimento da Identidade do Projecto</w:t>
        </w:r>
        <w:r w:rsidR="0047423B">
          <w:rPr>
            <w:noProof/>
            <w:webHidden/>
          </w:rPr>
          <w:tab/>
        </w:r>
        <w:r w:rsidR="0047423B">
          <w:rPr>
            <w:noProof/>
            <w:webHidden/>
          </w:rPr>
          <w:fldChar w:fldCharType="begin"/>
        </w:r>
        <w:r w:rsidR="0047423B">
          <w:rPr>
            <w:noProof/>
            <w:webHidden/>
          </w:rPr>
          <w:instrText xml:space="preserve"> PAGEREF _Toc511330939 \h </w:instrText>
        </w:r>
        <w:r w:rsidR="0047423B">
          <w:rPr>
            <w:noProof/>
            <w:webHidden/>
          </w:rPr>
        </w:r>
        <w:r w:rsidR="0047423B">
          <w:rPr>
            <w:noProof/>
            <w:webHidden/>
          </w:rPr>
          <w:fldChar w:fldCharType="separate"/>
        </w:r>
        <w:r w:rsidR="0047423B">
          <w:rPr>
            <w:noProof/>
            <w:webHidden/>
          </w:rPr>
          <w:t>5</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40" w:history="1">
        <w:r w:rsidR="0047423B" w:rsidRPr="002802C2">
          <w:rPr>
            <w:rStyle w:val="Hiperligao"/>
            <w:noProof/>
          </w:rPr>
          <w:t>1.7.</w:t>
        </w:r>
        <w:r w:rsidR="0047423B" w:rsidRPr="002802C2">
          <w:rPr>
            <w:rStyle w:val="Hiperligao"/>
            <w:rFonts w:ascii="Calibri" w:hAnsi="Calibri"/>
            <w:noProof/>
          </w:rPr>
          <w:t xml:space="preserve"> Identificação dos Recursos Necessários</w:t>
        </w:r>
        <w:r w:rsidR="0047423B">
          <w:rPr>
            <w:noProof/>
            <w:webHidden/>
          </w:rPr>
          <w:tab/>
        </w:r>
        <w:r w:rsidR="0047423B">
          <w:rPr>
            <w:noProof/>
            <w:webHidden/>
          </w:rPr>
          <w:fldChar w:fldCharType="begin"/>
        </w:r>
        <w:r w:rsidR="0047423B">
          <w:rPr>
            <w:noProof/>
            <w:webHidden/>
          </w:rPr>
          <w:instrText xml:space="preserve"> PAGEREF _Toc511330940 \h </w:instrText>
        </w:r>
        <w:r w:rsidR="0047423B">
          <w:rPr>
            <w:noProof/>
            <w:webHidden/>
          </w:rPr>
        </w:r>
        <w:r w:rsidR="0047423B">
          <w:rPr>
            <w:noProof/>
            <w:webHidden/>
          </w:rPr>
          <w:fldChar w:fldCharType="separate"/>
        </w:r>
        <w:r w:rsidR="0047423B">
          <w:rPr>
            <w:noProof/>
            <w:webHidden/>
          </w:rPr>
          <w:t>5</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41" w:history="1">
        <w:r w:rsidR="0047423B" w:rsidRPr="002802C2">
          <w:rPr>
            <w:rStyle w:val="Hiperligao"/>
            <w:noProof/>
          </w:rPr>
          <w:t>1.8.</w:t>
        </w:r>
        <w:r w:rsidR="0047423B" w:rsidRPr="002802C2">
          <w:rPr>
            <w:rStyle w:val="Hiperligao"/>
            <w:rFonts w:ascii="Calibri" w:hAnsi="Calibri"/>
            <w:noProof/>
          </w:rPr>
          <w:t xml:space="preserve"> Maqueta do Sistema</w:t>
        </w:r>
        <w:r w:rsidR="0047423B">
          <w:rPr>
            <w:noProof/>
            <w:webHidden/>
          </w:rPr>
          <w:tab/>
        </w:r>
        <w:r w:rsidR="0047423B">
          <w:rPr>
            <w:noProof/>
            <w:webHidden/>
          </w:rPr>
          <w:fldChar w:fldCharType="begin"/>
        </w:r>
        <w:r w:rsidR="0047423B">
          <w:rPr>
            <w:noProof/>
            <w:webHidden/>
          </w:rPr>
          <w:instrText xml:space="preserve"> PAGEREF _Toc511330941 \h </w:instrText>
        </w:r>
        <w:r w:rsidR="0047423B">
          <w:rPr>
            <w:noProof/>
            <w:webHidden/>
          </w:rPr>
        </w:r>
        <w:r w:rsidR="0047423B">
          <w:rPr>
            <w:noProof/>
            <w:webHidden/>
          </w:rPr>
          <w:fldChar w:fldCharType="separate"/>
        </w:r>
        <w:r w:rsidR="0047423B">
          <w:rPr>
            <w:noProof/>
            <w:webHidden/>
          </w:rPr>
          <w:t>6</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42" w:history="1">
        <w:r w:rsidR="0047423B" w:rsidRPr="002802C2">
          <w:rPr>
            <w:rStyle w:val="Hiperligao"/>
            <w:noProof/>
          </w:rPr>
          <w:t>1.9.</w:t>
        </w:r>
        <w:r w:rsidR="0047423B" w:rsidRPr="002802C2">
          <w:rPr>
            <w:rStyle w:val="Hiperligao"/>
            <w:rFonts w:ascii="Calibri" w:hAnsi="Calibri"/>
            <w:noProof/>
          </w:rPr>
          <w:t xml:space="preserve"> Medidas de Sucesso do Projecto</w:t>
        </w:r>
        <w:r w:rsidR="0047423B">
          <w:rPr>
            <w:noProof/>
            <w:webHidden/>
          </w:rPr>
          <w:tab/>
        </w:r>
        <w:r w:rsidR="0047423B">
          <w:rPr>
            <w:noProof/>
            <w:webHidden/>
          </w:rPr>
          <w:fldChar w:fldCharType="begin"/>
        </w:r>
        <w:r w:rsidR="0047423B">
          <w:rPr>
            <w:noProof/>
            <w:webHidden/>
          </w:rPr>
          <w:instrText xml:space="preserve"> PAGEREF _Toc511330942 \h </w:instrText>
        </w:r>
        <w:r w:rsidR="0047423B">
          <w:rPr>
            <w:noProof/>
            <w:webHidden/>
          </w:rPr>
        </w:r>
        <w:r w:rsidR="0047423B">
          <w:rPr>
            <w:noProof/>
            <w:webHidden/>
          </w:rPr>
          <w:fldChar w:fldCharType="separate"/>
        </w:r>
        <w:r w:rsidR="0047423B">
          <w:rPr>
            <w:noProof/>
            <w:webHidden/>
          </w:rPr>
          <w:t>7</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43" w:history="1">
        <w:r w:rsidR="0047423B" w:rsidRPr="002802C2">
          <w:rPr>
            <w:rStyle w:val="Hiperligao"/>
            <w:noProof/>
          </w:rPr>
          <w:t>1.10.</w:t>
        </w:r>
        <w:r w:rsidR="0047423B" w:rsidRPr="002802C2">
          <w:rPr>
            <w:rStyle w:val="Hiperligao"/>
            <w:rFonts w:ascii="Calibri" w:hAnsi="Calibri"/>
            <w:noProof/>
          </w:rPr>
          <w:t xml:space="preserve"> Plano de Desenvolvimento (Diagrama de Gantt)</w:t>
        </w:r>
        <w:r w:rsidR="0047423B">
          <w:rPr>
            <w:noProof/>
            <w:webHidden/>
          </w:rPr>
          <w:tab/>
        </w:r>
        <w:r w:rsidR="0047423B">
          <w:rPr>
            <w:noProof/>
            <w:webHidden/>
          </w:rPr>
          <w:fldChar w:fldCharType="begin"/>
        </w:r>
        <w:r w:rsidR="0047423B">
          <w:rPr>
            <w:noProof/>
            <w:webHidden/>
          </w:rPr>
          <w:instrText xml:space="preserve"> PAGEREF _Toc511330943 \h </w:instrText>
        </w:r>
        <w:r w:rsidR="0047423B">
          <w:rPr>
            <w:noProof/>
            <w:webHidden/>
          </w:rPr>
        </w:r>
        <w:r w:rsidR="0047423B">
          <w:rPr>
            <w:noProof/>
            <w:webHidden/>
          </w:rPr>
          <w:fldChar w:fldCharType="separate"/>
        </w:r>
        <w:r w:rsidR="0047423B">
          <w:rPr>
            <w:noProof/>
            <w:webHidden/>
          </w:rPr>
          <w:t>8</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44" w:history="1">
        <w:r w:rsidR="0047423B" w:rsidRPr="002802C2">
          <w:rPr>
            <w:rStyle w:val="Hiperligao"/>
            <w:noProof/>
          </w:rPr>
          <w:t>3.1. Modelação em UML</w:t>
        </w:r>
        <w:r w:rsidR="0047423B">
          <w:rPr>
            <w:noProof/>
            <w:webHidden/>
          </w:rPr>
          <w:tab/>
        </w:r>
        <w:r w:rsidR="0047423B">
          <w:rPr>
            <w:noProof/>
            <w:webHidden/>
          </w:rPr>
          <w:fldChar w:fldCharType="begin"/>
        </w:r>
        <w:r w:rsidR="0047423B">
          <w:rPr>
            <w:noProof/>
            <w:webHidden/>
          </w:rPr>
          <w:instrText xml:space="preserve"> PAGEREF _Toc511330944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45" w:history="1">
        <w:r w:rsidR="0047423B" w:rsidRPr="002802C2">
          <w:rPr>
            <w:rStyle w:val="Hiperligao"/>
            <w:noProof/>
          </w:rPr>
          <w:t>3.1.1 Modelo de Domínio</w:t>
        </w:r>
        <w:r w:rsidR="0047423B">
          <w:rPr>
            <w:noProof/>
            <w:webHidden/>
          </w:rPr>
          <w:tab/>
        </w:r>
        <w:r w:rsidR="0047423B">
          <w:rPr>
            <w:noProof/>
            <w:webHidden/>
          </w:rPr>
          <w:fldChar w:fldCharType="begin"/>
        </w:r>
        <w:r w:rsidR="0047423B">
          <w:rPr>
            <w:noProof/>
            <w:webHidden/>
          </w:rPr>
          <w:instrText xml:space="preserve"> PAGEREF _Toc511330945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46" w:history="1">
        <w:r w:rsidR="0047423B" w:rsidRPr="002802C2">
          <w:rPr>
            <w:rStyle w:val="Hiperligao"/>
            <w:noProof/>
          </w:rPr>
          <w:t>3.1.2 Modelo de Use Case</w:t>
        </w:r>
        <w:r w:rsidR="0047423B">
          <w:rPr>
            <w:noProof/>
            <w:webHidden/>
          </w:rPr>
          <w:tab/>
        </w:r>
        <w:r w:rsidR="0047423B">
          <w:rPr>
            <w:noProof/>
            <w:webHidden/>
          </w:rPr>
          <w:fldChar w:fldCharType="begin"/>
        </w:r>
        <w:r w:rsidR="0047423B">
          <w:rPr>
            <w:noProof/>
            <w:webHidden/>
          </w:rPr>
          <w:instrText xml:space="preserve"> PAGEREF _Toc511330946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47" w:history="1">
        <w:r w:rsidR="0047423B" w:rsidRPr="002802C2">
          <w:rPr>
            <w:rStyle w:val="Hiperligao"/>
            <w:noProof/>
          </w:rPr>
          <w:t>3.1.3 Especificação de Use Cases</w:t>
        </w:r>
        <w:r w:rsidR="0047423B">
          <w:rPr>
            <w:noProof/>
            <w:webHidden/>
          </w:rPr>
          <w:tab/>
        </w:r>
        <w:r w:rsidR="0047423B">
          <w:rPr>
            <w:noProof/>
            <w:webHidden/>
          </w:rPr>
          <w:fldChar w:fldCharType="begin"/>
        </w:r>
        <w:r w:rsidR="0047423B">
          <w:rPr>
            <w:noProof/>
            <w:webHidden/>
          </w:rPr>
          <w:instrText xml:space="preserve"> PAGEREF _Toc511330947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48" w:history="1">
        <w:r w:rsidR="0047423B" w:rsidRPr="002802C2">
          <w:rPr>
            <w:rStyle w:val="Hiperligao"/>
            <w:noProof/>
          </w:rPr>
          <w:t>3.1.4 Diagrama de Sequência de Use Case</w:t>
        </w:r>
        <w:r w:rsidR="0047423B">
          <w:rPr>
            <w:noProof/>
            <w:webHidden/>
          </w:rPr>
          <w:tab/>
        </w:r>
        <w:r w:rsidR="0047423B">
          <w:rPr>
            <w:noProof/>
            <w:webHidden/>
          </w:rPr>
          <w:fldChar w:fldCharType="begin"/>
        </w:r>
        <w:r w:rsidR="0047423B">
          <w:rPr>
            <w:noProof/>
            <w:webHidden/>
          </w:rPr>
          <w:instrText xml:space="preserve"> PAGEREF _Toc511330948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49" w:history="1">
        <w:r w:rsidR="0047423B" w:rsidRPr="002802C2">
          <w:rPr>
            <w:rStyle w:val="Hiperligao"/>
            <w:noProof/>
          </w:rPr>
          <w:t>3.1.5 Diagrama de Sequência de Subsistemas</w:t>
        </w:r>
        <w:r w:rsidR="0047423B">
          <w:rPr>
            <w:noProof/>
            <w:webHidden/>
          </w:rPr>
          <w:tab/>
        </w:r>
        <w:r w:rsidR="0047423B">
          <w:rPr>
            <w:noProof/>
            <w:webHidden/>
          </w:rPr>
          <w:fldChar w:fldCharType="begin"/>
        </w:r>
        <w:r w:rsidR="0047423B">
          <w:rPr>
            <w:noProof/>
            <w:webHidden/>
          </w:rPr>
          <w:instrText xml:space="preserve"> PAGEREF _Toc511330949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50" w:history="1">
        <w:r w:rsidR="0047423B" w:rsidRPr="002802C2">
          <w:rPr>
            <w:rStyle w:val="Hiperligao"/>
            <w:noProof/>
          </w:rPr>
          <w:t>3.1.6 Diagrama de Classes</w:t>
        </w:r>
        <w:r w:rsidR="0047423B">
          <w:rPr>
            <w:noProof/>
            <w:webHidden/>
          </w:rPr>
          <w:tab/>
        </w:r>
        <w:r w:rsidR="0047423B">
          <w:rPr>
            <w:noProof/>
            <w:webHidden/>
          </w:rPr>
          <w:fldChar w:fldCharType="begin"/>
        </w:r>
        <w:r w:rsidR="0047423B">
          <w:rPr>
            <w:noProof/>
            <w:webHidden/>
          </w:rPr>
          <w:instrText xml:space="preserve"> PAGEREF _Toc511330950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681882">
      <w:pPr>
        <w:pStyle w:val="ndice2"/>
        <w:rPr>
          <w:rFonts w:asciiTheme="minorHAnsi" w:eastAsiaTheme="minorEastAsia" w:hAnsiTheme="minorHAnsi" w:cstheme="minorBidi"/>
          <w:noProof/>
          <w:sz w:val="24"/>
          <w:lang w:val="pt-PT" w:eastAsia="pt-PT"/>
        </w:rPr>
      </w:pPr>
      <w:hyperlink w:anchor="_Toc511330951" w:history="1">
        <w:r w:rsidR="0047423B" w:rsidRPr="002802C2">
          <w:rPr>
            <w:rStyle w:val="Hiperligao"/>
            <w:noProof/>
          </w:rPr>
          <w:t>3.2. Base de Dados</w:t>
        </w:r>
        <w:r w:rsidR="0047423B">
          <w:rPr>
            <w:noProof/>
            <w:webHidden/>
          </w:rPr>
          <w:tab/>
        </w:r>
        <w:r w:rsidR="0047423B">
          <w:rPr>
            <w:noProof/>
            <w:webHidden/>
          </w:rPr>
          <w:fldChar w:fldCharType="begin"/>
        </w:r>
        <w:r w:rsidR="0047423B">
          <w:rPr>
            <w:noProof/>
            <w:webHidden/>
          </w:rPr>
          <w:instrText xml:space="preserve"> PAGEREF _Toc511330951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52" w:history="1">
        <w:r w:rsidR="0047423B" w:rsidRPr="002802C2">
          <w:rPr>
            <w:rStyle w:val="Hiperligao"/>
            <w:noProof/>
          </w:rPr>
          <w:t>3.2.1 Modelo Concetual</w:t>
        </w:r>
        <w:r w:rsidR="0047423B">
          <w:rPr>
            <w:noProof/>
            <w:webHidden/>
          </w:rPr>
          <w:tab/>
        </w:r>
        <w:r w:rsidR="0047423B">
          <w:rPr>
            <w:noProof/>
            <w:webHidden/>
          </w:rPr>
          <w:fldChar w:fldCharType="begin"/>
        </w:r>
        <w:r w:rsidR="0047423B">
          <w:rPr>
            <w:noProof/>
            <w:webHidden/>
          </w:rPr>
          <w:instrText xml:space="preserve"> PAGEREF _Toc511330952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53" w:history="1">
        <w:r w:rsidR="0047423B" w:rsidRPr="002802C2">
          <w:rPr>
            <w:rStyle w:val="Hiperligao"/>
            <w:noProof/>
          </w:rPr>
          <w:t>3.2.2 Modelo Lógico</w:t>
        </w:r>
        <w:r w:rsidR="0047423B">
          <w:rPr>
            <w:noProof/>
            <w:webHidden/>
          </w:rPr>
          <w:tab/>
        </w:r>
        <w:r w:rsidR="0047423B">
          <w:rPr>
            <w:noProof/>
            <w:webHidden/>
          </w:rPr>
          <w:fldChar w:fldCharType="begin"/>
        </w:r>
        <w:r w:rsidR="0047423B">
          <w:rPr>
            <w:noProof/>
            <w:webHidden/>
          </w:rPr>
          <w:instrText xml:space="preserve"> PAGEREF _Toc511330953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54" w:history="1">
        <w:r w:rsidR="0047423B" w:rsidRPr="002802C2">
          <w:rPr>
            <w:rStyle w:val="Hiperligao"/>
            <w:noProof/>
          </w:rPr>
          <w:t>3.2.3 Entidades</w:t>
        </w:r>
        <w:r w:rsidR="0047423B">
          <w:rPr>
            <w:noProof/>
            <w:webHidden/>
          </w:rPr>
          <w:tab/>
        </w:r>
        <w:r w:rsidR="0047423B">
          <w:rPr>
            <w:noProof/>
            <w:webHidden/>
          </w:rPr>
          <w:fldChar w:fldCharType="begin"/>
        </w:r>
        <w:r w:rsidR="0047423B">
          <w:rPr>
            <w:noProof/>
            <w:webHidden/>
          </w:rPr>
          <w:instrText xml:space="preserve"> PAGEREF _Toc511330954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55" w:history="1">
        <w:r w:rsidR="0047423B" w:rsidRPr="002802C2">
          <w:rPr>
            <w:rStyle w:val="Hiperligao"/>
            <w:noProof/>
          </w:rPr>
          <w:t>3.2.4 Relacionamentos</w:t>
        </w:r>
        <w:r w:rsidR="0047423B">
          <w:rPr>
            <w:noProof/>
            <w:webHidden/>
          </w:rPr>
          <w:tab/>
        </w:r>
        <w:r w:rsidR="0047423B">
          <w:rPr>
            <w:noProof/>
            <w:webHidden/>
          </w:rPr>
          <w:fldChar w:fldCharType="begin"/>
        </w:r>
        <w:r w:rsidR="0047423B">
          <w:rPr>
            <w:noProof/>
            <w:webHidden/>
          </w:rPr>
          <w:instrText xml:space="preserve"> PAGEREF _Toc511330955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56" w:history="1">
        <w:r w:rsidR="0047423B" w:rsidRPr="002802C2">
          <w:rPr>
            <w:rStyle w:val="Hiperligao"/>
            <w:noProof/>
          </w:rPr>
          <w:t>3.2.5</w:t>
        </w:r>
        <w:r w:rsidR="0047423B">
          <w:rPr>
            <w:noProof/>
            <w:webHidden/>
          </w:rPr>
          <w:tab/>
        </w:r>
        <w:r w:rsidR="0047423B">
          <w:rPr>
            <w:noProof/>
            <w:webHidden/>
          </w:rPr>
          <w:fldChar w:fldCharType="begin"/>
        </w:r>
        <w:r w:rsidR="0047423B">
          <w:rPr>
            <w:noProof/>
            <w:webHidden/>
          </w:rPr>
          <w:instrText xml:space="preserve"> PAGEREF _Toc511330956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57" w:history="1">
        <w:r w:rsidR="0047423B" w:rsidRPr="002802C2">
          <w:rPr>
            <w:rStyle w:val="Hiperligao"/>
            <w:noProof/>
          </w:rPr>
          <w:t>3.2.6</w:t>
        </w:r>
        <w:r w:rsidR="0047423B">
          <w:rPr>
            <w:noProof/>
            <w:webHidden/>
          </w:rPr>
          <w:tab/>
        </w:r>
        <w:r w:rsidR="0047423B">
          <w:rPr>
            <w:noProof/>
            <w:webHidden/>
          </w:rPr>
          <w:fldChar w:fldCharType="begin"/>
        </w:r>
        <w:r w:rsidR="0047423B">
          <w:rPr>
            <w:noProof/>
            <w:webHidden/>
          </w:rPr>
          <w:instrText xml:space="preserve"> PAGEREF _Toc511330957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58" w:history="1">
        <w:r w:rsidR="0047423B" w:rsidRPr="002802C2">
          <w:rPr>
            <w:rStyle w:val="Hiperligao"/>
            <w:noProof/>
          </w:rPr>
          <w:t>3.2.7</w:t>
        </w:r>
        <w:r w:rsidR="0047423B">
          <w:rPr>
            <w:noProof/>
            <w:webHidden/>
          </w:rPr>
          <w:tab/>
        </w:r>
        <w:r w:rsidR="0047423B">
          <w:rPr>
            <w:noProof/>
            <w:webHidden/>
          </w:rPr>
          <w:fldChar w:fldCharType="begin"/>
        </w:r>
        <w:r w:rsidR="0047423B">
          <w:rPr>
            <w:noProof/>
            <w:webHidden/>
          </w:rPr>
          <w:instrText xml:space="preserve"> PAGEREF _Toc511330958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59" w:history="1">
        <w:r w:rsidR="0047423B" w:rsidRPr="002802C2">
          <w:rPr>
            <w:rStyle w:val="Hiperligao"/>
            <w:noProof/>
          </w:rPr>
          <w:t>3.2.8</w:t>
        </w:r>
        <w:r w:rsidR="0047423B">
          <w:rPr>
            <w:noProof/>
            <w:webHidden/>
          </w:rPr>
          <w:tab/>
        </w:r>
        <w:r w:rsidR="0047423B">
          <w:rPr>
            <w:noProof/>
            <w:webHidden/>
          </w:rPr>
          <w:fldChar w:fldCharType="begin"/>
        </w:r>
        <w:r w:rsidR="0047423B">
          <w:rPr>
            <w:noProof/>
            <w:webHidden/>
          </w:rPr>
          <w:instrText xml:space="preserve"> PAGEREF _Toc511330959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60" w:history="1">
        <w:r w:rsidR="0047423B" w:rsidRPr="002802C2">
          <w:rPr>
            <w:rStyle w:val="Hiperligao"/>
            <w:noProof/>
          </w:rPr>
          <w:t>3.2.9</w:t>
        </w:r>
        <w:r w:rsidR="0047423B">
          <w:rPr>
            <w:noProof/>
            <w:webHidden/>
          </w:rPr>
          <w:tab/>
        </w:r>
        <w:r w:rsidR="0047423B">
          <w:rPr>
            <w:noProof/>
            <w:webHidden/>
          </w:rPr>
          <w:fldChar w:fldCharType="begin"/>
        </w:r>
        <w:r w:rsidR="0047423B">
          <w:rPr>
            <w:noProof/>
            <w:webHidden/>
          </w:rPr>
          <w:instrText xml:space="preserve"> PAGEREF _Toc511330960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3"/>
        <w:rPr>
          <w:rFonts w:asciiTheme="minorHAnsi" w:eastAsiaTheme="minorEastAsia" w:hAnsiTheme="minorHAnsi" w:cstheme="minorBidi"/>
          <w:noProof/>
          <w:sz w:val="24"/>
          <w:lang w:val="pt-PT" w:eastAsia="pt-PT"/>
        </w:rPr>
      </w:pPr>
      <w:hyperlink w:anchor="_Toc511330961" w:history="1">
        <w:r w:rsidR="0047423B" w:rsidRPr="002802C2">
          <w:rPr>
            <w:rStyle w:val="Hiperligao"/>
            <w:noProof/>
          </w:rPr>
          <w:t>3.2.10</w:t>
        </w:r>
        <w:r w:rsidR="0047423B">
          <w:rPr>
            <w:noProof/>
            <w:webHidden/>
          </w:rPr>
          <w:tab/>
        </w:r>
        <w:r w:rsidR="0047423B">
          <w:rPr>
            <w:noProof/>
            <w:webHidden/>
          </w:rPr>
          <w:fldChar w:fldCharType="begin"/>
        </w:r>
        <w:r w:rsidR="0047423B">
          <w:rPr>
            <w:noProof/>
            <w:webHidden/>
          </w:rPr>
          <w:instrText xml:space="preserve"> PAGEREF _Toc511330961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681882">
      <w:pPr>
        <w:pStyle w:val="ndice1"/>
        <w:rPr>
          <w:rFonts w:asciiTheme="minorHAnsi" w:eastAsiaTheme="minorEastAsia" w:hAnsiTheme="minorHAnsi" w:cstheme="minorBidi"/>
          <w:noProof/>
          <w:sz w:val="24"/>
          <w:lang w:val="pt-PT" w:eastAsia="pt-PT"/>
        </w:rPr>
      </w:pPr>
      <w:hyperlink w:anchor="_Toc511330962" w:history="1">
        <w:r w:rsidR="0047423B" w:rsidRPr="002802C2">
          <w:rPr>
            <w:rStyle w:val="Hiperligao"/>
            <w:rFonts w:ascii="Calibri" w:hAnsi="Calibri"/>
            <w:noProof/>
          </w:rPr>
          <w:t>Anexos</w:t>
        </w:r>
        <w:r w:rsidR="0047423B">
          <w:rPr>
            <w:noProof/>
            <w:webHidden/>
          </w:rPr>
          <w:tab/>
        </w:r>
        <w:r w:rsidR="0047423B">
          <w:rPr>
            <w:noProof/>
            <w:webHidden/>
          </w:rPr>
          <w:fldChar w:fldCharType="begin"/>
        </w:r>
        <w:r w:rsidR="0047423B">
          <w:rPr>
            <w:noProof/>
            <w:webHidden/>
          </w:rPr>
          <w:instrText xml:space="preserve"> PAGEREF _Toc511330962 \h </w:instrText>
        </w:r>
        <w:r w:rsidR="0047423B">
          <w:rPr>
            <w:noProof/>
            <w:webHidden/>
          </w:rPr>
        </w:r>
        <w:r w:rsidR="0047423B">
          <w:rPr>
            <w:noProof/>
            <w:webHidden/>
          </w:rPr>
          <w:fldChar w:fldCharType="separate"/>
        </w:r>
        <w:r w:rsidR="0047423B">
          <w:rPr>
            <w:noProof/>
            <w:webHidden/>
          </w:rPr>
          <w:t>18</w:t>
        </w:r>
        <w:r w:rsidR="0047423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F53490" w:rsidRDefault="003E75F5" w:rsidP="00F53490">
      <w:pPr>
        <w:tabs>
          <w:tab w:val="left" w:pos="-2340"/>
          <w:tab w:val="right" w:pos="-2160"/>
        </w:tabs>
        <w:ind w:left="900"/>
        <w:rPr>
          <w:rFonts w:ascii="Calibri" w:hAnsi="Calibri"/>
          <w:b/>
          <w:bCs/>
          <w:lang w:val="pt-PT"/>
        </w:rPr>
      </w:pPr>
      <w:r w:rsidRPr="00C1310C">
        <w:rPr>
          <w:rFonts w:ascii="Calibri" w:hAnsi="Calibri"/>
          <w:b/>
          <w:bCs/>
          <w:lang w:val="pt-PT"/>
        </w:rPr>
        <w:lastRenderedPageBreak/>
        <w:t>Anexos</w:t>
      </w:r>
    </w:p>
    <w:p w:rsidR="003E75F5" w:rsidRPr="00C1310C" w:rsidRDefault="003E75F5">
      <w:pPr>
        <w:pStyle w:val="Ttulo1"/>
        <w:rPr>
          <w:rFonts w:ascii="Calibri" w:hAnsi="Calibri"/>
        </w:rPr>
      </w:pPr>
      <w:bookmarkStart w:id="5" w:name="_Toc511330930"/>
      <w:r w:rsidRPr="00C1310C">
        <w:rPr>
          <w:rFonts w:ascii="Calibri" w:hAnsi="Calibri"/>
        </w:rPr>
        <w:lastRenderedPageBreak/>
        <w:t>Índice de Figuras</w:t>
      </w:r>
      <w:bookmarkEnd w:id="5"/>
    </w:p>
    <w:p w:rsidR="003E75F5" w:rsidRPr="00C1310C" w:rsidRDefault="003E75F5">
      <w:pPr>
        <w:tabs>
          <w:tab w:val="right" w:pos="-2340"/>
          <w:tab w:val="left" w:pos="7380"/>
        </w:tabs>
        <w:ind w:left="900"/>
        <w:rPr>
          <w:rFonts w:ascii="Calibri" w:hAnsi="Calibri"/>
          <w:lang w:val="pt-PT"/>
        </w:rPr>
      </w:pPr>
    </w:p>
    <w:p w:rsidR="005779F1" w:rsidRDefault="003E75F5">
      <w:pPr>
        <w:pStyle w:val="ndicedeilustraes"/>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11507066" w:history="1">
        <w:r w:rsidR="005779F1" w:rsidRPr="008A2918">
          <w:rPr>
            <w:rStyle w:val="Hiperligao"/>
            <w:noProof/>
          </w:rPr>
          <w:t>Figura 1. Maqueta do Sistema.</w:t>
        </w:r>
        <w:r w:rsidR="005779F1">
          <w:rPr>
            <w:noProof/>
            <w:webHidden/>
          </w:rPr>
          <w:tab/>
        </w:r>
        <w:r w:rsidR="005779F1">
          <w:rPr>
            <w:noProof/>
            <w:webHidden/>
          </w:rPr>
          <w:fldChar w:fldCharType="begin"/>
        </w:r>
        <w:r w:rsidR="005779F1">
          <w:rPr>
            <w:noProof/>
            <w:webHidden/>
          </w:rPr>
          <w:instrText xml:space="preserve"> PAGEREF _Toc511507066 \h </w:instrText>
        </w:r>
        <w:r w:rsidR="005779F1">
          <w:rPr>
            <w:noProof/>
            <w:webHidden/>
          </w:rPr>
        </w:r>
        <w:r w:rsidR="005779F1">
          <w:rPr>
            <w:noProof/>
            <w:webHidden/>
          </w:rPr>
          <w:fldChar w:fldCharType="separate"/>
        </w:r>
        <w:r w:rsidR="005779F1">
          <w:rPr>
            <w:noProof/>
            <w:webHidden/>
          </w:rPr>
          <w:t>7</w:t>
        </w:r>
        <w:r w:rsidR="005779F1">
          <w:rPr>
            <w:noProof/>
            <w:webHidden/>
          </w:rPr>
          <w:fldChar w:fldCharType="end"/>
        </w:r>
      </w:hyperlink>
    </w:p>
    <w:p w:rsidR="005779F1" w:rsidRDefault="005779F1">
      <w:pPr>
        <w:pStyle w:val="ndicedeilustraes"/>
        <w:rPr>
          <w:rFonts w:asciiTheme="minorHAnsi" w:eastAsiaTheme="minorEastAsia" w:hAnsiTheme="minorHAnsi" w:cstheme="minorBidi"/>
          <w:noProof/>
          <w:sz w:val="24"/>
          <w:lang w:val="pt-PT" w:eastAsia="pt-PT"/>
        </w:rPr>
      </w:pPr>
      <w:hyperlink r:id="rId10" w:anchor="_Toc511507067" w:history="1">
        <w:r w:rsidRPr="008A2918">
          <w:rPr>
            <w:rStyle w:val="Hiperligao"/>
            <w:noProof/>
          </w:rPr>
          <w:t>Figura 2. Diagrama de Gantt</w:t>
        </w:r>
        <w:r>
          <w:rPr>
            <w:noProof/>
            <w:webHidden/>
          </w:rPr>
          <w:tab/>
        </w:r>
        <w:r>
          <w:rPr>
            <w:noProof/>
            <w:webHidden/>
          </w:rPr>
          <w:fldChar w:fldCharType="begin"/>
        </w:r>
        <w:r>
          <w:rPr>
            <w:noProof/>
            <w:webHidden/>
          </w:rPr>
          <w:instrText xml:space="preserve"> PAGEREF _Toc511507067 \h </w:instrText>
        </w:r>
        <w:r>
          <w:rPr>
            <w:noProof/>
            <w:webHidden/>
          </w:rPr>
        </w:r>
        <w:r>
          <w:rPr>
            <w:noProof/>
            <w:webHidden/>
          </w:rPr>
          <w:fldChar w:fldCharType="separate"/>
        </w:r>
        <w:r>
          <w:rPr>
            <w:noProof/>
            <w:webHidden/>
          </w:rPr>
          <w:t>9</w:t>
        </w:r>
        <w:r>
          <w:rPr>
            <w:noProof/>
            <w:webHidden/>
          </w:rPr>
          <w:fldChar w:fldCharType="end"/>
        </w:r>
      </w:hyperlink>
    </w:p>
    <w:p w:rsidR="005779F1" w:rsidRDefault="005779F1">
      <w:pPr>
        <w:pStyle w:val="ndicedeilustraes"/>
        <w:rPr>
          <w:rFonts w:asciiTheme="minorHAnsi" w:eastAsiaTheme="minorEastAsia" w:hAnsiTheme="minorHAnsi" w:cstheme="minorBidi"/>
          <w:noProof/>
          <w:sz w:val="24"/>
          <w:lang w:val="pt-PT" w:eastAsia="pt-PT"/>
        </w:rPr>
      </w:pPr>
      <w:hyperlink w:anchor="_Toc511507068" w:history="1">
        <w:r w:rsidRPr="008A2918">
          <w:rPr>
            <w:rStyle w:val="Hiperligao"/>
            <w:noProof/>
          </w:rPr>
          <w:t>Figura 3 - Diagrama E-R</w:t>
        </w:r>
        <w:r>
          <w:rPr>
            <w:noProof/>
            <w:webHidden/>
          </w:rPr>
          <w:tab/>
        </w:r>
        <w:r>
          <w:rPr>
            <w:noProof/>
            <w:webHidden/>
          </w:rPr>
          <w:fldChar w:fldCharType="begin"/>
        </w:r>
        <w:r>
          <w:rPr>
            <w:noProof/>
            <w:webHidden/>
          </w:rPr>
          <w:instrText xml:space="preserve"> PAGEREF _Toc511507068 \h </w:instrText>
        </w:r>
        <w:r>
          <w:rPr>
            <w:noProof/>
            <w:webHidden/>
          </w:rPr>
        </w:r>
        <w:r>
          <w:rPr>
            <w:noProof/>
            <w:webHidden/>
          </w:rPr>
          <w:fldChar w:fldCharType="separate"/>
        </w:r>
        <w:r>
          <w:rPr>
            <w:noProof/>
            <w:webHidden/>
          </w:rPr>
          <w:t>18</w:t>
        </w:r>
        <w:r>
          <w:rPr>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6" w:name="_Toc511330931"/>
      <w:r w:rsidRPr="00C1310C">
        <w:rPr>
          <w:rFonts w:ascii="Calibri" w:hAnsi="Calibri"/>
        </w:rPr>
        <w:lastRenderedPageBreak/>
        <w:t>Índice de Tabelas</w:t>
      </w:r>
      <w:bookmarkEnd w:id="6"/>
    </w:p>
    <w:p w:rsidR="003E75F5" w:rsidRPr="00C1310C" w:rsidRDefault="003E75F5">
      <w:pPr>
        <w:tabs>
          <w:tab w:val="right" w:pos="-2340"/>
          <w:tab w:val="left" w:pos="7380"/>
        </w:tabs>
        <w:ind w:left="900"/>
        <w:rPr>
          <w:rFonts w:ascii="Calibri" w:hAnsi="Calibri"/>
          <w:lang w:val="pt-PT"/>
        </w:rPr>
      </w:pPr>
    </w:p>
    <w:p w:rsidR="005779F1" w:rsidRDefault="003E75F5">
      <w:pPr>
        <w:pStyle w:val="ndicedeilustraes"/>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11507056" w:history="1">
        <w:r w:rsidR="005779F1" w:rsidRPr="00162506">
          <w:rPr>
            <w:rStyle w:val="Hiperligao"/>
            <w:noProof/>
          </w:rPr>
          <w:t>Tabela 1 - Tabela das Entidades</w:t>
        </w:r>
        <w:r w:rsidR="005779F1">
          <w:rPr>
            <w:noProof/>
            <w:webHidden/>
          </w:rPr>
          <w:tab/>
        </w:r>
        <w:r w:rsidR="005779F1">
          <w:rPr>
            <w:noProof/>
            <w:webHidden/>
          </w:rPr>
          <w:fldChar w:fldCharType="begin"/>
        </w:r>
        <w:r w:rsidR="005779F1">
          <w:rPr>
            <w:noProof/>
            <w:webHidden/>
          </w:rPr>
          <w:instrText xml:space="preserve"> PAGEREF _Toc511507056 \h </w:instrText>
        </w:r>
        <w:r w:rsidR="005779F1">
          <w:rPr>
            <w:noProof/>
            <w:webHidden/>
          </w:rPr>
        </w:r>
        <w:r w:rsidR="005779F1">
          <w:rPr>
            <w:noProof/>
            <w:webHidden/>
          </w:rPr>
          <w:fldChar w:fldCharType="separate"/>
        </w:r>
        <w:r w:rsidR="005779F1">
          <w:rPr>
            <w:noProof/>
            <w:webHidden/>
          </w:rPr>
          <w:t>12</w:t>
        </w:r>
        <w:r w:rsidR="005779F1">
          <w:rPr>
            <w:noProof/>
            <w:webHidden/>
          </w:rPr>
          <w:fldChar w:fldCharType="end"/>
        </w:r>
      </w:hyperlink>
    </w:p>
    <w:p w:rsidR="005779F1" w:rsidRDefault="005779F1">
      <w:pPr>
        <w:pStyle w:val="ndicedeilustraes"/>
        <w:rPr>
          <w:rFonts w:asciiTheme="minorHAnsi" w:eastAsiaTheme="minorEastAsia" w:hAnsiTheme="minorHAnsi" w:cstheme="minorBidi"/>
          <w:noProof/>
          <w:sz w:val="24"/>
          <w:lang w:val="pt-PT" w:eastAsia="pt-PT"/>
        </w:rPr>
      </w:pPr>
      <w:hyperlink w:anchor="_Toc511507057" w:history="1">
        <w:r w:rsidRPr="00162506">
          <w:rPr>
            <w:rStyle w:val="Hiperligao"/>
            <w:noProof/>
          </w:rPr>
          <w:t>Tabela 2 - Tabela dos Relacionamentos</w:t>
        </w:r>
        <w:r>
          <w:rPr>
            <w:noProof/>
            <w:webHidden/>
          </w:rPr>
          <w:tab/>
        </w:r>
        <w:r>
          <w:rPr>
            <w:noProof/>
            <w:webHidden/>
          </w:rPr>
          <w:fldChar w:fldCharType="begin"/>
        </w:r>
        <w:r>
          <w:rPr>
            <w:noProof/>
            <w:webHidden/>
          </w:rPr>
          <w:instrText xml:space="preserve"> PAGEREF _Toc511507057 \h </w:instrText>
        </w:r>
        <w:r>
          <w:rPr>
            <w:noProof/>
            <w:webHidden/>
          </w:rPr>
        </w:r>
        <w:r>
          <w:rPr>
            <w:noProof/>
            <w:webHidden/>
          </w:rPr>
          <w:fldChar w:fldCharType="separate"/>
        </w:r>
        <w:r>
          <w:rPr>
            <w:noProof/>
            <w:webHidden/>
          </w:rPr>
          <w:t>13</w:t>
        </w:r>
        <w:r>
          <w:rPr>
            <w:noProof/>
            <w:webHidden/>
          </w:rPr>
          <w:fldChar w:fldCharType="end"/>
        </w:r>
      </w:hyperlink>
    </w:p>
    <w:p w:rsidR="005779F1" w:rsidRDefault="005779F1">
      <w:pPr>
        <w:pStyle w:val="ndicedeilustraes"/>
        <w:rPr>
          <w:rFonts w:asciiTheme="minorHAnsi" w:eastAsiaTheme="minorEastAsia" w:hAnsiTheme="minorHAnsi" w:cstheme="minorBidi"/>
          <w:noProof/>
          <w:sz w:val="24"/>
          <w:lang w:val="pt-PT" w:eastAsia="pt-PT"/>
        </w:rPr>
      </w:pPr>
      <w:hyperlink w:anchor="_Toc511507058" w:history="1">
        <w:r w:rsidRPr="00162506">
          <w:rPr>
            <w:rStyle w:val="Hiperligao"/>
            <w:noProof/>
            <w:lang w:val="pt-PT"/>
          </w:rPr>
          <w:t>Tabela 3 - Associação dos atributos da entidade Cliente</w:t>
        </w:r>
        <w:r>
          <w:rPr>
            <w:noProof/>
            <w:webHidden/>
          </w:rPr>
          <w:tab/>
        </w:r>
        <w:r>
          <w:rPr>
            <w:noProof/>
            <w:webHidden/>
          </w:rPr>
          <w:fldChar w:fldCharType="begin"/>
        </w:r>
        <w:r>
          <w:rPr>
            <w:noProof/>
            <w:webHidden/>
          </w:rPr>
          <w:instrText xml:space="preserve"> PAGEREF _Toc511507058 \h </w:instrText>
        </w:r>
        <w:r>
          <w:rPr>
            <w:noProof/>
            <w:webHidden/>
          </w:rPr>
        </w:r>
        <w:r>
          <w:rPr>
            <w:noProof/>
            <w:webHidden/>
          </w:rPr>
          <w:fldChar w:fldCharType="separate"/>
        </w:r>
        <w:r>
          <w:rPr>
            <w:noProof/>
            <w:webHidden/>
          </w:rPr>
          <w:t>14</w:t>
        </w:r>
        <w:r>
          <w:rPr>
            <w:noProof/>
            <w:webHidden/>
          </w:rPr>
          <w:fldChar w:fldCharType="end"/>
        </w:r>
      </w:hyperlink>
    </w:p>
    <w:p w:rsidR="005779F1" w:rsidRDefault="005779F1">
      <w:pPr>
        <w:pStyle w:val="ndicedeilustraes"/>
        <w:rPr>
          <w:rFonts w:asciiTheme="minorHAnsi" w:eastAsiaTheme="minorEastAsia" w:hAnsiTheme="minorHAnsi" w:cstheme="minorBidi"/>
          <w:noProof/>
          <w:sz w:val="24"/>
          <w:lang w:val="pt-PT" w:eastAsia="pt-PT"/>
        </w:rPr>
      </w:pPr>
      <w:hyperlink w:anchor="_Toc511507059" w:history="1">
        <w:r w:rsidRPr="00162506">
          <w:rPr>
            <w:rStyle w:val="Hiperligao"/>
            <w:noProof/>
            <w:lang w:val="pt-PT"/>
          </w:rPr>
          <w:t>Tabela 4 - Associação dos atributos da entidade Serviço</w:t>
        </w:r>
        <w:r>
          <w:rPr>
            <w:noProof/>
            <w:webHidden/>
          </w:rPr>
          <w:tab/>
        </w:r>
        <w:r>
          <w:rPr>
            <w:noProof/>
            <w:webHidden/>
          </w:rPr>
          <w:fldChar w:fldCharType="begin"/>
        </w:r>
        <w:r>
          <w:rPr>
            <w:noProof/>
            <w:webHidden/>
          </w:rPr>
          <w:instrText xml:space="preserve"> PAGEREF _Toc511507059 \h </w:instrText>
        </w:r>
        <w:r>
          <w:rPr>
            <w:noProof/>
            <w:webHidden/>
          </w:rPr>
        </w:r>
        <w:r>
          <w:rPr>
            <w:noProof/>
            <w:webHidden/>
          </w:rPr>
          <w:fldChar w:fldCharType="separate"/>
        </w:r>
        <w:r>
          <w:rPr>
            <w:noProof/>
            <w:webHidden/>
          </w:rPr>
          <w:t>15</w:t>
        </w:r>
        <w:r>
          <w:rPr>
            <w:noProof/>
            <w:webHidden/>
          </w:rPr>
          <w:fldChar w:fldCharType="end"/>
        </w:r>
      </w:hyperlink>
    </w:p>
    <w:p w:rsidR="005779F1" w:rsidRDefault="005779F1">
      <w:pPr>
        <w:pStyle w:val="ndicedeilustraes"/>
        <w:rPr>
          <w:rFonts w:asciiTheme="minorHAnsi" w:eastAsiaTheme="minorEastAsia" w:hAnsiTheme="minorHAnsi" w:cstheme="minorBidi"/>
          <w:noProof/>
          <w:sz w:val="24"/>
          <w:lang w:val="pt-PT" w:eastAsia="pt-PT"/>
        </w:rPr>
      </w:pPr>
      <w:hyperlink w:anchor="_Toc511507060" w:history="1">
        <w:r w:rsidRPr="00162506">
          <w:rPr>
            <w:rStyle w:val="Hiperligao"/>
            <w:noProof/>
            <w:lang w:val="pt-PT"/>
          </w:rPr>
          <w:t>Tabela 5 - Associação dos atributos da entidade Pintor</w:t>
        </w:r>
        <w:r>
          <w:rPr>
            <w:noProof/>
            <w:webHidden/>
          </w:rPr>
          <w:tab/>
        </w:r>
        <w:r>
          <w:rPr>
            <w:noProof/>
            <w:webHidden/>
          </w:rPr>
          <w:fldChar w:fldCharType="begin"/>
        </w:r>
        <w:r>
          <w:rPr>
            <w:noProof/>
            <w:webHidden/>
          </w:rPr>
          <w:instrText xml:space="preserve"> PAGEREF _Toc511507060 \h </w:instrText>
        </w:r>
        <w:r>
          <w:rPr>
            <w:noProof/>
            <w:webHidden/>
          </w:rPr>
        </w:r>
        <w:r>
          <w:rPr>
            <w:noProof/>
            <w:webHidden/>
          </w:rPr>
          <w:fldChar w:fldCharType="separate"/>
        </w:r>
        <w:r>
          <w:rPr>
            <w:noProof/>
            <w:webHidden/>
          </w:rPr>
          <w:t>15</w:t>
        </w:r>
        <w:r>
          <w:rPr>
            <w:noProof/>
            <w:webHidden/>
          </w:rPr>
          <w:fldChar w:fldCharType="end"/>
        </w:r>
      </w:hyperlink>
    </w:p>
    <w:p w:rsidR="005779F1" w:rsidRDefault="005779F1">
      <w:pPr>
        <w:pStyle w:val="ndicedeilustraes"/>
        <w:rPr>
          <w:rFonts w:asciiTheme="minorHAnsi" w:eastAsiaTheme="minorEastAsia" w:hAnsiTheme="minorHAnsi" w:cstheme="minorBidi"/>
          <w:noProof/>
          <w:sz w:val="24"/>
          <w:lang w:val="pt-PT" w:eastAsia="pt-PT"/>
        </w:rPr>
      </w:pPr>
      <w:hyperlink w:anchor="_Toc511507061" w:history="1">
        <w:r w:rsidRPr="00162506">
          <w:rPr>
            <w:rStyle w:val="Hiperligao"/>
            <w:noProof/>
            <w:lang w:val="pt-PT"/>
          </w:rPr>
          <w:t>Tabela 6 - Associação dos atributos da entidade Material</w:t>
        </w:r>
        <w:r>
          <w:rPr>
            <w:noProof/>
            <w:webHidden/>
          </w:rPr>
          <w:tab/>
        </w:r>
        <w:r>
          <w:rPr>
            <w:noProof/>
            <w:webHidden/>
          </w:rPr>
          <w:fldChar w:fldCharType="begin"/>
        </w:r>
        <w:r>
          <w:rPr>
            <w:noProof/>
            <w:webHidden/>
          </w:rPr>
          <w:instrText xml:space="preserve"> PAGEREF _Toc511507061 \h </w:instrText>
        </w:r>
        <w:r>
          <w:rPr>
            <w:noProof/>
            <w:webHidden/>
          </w:rPr>
        </w:r>
        <w:r>
          <w:rPr>
            <w:noProof/>
            <w:webHidden/>
          </w:rPr>
          <w:fldChar w:fldCharType="separate"/>
        </w:r>
        <w:r>
          <w:rPr>
            <w:noProof/>
            <w:webHidden/>
          </w:rPr>
          <w:t>16</w:t>
        </w:r>
        <w:r>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1"/>
          <w:footerReference w:type="default" r:id="rId12"/>
          <w:pgSz w:w="11906" w:h="16838" w:code="9"/>
          <w:pgMar w:top="1418" w:right="1701" w:bottom="1418" w:left="1701" w:header="709" w:footer="709" w:gutter="0"/>
          <w:pgNumType w:fmt="lowerRoman" w:start="1"/>
          <w:cols w:space="708"/>
          <w:docGrid w:linePitch="360"/>
        </w:sectPr>
      </w:pPr>
    </w:p>
    <w:p w:rsidR="003E75F5" w:rsidRPr="00C1310C" w:rsidRDefault="003E75F5">
      <w:pPr>
        <w:pStyle w:val="Ttulo11"/>
        <w:rPr>
          <w:rFonts w:ascii="Calibri" w:hAnsi="Calibri"/>
        </w:rPr>
      </w:pPr>
      <w:r w:rsidRPr="00C1310C">
        <w:rPr>
          <w:rFonts w:ascii="Calibri" w:hAnsi="Calibri"/>
        </w:rPr>
        <w:lastRenderedPageBreak/>
        <w:t>Introdução</w:t>
      </w:r>
    </w:p>
    <w:p w:rsidR="003E75F5" w:rsidRDefault="003E75F5">
      <w:pPr>
        <w:pStyle w:val="Ttulo2"/>
        <w:rPr>
          <w:rFonts w:ascii="Calibri" w:hAnsi="Calibri"/>
        </w:rPr>
      </w:pPr>
      <w:bookmarkStart w:id="7" w:name="_Toc511330932"/>
      <w:r w:rsidRPr="00C1310C">
        <w:rPr>
          <w:rFonts w:ascii="Calibri" w:hAnsi="Calibri"/>
        </w:rPr>
        <w:t>Contextualização</w:t>
      </w:r>
      <w:bookmarkEnd w:id="7"/>
    </w:p>
    <w:p w:rsidR="00FD6AA6" w:rsidRPr="00FD6AA6" w:rsidRDefault="00FD6AA6" w:rsidP="00FD6AA6">
      <w:pPr>
        <w:rPr>
          <w:lang w:val="pt-PT"/>
        </w:rPr>
      </w:pPr>
      <w:r w:rsidRPr="00FD6AA6">
        <w:rPr>
          <w:lang w:val="pt-PT"/>
        </w:rPr>
        <w:t xml:space="preserve">De acordo com o ultimo inquérito </w:t>
      </w:r>
      <w:r>
        <w:rPr>
          <w:lang w:val="pt-PT"/>
        </w:rPr>
        <w:t>“</w:t>
      </w:r>
      <w:proofErr w:type="spellStart"/>
      <w:r w:rsidRPr="00FD6AA6">
        <w:rPr>
          <w:i/>
          <w:lang w:val="pt-PT"/>
        </w:rPr>
        <w:t>Quality</w:t>
      </w:r>
      <w:proofErr w:type="spellEnd"/>
      <w:r w:rsidRPr="00FD6AA6">
        <w:rPr>
          <w:i/>
          <w:lang w:val="pt-PT"/>
        </w:rPr>
        <w:t xml:space="preserve"> </w:t>
      </w:r>
      <w:proofErr w:type="spellStart"/>
      <w:r w:rsidRPr="00FD6AA6">
        <w:rPr>
          <w:i/>
          <w:lang w:val="pt-PT"/>
        </w:rPr>
        <w:t>of</w:t>
      </w:r>
      <w:proofErr w:type="spellEnd"/>
      <w:r w:rsidRPr="00FD6AA6">
        <w:rPr>
          <w:i/>
          <w:lang w:val="pt-PT"/>
        </w:rPr>
        <w:t xml:space="preserve"> </w:t>
      </w:r>
      <w:proofErr w:type="spellStart"/>
      <w:r w:rsidRPr="00FD6AA6">
        <w:rPr>
          <w:i/>
          <w:lang w:val="pt-PT"/>
        </w:rPr>
        <w:t>life</w:t>
      </w:r>
      <w:proofErr w:type="spellEnd"/>
      <w:r w:rsidRPr="00FD6AA6">
        <w:rPr>
          <w:i/>
          <w:lang w:val="pt-PT"/>
        </w:rPr>
        <w:t xml:space="preserve"> in </w:t>
      </w:r>
      <w:proofErr w:type="spellStart"/>
      <w:r w:rsidRPr="00FD6AA6">
        <w:rPr>
          <w:i/>
          <w:lang w:val="pt-PT"/>
        </w:rPr>
        <w:t>european</w:t>
      </w:r>
      <w:proofErr w:type="spellEnd"/>
      <w:r w:rsidRPr="00FD6AA6">
        <w:rPr>
          <w:i/>
          <w:lang w:val="pt-PT"/>
        </w:rPr>
        <w:t xml:space="preserve"> </w:t>
      </w:r>
      <w:proofErr w:type="spellStart"/>
      <w:r w:rsidRPr="00FD6AA6">
        <w:rPr>
          <w:i/>
          <w:lang w:val="pt-PT"/>
        </w:rPr>
        <w:t>cities</w:t>
      </w:r>
      <w:proofErr w:type="spellEnd"/>
      <w:r w:rsidRPr="00FD6AA6">
        <w:rPr>
          <w:lang w:val="pt-PT"/>
        </w:rPr>
        <w:t xml:space="preserve"> </w:t>
      </w:r>
      <w:r>
        <w:rPr>
          <w:lang w:val="pt-PT"/>
        </w:rPr>
        <w:t>“</w:t>
      </w:r>
      <w:r w:rsidRPr="00FD6AA6">
        <w:rPr>
          <w:lang w:val="pt-PT"/>
        </w:rPr>
        <w:t>Braga foi considerada como a 12ª cidade com melhor qualidade de vida na europa, ob</w:t>
      </w:r>
      <w:r>
        <w:rPr>
          <w:lang w:val="pt-PT"/>
        </w:rPr>
        <w:t>tendo a melhor qualificação a ní</w:t>
      </w:r>
      <w:r w:rsidRPr="00FD6AA6">
        <w:rPr>
          <w:lang w:val="pt-PT"/>
        </w:rPr>
        <w:t xml:space="preserve">vel nacional. </w:t>
      </w:r>
    </w:p>
    <w:p w:rsidR="00FD6AA6" w:rsidRPr="00FD6AA6" w:rsidRDefault="00FD6AA6" w:rsidP="00FD6AA6">
      <w:pPr>
        <w:rPr>
          <w:lang w:val="pt-PT"/>
        </w:rPr>
      </w:pPr>
    </w:p>
    <w:p w:rsidR="00FD6AA6" w:rsidRPr="00FD6AA6" w:rsidRDefault="00FD6AA6" w:rsidP="00FD6AA6">
      <w:pPr>
        <w:rPr>
          <w:lang w:val="pt-PT"/>
        </w:rPr>
      </w:pPr>
      <w:r w:rsidRPr="00FD6AA6">
        <w:rPr>
          <w:lang w:val="pt-PT"/>
        </w:rPr>
        <w:t xml:space="preserve">As justificações fornecidas pela população para corroborar tal distinção foram diversas, tais como melhoras nos serviços de saúde, uma maior satisfação com o serviço de educação, e ainda, dizem ser uma das cidades onde encontram habitação de qualidade a um preço razoável. </w:t>
      </w:r>
    </w:p>
    <w:p w:rsidR="00FD6AA6" w:rsidRPr="00FD6AA6" w:rsidRDefault="00FD6AA6" w:rsidP="00FD6AA6">
      <w:pPr>
        <w:rPr>
          <w:lang w:val="pt-PT"/>
        </w:rPr>
      </w:pPr>
    </w:p>
    <w:p w:rsidR="00FD6AA6" w:rsidRPr="00FD6AA6" w:rsidRDefault="00FD6AA6" w:rsidP="00FD6AA6">
      <w:pPr>
        <w:rPr>
          <w:lang w:val="pt-PT"/>
        </w:rPr>
      </w:pPr>
      <w:r w:rsidRPr="00FD6AA6">
        <w:rPr>
          <w:lang w:val="pt-PT"/>
        </w:rPr>
        <w:t>Braga é ainda uma cidade que tem apresen</w:t>
      </w:r>
      <w:r>
        <w:rPr>
          <w:lang w:val="pt-PT"/>
        </w:rPr>
        <w:t>tado um grande crescimento econó</w:t>
      </w:r>
      <w:r w:rsidRPr="00FD6AA6">
        <w:rPr>
          <w:lang w:val="pt-PT"/>
        </w:rPr>
        <w:t xml:space="preserve">mico, sendo apontado como fator de relevo a grande oferta de mão-de-obra qualificada que leva a que grandes, médias e pequenas empresas optem por se sedearem ou expandirem-se para esta cidade, contribuindo assim, para o aumento do emprego na região. Ora, tal desenvolvimento, levou a um aumento na procura de imoveis, tanto para arrendamento, como para comprar e ainda para investimento. </w:t>
      </w:r>
    </w:p>
    <w:p w:rsidR="00FD6AA6" w:rsidRPr="00FD6AA6" w:rsidRDefault="00FD6AA6" w:rsidP="00FD6AA6">
      <w:pPr>
        <w:rPr>
          <w:lang w:val="pt-PT"/>
        </w:rPr>
      </w:pPr>
    </w:p>
    <w:p w:rsidR="00FD6AA6" w:rsidRPr="00FD6AA6" w:rsidRDefault="00FD6AA6" w:rsidP="00FD6AA6">
      <w:pPr>
        <w:rPr>
          <w:lang w:val="pt-PT"/>
        </w:rPr>
      </w:pPr>
      <w:r w:rsidRPr="00FD6AA6">
        <w:rPr>
          <w:lang w:val="pt-PT"/>
        </w:rPr>
        <w:t>Foi devido</w:t>
      </w:r>
      <w:r w:rsidR="0075178A">
        <w:rPr>
          <w:lang w:val="pt-PT"/>
        </w:rPr>
        <w:t xml:space="preserve"> a esta ultima situação</w:t>
      </w:r>
      <w:r w:rsidRPr="00FD6AA6">
        <w:rPr>
          <w:lang w:val="pt-PT"/>
        </w:rPr>
        <w:t xml:space="preserve"> que decidimos sedear em Braga uma empresa</w:t>
      </w:r>
      <w:r w:rsidR="00657A13">
        <w:rPr>
          <w:lang w:val="pt-PT"/>
        </w:rPr>
        <w:t xml:space="preserve"> de</w:t>
      </w:r>
      <w:r w:rsidRPr="00FD6AA6">
        <w:rPr>
          <w:lang w:val="pt-PT"/>
        </w:rPr>
        <w:t xml:space="preserve"> prestação de serviços de pintura de imoveis, que irá atuar na mesma. Com tamanha procura de habitações, principalmente para arrendamento, em que os contratos são de tempo limitado, é importante e necessário uma manutenção regular do imóvel, de forma a que este se mantenha apelativo e rentável. Assim sendo, verificamos que os serviços que disponibilizamos enquadram-se perfeitamente na cidade de Braga, oferecendo aos proprietários uma maior facilidade em requisitar o nosso tipo de serviços. </w:t>
      </w:r>
    </w:p>
    <w:p w:rsidR="00FD6AA6" w:rsidRPr="00FD6AA6" w:rsidRDefault="00FD6AA6" w:rsidP="00FD6AA6">
      <w:pPr>
        <w:rPr>
          <w:lang w:val="pt-PT"/>
        </w:rPr>
      </w:pPr>
    </w:p>
    <w:p w:rsidR="00FD6AA6" w:rsidRPr="00FD6AA6" w:rsidRDefault="00FD6AA6" w:rsidP="00FD6AA6">
      <w:pPr>
        <w:rPr>
          <w:lang w:val="pt-PT"/>
        </w:rPr>
      </w:pPr>
      <w:r w:rsidRPr="00FD6AA6">
        <w:rPr>
          <w:lang w:val="pt-PT"/>
        </w:rPr>
        <w:t>Para tornar a nossa empresa mais apelativa será desenvolvida uma aplicação móvel</w:t>
      </w:r>
      <w:r w:rsidR="00166155">
        <w:rPr>
          <w:lang w:val="pt-PT"/>
        </w:rPr>
        <w:t xml:space="preserve"> </w:t>
      </w:r>
      <w:r w:rsidRPr="00FD6AA6">
        <w:rPr>
          <w:lang w:val="pt-PT"/>
        </w:rPr>
        <w:t>que permite contratar os nossos serviços de acordo com as preferências do cliente. Esta aplicação apresentará ao cliente um catálogo de cores e de tipos de tintas, fornecendo ao cliente a opção de este poder escolher com tranquilidade, e até de debater com amigos, familiares ou até mesmo com decoradoras, quais os tons mais indicados para o seu imóvel.</w:t>
      </w:r>
    </w:p>
    <w:p w:rsidR="00FD6AA6" w:rsidRPr="00FD6AA6" w:rsidRDefault="00FD6AA6" w:rsidP="00FD6AA6">
      <w:pPr>
        <w:rPr>
          <w:lang w:val="pt-PT"/>
        </w:rPr>
      </w:pPr>
    </w:p>
    <w:p w:rsidR="003E75F5" w:rsidRDefault="003E75F5" w:rsidP="00D84084">
      <w:pPr>
        <w:pStyle w:val="Ttulo2"/>
        <w:rPr>
          <w:rFonts w:ascii="Calibri" w:hAnsi="Calibri"/>
        </w:rPr>
      </w:pPr>
      <w:bookmarkStart w:id="8" w:name="_Toc511330933"/>
      <w:r w:rsidRPr="00C1310C">
        <w:rPr>
          <w:rFonts w:ascii="Calibri" w:hAnsi="Calibri"/>
        </w:rPr>
        <w:lastRenderedPageBreak/>
        <w:t>Apresentação do Caso de Estudo</w:t>
      </w:r>
      <w:bookmarkEnd w:id="8"/>
    </w:p>
    <w:p w:rsidR="00887184" w:rsidRDefault="00887184" w:rsidP="00887184">
      <w:pPr>
        <w:rPr>
          <w:lang w:val="pt-PT"/>
        </w:rPr>
      </w:pPr>
    </w:p>
    <w:p w:rsidR="00887184" w:rsidRDefault="00887184" w:rsidP="00887184">
      <w:pPr>
        <w:rPr>
          <w:lang w:val="pt-PT"/>
        </w:rPr>
      </w:pPr>
      <w:r>
        <w:rPr>
          <w:lang w:val="pt-PT"/>
        </w:rPr>
        <w:t>O sistema a ser desenvolvido divide</w:t>
      </w:r>
      <w:r w:rsidR="0024758A">
        <w:rPr>
          <w:lang w:val="pt-PT"/>
        </w:rPr>
        <w:t>-se em três</w:t>
      </w:r>
      <w:r>
        <w:rPr>
          <w:lang w:val="pt-PT"/>
        </w:rPr>
        <w:t xml:space="preserve"> tipos de interface – uma p</w:t>
      </w:r>
      <w:r w:rsidR="0024758A">
        <w:rPr>
          <w:lang w:val="pt-PT"/>
        </w:rPr>
        <w:t>ara o utilizador, outra para o pintor e a ultima para os proprietários – em distintos tipos de plataforma.</w:t>
      </w:r>
    </w:p>
    <w:p w:rsidR="00C62D7E" w:rsidRDefault="00C62D7E" w:rsidP="00887184">
      <w:pPr>
        <w:rPr>
          <w:lang w:val="pt-PT"/>
        </w:rPr>
      </w:pPr>
    </w:p>
    <w:p w:rsidR="0024758A" w:rsidRDefault="0024758A" w:rsidP="00887184">
      <w:pPr>
        <w:rPr>
          <w:lang w:val="pt-PT"/>
        </w:rPr>
      </w:pPr>
      <w:r>
        <w:rPr>
          <w:lang w:val="pt-PT"/>
        </w:rPr>
        <w:t>Na interface do utilizador, será criada uma aplicação móvel que depois de descarregada das “</w:t>
      </w:r>
      <w:r w:rsidRPr="00D85046">
        <w:rPr>
          <w:i/>
          <w:lang w:val="pt-PT"/>
        </w:rPr>
        <w:t>Apps Stores</w:t>
      </w:r>
      <w:r>
        <w:rPr>
          <w:lang w:val="pt-PT"/>
        </w:rPr>
        <w:t xml:space="preserve">” </w:t>
      </w:r>
      <w:r w:rsidR="00910F21">
        <w:rPr>
          <w:lang w:val="pt-PT"/>
        </w:rPr>
        <w:t>permitirá que</w:t>
      </w:r>
      <w:r>
        <w:rPr>
          <w:lang w:val="pt-PT"/>
        </w:rPr>
        <w:t xml:space="preserve"> o cliente através do seu smartphone: </w:t>
      </w:r>
    </w:p>
    <w:p w:rsidR="00E04606" w:rsidRDefault="00E04606" w:rsidP="00887184">
      <w:pPr>
        <w:rPr>
          <w:lang w:val="pt-PT"/>
        </w:rPr>
      </w:pPr>
    </w:p>
    <w:p w:rsidR="0024758A" w:rsidRDefault="00C62D7E" w:rsidP="00C62D7E">
      <w:pPr>
        <w:numPr>
          <w:ilvl w:val="1"/>
          <w:numId w:val="13"/>
        </w:numPr>
        <w:rPr>
          <w:lang w:val="pt-PT"/>
        </w:rPr>
      </w:pPr>
      <w:r>
        <w:rPr>
          <w:lang w:val="pt-PT"/>
        </w:rPr>
        <w:t>Solicite</w:t>
      </w:r>
      <w:r w:rsidR="0024758A">
        <w:rPr>
          <w:lang w:val="pt-PT"/>
        </w:rPr>
        <w:t xml:space="preserve"> um serviço de pin</w:t>
      </w:r>
      <w:r>
        <w:rPr>
          <w:lang w:val="pt-PT"/>
        </w:rPr>
        <w:t>tura a</w:t>
      </w:r>
      <w:r w:rsidR="0024758A">
        <w:rPr>
          <w:lang w:val="pt-PT"/>
        </w:rPr>
        <w:t xml:space="preserve"> ser executado na hora. (Não pode escolher o pintor, ser-lhe</w:t>
      </w:r>
      <w:r>
        <w:rPr>
          <w:lang w:val="pt-PT"/>
        </w:rPr>
        <w:t>-á destacado o que estiver mais próximo e disponível da habitação);</w:t>
      </w:r>
    </w:p>
    <w:p w:rsidR="00C62D7E" w:rsidRDefault="00C62D7E" w:rsidP="00C62D7E">
      <w:pPr>
        <w:numPr>
          <w:ilvl w:val="1"/>
          <w:numId w:val="13"/>
        </w:numPr>
        <w:rPr>
          <w:lang w:val="pt-PT"/>
        </w:rPr>
      </w:pPr>
      <w:r>
        <w:rPr>
          <w:lang w:val="pt-PT"/>
        </w:rPr>
        <w:t>Agende um serviço de pintura para um determinado dia e hora, podendo assim, escolher o pintor que pretende que faça o serviço, conforme a disponibilidade do mesmo;</w:t>
      </w:r>
    </w:p>
    <w:p w:rsidR="00C62D7E" w:rsidRDefault="00C62D7E" w:rsidP="00C62D7E">
      <w:pPr>
        <w:numPr>
          <w:ilvl w:val="1"/>
          <w:numId w:val="13"/>
        </w:numPr>
        <w:rPr>
          <w:lang w:val="pt-PT"/>
        </w:rPr>
      </w:pPr>
      <w:r>
        <w:rPr>
          <w:lang w:val="pt-PT"/>
        </w:rPr>
        <w:t>Avalie pintores;</w:t>
      </w:r>
    </w:p>
    <w:p w:rsidR="00C62D7E" w:rsidRDefault="00C62D7E" w:rsidP="00C62D7E">
      <w:pPr>
        <w:numPr>
          <w:ilvl w:val="1"/>
          <w:numId w:val="13"/>
        </w:numPr>
        <w:rPr>
          <w:lang w:val="pt-PT"/>
        </w:rPr>
      </w:pPr>
      <w:r>
        <w:rPr>
          <w:lang w:val="pt-PT"/>
        </w:rPr>
        <w:t>Adicione fotos/comentários no perfil de cada pintor sobre o serviço;</w:t>
      </w:r>
    </w:p>
    <w:p w:rsidR="00C62D7E" w:rsidRDefault="00C62D7E" w:rsidP="00C62D7E">
      <w:pPr>
        <w:numPr>
          <w:ilvl w:val="1"/>
          <w:numId w:val="13"/>
        </w:numPr>
        <w:rPr>
          <w:lang w:val="pt-PT"/>
        </w:rPr>
      </w:pPr>
      <w:r>
        <w:rPr>
          <w:lang w:val="pt-PT"/>
        </w:rPr>
        <w:t>Reporte pintores, caso se passe algo que não esteja de acordo com a conduta do serviço;</w:t>
      </w:r>
    </w:p>
    <w:p w:rsidR="00C62D7E" w:rsidRDefault="00C62D7E" w:rsidP="00C62D7E">
      <w:pPr>
        <w:numPr>
          <w:ilvl w:val="1"/>
          <w:numId w:val="13"/>
        </w:numPr>
        <w:rPr>
          <w:lang w:val="pt-PT"/>
        </w:rPr>
      </w:pPr>
      <w:r>
        <w:rPr>
          <w:lang w:val="pt-PT"/>
        </w:rPr>
        <w:t>Partilhe perfis/comentários nas redes sociais;</w:t>
      </w:r>
    </w:p>
    <w:p w:rsidR="00C62D7E" w:rsidRDefault="00C62D7E" w:rsidP="00C62D7E">
      <w:pPr>
        <w:numPr>
          <w:ilvl w:val="1"/>
          <w:numId w:val="13"/>
        </w:numPr>
        <w:rPr>
          <w:lang w:val="pt-PT"/>
        </w:rPr>
      </w:pPr>
      <w:r>
        <w:rPr>
          <w:lang w:val="pt-PT"/>
        </w:rPr>
        <w:t>Verifique faturas/serviços passados.</w:t>
      </w:r>
    </w:p>
    <w:p w:rsidR="00C62D7E" w:rsidRDefault="00C62D7E" w:rsidP="00C62D7E">
      <w:pPr>
        <w:numPr>
          <w:ilvl w:val="1"/>
          <w:numId w:val="13"/>
        </w:numPr>
        <w:rPr>
          <w:lang w:val="pt-PT"/>
        </w:rPr>
      </w:pPr>
      <w:r>
        <w:rPr>
          <w:lang w:val="pt-PT"/>
        </w:rPr>
        <w:t>Efetue pagamento.</w:t>
      </w:r>
    </w:p>
    <w:p w:rsidR="00E04606" w:rsidRDefault="00E04606" w:rsidP="00E04606">
      <w:pPr>
        <w:rPr>
          <w:lang w:val="pt-PT"/>
        </w:rPr>
      </w:pPr>
    </w:p>
    <w:p w:rsidR="00C62D7E" w:rsidRDefault="00C62D7E" w:rsidP="00C62D7E">
      <w:pPr>
        <w:rPr>
          <w:lang w:val="pt-PT"/>
        </w:rPr>
      </w:pPr>
      <w:r>
        <w:rPr>
          <w:lang w:val="pt-PT"/>
        </w:rPr>
        <w:t>Com todas estas funcionalidades, a aplicação terá uma rica e poderosa capacidade para satisfazer todos os desejos</w:t>
      </w:r>
      <w:r w:rsidR="00FD6AA6">
        <w:rPr>
          <w:lang w:val="pt-PT"/>
        </w:rPr>
        <w:t xml:space="preserve"> e necessidades</w:t>
      </w:r>
      <w:r>
        <w:rPr>
          <w:lang w:val="pt-PT"/>
        </w:rPr>
        <w:t xml:space="preserve"> dos clientes</w:t>
      </w:r>
      <w:r w:rsidR="00FD6AA6">
        <w:rPr>
          <w:lang w:val="pt-PT"/>
        </w:rPr>
        <w:t>, desde o agendamento, avaliação e pagamento do serviço/pinto</w:t>
      </w:r>
      <w:r w:rsidR="00657A13">
        <w:rPr>
          <w:lang w:val="pt-PT"/>
        </w:rPr>
        <w:t>res</w:t>
      </w:r>
      <w:r w:rsidR="00FD6AA6">
        <w:rPr>
          <w:lang w:val="pt-PT"/>
        </w:rPr>
        <w:t xml:space="preserve"> até á própria critica, permitindo assim melhorar os trabalhos posteriores.</w:t>
      </w:r>
    </w:p>
    <w:p w:rsidR="00FD6AA6" w:rsidRDefault="00FD6AA6" w:rsidP="00C62D7E">
      <w:pPr>
        <w:rPr>
          <w:lang w:val="pt-PT"/>
        </w:rPr>
      </w:pPr>
    </w:p>
    <w:p w:rsidR="00FD6AA6" w:rsidRDefault="00FD6AA6" w:rsidP="00C62D7E">
      <w:pPr>
        <w:rPr>
          <w:lang w:val="pt-PT"/>
        </w:rPr>
      </w:pPr>
      <w:r>
        <w:rPr>
          <w:lang w:val="pt-PT"/>
        </w:rPr>
        <w:t>Na interface do trabalhador, que também será no formato móvel de</w:t>
      </w:r>
      <w:r w:rsidR="00E04606">
        <w:rPr>
          <w:lang w:val="pt-PT"/>
        </w:rPr>
        <w:t xml:space="preserve"> maneira a possibilitar que leve </w:t>
      </w:r>
      <w:r>
        <w:rPr>
          <w:lang w:val="pt-PT"/>
        </w:rPr>
        <w:t xml:space="preserve">o seu </w:t>
      </w:r>
      <w:r w:rsidRPr="00FD6AA6">
        <w:rPr>
          <w:i/>
          <w:lang w:val="pt-PT"/>
        </w:rPr>
        <w:t>smartphone/tablet</w:t>
      </w:r>
      <w:r w:rsidR="00E04606">
        <w:rPr>
          <w:lang w:val="pt-PT"/>
        </w:rPr>
        <w:t xml:space="preserve"> e </w:t>
      </w:r>
      <w:r>
        <w:rPr>
          <w:lang w:val="pt-PT"/>
        </w:rPr>
        <w:t>aceda a toda a informação</w:t>
      </w:r>
      <w:r w:rsidR="00E04606">
        <w:rPr>
          <w:lang w:val="pt-PT"/>
        </w:rPr>
        <w:t>, no local,</w:t>
      </w:r>
      <w:r>
        <w:rPr>
          <w:lang w:val="pt-PT"/>
        </w:rPr>
        <w:t xml:space="preserve"> do </w:t>
      </w:r>
      <w:r w:rsidR="00E04606">
        <w:rPr>
          <w:lang w:val="pt-PT"/>
        </w:rPr>
        <w:t>serviço solicitado pelo cliente. D</w:t>
      </w:r>
      <w:r>
        <w:rPr>
          <w:lang w:val="pt-PT"/>
        </w:rPr>
        <w:t>esta forma o pintor pode:</w:t>
      </w:r>
    </w:p>
    <w:p w:rsidR="00B549F2" w:rsidRDefault="00B549F2" w:rsidP="00C62D7E">
      <w:pPr>
        <w:rPr>
          <w:lang w:val="pt-PT"/>
        </w:rPr>
      </w:pPr>
      <w:r>
        <w:rPr>
          <w:lang w:val="pt-PT"/>
        </w:rPr>
        <w:tab/>
      </w:r>
    </w:p>
    <w:p w:rsidR="00E5705F" w:rsidRDefault="00B549F2" w:rsidP="00E5705F">
      <w:pPr>
        <w:numPr>
          <w:ilvl w:val="1"/>
          <w:numId w:val="16"/>
        </w:numPr>
        <w:rPr>
          <w:lang w:val="pt-PT"/>
        </w:rPr>
      </w:pPr>
      <w:r>
        <w:rPr>
          <w:lang w:val="pt-PT"/>
        </w:rPr>
        <w:t>Ver</w:t>
      </w:r>
      <w:r w:rsidR="00E5705F">
        <w:rPr>
          <w:lang w:val="pt-PT"/>
        </w:rPr>
        <w:t>ificar a quantidade de serviços que tem agendados;</w:t>
      </w:r>
    </w:p>
    <w:p w:rsidR="0084017B" w:rsidRDefault="0084017B" w:rsidP="00E5705F">
      <w:pPr>
        <w:numPr>
          <w:ilvl w:val="1"/>
          <w:numId w:val="16"/>
        </w:numPr>
        <w:rPr>
          <w:lang w:val="pt-PT"/>
        </w:rPr>
      </w:pPr>
      <w:r>
        <w:rPr>
          <w:lang w:val="pt-PT"/>
        </w:rPr>
        <w:t>Visualizar a localização do domicilio do cliente;</w:t>
      </w:r>
    </w:p>
    <w:p w:rsidR="00E5705F" w:rsidRDefault="00E5705F" w:rsidP="00E5705F">
      <w:pPr>
        <w:numPr>
          <w:ilvl w:val="1"/>
          <w:numId w:val="16"/>
        </w:numPr>
        <w:rPr>
          <w:lang w:val="pt-PT"/>
        </w:rPr>
      </w:pPr>
      <w:r>
        <w:rPr>
          <w:lang w:val="pt-PT"/>
        </w:rPr>
        <w:t>Alterar estado de disponibilidade;</w:t>
      </w:r>
    </w:p>
    <w:p w:rsidR="00E5705F" w:rsidRDefault="00E5705F" w:rsidP="00E5705F">
      <w:pPr>
        <w:numPr>
          <w:ilvl w:val="1"/>
          <w:numId w:val="16"/>
        </w:numPr>
        <w:rPr>
          <w:lang w:val="pt-PT"/>
        </w:rPr>
      </w:pPr>
      <w:r>
        <w:rPr>
          <w:lang w:val="pt-PT"/>
        </w:rPr>
        <w:t>Em cada serviço visualizar todos os pormenores solicitados pelo cliente;</w:t>
      </w:r>
    </w:p>
    <w:p w:rsidR="00E5705F" w:rsidRDefault="00E5705F" w:rsidP="00E5705F">
      <w:pPr>
        <w:numPr>
          <w:ilvl w:val="1"/>
          <w:numId w:val="16"/>
        </w:numPr>
        <w:rPr>
          <w:lang w:val="pt-PT"/>
        </w:rPr>
      </w:pPr>
      <w:r>
        <w:rPr>
          <w:lang w:val="pt-PT"/>
        </w:rPr>
        <w:t xml:space="preserve">Visualizar o seu perfil </w:t>
      </w:r>
      <w:r w:rsidR="00910F21">
        <w:rPr>
          <w:lang w:val="pt-PT"/>
        </w:rPr>
        <w:t>(Ver</w:t>
      </w:r>
      <w:r>
        <w:rPr>
          <w:lang w:val="pt-PT"/>
        </w:rPr>
        <w:t xml:space="preserve"> avaliações e comentários, no entanto, não o pode </w:t>
      </w:r>
      <w:proofErr w:type="gramStart"/>
      <w:r>
        <w:rPr>
          <w:lang w:val="pt-PT"/>
        </w:rPr>
        <w:t>editar )</w:t>
      </w:r>
      <w:proofErr w:type="gramEnd"/>
      <w:r>
        <w:rPr>
          <w:lang w:val="pt-PT"/>
        </w:rPr>
        <w:t>;</w:t>
      </w:r>
    </w:p>
    <w:p w:rsidR="00E5705F" w:rsidRDefault="00E5705F" w:rsidP="00E5705F">
      <w:pPr>
        <w:rPr>
          <w:lang w:val="pt-PT"/>
        </w:rPr>
      </w:pPr>
    </w:p>
    <w:p w:rsidR="007816AE" w:rsidRDefault="00E5705F" w:rsidP="00E5705F">
      <w:pPr>
        <w:rPr>
          <w:lang w:val="pt-PT"/>
        </w:rPr>
      </w:pPr>
      <w:r>
        <w:rPr>
          <w:lang w:val="pt-PT"/>
        </w:rPr>
        <w:t xml:space="preserve">Por fim, </w:t>
      </w:r>
      <w:r w:rsidR="007816AE">
        <w:rPr>
          <w:lang w:val="pt-PT"/>
        </w:rPr>
        <w:t xml:space="preserve">os trabalhadores, catalogo de serviços, catalogo de cores e todas as características que o sistema pode oferecer serão guardadas numa base de dados online. Essa base de dados pode ser gerida – através do browser – pelo proprietário </w:t>
      </w:r>
      <w:r w:rsidR="00910F21">
        <w:rPr>
          <w:lang w:val="pt-PT"/>
        </w:rPr>
        <w:t>do negocio de forma que:</w:t>
      </w:r>
      <w:r w:rsidR="007816AE">
        <w:rPr>
          <w:lang w:val="pt-PT"/>
        </w:rPr>
        <w:t xml:space="preserve"> </w:t>
      </w:r>
    </w:p>
    <w:p w:rsidR="007816AE" w:rsidRDefault="007816AE" w:rsidP="00E5705F">
      <w:pPr>
        <w:rPr>
          <w:lang w:val="pt-PT"/>
        </w:rPr>
      </w:pPr>
      <w:r>
        <w:rPr>
          <w:lang w:val="pt-PT"/>
        </w:rPr>
        <w:tab/>
      </w:r>
    </w:p>
    <w:p w:rsidR="007816AE" w:rsidRDefault="007816AE" w:rsidP="007816AE">
      <w:pPr>
        <w:numPr>
          <w:ilvl w:val="1"/>
          <w:numId w:val="18"/>
        </w:numPr>
        <w:rPr>
          <w:lang w:val="pt-PT"/>
        </w:rPr>
      </w:pPr>
      <w:r>
        <w:rPr>
          <w:lang w:val="pt-PT"/>
        </w:rPr>
        <w:lastRenderedPageBreak/>
        <w:t>Adicione/Remova trabalhadores;</w:t>
      </w:r>
    </w:p>
    <w:p w:rsidR="007816AE" w:rsidRDefault="007816AE" w:rsidP="007816AE">
      <w:pPr>
        <w:numPr>
          <w:ilvl w:val="1"/>
          <w:numId w:val="18"/>
        </w:numPr>
        <w:rPr>
          <w:lang w:val="pt-PT"/>
        </w:rPr>
      </w:pPr>
      <w:r>
        <w:rPr>
          <w:lang w:val="pt-PT"/>
        </w:rPr>
        <w:t>Altere catalogo de cores;</w:t>
      </w:r>
    </w:p>
    <w:p w:rsidR="007816AE" w:rsidRDefault="007816AE" w:rsidP="007816AE">
      <w:pPr>
        <w:numPr>
          <w:ilvl w:val="1"/>
          <w:numId w:val="18"/>
        </w:numPr>
        <w:rPr>
          <w:lang w:val="pt-PT"/>
        </w:rPr>
      </w:pPr>
      <w:r>
        <w:rPr>
          <w:lang w:val="pt-PT"/>
        </w:rPr>
        <w:t>Modifique características de serviços;</w:t>
      </w:r>
    </w:p>
    <w:p w:rsidR="0024758A" w:rsidRPr="007816AE" w:rsidRDefault="007816AE" w:rsidP="00887184">
      <w:pPr>
        <w:numPr>
          <w:ilvl w:val="1"/>
          <w:numId w:val="18"/>
        </w:numPr>
        <w:rPr>
          <w:lang w:val="pt-PT"/>
        </w:rPr>
      </w:pPr>
      <w:r>
        <w:rPr>
          <w:lang w:val="pt-PT"/>
        </w:rPr>
        <w:t>Edite perfis de trabalhadores;</w:t>
      </w:r>
    </w:p>
    <w:p w:rsidR="008B0E62" w:rsidRDefault="003E75F5" w:rsidP="008B0E62">
      <w:pPr>
        <w:pStyle w:val="Ttulo2"/>
        <w:rPr>
          <w:rFonts w:ascii="Calibri" w:hAnsi="Calibri"/>
        </w:rPr>
      </w:pPr>
      <w:bookmarkStart w:id="9" w:name="_Toc511330934"/>
      <w:r w:rsidRPr="00C1310C">
        <w:rPr>
          <w:rFonts w:ascii="Calibri" w:hAnsi="Calibri"/>
        </w:rPr>
        <w:t xml:space="preserve">Motivação e </w:t>
      </w:r>
      <w:r w:rsidR="00E04606" w:rsidRPr="00C1310C">
        <w:rPr>
          <w:rFonts w:ascii="Calibri" w:hAnsi="Calibri"/>
        </w:rPr>
        <w:t>Objetivos</w:t>
      </w:r>
      <w:bookmarkEnd w:id="9"/>
    </w:p>
    <w:p w:rsidR="008B0E62" w:rsidRPr="008B0E62" w:rsidRDefault="008B0E62" w:rsidP="008B0E62">
      <w:pPr>
        <w:pStyle w:val="Ttulo3"/>
      </w:pPr>
      <w:bookmarkStart w:id="10" w:name="_Toc511330935"/>
      <w:r w:rsidRPr="008B0E62">
        <w:t>Motivação</w:t>
      </w:r>
      <w:bookmarkEnd w:id="10"/>
    </w:p>
    <w:p w:rsidR="008B0E62" w:rsidRPr="008B0E62" w:rsidRDefault="008B0E62" w:rsidP="008B0E62">
      <w:pPr>
        <w:ind w:left="720"/>
        <w:rPr>
          <w:lang w:val="pt-PT"/>
        </w:rPr>
      </w:pPr>
    </w:p>
    <w:p w:rsidR="008B0E62" w:rsidRPr="008B0E62" w:rsidRDefault="008B0E62" w:rsidP="008B0E62">
      <w:pPr>
        <w:rPr>
          <w:lang w:val="pt-PT"/>
        </w:rPr>
      </w:pPr>
      <w:r w:rsidRPr="008B0E62">
        <w:rPr>
          <w:lang w:val="pt-PT"/>
        </w:rPr>
        <w:t xml:space="preserve">Como todos sabemos, para a realização de qualquer trabalho de pintura domiciliaria, o pintor tem de ir conhecer o que vai pintar, fazer as medições necessárias, informar-se acerca da cor que o cliente deseja, verificar se a parede apresenta danos, fazer o orçamento, etc. Todas estas situações retiram tempo quer ao cliente que tem de estar presente no momento da avaliação e ao trabalhador que tem de fazer a avaliação da parede. </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o cliente conseguir explicar todos os problemas e tudo aquilo que deseja de uma forma simples, reduzindo assim o tempo desperdiçado em visitas do trabalhador só para reunir informação e se preparar para o trabalho a efetuar é uma das nossas motivações. </w:t>
      </w:r>
    </w:p>
    <w:p w:rsidR="008B0E62" w:rsidRDefault="008B0E62" w:rsidP="008B0E62">
      <w:pPr>
        <w:rPr>
          <w:lang w:val="pt-PT"/>
        </w:rPr>
      </w:pPr>
    </w:p>
    <w:p w:rsidR="008B0E62" w:rsidRPr="008B0E62" w:rsidRDefault="008B0E62" w:rsidP="008B0E62">
      <w:pPr>
        <w:rPr>
          <w:lang w:val="pt-PT"/>
        </w:rPr>
      </w:pPr>
      <w:r w:rsidRPr="008B0E62">
        <w:rPr>
          <w:lang w:val="pt-PT"/>
        </w:rPr>
        <w:t>Durante este processo de pesquisa, reparamos que a única forma existente para contratar um pintor, era através de anúncios existentes em alguns sites ou pelos métodos tradicionais. Este facto motivou-nos a criar uma plataforma capaz de permitir contratar este tipo de trabalhador de forma fácil e simples para cada utilizador. Outro fator que também nos deparamos na nossa pesquisa, foi o do mercado imobiliário na cidade de Braga ter sofrido um grande crescimento ao longo dos últimos anos.</w:t>
      </w:r>
    </w:p>
    <w:p w:rsidR="008B0E62" w:rsidRDefault="008B0E62" w:rsidP="008B0E62">
      <w:pPr>
        <w:rPr>
          <w:lang w:val="pt-PT"/>
        </w:rPr>
      </w:pPr>
      <w:r w:rsidRPr="008B0E62">
        <w:rPr>
          <w:lang w:val="pt-PT"/>
        </w:rPr>
        <w:t xml:space="preserve"> </w:t>
      </w:r>
    </w:p>
    <w:p w:rsidR="008B0E62" w:rsidRPr="008B0E62" w:rsidRDefault="008B0E62" w:rsidP="008B0E62">
      <w:pPr>
        <w:rPr>
          <w:lang w:val="pt-PT"/>
        </w:rPr>
      </w:pPr>
      <w:r w:rsidRPr="008B0E62">
        <w:rPr>
          <w:lang w:val="pt-PT"/>
        </w:rPr>
        <w:t>Este conjunto de factos motivou-nos a arranjar uma solução que acompanhasse o avanço tecnológico e imobiliário e assim apresentar uma alte</w:t>
      </w:r>
      <w:r>
        <w:rPr>
          <w:lang w:val="pt-PT"/>
        </w:rPr>
        <w:t>rnativa aos meios tradicionais.</w:t>
      </w:r>
    </w:p>
    <w:p w:rsidR="008B0E62" w:rsidRDefault="008B0E62" w:rsidP="008B0E62">
      <w:pPr>
        <w:pStyle w:val="Ttulo3"/>
      </w:pPr>
      <w:bookmarkStart w:id="11" w:name="_Toc511330936"/>
      <w:r>
        <w:t>Objetivos</w:t>
      </w:r>
      <w:bookmarkEnd w:id="11"/>
    </w:p>
    <w:p w:rsidR="008B0E62" w:rsidRDefault="008B0E62" w:rsidP="008B0E62">
      <w:pPr>
        <w:rPr>
          <w:lang w:val="pt-PT"/>
        </w:rPr>
      </w:pPr>
    </w:p>
    <w:p w:rsidR="008B0E62" w:rsidRPr="008B0E62" w:rsidRDefault="008B0E62" w:rsidP="008B0E62">
      <w:pPr>
        <w:rPr>
          <w:lang w:val="pt-PT"/>
        </w:rPr>
      </w:pPr>
      <w:r w:rsidRPr="008B0E62">
        <w:rPr>
          <w:lang w:val="pt-PT"/>
        </w:rPr>
        <w:t>O principal objetivo da solução informática apresentada é disponibilizar uma interface ao utilizador intuitiva e de fácil utilização, que simplifique o processo de marcação do serviço.</w:t>
      </w:r>
    </w:p>
    <w:p w:rsidR="008B0E62" w:rsidRPr="008B0E62" w:rsidRDefault="008B0E62" w:rsidP="008B0E62">
      <w:pPr>
        <w:rPr>
          <w:lang w:val="pt-PT"/>
        </w:rPr>
      </w:pPr>
      <w:r w:rsidRPr="008B0E62">
        <w:rPr>
          <w:lang w:val="pt-PT"/>
        </w:rPr>
        <w:t>Da forma como a caracterização do tipo de serviço é implementada, reduzimos o tempo de trabalho bem como o numero de deslocações efetuadas pelo trabalhador e permitimos ao trabalhador ter os materiais necessários para o serviço logo à partida.</w:t>
      </w:r>
    </w:p>
    <w:p w:rsidR="008B0E62" w:rsidRDefault="008B0E62" w:rsidP="008B0E62">
      <w:pPr>
        <w:rPr>
          <w:lang w:val="pt-PT"/>
        </w:rPr>
      </w:pPr>
    </w:p>
    <w:p w:rsidR="008B0E62" w:rsidRPr="008B0E62" w:rsidRDefault="008B0E62" w:rsidP="008B0E62">
      <w:pPr>
        <w:rPr>
          <w:lang w:val="pt-PT"/>
        </w:rPr>
      </w:pPr>
      <w:r w:rsidRPr="008B0E62">
        <w:rPr>
          <w:lang w:val="pt-PT"/>
        </w:rPr>
        <w:lastRenderedPageBreak/>
        <w:t>Além disso, a localização geográfica permite a que o trabalhado saiba o local onde vai realizar o serviço e ainda como chegar lá evitando trajetos demorosos.</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todos os utilizadores poderem avaliar, comentar e reportar um </w:t>
      </w:r>
      <w:r w:rsidR="00E04606" w:rsidRPr="008B0E62">
        <w:rPr>
          <w:lang w:val="pt-PT"/>
        </w:rPr>
        <w:t>determinado trabalhador</w:t>
      </w:r>
      <w:r w:rsidRPr="008B0E62">
        <w:rPr>
          <w:lang w:val="pt-PT"/>
        </w:rPr>
        <w:t xml:space="preserve">, leva a que as informações presentes nas aplicações sejam as mais verídicas possíveis, assim sempre que um utilizador não conhece o trabalhador disponível para fazer o trabalho pode ter em conta a consideração as opiniões de outros utilizadores.   </w:t>
      </w:r>
    </w:p>
    <w:p w:rsidR="00D84084" w:rsidRDefault="00D84084" w:rsidP="00D84084">
      <w:pPr>
        <w:pStyle w:val="Ttulo2"/>
        <w:rPr>
          <w:rFonts w:ascii="Calibri" w:hAnsi="Calibri"/>
        </w:rPr>
      </w:pPr>
      <w:bookmarkStart w:id="12" w:name="_Toc511330937"/>
      <w:r>
        <w:rPr>
          <w:rFonts w:ascii="Calibri" w:hAnsi="Calibri"/>
        </w:rPr>
        <w:t>Justificação do Sistema</w:t>
      </w:r>
      <w:bookmarkEnd w:id="12"/>
    </w:p>
    <w:p w:rsidR="00125344" w:rsidRPr="00125344" w:rsidRDefault="00125344" w:rsidP="00125344">
      <w:pPr>
        <w:rPr>
          <w:lang w:val="pt-PT"/>
        </w:rPr>
      </w:pPr>
      <w:r w:rsidRPr="00125344">
        <w:rPr>
          <w:lang w:val="pt-PT"/>
        </w:rPr>
        <w:t>Após uma análise no vasto mercado de aplicações existente nos dias de hoje, deparamo-nos com a falta de uma aplicação que visasse fornecer um serviço de pintura mais rápido, cómodo e e</w:t>
      </w:r>
      <w:r>
        <w:rPr>
          <w:lang w:val="pt-PT"/>
        </w:rPr>
        <w:t>ficaz. Por exemplo,</w:t>
      </w:r>
      <w:r w:rsidRPr="00125344">
        <w:rPr>
          <w:lang w:val="pt-PT"/>
        </w:rPr>
        <w:t xml:space="preserve"> obriga a pessoa que requisitou o serviço a permanecer em sua casa, levando muitas à impossibilidade de comparência no seu emprego. Com este sistema, o cliente não precisa de abdicar de tanto tempo, visto que uma das etapas, o reconhecimento dos espaço e questões mais superficiais, são logo abordadas no pedido ao sistema.</w:t>
      </w:r>
    </w:p>
    <w:p w:rsidR="00125344" w:rsidRPr="00125344" w:rsidRDefault="00125344" w:rsidP="00125344">
      <w:pPr>
        <w:rPr>
          <w:lang w:val="pt-PT"/>
        </w:rPr>
      </w:pPr>
    </w:p>
    <w:p w:rsidR="00125344" w:rsidRPr="00125344" w:rsidRDefault="00125344" w:rsidP="00125344">
      <w:pPr>
        <w:rPr>
          <w:lang w:val="pt-PT"/>
        </w:rPr>
      </w:pPr>
      <w:r w:rsidRPr="00125344">
        <w:rPr>
          <w:lang w:val="pt-PT"/>
        </w:rPr>
        <w:t>Outra vantagem relação a lojas de pintura físicas, é que o cliente não tem de se deslocar à loja para escolher certos pormenores, como por exemplo a cor. Com este sistema, o cliente tem uma perceção imediata de como fica a cor que pretende através de um catálogo de cores, algo que agiliza o processo, economizando tempo e dinheiro.</w:t>
      </w:r>
    </w:p>
    <w:p w:rsidR="00125344" w:rsidRPr="00125344" w:rsidRDefault="00125344" w:rsidP="00125344">
      <w:pPr>
        <w:rPr>
          <w:lang w:val="pt-PT"/>
        </w:rPr>
      </w:pPr>
    </w:p>
    <w:p w:rsidR="00125344" w:rsidRPr="00125344" w:rsidRDefault="00125344" w:rsidP="00125344">
      <w:pPr>
        <w:rPr>
          <w:lang w:val="pt-PT"/>
        </w:rPr>
      </w:pPr>
      <w:r w:rsidRPr="00125344">
        <w:rPr>
          <w:lang w:val="pt-PT"/>
        </w:rPr>
        <w:t>Tendo em conta todas as dificuldades encontradas quando se pretende fazer remodelações a nível de pintura em casa, a nossa empresa desenvolveu um sistema, baseado numa aplicação e também num site, que pretende resolver todas as adversidades principalmente no início do processo.</w:t>
      </w:r>
    </w:p>
    <w:p w:rsidR="003E75F5" w:rsidRDefault="00D84084" w:rsidP="00D84084">
      <w:pPr>
        <w:pStyle w:val="Ttulo2"/>
        <w:rPr>
          <w:rFonts w:ascii="Calibri" w:hAnsi="Calibri"/>
        </w:rPr>
      </w:pPr>
      <w:bookmarkStart w:id="13" w:name="_Toc511330938"/>
      <w:r>
        <w:rPr>
          <w:rFonts w:ascii="Calibri" w:hAnsi="Calibri"/>
        </w:rPr>
        <w:t>Utilidade do Serviço</w:t>
      </w:r>
      <w:bookmarkEnd w:id="13"/>
    </w:p>
    <w:p w:rsidR="00E04606" w:rsidRPr="00E04606" w:rsidRDefault="00E04606" w:rsidP="00E04606">
      <w:pPr>
        <w:rPr>
          <w:lang w:val="pt-PT"/>
        </w:rPr>
      </w:pPr>
      <w:r w:rsidRPr="00E04606">
        <w:rPr>
          <w:lang w:val="pt-PT"/>
        </w:rPr>
        <w:t>Dado a grande dinâmica existente no setor imobiliário presente em Braga, verificamos que o serviço por nós disponi</w:t>
      </w:r>
      <w:r>
        <w:rPr>
          <w:lang w:val="pt-PT"/>
        </w:rPr>
        <w:t>bi</w:t>
      </w:r>
      <w:r w:rsidRPr="00E04606">
        <w:rPr>
          <w:lang w:val="pt-PT"/>
        </w:rPr>
        <w:t xml:space="preserve">lizado, preenche algumas lacunas existentes na disponibilização e prestação deste serviço na região, nomeadamente na maneira de "chegar" ao cliente. </w:t>
      </w:r>
    </w:p>
    <w:p w:rsidR="00E04606" w:rsidRPr="00E04606" w:rsidRDefault="00E04606" w:rsidP="00E04606">
      <w:pPr>
        <w:rPr>
          <w:lang w:val="pt-PT"/>
        </w:rPr>
      </w:pPr>
    </w:p>
    <w:p w:rsidR="00E04606" w:rsidRPr="000436D5" w:rsidRDefault="00E04606" w:rsidP="000436D5">
      <w:pPr>
        <w:rPr>
          <w:lang w:val="pt-PT"/>
        </w:rPr>
      </w:pPr>
      <w:r w:rsidRPr="00E04606">
        <w:rPr>
          <w:lang w:val="pt-PT"/>
        </w:rPr>
        <w:t>É importante acompanhar o ritmo de desenvolvimento da cidade, proporcionando ao consumidor certas comodidades, e é exatamente isto que faltava neste tipo de serviço, uma maneira fácil de o cliente poder requisitar o serviço de forma rápida, em qualquer altura e para qualquer altura.</w:t>
      </w:r>
    </w:p>
    <w:p w:rsidR="00D84084" w:rsidRDefault="00D84084" w:rsidP="00D84084">
      <w:pPr>
        <w:pStyle w:val="Ttulo2"/>
        <w:rPr>
          <w:rFonts w:ascii="Calibri" w:hAnsi="Calibri"/>
        </w:rPr>
      </w:pPr>
      <w:bookmarkStart w:id="14" w:name="_Toc511330939"/>
      <w:r>
        <w:rPr>
          <w:rFonts w:ascii="Calibri" w:hAnsi="Calibri"/>
        </w:rPr>
        <w:lastRenderedPageBreak/>
        <w:t>Estabelecimento da Identidade do Projecto</w:t>
      </w:r>
      <w:bookmarkEnd w:id="14"/>
    </w:p>
    <w:p w:rsidR="000F106C" w:rsidRPr="000F106C" w:rsidRDefault="000F106C" w:rsidP="000F106C">
      <w:pPr>
        <w:rPr>
          <w:lang w:val="pt-PT"/>
        </w:rPr>
      </w:pPr>
    </w:p>
    <w:p w:rsidR="000436D5" w:rsidRPr="000436D5" w:rsidRDefault="000436D5" w:rsidP="000436D5">
      <w:r w:rsidRPr="000436D5">
        <w:rPr>
          <w:u w:val="single"/>
        </w:rPr>
        <w:t>Nome:</w:t>
      </w:r>
      <w:r w:rsidR="001F1309">
        <w:t xml:space="preserve"> “Smart</w:t>
      </w:r>
      <w:r w:rsidR="005F6E63">
        <w:t xml:space="preserve"> </w:t>
      </w:r>
      <w:r w:rsidRPr="000436D5">
        <w:t>Painting”</w:t>
      </w:r>
      <w:r>
        <w:t>;</w:t>
      </w:r>
    </w:p>
    <w:p w:rsidR="005408B2" w:rsidRDefault="005408B2" w:rsidP="000436D5">
      <w:pPr>
        <w:rPr>
          <w:u w:val="single"/>
          <w:lang w:val="pt-PT"/>
        </w:rPr>
      </w:pPr>
    </w:p>
    <w:p w:rsidR="000436D5" w:rsidRPr="000436D5" w:rsidRDefault="000436D5" w:rsidP="000436D5">
      <w:pPr>
        <w:rPr>
          <w:lang w:val="pt-PT"/>
        </w:rPr>
      </w:pPr>
      <w:r w:rsidRPr="000436D5">
        <w:rPr>
          <w:u w:val="single"/>
          <w:lang w:val="pt-PT"/>
        </w:rPr>
        <w:t>Categoria:</w:t>
      </w:r>
      <w:r w:rsidRPr="000436D5">
        <w:rPr>
          <w:lang w:val="pt-PT"/>
        </w:rPr>
        <w:t xml:space="preserve"> “Serviços – Pintura”;</w:t>
      </w:r>
    </w:p>
    <w:p w:rsidR="005408B2" w:rsidRDefault="005408B2" w:rsidP="000436D5">
      <w:pPr>
        <w:rPr>
          <w:u w:val="single"/>
          <w:lang w:val="pt-PT"/>
        </w:rPr>
      </w:pPr>
    </w:p>
    <w:p w:rsidR="000436D5" w:rsidRPr="005408B2" w:rsidRDefault="000436D5" w:rsidP="000436D5">
      <w:pPr>
        <w:rPr>
          <w:lang w:val="pt-PT"/>
        </w:rPr>
      </w:pPr>
      <w:r w:rsidRPr="000436D5">
        <w:rPr>
          <w:u w:val="single"/>
          <w:lang w:val="pt-PT"/>
        </w:rPr>
        <w:t>Descrição:</w:t>
      </w:r>
      <w:r w:rsidR="005408B2">
        <w:rPr>
          <w:u w:val="single"/>
          <w:lang w:val="pt-PT"/>
        </w:rPr>
        <w:t xml:space="preserve"> </w:t>
      </w:r>
      <w:r w:rsidR="005408B2">
        <w:rPr>
          <w:lang w:val="pt-PT"/>
        </w:rPr>
        <w:t xml:space="preserve">A </w:t>
      </w:r>
      <w:r w:rsidR="005F6E63">
        <w:rPr>
          <w:i/>
          <w:lang w:val="pt-PT"/>
        </w:rPr>
        <w:t>Smart</w:t>
      </w:r>
      <w:r w:rsidR="005408B2" w:rsidRPr="005408B2">
        <w:rPr>
          <w:i/>
          <w:lang w:val="pt-PT"/>
        </w:rPr>
        <w:t xml:space="preserve"> Painting</w:t>
      </w:r>
      <w:r w:rsidR="005408B2">
        <w:rPr>
          <w:lang w:val="pt-PT"/>
        </w:rPr>
        <w:t xml:space="preserve"> é uma aplicação que o vai ajudar quando precisar de dar outra alegria e cor ao seu lar; apenas precisa de ter o </w:t>
      </w:r>
      <w:r w:rsidR="00B216DB">
        <w:rPr>
          <w:lang w:val="pt-PT"/>
        </w:rPr>
        <w:t>seu smartphone à</w:t>
      </w:r>
      <w:r w:rsidR="005408B2">
        <w:rPr>
          <w:lang w:val="pt-PT"/>
        </w:rPr>
        <w:t xml:space="preserve"> mão e no momento a seguir poderá ter em sua casa um pintor certificado e preparado com as suas escolhas, de forma a dar a vivacidade e a mudança que pretende. No final, pode avaliar os nossos serviços e inclusive recomendar aos seus amigos através das suas redes sociais e efetuar o pagamento sem chatices, pois pode associar o seu cartão de crédito ao seu perfil de cliente. Não volte a aventurar-se no incerto e descarregue já a nossa aplicação.</w:t>
      </w:r>
    </w:p>
    <w:p w:rsidR="000F106C" w:rsidRDefault="000F106C" w:rsidP="000436D5">
      <w:pPr>
        <w:rPr>
          <w:u w:val="single"/>
          <w:lang w:val="pt-PT"/>
        </w:rPr>
      </w:pPr>
    </w:p>
    <w:p w:rsidR="000436D5" w:rsidRDefault="000436D5" w:rsidP="000436D5">
      <w:pPr>
        <w:rPr>
          <w:u w:val="single"/>
          <w:lang w:val="pt-PT"/>
        </w:rPr>
      </w:pPr>
      <w:r w:rsidRPr="000436D5">
        <w:rPr>
          <w:u w:val="single"/>
          <w:lang w:val="pt-PT"/>
        </w:rPr>
        <w:t>Características:</w:t>
      </w:r>
    </w:p>
    <w:p w:rsidR="005408B2" w:rsidRDefault="005408B2" w:rsidP="005408B2">
      <w:pPr>
        <w:numPr>
          <w:ilvl w:val="1"/>
          <w:numId w:val="20"/>
        </w:numPr>
        <w:rPr>
          <w:lang w:val="pt-PT"/>
        </w:rPr>
      </w:pPr>
      <w:r>
        <w:rPr>
          <w:lang w:val="pt-PT"/>
        </w:rPr>
        <w:t>Serviço imediato;</w:t>
      </w:r>
    </w:p>
    <w:p w:rsidR="005408B2" w:rsidRDefault="005408B2" w:rsidP="005408B2">
      <w:pPr>
        <w:numPr>
          <w:ilvl w:val="1"/>
          <w:numId w:val="20"/>
        </w:numPr>
        <w:rPr>
          <w:lang w:val="pt-PT"/>
        </w:rPr>
      </w:pPr>
      <w:r>
        <w:rPr>
          <w:lang w:val="pt-PT"/>
        </w:rPr>
        <w:t>Agendamento de serviços;</w:t>
      </w:r>
    </w:p>
    <w:p w:rsidR="005408B2" w:rsidRDefault="005408B2" w:rsidP="005408B2">
      <w:pPr>
        <w:numPr>
          <w:ilvl w:val="1"/>
          <w:numId w:val="20"/>
        </w:numPr>
        <w:rPr>
          <w:lang w:val="pt-PT"/>
        </w:rPr>
      </w:pPr>
      <w:r>
        <w:rPr>
          <w:lang w:val="pt-PT"/>
        </w:rPr>
        <w:t>Avaliação dos pintores;</w:t>
      </w:r>
    </w:p>
    <w:p w:rsidR="005408B2" w:rsidRDefault="005408B2" w:rsidP="005408B2">
      <w:pPr>
        <w:numPr>
          <w:ilvl w:val="1"/>
          <w:numId w:val="20"/>
        </w:numPr>
        <w:rPr>
          <w:lang w:val="pt-PT"/>
        </w:rPr>
      </w:pPr>
      <w:r>
        <w:rPr>
          <w:lang w:val="pt-PT"/>
        </w:rPr>
        <w:t>Comentários e fotos dos serviços;</w:t>
      </w:r>
    </w:p>
    <w:p w:rsidR="000436D5" w:rsidRPr="00D85046" w:rsidRDefault="005408B2" w:rsidP="000436D5">
      <w:pPr>
        <w:numPr>
          <w:ilvl w:val="1"/>
          <w:numId w:val="20"/>
        </w:numPr>
        <w:rPr>
          <w:lang w:val="pt-PT"/>
        </w:rPr>
      </w:pPr>
      <w:r>
        <w:rPr>
          <w:lang w:val="pt-PT"/>
        </w:rPr>
        <w:t>Partilha em redes sociais;</w:t>
      </w:r>
    </w:p>
    <w:p w:rsidR="003E75F5" w:rsidRDefault="00D84084" w:rsidP="00D84084">
      <w:pPr>
        <w:pStyle w:val="Ttulo2"/>
        <w:rPr>
          <w:rFonts w:ascii="Calibri" w:hAnsi="Calibri"/>
        </w:rPr>
      </w:pPr>
      <w:bookmarkStart w:id="15" w:name="_Toc511330940"/>
      <w:r>
        <w:rPr>
          <w:rFonts w:ascii="Calibri" w:hAnsi="Calibri"/>
        </w:rPr>
        <w:t>Identificação dos Recursos Necessários</w:t>
      </w:r>
      <w:bookmarkEnd w:id="15"/>
    </w:p>
    <w:p w:rsidR="00D85046" w:rsidRDefault="00D85046" w:rsidP="00D85046">
      <w:pPr>
        <w:rPr>
          <w:lang w:val="pt-PT"/>
        </w:rPr>
      </w:pPr>
    </w:p>
    <w:p w:rsidR="00D85046" w:rsidRPr="00D85046" w:rsidRDefault="00D85046" w:rsidP="00D85046">
      <w:pPr>
        <w:rPr>
          <w:lang w:val="pt-PT"/>
        </w:rPr>
      </w:pPr>
      <w:r w:rsidRPr="00D85046">
        <w:rPr>
          <w:lang w:val="pt-PT"/>
        </w:rPr>
        <w:t>Uma parte importante do projeto será de que modo se irá obter recursos e como serão tratados e validados. Inicialmente vamos recorrer a sites de lojas existentes para recolha de dados.</w:t>
      </w:r>
    </w:p>
    <w:p w:rsidR="00D85046" w:rsidRDefault="00D85046" w:rsidP="00D85046">
      <w:pPr>
        <w:rPr>
          <w:lang w:val="pt-PT"/>
        </w:rPr>
      </w:pPr>
    </w:p>
    <w:p w:rsidR="00D85046" w:rsidRPr="00D85046" w:rsidRDefault="00D85046" w:rsidP="00D85046">
      <w:pPr>
        <w:rPr>
          <w:lang w:val="pt-PT"/>
        </w:rPr>
      </w:pPr>
      <w:r w:rsidRPr="00D85046">
        <w:rPr>
          <w:lang w:val="pt-PT"/>
        </w:rPr>
        <w:t xml:space="preserve">Estes são </w:t>
      </w:r>
      <w:r w:rsidRPr="00D85046">
        <w:rPr>
          <w:i/>
          <w:lang w:val="pt-PT"/>
        </w:rPr>
        <w:t xml:space="preserve">Robbialac, </w:t>
      </w:r>
      <w:proofErr w:type="spellStart"/>
      <w:r w:rsidRPr="00D85046">
        <w:rPr>
          <w:i/>
          <w:lang w:val="pt-PT"/>
        </w:rPr>
        <w:t>Cin</w:t>
      </w:r>
      <w:proofErr w:type="spellEnd"/>
      <w:r w:rsidRPr="00D85046">
        <w:rPr>
          <w:i/>
          <w:lang w:val="pt-PT"/>
        </w:rPr>
        <w:t xml:space="preserve"> e Sotinco</w:t>
      </w:r>
      <w:r w:rsidRPr="00D85046">
        <w:rPr>
          <w:lang w:val="pt-PT"/>
        </w:rPr>
        <w:t xml:space="preserve">. Destes sítios pretendemos extrair uma lista com os materiais necessários a realização de trabalhos de pintura, bem como todos os tipos de cores de tintas, extraindo também os seus preços. </w:t>
      </w:r>
    </w:p>
    <w:p w:rsidR="00D85046" w:rsidRDefault="00D85046" w:rsidP="00D85046">
      <w:pPr>
        <w:rPr>
          <w:lang w:val="pt-PT"/>
        </w:rPr>
      </w:pPr>
    </w:p>
    <w:p w:rsidR="00D85046" w:rsidRPr="00D85046" w:rsidRDefault="00D85046" w:rsidP="00D85046">
      <w:pPr>
        <w:rPr>
          <w:lang w:val="pt-PT"/>
        </w:rPr>
      </w:pPr>
      <w:r w:rsidRPr="00D85046">
        <w:rPr>
          <w:lang w:val="pt-PT"/>
        </w:rPr>
        <w:t>Pela observação realizada, chegamos à conclusão que conseguiríamos toda a informação necessária acerca de materiais e seus preços no catalogo disp</w:t>
      </w:r>
      <w:r>
        <w:rPr>
          <w:lang w:val="pt-PT"/>
        </w:rPr>
        <w:t xml:space="preserve">onibilizado por estas empresas. </w:t>
      </w:r>
      <w:r w:rsidRPr="00D85046">
        <w:rPr>
          <w:lang w:val="pt-PT"/>
        </w:rPr>
        <w:t>A nossa empresa por sua vez vai tentar estabelecer uma parceria com estas empresas, de modo a conseguir preços reduzidos em materiais, o que é uma excelente vantagem quer para nós que conseguimos apresentar melhores preços aos nossos clientes, quer para as empresas que nos fornecem os materiais, uma vez que utilizamos os seus produtos.</w:t>
      </w:r>
    </w:p>
    <w:p w:rsidR="00D85046" w:rsidRDefault="00D85046" w:rsidP="00D85046">
      <w:pPr>
        <w:rPr>
          <w:lang w:val="pt-PT"/>
        </w:rPr>
      </w:pPr>
    </w:p>
    <w:p w:rsidR="00922FF6" w:rsidRDefault="00D85046" w:rsidP="00D85046">
      <w:pPr>
        <w:rPr>
          <w:lang w:val="pt-PT"/>
        </w:rPr>
      </w:pPr>
      <w:r w:rsidRPr="00D85046">
        <w:rPr>
          <w:lang w:val="pt-PT"/>
        </w:rPr>
        <w:lastRenderedPageBreak/>
        <w:t xml:space="preserve">Os utilizadores só poderão realizar marcações, avaliações de trabalhadores e reportar informação incorreta ou uma situação de desagrado com o trabalhador. </w:t>
      </w:r>
    </w:p>
    <w:p w:rsidR="00922FF6" w:rsidRDefault="00922FF6" w:rsidP="00D85046">
      <w:pPr>
        <w:rPr>
          <w:lang w:val="pt-PT"/>
        </w:rPr>
      </w:pPr>
    </w:p>
    <w:p w:rsidR="00D85046" w:rsidRDefault="00D85046" w:rsidP="00D85046">
      <w:pPr>
        <w:rPr>
          <w:lang w:val="pt-PT"/>
        </w:rPr>
      </w:pPr>
      <w:r w:rsidRPr="00D85046">
        <w:rPr>
          <w:lang w:val="pt-PT"/>
        </w:rPr>
        <w:t>Em caso de um trabalhador receber demasiadas denúncias por parte dos utilizadores, nós e</w:t>
      </w:r>
      <w:r w:rsidR="004A0DAF">
        <w:rPr>
          <w:lang w:val="pt-PT"/>
        </w:rPr>
        <w:t>n</w:t>
      </w:r>
      <w:r w:rsidRPr="00D85046">
        <w:rPr>
          <w:lang w:val="pt-PT"/>
        </w:rPr>
        <w:t>quanto empresa removemos esse trabalhador da lista de escolhas e prosseguim</w:t>
      </w:r>
      <w:r w:rsidR="00982D6C">
        <w:rPr>
          <w:lang w:val="pt-PT"/>
        </w:rPr>
        <w:t>os com o despedimento do mesmo.</w:t>
      </w:r>
    </w:p>
    <w:p w:rsidR="00982D6C" w:rsidRDefault="00982D6C" w:rsidP="00D85046">
      <w:pPr>
        <w:rPr>
          <w:lang w:val="pt-PT"/>
        </w:rPr>
      </w:pPr>
    </w:p>
    <w:p w:rsidR="00D85046" w:rsidRPr="00D85046" w:rsidRDefault="00D85046" w:rsidP="00D85046">
      <w:pPr>
        <w:rPr>
          <w:lang w:val="pt-PT"/>
        </w:rPr>
      </w:pPr>
      <w:r w:rsidRPr="00D85046">
        <w:rPr>
          <w:lang w:val="pt-PT"/>
        </w:rPr>
        <w:t xml:space="preserve">Ainda relativamente a aplicação, iremos ainda recorrer a </w:t>
      </w:r>
      <w:r w:rsidRPr="00D85046">
        <w:rPr>
          <w:i/>
          <w:lang w:val="pt-PT"/>
        </w:rPr>
        <w:t>API’s</w:t>
      </w:r>
      <w:r w:rsidRPr="00D85046">
        <w:rPr>
          <w:lang w:val="pt-PT"/>
        </w:rPr>
        <w:t xml:space="preserve"> do </w:t>
      </w:r>
      <w:r w:rsidRPr="00D85046">
        <w:rPr>
          <w:i/>
          <w:lang w:val="pt-PT"/>
        </w:rPr>
        <w:t>Google+, Facebook e Twitter</w:t>
      </w:r>
      <w:r w:rsidRPr="00D85046">
        <w:rPr>
          <w:lang w:val="pt-PT"/>
        </w:rPr>
        <w:t xml:space="preserve"> para login, de modo a termos acesso logo ao perfil do utilizador, facilitando assim o registo por parte do utilizador.</w:t>
      </w:r>
    </w:p>
    <w:p w:rsidR="00D85046" w:rsidRDefault="00D85046" w:rsidP="00D85046">
      <w:pPr>
        <w:rPr>
          <w:lang w:val="pt-PT"/>
        </w:rPr>
      </w:pPr>
    </w:p>
    <w:p w:rsidR="00D85046" w:rsidRPr="00D85046" w:rsidRDefault="00D85046" w:rsidP="00D85046">
      <w:pPr>
        <w:rPr>
          <w:lang w:val="pt-PT"/>
        </w:rPr>
      </w:pPr>
      <w:r w:rsidRPr="00D85046">
        <w:rPr>
          <w:lang w:val="pt-PT"/>
        </w:rPr>
        <w:t>Para além disto, vamos utilizar várias ferramentas ao longo deste projeto, tais como:</w:t>
      </w:r>
    </w:p>
    <w:p w:rsidR="00D85046" w:rsidRPr="00D85046" w:rsidRDefault="00D85046" w:rsidP="00D85046">
      <w:pPr>
        <w:numPr>
          <w:ilvl w:val="0"/>
          <w:numId w:val="21"/>
        </w:numPr>
        <w:rPr>
          <w:lang w:val="pt-PT"/>
        </w:rPr>
      </w:pPr>
      <w:r w:rsidRPr="004756EB">
        <w:rPr>
          <w:i/>
          <w:lang w:val="pt-PT"/>
        </w:rPr>
        <w:t>Microsoft Project</w:t>
      </w:r>
      <w:r w:rsidRPr="00D85046">
        <w:rPr>
          <w:lang w:val="pt-PT"/>
        </w:rPr>
        <w:t xml:space="preserve"> para planeamento do projeto;</w:t>
      </w:r>
    </w:p>
    <w:p w:rsidR="00D85046" w:rsidRPr="00D85046" w:rsidRDefault="00D85046" w:rsidP="00D85046">
      <w:pPr>
        <w:numPr>
          <w:ilvl w:val="0"/>
          <w:numId w:val="21"/>
        </w:numPr>
        <w:rPr>
          <w:lang w:val="pt-PT"/>
        </w:rPr>
      </w:pPr>
      <w:r w:rsidRPr="004756EB">
        <w:rPr>
          <w:i/>
          <w:lang w:val="pt-PT"/>
        </w:rPr>
        <w:t>Microsoft Word</w:t>
      </w:r>
      <w:r w:rsidRPr="00D85046">
        <w:rPr>
          <w:lang w:val="pt-PT"/>
        </w:rPr>
        <w:t xml:space="preserve"> para redação dos relatórios;</w:t>
      </w:r>
    </w:p>
    <w:p w:rsidR="00D85046" w:rsidRPr="00D85046" w:rsidRDefault="00D85046" w:rsidP="00D85046">
      <w:pPr>
        <w:numPr>
          <w:ilvl w:val="0"/>
          <w:numId w:val="21"/>
        </w:numPr>
        <w:rPr>
          <w:lang w:val="pt-PT"/>
        </w:rPr>
      </w:pPr>
      <w:r w:rsidRPr="004756EB">
        <w:rPr>
          <w:i/>
          <w:lang w:val="pt-PT"/>
        </w:rPr>
        <w:t>Microsoft PowerPoint</w:t>
      </w:r>
      <w:r w:rsidRPr="00D85046">
        <w:rPr>
          <w:lang w:val="pt-PT"/>
        </w:rPr>
        <w:t xml:space="preserve"> para realização das apresentações;</w:t>
      </w:r>
    </w:p>
    <w:p w:rsidR="00D85046" w:rsidRPr="00D85046" w:rsidRDefault="00D85046" w:rsidP="00D85046">
      <w:pPr>
        <w:numPr>
          <w:ilvl w:val="0"/>
          <w:numId w:val="21"/>
        </w:numPr>
        <w:rPr>
          <w:lang w:val="pt-PT"/>
        </w:rPr>
      </w:pPr>
      <w:r w:rsidRPr="004756EB">
        <w:rPr>
          <w:i/>
          <w:lang w:val="pt-PT"/>
        </w:rPr>
        <w:t>Visual Paradigm</w:t>
      </w:r>
      <w:r w:rsidRPr="00D85046">
        <w:rPr>
          <w:lang w:val="pt-PT"/>
        </w:rPr>
        <w:t xml:space="preserve"> para modelação do projeto;</w:t>
      </w:r>
    </w:p>
    <w:p w:rsidR="00D85046" w:rsidRPr="00D85046" w:rsidRDefault="00D85046" w:rsidP="00D85046">
      <w:pPr>
        <w:numPr>
          <w:ilvl w:val="0"/>
          <w:numId w:val="21"/>
        </w:numPr>
        <w:rPr>
          <w:lang w:val="pt-PT"/>
        </w:rPr>
      </w:pPr>
      <w:r w:rsidRPr="004756EB">
        <w:rPr>
          <w:i/>
          <w:lang w:val="pt-PT"/>
        </w:rPr>
        <w:t>Microsoft SQL Server</w:t>
      </w:r>
      <w:r w:rsidRPr="00D85046">
        <w:rPr>
          <w:lang w:val="pt-PT"/>
        </w:rPr>
        <w:t xml:space="preserve"> para criação da base de dados;</w:t>
      </w:r>
    </w:p>
    <w:p w:rsidR="00D85046" w:rsidRPr="00D85046" w:rsidRDefault="00D85046" w:rsidP="00D85046">
      <w:pPr>
        <w:numPr>
          <w:ilvl w:val="0"/>
          <w:numId w:val="21"/>
        </w:numPr>
        <w:rPr>
          <w:lang w:val="pt-PT"/>
        </w:rPr>
      </w:pPr>
      <w:r w:rsidRPr="004756EB">
        <w:rPr>
          <w:i/>
          <w:lang w:val="pt-PT"/>
        </w:rPr>
        <w:t>Microsoft Visual Studio</w:t>
      </w:r>
      <w:r w:rsidR="004756EB">
        <w:rPr>
          <w:i/>
          <w:lang w:val="pt-PT"/>
        </w:rPr>
        <w:t xml:space="preserve"> </w:t>
      </w:r>
      <w:r w:rsidR="004756EB" w:rsidRPr="004756EB">
        <w:rPr>
          <w:lang w:val="pt-PT"/>
        </w:rPr>
        <w:t>é</w:t>
      </w:r>
      <w:r w:rsidR="004756EB">
        <w:rPr>
          <w:i/>
          <w:lang w:val="pt-PT"/>
        </w:rPr>
        <w:t xml:space="preserve"> </w:t>
      </w:r>
      <w:r w:rsidR="004756EB" w:rsidRPr="004756EB">
        <w:rPr>
          <w:lang w:val="pt-PT"/>
        </w:rPr>
        <w:t>o</w:t>
      </w:r>
      <w:r w:rsidRPr="004756EB">
        <w:rPr>
          <w:i/>
          <w:lang w:val="pt-PT"/>
        </w:rPr>
        <w:t xml:space="preserve"> IDE</w:t>
      </w:r>
      <w:r w:rsidRPr="00D85046">
        <w:rPr>
          <w:lang w:val="pt-PT"/>
        </w:rPr>
        <w:t xml:space="preserve"> utilizado;</w:t>
      </w:r>
    </w:p>
    <w:p w:rsidR="00D85046" w:rsidRPr="00D85046" w:rsidRDefault="00D85046" w:rsidP="00D85046">
      <w:pPr>
        <w:numPr>
          <w:ilvl w:val="0"/>
          <w:numId w:val="21"/>
        </w:numPr>
        <w:rPr>
          <w:lang w:val="pt-PT"/>
        </w:rPr>
      </w:pPr>
      <w:r w:rsidRPr="004756EB">
        <w:rPr>
          <w:i/>
          <w:lang w:val="pt-PT"/>
        </w:rPr>
        <w:t>Microsoft .NET C#</w:t>
      </w:r>
      <w:r w:rsidRPr="00D85046">
        <w:rPr>
          <w:lang w:val="pt-PT"/>
        </w:rPr>
        <w:t xml:space="preserve"> para o código da nossa aplicação;</w:t>
      </w:r>
    </w:p>
    <w:p w:rsidR="00D85046" w:rsidRPr="00D85046" w:rsidRDefault="00D85046" w:rsidP="00D85046">
      <w:pPr>
        <w:numPr>
          <w:ilvl w:val="0"/>
          <w:numId w:val="21"/>
        </w:numPr>
        <w:rPr>
          <w:lang w:val="pt-PT"/>
        </w:rPr>
      </w:pPr>
      <w:r w:rsidRPr="004756EB">
        <w:rPr>
          <w:i/>
          <w:lang w:val="pt-PT"/>
        </w:rPr>
        <w:t>Bing Maps</w:t>
      </w:r>
      <w:r w:rsidRPr="00D85046">
        <w:rPr>
          <w:lang w:val="pt-PT"/>
        </w:rPr>
        <w:t xml:space="preserve"> que será utilizado para mostrar num mapa a localização da casa do cliente.</w:t>
      </w:r>
    </w:p>
    <w:p w:rsidR="005408B2" w:rsidRPr="005408B2" w:rsidRDefault="005408B2" w:rsidP="005408B2">
      <w:pPr>
        <w:rPr>
          <w:lang w:val="pt-PT"/>
        </w:rPr>
      </w:pPr>
    </w:p>
    <w:p w:rsidR="003E75F5" w:rsidRDefault="00D84084" w:rsidP="00B549F2">
      <w:pPr>
        <w:pStyle w:val="Ttulo2"/>
        <w:rPr>
          <w:rFonts w:ascii="Calibri" w:hAnsi="Calibri"/>
        </w:rPr>
      </w:pPr>
      <w:bookmarkStart w:id="16" w:name="_Toc511330941"/>
      <w:r>
        <w:rPr>
          <w:rFonts w:ascii="Calibri" w:hAnsi="Calibri"/>
        </w:rPr>
        <w:t>Maqueta do Sistema</w:t>
      </w:r>
      <w:bookmarkEnd w:id="16"/>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aplicação a desenvolver será baseada numa arquitetura com três camadas, camada de apresentação, negócio e de dados.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nível da camada de apresentação, vamos possuir três interfaces distintas, uma para os clientes onde estes poderão requisitar os nossos serviços, outra para os trabalhadores para estes terem acesso ao tipo de serviço pretendido pelo cliente e os dados do mesmo, e ainda uma para o proprietário, onde este poderá gerir o seu negócio.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Na camada de negócio, é onde serão tratados todos os pedidos vindos dos utilizadores, estes pedidos vão ser tratados nesta camada, de modo a responder às necessidades pretendidas. Para dar resposta a estes pedidos, esta camada mantém uma ligação com a camada de dados para ir buscar informação necessária ao processamento destes.  </w:t>
      </w:r>
    </w:p>
    <w:p w:rsidR="00D85046" w:rsidRPr="00D85046" w:rsidRDefault="00D85046" w:rsidP="00D85046">
      <w:pPr>
        <w:rPr>
          <w:lang w:val="pt-PT"/>
        </w:rPr>
      </w:pPr>
    </w:p>
    <w:p w:rsidR="00D85046" w:rsidRPr="00D85046" w:rsidRDefault="00D85046" w:rsidP="00D85046">
      <w:pPr>
        <w:rPr>
          <w:lang w:val="pt-PT"/>
        </w:rPr>
      </w:pPr>
      <w:r w:rsidRPr="00D85046">
        <w:rPr>
          <w:lang w:val="pt-PT"/>
        </w:rPr>
        <w:lastRenderedPageBreak/>
        <w:t xml:space="preserve">Na base de dados, é onde será guardada toda a informação relevante para o funcionamento da aplicação, como por exemplo os catálogos disponíveis, a informação dos clientes e dos funcionários, os tipos de serviços, entre outros. </w:t>
      </w:r>
    </w:p>
    <w:p w:rsidR="00D85046" w:rsidRPr="00D85046" w:rsidRDefault="00D85046" w:rsidP="00D85046">
      <w:pPr>
        <w:rPr>
          <w:lang w:val="pt-PT"/>
        </w:rPr>
      </w:pPr>
    </w:p>
    <w:p w:rsidR="00D85046" w:rsidRDefault="00D85046" w:rsidP="00D85046">
      <w:pPr>
        <w:rPr>
          <w:lang w:val="pt-PT"/>
        </w:rPr>
      </w:pPr>
      <w:r w:rsidRPr="00D85046">
        <w:rPr>
          <w:lang w:val="pt-PT"/>
        </w:rPr>
        <w:t>Em baixo é apresentada uma maquete geral da arquitetura do sistema a implementar, onde são apresentadas apenas algumas das funcionalidades que se pretende implementar.</w:t>
      </w:r>
    </w:p>
    <w:p w:rsidR="00D85046" w:rsidRDefault="00D85046" w:rsidP="00D85046">
      <w:pPr>
        <w:rPr>
          <w:lang w:val="pt-PT"/>
        </w:rPr>
      </w:pPr>
    </w:p>
    <w:p w:rsidR="00D85046" w:rsidRDefault="00D85046" w:rsidP="00D85046">
      <w:pPr>
        <w:keepNext/>
      </w:pPr>
      <w:r>
        <w:rPr>
          <w:noProof/>
          <w:lang w:val="pt-PT"/>
        </w:rPr>
        <w:drawing>
          <wp:inline distT="0" distB="0" distL="0" distR="0">
            <wp:extent cx="5803318" cy="3259248"/>
            <wp:effectExtent l="0" t="0" r="63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8-03-04, às 15.26.20.png"/>
                    <pic:cNvPicPr/>
                  </pic:nvPicPr>
                  <pic:blipFill>
                    <a:blip r:embed="rId13"/>
                    <a:stretch>
                      <a:fillRect/>
                    </a:stretch>
                  </pic:blipFill>
                  <pic:spPr>
                    <a:xfrm>
                      <a:off x="0" y="0"/>
                      <a:ext cx="5816888" cy="3266869"/>
                    </a:xfrm>
                    <a:prstGeom prst="rect">
                      <a:avLst/>
                    </a:prstGeom>
                  </pic:spPr>
                </pic:pic>
              </a:graphicData>
            </a:graphic>
          </wp:inline>
        </w:drawing>
      </w:r>
    </w:p>
    <w:p w:rsidR="00D85046" w:rsidRDefault="00D85046" w:rsidP="00D85046">
      <w:pPr>
        <w:pStyle w:val="Legenda"/>
        <w:rPr>
          <w:lang w:val="pt-PT"/>
        </w:rPr>
      </w:pPr>
      <w:bookmarkStart w:id="17" w:name="_Toc511507066"/>
      <w:r>
        <w:t xml:space="preserve">Figura </w:t>
      </w:r>
      <w:r>
        <w:fldChar w:fldCharType="begin"/>
      </w:r>
      <w:r>
        <w:instrText xml:space="preserve"> SEQ Figura \* ARABIC </w:instrText>
      </w:r>
      <w:r>
        <w:fldChar w:fldCharType="separate"/>
      </w:r>
      <w:r w:rsidR="00CF17F1">
        <w:rPr>
          <w:noProof/>
        </w:rPr>
        <w:t>1</w:t>
      </w:r>
      <w:r>
        <w:fldChar w:fldCharType="end"/>
      </w:r>
      <w:r>
        <w:t>. Maqueta do Sistema.</w:t>
      </w:r>
      <w:bookmarkEnd w:id="17"/>
    </w:p>
    <w:p w:rsidR="00D85046" w:rsidRPr="00D85046" w:rsidRDefault="00D85046" w:rsidP="00D85046">
      <w:pPr>
        <w:rPr>
          <w:lang w:val="pt-PT"/>
        </w:rPr>
      </w:pPr>
    </w:p>
    <w:p w:rsidR="003E75F5" w:rsidRDefault="00D84084">
      <w:pPr>
        <w:pStyle w:val="Ttulo2"/>
        <w:rPr>
          <w:rFonts w:ascii="Calibri" w:hAnsi="Calibri"/>
        </w:rPr>
      </w:pPr>
      <w:bookmarkStart w:id="18" w:name="_Toc511330942"/>
      <w:r>
        <w:rPr>
          <w:rFonts w:ascii="Calibri" w:hAnsi="Calibri"/>
        </w:rPr>
        <w:t>Medidas de Sucesso do Projecto</w:t>
      </w:r>
      <w:bookmarkEnd w:id="18"/>
    </w:p>
    <w:p w:rsidR="004B733B" w:rsidRDefault="004B733B" w:rsidP="004B733B">
      <w:pPr>
        <w:rPr>
          <w:lang w:val="pt-PT"/>
        </w:rPr>
      </w:pPr>
    </w:p>
    <w:p w:rsidR="004B733B" w:rsidRDefault="004B733B" w:rsidP="004B733B">
      <w:pPr>
        <w:rPr>
          <w:lang w:val="pt-PT"/>
        </w:rPr>
      </w:pPr>
      <w:r w:rsidRPr="004B733B">
        <w:rPr>
          <w:lang w:val="pt-PT"/>
        </w:rPr>
        <w:t xml:space="preserve">Torna-se fulcral na fase de fundamentação de projeto, organizar uma série de medidas que testem o êxito do mesmo. </w:t>
      </w:r>
    </w:p>
    <w:p w:rsidR="004B733B" w:rsidRDefault="004B733B" w:rsidP="004B733B">
      <w:pPr>
        <w:rPr>
          <w:lang w:val="pt-PT"/>
        </w:rPr>
      </w:pPr>
    </w:p>
    <w:p w:rsidR="004B733B" w:rsidRPr="004B733B" w:rsidRDefault="005D6937" w:rsidP="004B733B">
      <w:pPr>
        <w:rPr>
          <w:lang w:val="pt-PT"/>
        </w:rPr>
      </w:pPr>
      <w:r>
        <w:rPr>
          <w:lang w:val="pt-PT"/>
        </w:rPr>
        <w:t>Decidimos que a primeira vistoria do sucesso e crescimento do nosso projeto ir</w:t>
      </w:r>
      <w:r w:rsidR="002C274C">
        <w:rPr>
          <w:lang w:val="pt-PT"/>
        </w:rPr>
        <w:t>á ser efetuado ao decimo segundo</w:t>
      </w:r>
      <w:r>
        <w:rPr>
          <w:lang w:val="pt-PT"/>
        </w:rPr>
        <w:t xml:space="preserve"> mês desde o dia em que aplicação comece a sua atividade. </w:t>
      </w:r>
      <w:r w:rsidR="004B733B" w:rsidRPr="004B733B">
        <w:rPr>
          <w:lang w:val="pt-PT"/>
        </w:rPr>
        <w:t>Dessa forma, é seguidamente apresentada uma lista com os tópicos que consideramos basilares para obter sucesso com a aplicação e com o site.</w:t>
      </w:r>
    </w:p>
    <w:p w:rsidR="004B733B" w:rsidRDefault="005D6937" w:rsidP="004B733B">
      <w:pPr>
        <w:pStyle w:val="PargrafodaLista"/>
        <w:numPr>
          <w:ilvl w:val="0"/>
          <w:numId w:val="23"/>
        </w:numPr>
        <w:rPr>
          <w:lang w:val="pt-PT"/>
        </w:rPr>
      </w:pPr>
      <w:r>
        <w:rPr>
          <w:lang w:val="pt-PT"/>
        </w:rPr>
        <w:t>Obter</w:t>
      </w:r>
      <w:r w:rsidR="002C274C">
        <w:rPr>
          <w:lang w:val="pt-PT"/>
        </w:rPr>
        <w:t xml:space="preserve"> 1000</w:t>
      </w:r>
      <w:r>
        <w:rPr>
          <w:lang w:val="pt-PT"/>
        </w:rPr>
        <w:t xml:space="preserve"> serviços contratados;</w:t>
      </w:r>
    </w:p>
    <w:p w:rsidR="005D6937" w:rsidRDefault="005D6937" w:rsidP="004B733B">
      <w:pPr>
        <w:pStyle w:val="PargrafodaLista"/>
        <w:numPr>
          <w:ilvl w:val="0"/>
          <w:numId w:val="23"/>
        </w:numPr>
        <w:rPr>
          <w:lang w:val="pt-PT"/>
        </w:rPr>
      </w:pPr>
      <w:r>
        <w:rPr>
          <w:lang w:val="pt-PT"/>
        </w:rPr>
        <w:t xml:space="preserve">Aumentar </w:t>
      </w:r>
      <w:r w:rsidR="002C274C">
        <w:rPr>
          <w:lang w:val="pt-PT"/>
        </w:rPr>
        <w:t>em 40</w:t>
      </w:r>
      <w:r>
        <w:rPr>
          <w:lang w:val="pt-PT"/>
        </w:rPr>
        <w:t>% o número de pintores;</w:t>
      </w:r>
    </w:p>
    <w:p w:rsidR="005D6937" w:rsidRDefault="005D6937" w:rsidP="004B733B">
      <w:pPr>
        <w:pStyle w:val="PargrafodaLista"/>
        <w:numPr>
          <w:ilvl w:val="0"/>
          <w:numId w:val="23"/>
        </w:numPr>
        <w:rPr>
          <w:lang w:val="pt-PT"/>
        </w:rPr>
      </w:pPr>
      <w:r>
        <w:rPr>
          <w:lang w:val="pt-PT"/>
        </w:rPr>
        <w:t>Conseguir angariar, pelo menos, mais um parceiro de tintas.</w:t>
      </w:r>
    </w:p>
    <w:p w:rsidR="005D6937" w:rsidRDefault="002C274C" w:rsidP="004B733B">
      <w:pPr>
        <w:pStyle w:val="PargrafodaLista"/>
        <w:numPr>
          <w:ilvl w:val="0"/>
          <w:numId w:val="23"/>
        </w:numPr>
        <w:rPr>
          <w:lang w:val="pt-PT"/>
        </w:rPr>
      </w:pPr>
      <w:r>
        <w:rPr>
          <w:lang w:val="pt-PT"/>
        </w:rPr>
        <w:t>Atingir um lucro de 50</w:t>
      </w:r>
      <w:r w:rsidR="005D6937">
        <w:rPr>
          <w:lang w:val="pt-PT"/>
        </w:rPr>
        <w:t> 000 euros.</w:t>
      </w:r>
    </w:p>
    <w:p w:rsidR="005D6937" w:rsidRPr="005D6937" w:rsidRDefault="005D6937" w:rsidP="005D6937">
      <w:pPr>
        <w:ind w:left="360"/>
        <w:rPr>
          <w:lang w:val="pt-PT"/>
        </w:rPr>
      </w:pPr>
      <w:r>
        <w:rPr>
          <w:lang w:val="pt-PT"/>
        </w:rPr>
        <w:lastRenderedPageBreak/>
        <w:t>Após esta etapa inicial, temos como objetivo principal e a longo prazo, expandir os nossos serviços para fora do distrito de Braga e estar a operar nas duas grandes cidades nacionais, Porto e Lisboa.</w:t>
      </w:r>
    </w:p>
    <w:p w:rsidR="005D6937" w:rsidRPr="005D6937" w:rsidRDefault="005D6937" w:rsidP="005D6937">
      <w:pPr>
        <w:ind w:left="360"/>
        <w:rPr>
          <w:lang w:val="pt-PT"/>
        </w:rPr>
      </w:pPr>
    </w:p>
    <w:p w:rsidR="00D84084" w:rsidRDefault="00D84084" w:rsidP="00D84084">
      <w:pPr>
        <w:pStyle w:val="Ttulo2"/>
        <w:rPr>
          <w:rFonts w:ascii="Calibri" w:hAnsi="Calibri"/>
        </w:rPr>
      </w:pPr>
      <w:bookmarkStart w:id="19" w:name="_Toc511330943"/>
      <w:r>
        <w:rPr>
          <w:rFonts w:ascii="Calibri" w:hAnsi="Calibri"/>
        </w:rPr>
        <w:t>Plano de Desenvolvimento (Diagrama de Gantt)</w:t>
      </w:r>
      <w:bookmarkEnd w:id="19"/>
    </w:p>
    <w:p w:rsidR="00406549" w:rsidRDefault="00406549" w:rsidP="00406549">
      <w:pPr>
        <w:rPr>
          <w:lang w:val="pt-PT"/>
        </w:rPr>
      </w:pPr>
    </w:p>
    <w:p w:rsidR="00406549" w:rsidRPr="00406549" w:rsidRDefault="00406549" w:rsidP="00406549">
      <w:pPr>
        <w:rPr>
          <w:lang w:val="pt-PT"/>
        </w:rPr>
      </w:pPr>
      <w:r w:rsidRPr="00406549">
        <w:rPr>
          <w:lang w:val="pt-PT"/>
        </w:rPr>
        <w:t>O diagrama de Gantt foi o gráfico usado para planearmos todas as etapas do nosso projeto.</w:t>
      </w:r>
    </w:p>
    <w:p w:rsidR="00406549" w:rsidRDefault="00406549" w:rsidP="00406549">
      <w:pPr>
        <w:rPr>
          <w:lang w:val="pt-PT"/>
        </w:rPr>
      </w:pPr>
    </w:p>
    <w:p w:rsidR="00406549" w:rsidRPr="00406549" w:rsidRDefault="00406549" w:rsidP="00406549">
      <w:pPr>
        <w:rPr>
          <w:lang w:val="pt-PT"/>
        </w:rPr>
      </w:pPr>
      <w:r w:rsidRPr="00406549">
        <w:rPr>
          <w:lang w:val="pt-PT"/>
        </w:rPr>
        <w:t xml:space="preserve">O nosso projeto foi dividido em três partes fundamentais, com datas de finalização correspondentes as datas de entrega de cada parte do projeto. As etapas a que me refiro são as seguintes: </w:t>
      </w:r>
    </w:p>
    <w:p w:rsidR="00406549" w:rsidRPr="00406549" w:rsidRDefault="00406549" w:rsidP="00406549">
      <w:pPr>
        <w:ind w:firstLine="720"/>
        <w:rPr>
          <w:lang w:val="pt-PT"/>
        </w:rPr>
      </w:pPr>
      <w:r w:rsidRPr="00406549">
        <w:rPr>
          <w:lang w:val="pt-PT"/>
        </w:rPr>
        <w:t>1.</w:t>
      </w:r>
      <w:r w:rsidRPr="00406549">
        <w:rPr>
          <w:lang w:val="pt-PT"/>
        </w:rPr>
        <w:tab/>
        <w:t>Fundamentação -&gt; 12/02/2018 até 05/03/2018</w:t>
      </w:r>
    </w:p>
    <w:p w:rsidR="00406549" w:rsidRPr="00406549" w:rsidRDefault="00406549" w:rsidP="00406549">
      <w:pPr>
        <w:ind w:firstLine="720"/>
        <w:rPr>
          <w:lang w:val="pt-PT"/>
        </w:rPr>
      </w:pPr>
      <w:r w:rsidRPr="00406549">
        <w:rPr>
          <w:lang w:val="pt-PT"/>
        </w:rPr>
        <w:t>2.</w:t>
      </w:r>
      <w:r w:rsidRPr="00406549">
        <w:rPr>
          <w:lang w:val="pt-PT"/>
        </w:rPr>
        <w:tab/>
        <w:t>Especificação -&gt; 06/03/2018 até 16/04/2018</w:t>
      </w:r>
    </w:p>
    <w:p w:rsidR="00406549" w:rsidRPr="00406549" w:rsidRDefault="00406549" w:rsidP="00406549">
      <w:pPr>
        <w:ind w:firstLine="720"/>
        <w:rPr>
          <w:lang w:val="pt-PT"/>
        </w:rPr>
      </w:pPr>
      <w:r w:rsidRPr="00406549">
        <w:rPr>
          <w:lang w:val="pt-PT"/>
        </w:rPr>
        <w:t>3.</w:t>
      </w:r>
      <w:r w:rsidRPr="00406549">
        <w:rPr>
          <w:lang w:val="pt-PT"/>
        </w:rPr>
        <w:tab/>
        <w:t>Implementação -&gt; 17/04/2018 até 28/05/2018</w:t>
      </w:r>
    </w:p>
    <w:p w:rsidR="00406549" w:rsidRDefault="00406549" w:rsidP="00406549">
      <w:pPr>
        <w:rPr>
          <w:lang w:val="pt-PT"/>
        </w:rPr>
      </w:pPr>
    </w:p>
    <w:p w:rsidR="00406549" w:rsidRPr="00406549" w:rsidRDefault="00406549" w:rsidP="00406549">
      <w:pPr>
        <w:rPr>
          <w:lang w:val="pt-PT"/>
        </w:rPr>
      </w:pPr>
      <w:r w:rsidRPr="00406549">
        <w:rPr>
          <w:lang w:val="pt-PT"/>
        </w:rPr>
        <w:t>Dentro destas fases fomos dividindo em várias etapas secundárias que achamos mais relevantes, neste resumo optamos por assinalar as que achamos que precisaríamos de mais tempo para a sua respetiva realização.</w:t>
      </w:r>
    </w:p>
    <w:p w:rsidR="00406549" w:rsidRDefault="00406549" w:rsidP="00406549">
      <w:pPr>
        <w:rPr>
          <w:lang w:val="pt-PT"/>
        </w:rPr>
      </w:pPr>
    </w:p>
    <w:p w:rsidR="00406549" w:rsidRPr="00406549" w:rsidRDefault="00406549" w:rsidP="00406549">
      <w:pPr>
        <w:rPr>
          <w:lang w:val="pt-PT"/>
        </w:rPr>
      </w:pPr>
      <w:r w:rsidRPr="00406549">
        <w:rPr>
          <w:lang w:val="pt-PT"/>
        </w:rPr>
        <w:t>Na fase de Fundamentação achamos que a Pesquisa sobre o tema levava mais tempo visto corresponder a fase de coleta de informação/ dados sobre o tema escolhido.</w:t>
      </w:r>
    </w:p>
    <w:p w:rsidR="00406549" w:rsidRDefault="00406549" w:rsidP="00406549">
      <w:pPr>
        <w:rPr>
          <w:lang w:val="pt-PT"/>
        </w:rPr>
      </w:pPr>
    </w:p>
    <w:p w:rsidR="00406549" w:rsidRPr="00406549" w:rsidRDefault="00406549" w:rsidP="00406549">
      <w:pPr>
        <w:rPr>
          <w:lang w:val="pt-PT"/>
        </w:rPr>
      </w:pPr>
      <w:r w:rsidRPr="00406549">
        <w:rPr>
          <w:lang w:val="pt-PT"/>
        </w:rPr>
        <w:t>Na fase de Especificação concordamos que a Implementação da Base de Dados consumiria bastante mais tempo que as outras tarefas desta fase, não esquecendo que a Analise de Requisitos, os Diagramas de Sequência e os Diagramas de Classe consumiriam bastante do nosso tempo daí a referenciar estas como as tarefas fundamentais da segunda fase.</w:t>
      </w:r>
    </w:p>
    <w:p w:rsidR="00406549" w:rsidRDefault="00406549" w:rsidP="00406549">
      <w:pPr>
        <w:rPr>
          <w:lang w:val="pt-PT"/>
        </w:rPr>
      </w:pPr>
    </w:p>
    <w:p w:rsidR="00406549" w:rsidRDefault="00406549" w:rsidP="00406549">
      <w:pPr>
        <w:rPr>
          <w:lang w:val="pt-PT"/>
        </w:rPr>
      </w:pPr>
      <w:r w:rsidRPr="00406549">
        <w:rPr>
          <w:lang w:val="pt-PT"/>
        </w:rPr>
        <w:t>Na terceira e ultima fase a Implementação achamos que a Implementação do Sistema de Localização ocupava grande parte do nosso tempo em relação as outras tarefas definidas nesta fase, visto ser a primeira vez que implementamos um sistema de localização nas nossas aplicações.</w:t>
      </w:r>
    </w:p>
    <w:p w:rsidR="007B7FA4" w:rsidRDefault="007B7FA4" w:rsidP="00406549">
      <w:pPr>
        <w:rPr>
          <w:lang w:val="pt-PT"/>
        </w:rPr>
      </w:pPr>
    </w:p>
    <w:p w:rsidR="007B7FA4" w:rsidRDefault="000A75A9" w:rsidP="00406549">
      <w:pPr>
        <w:rPr>
          <w:lang w:val="pt-PT"/>
        </w:rPr>
      </w:pPr>
      <w:r>
        <w:rPr>
          <w:noProof/>
        </w:rPr>
        <w:lastRenderedPageBreak/>
        <mc:AlternateContent>
          <mc:Choice Requires="wps">
            <w:drawing>
              <wp:anchor distT="0" distB="0" distL="114300" distR="114300" simplePos="0" relativeHeight="251664896" behindDoc="0" locked="0" layoutInCell="1" allowOverlap="1" wp14:anchorId="31AA8647" wp14:editId="75EE16A6">
                <wp:simplePos x="0" y="0"/>
                <wp:positionH relativeFrom="column">
                  <wp:posOffset>-998855</wp:posOffset>
                </wp:positionH>
                <wp:positionV relativeFrom="paragraph">
                  <wp:posOffset>3123565</wp:posOffset>
                </wp:positionV>
                <wp:extent cx="7441565" cy="635"/>
                <wp:effectExtent l="0" t="0" r="635" b="12065"/>
                <wp:wrapSquare wrapText="bothSides"/>
                <wp:docPr id="11" name="Caixa de texto 11"/>
                <wp:cNvGraphicFramePr/>
                <a:graphic xmlns:a="http://schemas.openxmlformats.org/drawingml/2006/main">
                  <a:graphicData uri="http://schemas.microsoft.com/office/word/2010/wordprocessingShape">
                    <wps:wsp>
                      <wps:cNvSpPr txBox="1"/>
                      <wps:spPr>
                        <a:xfrm>
                          <a:off x="0" y="0"/>
                          <a:ext cx="7441565" cy="635"/>
                        </a:xfrm>
                        <a:prstGeom prst="rect">
                          <a:avLst/>
                        </a:prstGeom>
                        <a:solidFill>
                          <a:prstClr val="white"/>
                        </a:solidFill>
                        <a:ln>
                          <a:noFill/>
                        </a:ln>
                      </wps:spPr>
                      <wps:txbx>
                        <w:txbxContent>
                          <w:p w:rsidR="00681882" w:rsidRPr="00DA26E7" w:rsidRDefault="00681882" w:rsidP="000A75A9">
                            <w:pPr>
                              <w:pStyle w:val="Legenda"/>
                              <w:rPr>
                                <w:noProof/>
                              </w:rPr>
                            </w:pPr>
                            <w:bookmarkStart w:id="20" w:name="_Toc511507067"/>
                            <w:r>
                              <w:t xml:space="preserve">Figura </w:t>
                            </w:r>
                            <w:r>
                              <w:fldChar w:fldCharType="begin"/>
                            </w:r>
                            <w:r>
                              <w:instrText xml:space="preserve"> SEQ Figura \* ARABIC </w:instrText>
                            </w:r>
                            <w:r>
                              <w:fldChar w:fldCharType="separate"/>
                            </w:r>
                            <w:r w:rsidR="00CF17F1">
                              <w:rPr>
                                <w:noProof/>
                              </w:rPr>
                              <w:t>2</w:t>
                            </w:r>
                            <w:r>
                              <w:fldChar w:fldCharType="end"/>
                            </w:r>
                            <w:r>
                              <w:t>. Diagrama de Gantt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A8647" id="Caixa de texto 11" o:spid="_x0000_s1033" type="#_x0000_t202" style="position:absolute;left:0;text-align:left;margin-left:-78.65pt;margin-top:245.95pt;width:585.9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" stroked="f">
                <v:textbox style="mso-fit-shape-to-text:t" inset="0,0,0,0">
                  <w:txbxContent>
                    <w:p w:rsidR="00681882" w:rsidRPr="00DA26E7" w:rsidRDefault="00681882" w:rsidP="000A75A9">
                      <w:pPr>
                        <w:pStyle w:val="Legenda"/>
                        <w:rPr>
                          <w:noProof/>
                        </w:rPr>
                      </w:pPr>
                      <w:bookmarkStart w:id="21" w:name="_Toc511507067"/>
                      <w:r>
                        <w:t xml:space="preserve">Figura </w:t>
                      </w:r>
                      <w:r>
                        <w:fldChar w:fldCharType="begin"/>
                      </w:r>
                      <w:r>
                        <w:instrText xml:space="preserve"> SEQ Figura \* ARABIC </w:instrText>
                      </w:r>
                      <w:r>
                        <w:fldChar w:fldCharType="separate"/>
                      </w:r>
                      <w:r w:rsidR="00CF17F1">
                        <w:rPr>
                          <w:noProof/>
                        </w:rPr>
                        <w:t>2</w:t>
                      </w:r>
                      <w:r>
                        <w:fldChar w:fldCharType="end"/>
                      </w:r>
                      <w:r>
                        <w:t>. Diagrama de Gantt</w:t>
                      </w:r>
                      <w:bookmarkEnd w:id="21"/>
                    </w:p>
                  </w:txbxContent>
                </v:textbox>
                <w10:wrap type="square"/>
              </v:shape>
            </w:pict>
          </mc:Fallback>
        </mc:AlternateContent>
      </w:r>
      <w:r>
        <w:rPr>
          <w:noProof/>
          <w:lang w:val="pt-PT"/>
        </w:rPr>
        <w:drawing>
          <wp:anchor distT="0" distB="0" distL="114300" distR="114300" simplePos="0" relativeHeight="251662848" behindDoc="0" locked="0" layoutInCell="1" allowOverlap="1">
            <wp:simplePos x="0" y="0"/>
            <wp:positionH relativeFrom="column">
              <wp:posOffset>-998855</wp:posOffset>
            </wp:positionH>
            <wp:positionV relativeFrom="paragraph">
              <wp:posOffset>233234</wp:posOffset>
            </wp:positionV>
            <wp:extent cx="7441565" cy="2833370"/>
            <wp:effectExtent l="0" t="0" r="635"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Gantt.png"/>
                    <pic:cNvPicPr/>
                  </pic:nvPicPr>
                  <pic:blipFill>
                    <a:blip r:embed="rId14"/>
                    <a:stretch>
                      <a:fillRect/>
                    </a:stretch>
                  </pic:blipFill>
                  <pic:spPr>
                    <a:xfrm>
                      <a:off x="0" y="0"/>
                      <a:ext cx="7441565" cy="2833370"/>
                    </a:xfrm>
                    <a:prstGeom prst="rect">
                      <a:avLst/>
                    </a:prstGeom>
                  </pic:spPr>
                </pic:pic>
              </a:graphicData>
            </a:graphic>
            <wp14:sizeRelH relativeFrom="page">
              <wp14:pctWidth>0</wp14:pctWidth>
            </wp14:sizeRelH>
            <wp14:sizeRelV relativeFrom="page">
              <wp14:pctHeight>0</wp14:pctHeight>
            </wp14:sizeRelV>
          </wp:anchor>
        </w:drawing>
      </w:r>
    </w:p>
    <w:p w:rsidR="001F1309" w:rsidRDefault="001F1309" w:rsidP="00406549">
      <w:pPr>
        <w:rPr>
          <w:lang w:val="pt-PT"/>
        </w:rPr>
      </w:pPr>
    </w:p>
    <w:p w:rsidR="001F1309" w:rsidRPr="00406549" w:rsidRDefault="001F1309" w:rsidP="00406549">
      <w:pPr>
        <w:rPr>
          <w:lang w:val="pt-PT"/>
        </w:rPr>
      </w:pPr>
    </w:p>
    <w:p w:rsidR="000174B1" w:rsidRDefault="000174B1">
      <w:pPr>
        <w:pStyle w:val="Ttulo11"/>
        <w:rPr>
          <w:rFonts w:ascii="Calibri" w:hAnsi="Calibri"/>
        </w:rPr>
      </w:pPr>
      <w:r>
        <w:rPr>
          <w:rFonts w:ascii="Calibri" w:hAnsi="Calibri"/>
        </w:rPr>
        <w:lastRenderedPageBreak/>
        <w:t>Análise de Requisitos</w:t>
      </w:r>
    </w:p>
    <w:p w:rsidR="000422DD" w:rsidRDefault="000174B1">
      <w:pPr>
        <w:pStyle w:val="Ttulo11"/>
        <w:rPr>
          <w:rFonts w:ascii="Calibri" w:hAnsi="Calibri"/>
        </w:rPr>
      </w:pPr>
      <w:r>
        <w:rPr>
          <w:rFonts w:ascii="Calibri" w:hAnsi="Calibri"/>
        </w:rPr>
        <w:lastRenderedPageBreak/>
        <w:t>Modelação em UML</w:t>
      </w:r>
    </w:p>
    <w:p w:rsidR="0017755B" w:rsidRDefault="005410E9" w:rsidP="000174B1">
      <w:pPr>
        <w:pStyle w:val="Ttulo2"/>
        <w:numPr>
          <w:ilvl w:val="1"/>
          <w:numId w:val="24"/>
        </w:numPr>
      </w:pPr>
      <w:bookmarkStart w:id="22" w:name="_Toc511330945"/>
      <w:r>
        <w:t>Modelo de Domínio</w:t>
      </w:r>
      <w:bookmarkEnd w:id="22"/>
    </w:p>
    <w:p w:rsidR="0017755B" w:rsidRDefault="005410E9" w:rsidP="000174B1">
      <w:pPr>
        <w:pStyle w:val="Ttulo2"/>
        <w:numPr>
          <w:ilvl w:val="1"/>
          <w:numId w:val="24"/>
        </w:numPr>
      </w:pPr>
      <w:bookmarkStart w:id="23" w:name="_Toc511330946"/>
      <w:r>
        <w:t>Modelo de Use Case</w:t>
      </w:r>
      <w:bookmarkEnd w:id="23"/>
    </w:p>
    <w:p w:rsidR="005410E9" w:rsidRPr="005410E9" w:rsidRDefault="005410E9" w:rsidP="000174B1">
      <w:pPr>
        <w:pStyle w:val="Ttulo2"/>
        <w:numPr>
          <w:ilvl w:val="1"/>
          <w:numId w:val="24"/>
        </w:numPr>
      </w:pPr>
      <w:bookmarkStart w:id="24" w:name="_Toc511330947"/>
      <w:r>
        <w:t>Especificação de Use Cases</w:t>
      </w:r>
      <w:bookmarkEnd w:id="24"/>
    </w:p>
    <w:p w:rsidR="0017755B" w:rsidRDefault="005410E9" w:rsidP="000174B1">
      <w:pPr>
        <w:pStyle w:val="Ttulo2"/>
        <w:numPr>
          <w:ilvl w:val="1"/>
          <w:numId w:val="24"/>
        </w:numPr>
      </w:pPr>
      <w:bookmarkStart w:id="25" w:name="_Toc511330948"/>
      <w:r>
        <w:t>Diagrama de Sequência de Use Case</w:t>
      </w:r>
      <w:bookmarkEnd w:id="25"/>
    </w:p>
    <w:p w:rsidR="0017755B" w:rsidRDefault="005410E9" w:rsidP="000174B1">
      <w:pPr>
        <w:pStyle w:val="Ttulo2"/>
        <w:numPr>
          <w:ilvl w:val="1"/>
          <w:numId w:val="24"/>
        </w:numPr>
      </w:pPr>
      <w:bookmarkStart w:id="26" w:name="_Toc511330949"/>
      <w:r>
        <w:t>Diagrama de Sequência de Subsistemas</w:t>
      </w:r>
      <w:bookmarkEnd w:id="26"/>
    </w:p>
    <w:p w:rsidR="0017755B" w:rsidRDefault="005410E9" w:rsidP="000174B1">
      <w:pPr>
        <w:pStyle w:val="Ttulo2"/>
        <w:numPr>
          <w:ilvl w:val="1"/>
          <w:numId w:val="24"/>
        </w:numPr>
      </w:pPr>
      <w:bookmarkStart w:id="27" w:name="_Toc511330950"/>
      <w:r>
        <w:t>Diagrama de Classes</w:t>
      </w:r>
      <w:bookmarkEnd w:id="27"/>
    </w:p>
    <w:p w:rsidR="0017755B" w:rsidRPr="0017755B" w:rsidRDefault="0017755B" w:rsidP="0017755B">
      <w:pPr>
        <w:rPr>
          <w:lang w:val="pt-PT"/>
        </w:rPr>
      </w:pPr>
    </w:p>
    <w:p w:rsidR="0017755B" w:rsidRDefault="0017755B" w:rsidP="000174B1">
      <w:pPr>
        <w:pStyle w:val="Ttulo11"/>
        <w:numPr>
          <w:ilvl w:val="0"/>
          <w:numId w:val="24"/>
        </w:numPr>
      </w:pPr>
      <w:bookmarkStart w:id="28" w:name="_Toc511330951"/>
      <w:r>
        <w:lastRenderedPageBreak/>
        <w:t>Base de Dados</w:t>
      </w:r>
      <w:bookmarkEnd w:id="28"/>
    </w:p>
    <w:p w:rsidR="006D6085" w:rsidRPr="000174B1" w:rsidRDefault="000174B1" w:rsidP="006D6085">
      <w:pPr>
        <w:pStyle w:val="Ttulo2"/>
      </w:pPr>
      <w:bookmarkStart w:id="29" w:name="_Toc511330952"/>
      <w:r>
        <w:t>Modelo Concetual</w:t>
      </w:r>
      <w:bookmarkEnd w:id="29"/>
    </w:p>
    <w:p w:rsidR="0017755B" w:rsidRDefault="000174B1" w:rsidP="0017755B">
      <w:pPr>
        <w:pStyle w:val="Ttulo3"/>
      </w:pPr>
      <w:r>
        <w:t>Tipos de entidades</w:t>
      </w:r>
    </w:p>
    <w:p w:rsidR="00236051" w:rsidRDefault="00236051" w:rsidP="00236051">
      <w:pPr>
        <w:rPr>
          <w:lang w:val="pt-PT"/>
        </w:rPr>
      </w:pPr>
    </w:p>
    <w:p w:rsidR="00236051" w:rsidRDefault="00236051" w:rsidP="00236051">
      <w:pPr>
        <w:rPr>
          <w:lang w:val="pt-PT"/>
        </w:rPr>
      </w:pPr>
      <w:r w:rsidRPr="005403F9">
        <w:rPr>
          <w:lang w:val="pt-PT"/>
        </w:rPr>
        <w:t>De forma a conseguirmos identificar as diferentes entidades que o sistema engloba, foi necessário determinar quais os objetos que se enquadram nesta definição. Para isso, após a leitura e análise de requisitos, foram identificadas três entidades: cliente, avaliação e estabelecimento.</w:t>
      </w:r>
    </w:p>
    <w:p w:rsidR="00A46BF2" w:rsidRDefault="00A46BF2" w:rsidP="00236051">
      <w:pPr>
        <w:rPr>
          <w:lang w:val="pt-PT"/>
        </w:rPr>
      </w:pPr>
    </w:p>
    <w:tbl>
      <w:tblPr>
        <w:tblW w:w="8781" w:type="dxa"/>
        <w:tblCellMar>
          <w:left w:w="0" w:type="dxa"/>
          <w:right w:w="0" w:type="dxa"/>
        </w:tblCellMar>
        <w:tblLook w:val="04A0" w:firstRow="1" w:lastRow="0" w:firstColumn="1" w:lastColumn="0" w:noHBand="0" w:noVBand="1"/>
      </w:tblPr>
      <w:tblGrid>
        <w:gridCol w:w="1335"/>
        <w:gridCol w:w="1335"/>
        <w:gridCol w:w="1335"/>
        <w:gridCol w:w="4776"/>
      </w:tblGrid>
      <w:tr w:rsidR="00A46BF2" w:rsidRPr="00A46BF2" w:rsidTr="00A46BF2">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Nome da Entidade</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Descrição</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Sinónimos</w:t>
            </w:r>
          </w:p>
        </w:tc>
        <w:tc>
          <w:tcPr>
            <w:tcW w:w="477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Ocorrências</w:t>
            </w:r>
          </w:p>
        </w:tc>
      </w:tr>
      <w:tr w:rsidR="00A46BF2" w:rsidRPr="001C1419" w:rsidTr="00A46BF2">
        <w:trPr>
          <w:trHeight w:val="144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Cliente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Cliente que pretende usar a aplicação para marcar um serviço desejado;</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Utilizador, comprador</w:t>
            </w:r>
          </w:p>
        </w:tc>
        <w:tc>
          <w:tcPr>
            <w:tcW w:w="4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Um cliente pode solicitar ou marcar um serviço, introduzindo todos os dados necessários para a realização do mesmo;</w:t>
            </w:r>
          </w:p>
        </w:tc>
      </w:tr>
      <w:tr w:rsidR="00A46BF2" w:rsidRPr="001C1419" w:rsidTr="00A46BF2">
        <w:trPr>
          <w:trHeight w:val="70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Serviço</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Serviço requisitado por um cliente, e efetuado por um pintor;</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Trabalho</w:t>
            </w:r>
          </w:p>
        </w:tc>
        <w:tc>
          <w:tcPr>
            <w:tcW w:w="4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Qualquer cliente registado pode requerer um serviço;</w:t>
            </w:r>
          </w:p>
        </w:tc>
      </w:tr>
      <w:tr w:rsidR="00A46BF2" w:rsidRPr="001C1419" w:rsidTr="00A46BF2">
        <w:trPr>
          <w:trHeight w:val="124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Pintor</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Pintor realiza os serviços que lhe são destacados;</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Trabalhador</w:t>
            </w:r>
          </w:p>
        </w:tc>
        <w:tc>
          <w:tcPr>
            <w:tcW w:w="4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Um pintor pode visualizar todos os dados de um serviço; O proprietário pode adicionar pintores ao sistema;</w:t>
            </w:r>
          </w:p>
        </w:tc>
      </w:tr>
      <w:tr w:rsidR="00A46BF2" w:rsidRPr="001C1419" w:rsidTr="00A46BF2">
        <w:trPr>
          <w:trHeight w:val="88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Material</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Material que é utilizado nos serviços; </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Tinta, Cor;</w:t>
            </w:r>
          </w:p>
        </w:tc>
        <w:tc>
          <w:tcPr>
            <w:tcW w:w="4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O proprietário pode alterar os materiais do sistema, pode adicionar, remover ou alterar o preço;</w:t>
            </w:r>
          </w:p>
        </w:tc>
      </w:tr>
    </w:tbl>
    <w:p w:rsidR="00A46BF2" w:rsidRDefault="00A46BF2" w:rsidP="00A46BF2">
      <w:pPr>
        <w:pStyle w:val="Legenda"/>
        <w:rPr>
          <w:lang w:val="pt-PT"/>
        </w:rPr>
      </w:pPr>
      <w:bookmarkStart w:id="30" w:name="_Toc511507056"/>
      <w:r>
        <w:t xml:space="preserve">Tabela </w:t>
      </w:r>
      <w:r>
        <w:fldChar w:fldCharType="begin"/>
      </w:r>
      <w:r>
        <w:instrText xml:space="preserve"> SEQ Tabela \* ARABIC </w:instrText>
      </w:r>
      <w:r>
        <w:fldChar w:fldCharType="separate"/>
      </w:r>
      <w:r>
        <w:rPr>
          <w:noProof/>
        </w:rPr>
        <w:t>1</w:t>
      </w:r>
      <w:r>
        <w:fldChar w:fldCharType="end"/>
      </w:r>
      <w:r>
        <w:t xml:space="preserve"> - </w:t>
      </w:r>
      <w:r w:rsidRPr="000433EC">
        <w:t>Tabela das Entidades</w:t>
      </w:r>
      <w:bookmarkEnd w:id="30"/>
    </w:p>
    <w:p w:rsidR="00236051" w:rsidRDefault="00236051" w:rsidP="00236051">
      <w:pPr>
        <w:rPr>
          <w:lang w:val="pt-PT"/>
        </w:rPr>
      </w:pPr>
    </w:p>
    <w:p w:rsidR="00236051" w:rsidRPr="00236051" w:rsidRDefault="00236051" w:rsidP="00236051">
      <w:pPr>
        <w:rPr>
          <w:lang w:val="pt-PT"/>
        </w:rPr>
      </w:pPr>
    </w:p>
    <w:p w:rsidR="0017755B" w:rsidRDefault="000174B1" w:rsidP="0017755B">
      <w:pPr>
        <w:pStyle w:val="Ttulo3"/>
      </w:pPr>
      <w:r>
        <w:t>Tipos de relacionamentos</w:t>
      </w:r>
    </w:p>
    <w:p w:rsidR="00236051" w:rsidRDefault="00236051" w:rsidP="00236051">
      <w:pPr>
        <w:rPr>
          <w:lang w:val="pt-PT"/>
        </w:rPr>
      </w:pPr>
    </w:p>
    <w:p w:rsidR="00236051" w:rsidRPr="009957E8" w:rsidRDefault="00236051" w:rsidP="00236051">
      <w:pPr>
        <w:rPr>
          <w:rFonts w:cs="Arial"/>
          <w:lang w:val="pt-PT"/>
        </w:rPr>
      </w:pPr>
      <w:r w:rsidRPr="009957E8">
        <w:rPr>
          <w:rFonts w:cs="Arial"/>
          <w:lang w:val="pt-PT"/>
        </w:rPr>
        <w:t xml:space="preserve">Após identificadas as entidades do nosso SBD, é necessário detetar todos os relacionamentos existentes entre as mesmas. A leitura e análise dos requisitos permite identificar estes </w:t>
      </w:r>
      <w:r w:rsidRPr="009957E8">
        <w:rPr>
          <w:rFonts w:cs="Arial"/>
          <w:lang w:val="pt-PT"/>
        </w:rPr>
        <w:lastRenderedPageBreak/>
        <w:t>relacionamentos que as entidades estabelecem entre sim, bem como a sua respetiva cardinalidade.</w:t>
      </w:r>
    </w:p>
    <w:p w:rsidR="00236051" w:rsidRDefault="00236051" w:rsidP="00236051">
      <w:pPr>
        <w:rPr>
          <w:rFonts w:cs="Arial"/>
          <w:lang w:val="pt-PT"/>
        </w:rPr>
      </w:pPr>
      <w:r w:rsidRPr="009957E8">
        <w:rPr>
          <w:rFonts w:cs="Arial"/>
          <w:lang w:val="pt-PT"/>
        </w:rPr>
        <w:t>Desta forma, apresentamos na seguinte tabela todos os relacionamentos entre entidades que foram identificados.</w:t>
      </w:r>
    </w:p>
    <w:p w:rsidR="00A46BF2" w:rsidRDefault="00A46BF2" w:rsidP="00236051">
      <w:pPr>
        <w:rPr>
          <w:rFonts w:cs="Arial"/>
          <w:lang w:val="pt-PT"/>
        </w:rPr>
      </w:pPr>
    </w:p>
    <w:tbl>
      <w:tblPr>
        <w:tblW w:w="0" w:type="auto"/>
        <w:tblCellMar>
          <w:left w:w="0" w:type="dxa"/>
          <w:right w:w="0" w:type="dxa"/>
        </w:tblCellMar>
        <w:tblLook w:val="04A0" w:firstRow="1" w:lastRow="0" w:firstColumn="1" w:lastColumn="0" w:noHBand="0" w:noVBand="1"/>
      </w:tblPr>
      <w:tblGrid>
        <w:gridCol w:w="1977"/>
        <w:gridCol w:w="1417"/>
        <w:gridCol w:w="1418"/>
        <w:gridCol w:w="1276"/>
        <w:gridCol w:w="2268"/>
      </w:tblGrid>
      <w:tr w:rsidR="00A46BF2" w:rsidRPr="00A46BF2" w:rsidTr="00A46BF2">
        <w:trPr>
          <w:trHeight w:val="165"/>
        </w:trPr>
        <w:tc>
          <w:tcPr>
            <w:tcW w:w="1977"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Nome da Entidade</w:t>
            </w:r>
          </w:p>
        </w:tc>
        <w:tc>
          <w:tcPr>
            <w:tcW w:w="1417"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Multiplicidade</w:t>
            </w:r>
          </w:p>
        </w:tc>
        <w:tc>
          <w:tcPr>
            <w:tcW w:w="141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Relacionamento</w:t>
            </w:r>
          </w:p>
        </w:tc>
        <w:tc>
          <w:tcPr>
            <w:tcW w:w="127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Multiplicidade</w:t>
            </w:r>
          </w:p>
        </w:tc>
        <w:tc>
          <w:tcPr>
            <w:tcW w:w="226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Nome da Entidade</w:t>
            </w:r>
          </w:p>
        </w:tc>
      </w:tr>
      <w:tr w:rsidR="00A46BF2" w:rsidRPr="00A46BF2" w:rsidTr="00A46BF2">
        <w:trPr>
          <w:trHeight w:val="180"/>
        </w:trPr>
        <w:tc>
          <w:tcPr>
            <w:tcW w:w="1977"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Cliente</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right"/>
              <w:rPr>
                <w:rFonts w:ascii="Times New Roman" w:hAnsi="Times New Roman"/>
                <w:sz w:val="24"/>
                <w:lang w:val="pt-PT" w:eastAsia="pt-PT"/>
              </w:rPr>
            </w:pPr>
            <w:r w:rsidRPr="00A46BF2">
              <w:rPr>
                <w:rFonts w:ascii="Helvetica Neue" w:hAnsi="Helvetica Neue"/>
                <w:color w:val="000000"/>
                <w:sz w:val="15"/>
                <w:szCs w:val="15"/>
                <w:lang w:val="pt-PT" w:eastAsia="pt-PT"/>
              </w:rPr>
              <w:t>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Solicita</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N </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Serviço</w:t>
            </w:r>
          </w:p>
        </w:tc>
      </w:tr>
      <w:tr w:rsidR="00A46BF2" w:rsidRPr="00A46BF2" w:rsidTr="00A46BF2">
        <w:trPr>
          <w:trHeight w:val="165"/>
        </w:trPr>
        <w:tc>
          <w:tcPr>
            <w:tcW w:w="1977"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Pintor</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right"/>
              <w:rPr>
                <w:rFonts w:ascii="Times New Roman" w:hAnsi="Times New Roman"/>
                <w:sz w:val="24"/>
                <w:lang w:val="pt-PT" w:eastAsia="pt-PT"/>
              </w:rPr>
            </w:pPr>
            <w:r w:rsidRPr="00A46BF2">
              <w:rPr>
                <w:rFonts w:ascii="Helvetica Neue" w:hAnsi="Helvetica Neue"/>
                <w:color w:val="000000"/>
                <w:sz w:val="15"/>
                <w:szCs w:val="15"/>
                <w:lang w:val="pt-PT" w:eastAsia="pt-PT"/>
              </w:rPr>
              <w:t>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Realiza</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N</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Serviço</w:t>
            </w:r>
          </w:p>
        </w:tc>
      </w:tr>
      <w:tr w:rsidR="00A46BF2" w:rsidRPr="00A46BF2" w:rsidTr="00A46BF2">
        <w:trPr>
          <w:trHeight w:val="165"/>
        </w:trPr>
        <w:tc>
          <w:tcPr>
            <w:tcW w:w="1977"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b/>
                <w:bCs/>
                <w:color w:val="000000"/>
                <w:sz w:val="15"/>
                <w:szCs w:val="15"/>
                <w:lang w:val="pt-PT" w:eastAsia="pt-PT"/>
              </w:rPr>
              <w:t>Serviço</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right"/>
              <w:rPr>
                <w:rFonts w:ascii="Times New Roman" w:hAnsi="Times New Roman"/>
                <w:sz w:val="24"/>
                <w:lang w:val="pt-PT" w:eastAsia="pt-PT"/>
              </w:rPr>
            </w:pPr>
            <w:r w:rsidRPr="00A46BF2">
              <w:rPr>
                <w:rFonts w:ascii="Helvetica Neue" w:hAnsi="Helvetica Neue"/>
                <w:color w:val="000000"/>
                <w:sz w:val="15"/>
                <w:szCs w:val="15"/>
                <w:lang w:val="pt-PT" w:eastAsia="pt-PT"/>
              </w:rPr>
              <w:t>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Utiliza</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N </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46BF2" w:rsidRPr="00A46BF2" w:rsidRDefault="00A46BF2" w:rsidP="00A46BF2">
            <w:pPr>
              <w:spacing w:line="240" w:lineRule="auto"/>
              <w:jc w:val="left"/>
              <w:rPr>
                <w:rFonts w:ascii="Times New Roman" w:hAnsi="Times New Roman"/>
                <w:sz w:val="24"/>
                <w:lang w:val="pt-PT" w:eastAsia="pt-PT"/>
              </w:rPr>
            </w:pPr>
            <w:r w:rsidRPr="00A46BF2">
              <w:rPr>
                <w:rFonts w:ascii="Helvetica Neue" w:hAnsi="Helvetica Neue"/>
                <w:color w:val="000000"/>
                <w:sz w:val="15"/>
                <w:szCs w:val="15"/>
                <w:lang w:val="pt-PT" w:eastAsia="pt-PT"/>
              </w:rPr>
              <w:t>Material</w:t>
            </w:r>
          </w:p>
        </w:tc>
      </w:tr>
    </w:tbl>
    <w:p w:rsidR="00A46BF2" w:rsidRPr="00236051" w:rsidRDefault="00A46BF2" w:rsidP="00A46BF2">
      <w:pPr>
        <w:pStyle w:val="Legenda"/>
        <w:rPr>
          <w:rFonts w:cs="Arial"/>
          <w:lang w:val="pt-PT"/>
        </w:rPr>
      </w:pPr>
      <w:bookmarkStart w:id="31" w:name="_Toc511507057"/>
      <w:r>
        <w:t xml:space="preserve">Tabela </w:t>
      </w:r>
      <w:r>
        <w:fldChar w:fldCharType="begin"/>
      </w:r>
      <w:r>
        <w:instrText xml:space="preserve"> SEQ Tabela \* ARABIC </w:instrText>
      </w:r>
      <w:r>
        <w:fldChar w:fldCharType="separate"/>
      </w:r>
      <w:r>
        <w:rPr>
          <w:noProof/>
        </w:rPr>
        <w:t>2</w:t>
      </w:r>
      <w:r>
        <w:fldChar w:fldCharType="end"/>
      </w:r>
      <w:r>
        <w:t xml:space="preserve"> - </w:t>
      </w:r>
      <w:r w:rsidRPr="001C333E">
        <w:t xml:space="preserve">Tabela dos </w:t>
      </w:r>
      <w:proofErr w:type="spellStart"/>
      <w:r w:rsidRPr="001C333E">
        <w:t>Relacionamentos</w:t>
      </w:r>
      <w:bookmarkEnd w:id="31"/>
      <w:proofErr w:type="spellEnd"/>
    </w:p>
    <w:p w:rsidR="00236051" w:rsidRPr="00236051" w:rsidRDefault="00236051" w:rsidP="00236051">
      <w:pPr>
        <w:rPr>
          <w:lang w:val="pt-PT"/>
        </w:rPr>
      </w:pPr>
    </w:p>
    <w:p w:rsidR="0017755B" w:rsidRDefault="000174B1" w:rsidP="0017755B">
      <w:pPr>
        <w:pStyle w:val="Ttulo3"/>
      </w:pPr>
      <w:r>
        <w:t>Associar atributos com os tipos de entidades e relacionamentos</w:t>
      </w:r>
    </w:p>
    <w:p w:rsidR="00236051" w:rsidRDefault="00236051" w:rsidP="00236051">
      <w:pPr>
        <w:rPr>
          <w:lang w:val="pt-PT"/>
        </w:rPr>
      </w:pPr>
    </w:p>
    <w:p w:rsidR="00236051" w:rsidRPr="00236051" w:rsidRDefault="00236051" w:rsidP="00236051">
      <w:pPr>
        <w:rPr>
          <w:rFonts w:cs="Arial"/>
          <w:lang w:val="pt-PT"/>
        </w:rPr>
      </w:pPr>
      <w:r w:rsidRPr="009957E8">
        <w:rPr>
          <w:rFonts w:cs="Arial"/>
          <w:lang w:val="pt-PT"/>
        </w:rPr>
        <w:t xml:space="preserve">De seguida, será abordada a associação entre a informação que conseguimos reter sobre as diferentes entidades. Para isso, foi necessário detetar todos os atributos necessários para representar cada entidade, bem como identificar o seu respetivo tipo. </w:t>
      </w:r>
    </w:p>
    <w:p w:rsidR="00236051" w:rsidRPr="00236051" w:rsidRDefault="00236051" w:rsidP="00236051">
      <w:pPr>
        <w:rPr>
          <w:lang w:val="pt-PT"/>
        </w:rPr>
      </w:pPr>
    </w:p>
    <w:p w:rsidR="000174B1" w:rsidRDefault="000174B1" w:rsidP="000174B1">
      <w:pPr>
        <w:pStyle w:val="PargrafodaLista"/>
        <w:numPr>
          <w:ilvl w:val="0"/>
          <w:numId w:val="27"/>
        </w:numPr>
        <w:rPr>
          <w:lang w:val="pt-PT"/>
        </w:rPr>
      </w:pPr>
      <w:r>
        <w:rPr>
          <w:lang w:val="pt-PT"/>
        </w:rPr>
        <w:t>Atributos simples/compostos</w:t>
      </w:r>
    </w:p>
    <w:p w:rsidR="00236051" w:rsidRDefault="00236051" w:rsidP="00236051">
      <w:pPr>
        <w:rPr>
          <w:lang w:val="pt-PT"/>
        </w:rPr>
      </w:pPr>
    </w:p>
    <w:p w:rsidR="00236051" w:rsidRPr="00236051" w:rsidRDefault="00236051" w:rsidP="00236051">
      <w:pPr>
        <w:rPr>
          <w:rFonts w:cs="Arial"/>
          <w:lang w:val="pt-PT"/>
        </w:rPr>
      </w:pPr>
      <w:r w:rsidRPr="009957E8">
        <w:rPr>
          <w:rFonts w:cs="Arial"/>
          <w:lang w:val="pt-PT"/>
        </w:rPr>
        <w:t>Após a leitura dos requisitos, chegou-se à conclusão que existe um atributo da entidade serviço com a definição de atributo composto: Avaliações. Na entidade Cliente existe outro atributo composto, neste caso: Lista de Favoritos. No caso das avaliações, esta é composta por um número identificador, um comentário, uma numeração e uma fotografia. Por outro lado, a Lista de Favoritos é composta pelo e-mail do pintor que da entrada na lista.</w:t>
      </w:r>
    </w:p>
    <w:p w:rsidR="00236051" w:rsidRDefault="00236051" w:rsidP="00236051">
      <w:pPr>
        <w:rPr>
          <w:lang w:val="pt-PT"/>
        </w:rPr>
      </w:pPr>
    </w:p>
    <w:p w:rsidR="00236051" w:rsidRPr="00236051" w:rsidRDefault="00236051" w:rsidP="00236051">
      <w:pPr>
        <w:rPr>
          <w:lang w:val="pt-PT"/>
        </w:rPr>
      </w:pPr>
    </w:p>
    <w:p w:rsidR="000174B1" w:rsidRDefault="000174B1" w:rsidP="000174B1">
      <w:pPr>
        <w:pStyle w:val="PargrafodaLista"/>
        <w:numPr>
          <w:ilvl w:val="0"/>
          <w:numId w:val="27"/>
        </w:numPr>
        <w:rPr>
          <w:lang w:val="pt-PT"/>
        </w:rPr>
      </w:pPr>
      <w:r>
        <w:rPr>
          <w:lang w:val="pt-PT"/>
        </w:rPr>
        <w:t>Atributos derivados</w:t>
      </w:r>
    </w:p>
    <w:p w:rsidR="00236051" w:rsidRDefault="00236051" w:rsidP="00236051">
      <w:pPr>
        <w:rPr>
          <w:lang w:val="pt-PT"/>
        </w:rPr>
      </w:pPr>
    </w:p>
    <w:p w:rsidR="00236051" w:rsidRPr="005403F9" w:rsidRDefault="00236051" w:rsidP="00236051">
      <w:pPr>
        <w:rPr>
          <w:rFonts w:cs="Arial"/>
          <w:lang w:val="pt-PT"/>
        </w:rPr>
      </w:pPr>
      <w:r w:rsidRPr="005403F9">
        <w:rPr>
          <w:rFonts w:cs="Arial"/>
          <w:lang w:val="pt-PT"/>
        </w:rPr>
        <w:t>Após o levantamento de requisitos e identificação dos atributos, chegou-se à conclusão que não existem atributos derivados no nosso sistema.</w:t>
      </w:r>
    </w:p>
    <w:p w:rsidR="00236051" w:rsidRPr="00236051" w:rsidRDefault="00236051" w:rsidP="00236051">
      <w:pPr>
        <w:rPr>
          <w:lang w:val="pt-PT"/>
        </w:rPr>
      </w:pPr>
    </w:p>
    <w:p w:rsidR="000174B1" w:rsidRDefault="000174B1" w:rsidP="000174B1">
      <w:pPr>
        <w:pStyle w:val="PargrafodaLista"/>
        <w:numPr>
          <w:ilvl w:val="0"/>
          <w:numId w:val="27"/>
        </w:numPr>
        <w:rPr>
          <w:lang w:val="pt-PT"/>
        </w:rPr>
      </w:pPr>
      <w:r>
        <w:rPr>
          <w:lang w:val="pt-PT"/>
        </w:rPr>
        <w:t>Atributos Multi-Valor</w:t>
      </w:r>
    </w:p>
    <w:p w:rsidR="00236051" w:rsidRDefault="00236051" w:rsidP="00236051">
      <w:pPr>
        <w:rPr>
          <w:lang w:val="pt-PT"/>
        </w:rPr>
      </w:pPr>
    </w:p>
    <w:p w:rsidR="00236051" w:rsidRPr="00236051" w:rsidRDefault="00236051" w:rsidP="00236051">
      <w:pPr>
        <w:rPr>
          <w:rFonts w:cs="Arial"/>
          <w:szCs w:val="20"/>
          <w:lang w:val="pt-PT"/>
        </w:rPr>
      </w:pPr>
      <w:r w:rsidRPr="009957E8">
        <w:rPr>
          <w:rFonts w:cs="Arial"/>
          <w:szCs w:val="20"/>
          <w:lang w:val="pt-PT"/>
        </w:rPr>
        <w:t>Da mesma análise referida nos pontos anteri</w:t>
      </w:r>
      <w:r w:rsidR="00AC3DE5">
        <w:rPr>
          <w:rFonts w:cs="Arial"/>
          <w:szCs w:val="20"/>
          <w:lang w:val="pt-PT"/>
        </w:rPr>
        <w:t>ores, é possível concluir que o atributo Lista de favoritos da entidade</w:t>
      </w:r>
      <w:r w:rsidRPr="009957E8">
        <w:rPr>
          <w:rFonts w:cs="Arial"/>
          <w:szCs w:val="20"/>
          <w:lang w:val="pt-PT"/>
        </w:rPr>
        <w:t xml:space="preserve"> Cli</w:t>
      </w:r>
      <w:r w:rsidR="00AC3DE5">
        <w:rPr>
          <w:rFonts w:cs="Arial"/>
          <w:szCs w:val="20"/>
          <w:lang w:val="pt-PT"/>
        </w:rPr>
        <w:t>ente, já anteriormente referido como atributo composto, é também atributo</w:t>
      </w:r>
      <w:r w:rsidRPr="009957E8">
        <w:rPr>
          <w:rFonts w:cs="Arial"/>
          <w:szCs w:val="20"/>
          <w:lang w:val="pt-PT"/>
        </w:rPr>
        <w:t xml:space="preserve"> multivalor, uma vez que pode existir mais do que um pintor na lista de favoritos de um cliente</w:t>
      </w:r>
      <w:r w:rsidRPr="00236051">
        <w:rPr>
          <w:rFonts w:cs="Arial"/>
          <w:szCs w:val="20"/>
          <w:lang w:val="pt-PT"/>
        </w:rPr>
        <w:t>.</w:t>
      </w:r>
    </w:p>
    <w:p w:rsidR="00236051" w:rsidRPr="00236051" w:rsidRDefault="00236051" w:rsidP="00236051">
      <w:pPr>
        <w:rPr>
          <w:lang w:val="pt-PT"/>
        </w:rPr>
      </w:pPr>
    </w:p>
    <w:p w:rsidR="000174B1" w:rsidRDefault="000174B1" w:rsidP="000174B1">
      <w:pPr>
        <w:pStyle w:val="PargrafodaLista"/>
        <w:numPr>
          <w:ilvl w:val="0"/>
          <w:numId w:val="27"/>
        </w:numPr>
        <w:rPr>
          <w:lang w:val="pt-PT"/>
        </w:rPr>
      </w:pPr>
      <w:r>
        <w:rPr>
          <w:lang w:val="pt-PT"/>
        </w:rPr>
        <w:t>Associação entre atributos e entidades</w:t>
      </w:r>
    </w:p>
    <w:p w:rsidR="00236051" w:rsidRDefault="00236051" w:rsidP="00236051">
      <w:pPr>
        <w:rPr>
          <w:lang w:val="pt-PT"/>
        </w:rPr>
      </w:pPr>
    </w:p>
    <w:tbl>
      <w:tblPr>
        <w:tblW w:w="0" w:type="auto"/>
        <w:tblCellMar>
          <w:left w:w="0" w:type="dxa"/>
          <w:right w:w="0" w:type="dxa"/>
        </w:tblCellMar>
        <w:tblLook w:val="04A0" w:firstRow="1" w:lastRow="0" w:firstColumn="1" w:lastColumn="0" w:noHBand="0" w:noVBand="1"/>
      </w:tblPr>
      <w:tblGrid>
        <w:gridCol w:w="1335"/>
        <w:gridCol w:w="1335"/>
        <w:gridCol w:w="1335"/>
        <w:gridCol w:w="1335"/>
        <w:gridCol w:w="585"/>
        <w:gridCol w:w="495"/>
        <w:gridCol w:w="762"/>
        <w:gridCol w:w="867"/>
      </w:tblGrid>
      <w:tr w:rsidR="00236051" w:rsidRPr="00CA0417" w:rsidTr="00681882">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CA0417" w:rsidRDefault="00236051" w:rsidP="00681882">
            <w:pPr>
              <w:spacing w:line="240" w:lineRule="auto"/>
              <w:jc w:val="center"/>
              <w:rPr>
                <w:rFonts w:ascii="Times New Roman" w:hAnsi="Times New Roman"/>
                <w:sz w:val="24"/>
                <w:lang w:val="pt-PT" w:eastAsia="pt-PT"/>
              </w:rPr>
            </w:pPr>
            <w:r w:rsidRPr="00CA0417">
              <w:rPr>
                <w:rFonts w:ascii="Helvetica Neue" w:hAnsi="Helvetica Neue"/>
                <w:b/>
                <w:bCs/>
                <w:color w:val="000000"/>
                <w:sz w:val="15"/>
                <w:szCs w:val="15"/>
                <w:lang w:val="pt-PT" w:eastAsia="pt-PT"/>
              </w:rPr>
              <w:t>Nome da Entidade</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CA0417" w:rsidRDefault="00236051" w:rsidP="00681882">
            <w:pPr>
              <w:spacing w:line="240" w:lineRule="auto"/>
              <w:jc w:val="center"/>
              <w:rPr>
                <w:rFonts w:ascii="Times New Roman" w:hAnsi="Times New Roman"/>
                <w:sz w:val="24"/>
                <w:lang w:val="pt-PT" w:eastAsia="pt-PT"/>
              </w:rPr>
            </w:pPr>
            <w:r w:rsidRPr="00CA0417">
              <w:rPr>
                <w:rFonts w:ascii="Helvetica Neue" w:hAnsi="Helvetica Neue"/>
                <w:b/>
                <w:bCs/>
                <w:color w:val="000000"/>
                <w:sz w:val="15"/>
                <w:szCs w:val="15"/>
                <w:lang w:val="pt-PT" w:eastAsia="pt-PT"/>
              </w:rPr>
              <w:t>Atributos</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CA0417" w:rsidRDefault="00236051" w:rsidP="00681882">
            <w:pPr>
              <w:spacing w:line="240" w:lineRule="auto"/>
              <w:jc w:val="center"/>
              <w:rPr>
                <w:rFonts w:ascii="Times New Roman" w:hAnsi="Times New Roman"/>
                <w:sz w:val="24"/>
                <w:lang w:val="pt-PT" w:eastAsia="pt-PT"/>
              </w:rPr>
            </w:pPr>
            <w:r w:rsidRPr="00CA0417">
              <w:rPr>
                <w:rFonts w:ascii="Helvetica Neue" w:hAnsi="Helvetica Neue"/>
                <w:b/>
                <w:bCs/>
                <w:color w:val="000000"/>
                <w:sz w:val="15"/>
                <w:szCs w:val="15"/>
                <w:lang w:val="pt-PT" w:eastAsia="pt-PT"/>
              </w:rPr>
              <w:t>Descrição</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CA0417" w:rsidRDefault="00236051" w:rsidP="00681882">
            <w:pPr>
              <w:spacing w:line="240" w:lineRule="auto"/>
              <w:jc w:val="center"/>
              <w:rPr>
                <w:rFonts w:ascii="Times New Roman" w:hAnsi="Times New Roman"/>
                <w:sz w:val="24"/>
                <w:lang w:val="pt-PT" w:eastAsia="pt-PT"/>
              </w:rPr>
            </w:pPr>
            <w:r w:rsidRPr="00CA0417">
              <w:rPr>
                <w:rFonts w:ascii="Helvetica Neue" w:hAnsi="Helvetica Neue"/>
                <w:b/>
                <w:bCs/>
                <w:color w:val="000000"/>
                <w:sz w:val="15"/>
                <w:szCs w:val="15"/>
                <w:lang w:val="pt-PT" w:eastAsia="pt-PT"/>
              </w:rPr>
              <w:t>Tipo e Tamanho</w:t>
            </w:r>
          </w:p>
        </w:tc>
        <w:tc>
          <w:tcPr>
            <w:tcW w:w="58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CA0417" w:rsidRDefault="00236051" w:rsidP="00681882">
            <w:pPr>
              <w:spacing w:line="240" w:lineRule="auto"/>
              <w:jc w:val="center"/>
              <w:rPr>
                <w:rFonts w:ascii="Times New Roman" w:hAnsi="Times New Roman"/>
                <w:sz w:val="24"/>
                <w:lang w:val="pt-PT" w:eastAsia="pt-PT"/>
              </w:rPr>
            </w:pPr>
            <w:r w:rsidRPr="00CA0417">
              <w:rPr>
                <w:rFonts w:ascii="Helvetica Neue" w:hAnsi="Helvetica Neue"/>
                <w:b/>
                <w:bCs/>
                <w:color w:val="000000"/>
                <w:sz w:val="15"/>
                <w:szCs w:val="15"/>
                <w:lang w:val="pt-PT" w:eastAsia="pt-PT"/>
              </w:rPr>
              <w:t>Nulo</w:t>
            </w:r>
          </w:p>
        </w:tc>
        <w:tc>
          <w:tcPr>
            <w:tcW w:w="49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CA0417" w:rsidRDefault="00236051" w:rsidP="00681882">
            <w:pPr>
              <w:spacing w:line="240" w:lineRule="auto"/>
              <w:jc w:val="center"/>
              <w:rPr>
                <w:rFonts w:ascii="Times New Roman" w:hAnsi="Times New Roman"/>
                <w:sz w:val="24"/>
                <w:lang w:val="pt-PT" w:eastAsia="pt-PT"/>
              </w:rPr>
            </w:pPr>
            <w:r w:rsidRPr="00CA0417">
              <w:rPr>
                <w:rFonts w:ascii="Helvetica Neue" w:hAnsi="Helvetica Neue"/>
                <w:b/>
                <w:bCs/>
                <w:color w:val="000000"/>
                <w:sz w:val="15"/>
                <w:szCs w:val="15"/>
                <w:lang w:val="pt-PT" w:eastAsia="pt-PT"/>
              </w:rPr>
              <w:t>M.V</w:t>
            </w:r>
          </w:p>
        </w:tc>
        <w:tc>
          <w:tcPr>
            <w:tcW w:w="762"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CA0417" w:rsidRDefault="00236051" w:rsidP="00681882">
            <w:pPr>
              <w:spacing w:line="240" w:lineRule="auto"/>
              <w:jc w:val="center"/>
              <w:rPr>
                <w:rFonts w:ascii="Times New Roman" w:hAnsi="Times New Roman"/>
                <w:sz w:val="24"/>
                <w:lang w:val="pt-PT" w:eastAsia="pt-PT"/>
              </w:rPr>
            </w:pPr>
            <w:r w:rsidRPr="00CA0417">
              <w:rPr>
                <w:rFonts w:ascii="Helvetica Neue" w:hAnsi="Helvetica Neue"/>
                <w:b/>
                <w:bCs/>
                <w:color w:val="000000"/>
                <w:sz w:val="15"/>
                <w:szCs w:val="15"/>
                <w:lang w:val="pt-PT" w:eastAsia="pt-PT"/>
              </w:rPr>
              <w:t>Derivado</w:t>
            </w:r>
          </w:p>
        </w:tc>
        <w:tc>
          <w:tcPr>
            <w:tcW w:w="867"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CA0417" w:rsidRDefault="00236051" w:rsidP="00681882">
            <w:pPr>
              <w:spacing w:line="240" w:lineRule="auto"/>
              <w:jc w:val="center"/>
              <w:rPr>
                <w:rFonts w:ascii="Times New Roman" w:hAnsi="Times New Roman"/>
                <w:sz w:val="24"/>
                <w:lang w:val="pt-PT" w:eastAsia="pt-PT"/>
              </w:rPr>
            </w:pPr>
            <w:r w:rsidRPr="00CA0417">
              <w:rPr>
                <w:rFonts w:ascii="Helvetica Neue" w:hAnsi="Helvetica Neue"/>
                <w:b/>
                <w:bCs/>
                <w:color w:val="000000"/>
                <w:sz w:val="15"/>
                <w:szCs w:val="15"/>
                <w:lang w:val="pt-PT" w:eastAsia="pt-PT"/>
              </w:rPr>
              <w:t>Composto</w:t>
            </w:r>
          </w:p>
        </w:tc>
      </w:tr>
      <w:tr w:rsidR="00236051" w:rsidRPr="00CA0417" w:rsidTr="00681882">
        <w:trPr>
          <w:trHeight w:val="900"/>
        </w:trPr>
        <w:tc>
          <w:tcPr>
            <w:tcW w:w="1335" w:type="dxa"/>
            <w:vMerge w:val="restart"/>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vAlign w:val="center"/>
            <w:hideMark/>
          </w:tcPr>
          <w:p w:rsidR="00236051" w:rsidRPr="00CA0417" w:rsidRDefault="00236051" w:rsidP="00681882">
            <w:pPr>
              <w:spacing w:line="240" w:lineRule="auto"/>
              <w:jc w:val="center"/>
              <w:rPr>
                <w:rFonts w:ascii="Times New Roman" w:hAnsi="Times New Roman"/>
                <w:sz w:val="24"/>
                <w:lang w:val="pt-PT" w:eastAsia="pt-PT"/>
              </w:rPr>
            </w:pPr>
            <w:r w:rsidRPr="00CA0417">
              <w:rPr>
                <w:rFonts w:ascii="Helvetica Neue" w:hAnsi="Helvetica Neue"/>
                <w:b/>
                <w:bCs/>
                <w:color w:val="000000"/>
                <w:sz w:val="15"/>
                <w:szCs w:val="15"/>
                <w:lang w:val="pt-PT" w:eastAsia="pt-PT"/>
              </w:rPr>
              <w:t>Cliente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E-mail</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E-mail com que o cliente está registado. É o identificador do cliente.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 xml:space="preserve">45 Caracteres </w:t>
            </w:r>
            <w:proofErr w:type="spellStart"/>
            <w:r w:rsidRPr="00CA0417">
              <w:rPr>
                <w:rFonts w:ascii="Helvetica Neue" w:hAnsi="Helvetica Neue"/>
                <w:color w:val="000000"/>
                <w:sz w:val="15"/>
                <w:szCs w:val="15"/>
                <w:lang w:val="pt-PT" w:eastAsia="pt-PT"/>
              </w:rPr>
              <w:t>Variaveis</w:t>
            </w:r>
            <w:proofErr w:type="spellEnd"/>
            <w:r w:rsidRPr="00CA0417">
              <w:rPr>
                <w:rFonts w:ascii="Helvetica Neue" w:hAnsi="Helvetica Neue"/>
                <w:color w:val="000000"/>
                <w:sz w:val="15"/>
                <w:szCs w:val="15"/>
                <w:lang w:val="pt-PT" w:eastAsia="pt-PT"/>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r>
      <w:tr w:rsidR="00236051" w:rsidRPr="00CA0417" w:rsidTr="00681882">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CA0417" w:rsidRDefault="00236051" w:rsidP="00681882">
            <w:pPr>
              <w:spacing w:line="240" w:lineRule="auto"/>
              <w:jc w:val="left"/>
              <w:rPr>
                <w:rFonts w:ascii="Times New Roman" w:hAnsi="Times New Roman"/>
                <w:sz w:val="24"/>
                <w:lang w:val="pt-PT" w:eastAsia="pt-PT"/>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Password</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Password que o cliente utiliza para fazer o login.</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 xml:space="preserve">20 Caracteres </w:t>
            </w:r>
            <w:proofErr w:type="spellStart"/>
            <w:r w:rsidRPr="00CA0417">
              <w:rPr>
                <w:rFonts w:ascii="Helvetica Neue" w:hAnsi="Helvetica Neue"/>
                <w:color w:val="000000"/>
                <w:sz w:val="15"/>
                <w:szCs w:val="15"/>
                <w:lang w:val="pt-PT" w:eastAsia="pt-PT"/>
              </w:rPr>
              <w:t>Variaveis</w:t>
            </w:r>
            <w:proofErr w:type="spellEnd"/>
            <w:r w:rsidRPr="00CA0417">
              <w:rPr>
                <w:rFonts w:ascii="Helvetica Neue" w:hAnsi="Helvetica Neue"/>
                <w:color w:val="000000"/>
                <w:sz w:val="15"/>
                <w:szCs w:val="15"/>
                <w:lang w:val="pt-PT" w:eastAsia="pt-PT"/>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r>
      <w:tr w:rsidR="00236051" w:rsidRPr="00CA0417" w:rsidTr="00681882">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CA0417" w:rsidRDefault="00236051" w:rsidP="00681882">
            <w:pPr>
              <w:spacing w:line="240" w:lineRule="auto"/>
              <w:jc w:val="left"/>
              <w:rPr>
                <w:rFonts w:ascii="Times New Roman" w:hAnsi="Times New Roman"/>
                <w:sz w:val="24"/>
                <w:lang w:val="pt-PT" w:eastAsia="pt-PT"/>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Nome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Nome do cliente.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 xml:space="preserve">45 Caracteres </w:t>
            </w:r>
            <w:proofErr w:type="spellStart"/>
            <w:r w:rsidRPr="00CA0417">
              <w:rPr>
                <w:rFonts w:ascii="Helvetica Neue" w:hAnsi="Helvetica Neue"/>
                <w:color w:val="000000"/>
                <w:sz w:val="15"/>
                <w:szCs w:val="15"/>
                <w:lang w:val="pt-PT" w:eastAsia="pt-PT"/>
              </w:rPr>
              <w:t>Variaveis</w:t>
            </w:r>
            <w:proofErr w:type="spellEnd"/>
            <w:r w:rsidRPr="00CA0417">
              <w:rPr>
                <w:rFonts w:ascii="Helvetica Neue" w:hAnsi="Helvetica Neue"/>
                <w:color w:val="000000"/>
                <w:sz w:val="15"/>
                <w:szCs w:val="15"/>
                <w:lang w:val="pt-PT" w:eastAsia="pt-PT"/>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r>
      <w:tr w:rsidR="00236051" w:rsidRPr="00CA0417" w:rsidTr="00681882">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CA0417" w:rsidRDefault="00236051" w:rsidP="00681882">
            <w:pPr>
              <w:spacing w:line="240" w:lineRule="auto"/>
              <w:jc w:val="left"/>
              <w:rPr>
                <w:rFonts w:ascii="Times New Roman" w:hAnsi="Times New Roman"/>
                <w:sz w:val="24"/>
                <w:lang w:val="pt-PT" w:eastAsia="pt-PT"/>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Morada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Morada do cliente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 xml:space="preserve">45 Caracteres </w:t>
            </w:r>
            <w:proofErr w:type="spellStart"/>
            <w:r w:rsidRPr="00CA0417">
              <w:rPr>
                <w:rFonts w:ascii="Helvetica Neue" w:hAnsi="Helvetica Neue"/>
                <w:color w:val="000000"/>
                <w:sz w:val="15"/>
                <w:szCs w:val="15"/>
                <w:lang w:val="pt-PT" w:eastAsia="pt-PT"/>
              </w:rPr>
              <w:t>Variaveis</w:t>
            </w:r>
            <w:proofErr w:type="spellEnd"/>
            <w:r w:rsidRPr="00CA0417">
              <w:rPr>
                <w:rFonts w:ascii="Helvetica Neue" w:hAnsi="Helvetica Neue"/>
                <w:color w:val="000000"/>
                <w:sz w:val="15"/>
                <w:szCs w:val="15"/>
                <w:lang w:val="pt-PT" w:eastAsia="pt-PT"/>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r>
      <w:tr w:rsidR="00236051" w:rsidRPr="00CA0417" w:rsidTr="00681882">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CA0417" w:rsidRDefault="00236051" w:rsidP="00681882">
            <w:pPr>
              <w:spacing w:line="240" w:lineRule="auto"/>
              <w:jc w:val="left"/>
              <w:rPr>
                <w:rFonts w:ascii="Times New Roman" w:hAnsi="Times New Roman"/>
                <w:sz w:val="24"/>
                <w:lang w:val="pt-PT" w:eastAsia="pt-PT"/>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Fotografia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Fotografia do cliente, caso ele pretenda.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Pr>
                <w:rFonts w:ascii="Helvetica Neue" w:hAnsi="Helvetica Neue"/>
                <w:color w:val="000000"/>
                <w:sz w:val="15"/>
                <w:szCs w:val="15"/>
                <w:lang w:val="pt-PT" w:eastAsia="pt-PT"/>
              </w:rPr>
              <w:t>Fotografia</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Sim</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r>
      <w:tr w:rsidR="00236051" w:rsidRPr="00CA0417" w:rsidTr="00681882">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CA0417" w:rsidRDefault="00236051" w:rsidP="00681882">
            <w:pPr>
              <w:spacing w:line="240" w:lineRule="auto"/>
              <w:jc w:val="left"/>
              <w:rPr>
                <w:rFonts w:ascii="Times New Roman" w:hAnsi="Times New Roman"/>
                <w:sz w:val="24"/>
                <w:lang w:val="pt-PT" w:eastAsia="pt-PT"/>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Telefone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gramStart"/>
            <w:r w:rsidRPr="00CA0417">
              <w:rPr>
                <w:rFonts w:ascii="Helvetica Neue" w:hAnsi="Helvetica Neue"/>
                <w:color w:val="000000"/>
                <w:sz w:val="15"/>
                <w:szCs w:val="15"/>
                <w:lang w:val="pt-PT" w:eastAsia="pt-PT"/>
              </w:rPr>
              <w:t>Numero</w:t>
            </w:r>
            <w:proofErr w:type="gramEnd"/>
            <w:r w:rsidRPr="00CA0417">
              <w:rPr>
                <w:rFonts w:ascii="Helvetica Neue" w:hAnsi="Helvetica Neue"/>
                <w:color w:val="000000"/>
                <w:sz w:val="15"/>
                <w:szCs w:val="15"/>
                <w:lang w:val="pt-PT" w:eastAsia="pt-PT"/>
              </w:rPr>
              <w:t xml:space="preserve"> de telemóvel do cliente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 xml:space="preserve">9 </w:t>
            </w:r>
            <w:proofErr w:type="spellStart"/>
            <w:r w:rsidRPr="00CA0417">
              <w:rPr>
                <w:rFonts w:ascii="Helvetica Neue" w:hAnsi="Helvetica Neue"/>
                <w:color w:val="000000"/>
                <w:sz w:val="15"/>
                <w:szCs w:val="15"/>
                <w:lang w:val="pt-PT" w:eastAsia="pt-PT"/>
              </w:rPr>
              <w:t>Digitos</w:t>
            </w:r>
            <w:proofErr w:type="spellEnd"/>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r>
      <w:tr w:rsidR="00236051" w:rsidRPr="00CA0417" w:rsidTr="00681882">
        <w:trPr>
          <w:trHeight w:val="8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CA0417" w:rsidRDefault="00236051" w:rsidP="00681882">
            <w:pPr>
              <w:spacing w:line="240" w:lineRule="auto"/>
              <w:jc w:val="left"/>
              <w:rPr>
                <w:rFonts w:ascii="Times New Roman" w:hAnsi="Times New Roman"/>
                <w:sz w:val="24"/>
                <w:lang w:val="pt-PT" w:eastAsia="pt-PT"/>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Lista de Favoritos</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Lista de Pintores que o cliente guarda como sendo os seus favoritos.</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Helvetica" w:hAnsi="Helvetica"/>
                <w:sz w:val="18"/>
                <w:szCs w:val="18"/>
                <w:lang w:val="pt-PT" w:eastAsia="pt-PT"/>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Sim</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Sim</w:t>
            </w:r>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Sim</w:t>
            </w:r>
          </w:p>
        </w:tc>
      </w:tr>
      <w:tr w:rsidR="00236051" w:rsidRPr="00CA0417" w:rsidTr="00681882">
        <w:trPr>
          <w:trHeight w:val="8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CA0417" w:rsidRDefault="00236051" w:rsidP="00681882">
            <w:pPr>
              <w:spacing w:line="240" w:lineRule="auto"/>
              <w:jc w:val="left"/>
              <w:rPr>
                <w:rFonts w:ascii="Times New Roman" w:hAnsi="Times New Roman"/>
                <w:sz w:val="24"/>
                <w:lang w:val="pt-PT" w:eastAsia="pt-PT"/>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spacing w:line="240" w:lineRule="auto"/>
              <w:jc w:val="left"/>
              <w:rPr>
                <w:rFonts w:ascii="Helvetica Neue" w:hAnsi="Helvetica Neue"/>
                <w:color w:val="000000"/>
                <w:sz w:val="15"/>
                <w:szCs w:val="15"/>
                <w:lang w:val="pt-PT" w:eastAsia="pt-PT"/>
              </w:rPr>
            </w:pPr>
            <w:r w:rsidRPr="00CA0417">
              <w:rPr>
                <w:rFonts w:ascii="Helvetica Neue" w:hAnsi="Helvetica Neue"/>
                <w:color w:val="000000"/>
                <w:sz w:val="15"/>
                <w:szCs w:val="15"/>
                <w:lang w:val="pt-PT" w:eastAsia="pt-PT"/>
              </w:rPr>
              <w:t>Lista de Favoritos         </w:t>
            </w:r>
          </w:p>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-&gt; E-mail</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E-mail dos pintores que o cliente selecionou como sendo os seus favoritos</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r w:rsidRPr="00CA0417">
              <w:rPr>
                <w:rFonts w:ascii="Helvetica Neue" w:hAnsi="Helvetica Neue"/>
                <w:color w:val="000000"/>
                <w:sz w:val="15"/>
                <w:szCs w:val="15"/>
                <w:lang w:val="pt-PT" w:eastAsia="pt-PT"/>
              </w:rPr>
              <w:t xml:space="preserve">45 Caracteres </w:t>
            </w:r>
            <w:proofErr w:type="spellStart"/>
            <w:r w:rsidRPr="00CA0417">
              <w:rPr>
                <w:rFonts w:ascii="Helvetica Neue" w:hAnsi="Helvetica Neue"/>
                <w:color w:val="000000"/>
                <w:sz w:val="15"/>
                <w:szCs w:val="15"/>
                <w:lang w:val="pt-PT" w:eastAsia="pt-PT"/>
              </w:rPr>
              <w:t>Variaveis</w:t>
            </w:r>
            <w:proofErr w:type="spellEnd"/>
            <w:r w:rsidRPr="00CA0417">
              <w:rPr>
                <w:rFonts w:ascii="Helvetica Neue" w:hAnsi="Helvetica Neue"/>
                <w:color w:val="000000"/>
                <w:sz w:val="15"/>
                <w:szCs w:val="15"/>
                <w:lang w:val="pt-PT" w:eastAsia="pt-PT"/>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CA0417" w:rsidRDefault="00236051" w:rsidP="00681882">
            <w:pPr>
              <w:spacing w:line="240" w:lineRule="auto"/>
              <w:jc w:val="left"/>
              <w:rPr>
                <w:rFonts w:ascii="Times New Roman" w:hAnsi="Times New Roman"/>
                <w:sz w:val="24"/>
                <w:lang w:val="pt-PT" w:eastAsia="pt-PT"/>
              </w:rPr>
            </w:pPr>
            <w:proofErr w:type="spellStart"/>
            <w:r w:rsidRPr="00CA0417">
              <w:rPr>
                <w:rFonts w:ascii="Helvetica Neue" w:hAnsi="Helvetica Neue"/>
                <w:color w:val="000000"/>
                <w:sz w:val="15"/>
                <w:szCs w:val="15"/>
                <w:lang w:val="pt-PT" w:eastAsia="pt-PT"/>
              </w:rPr>
              <w:t>Nao</w:t>
            </w:r>
            <w:proofErr w:type="spellEnd"/>
          </w:p>
        </w:tc>
      </w:tr>
    </w:tbl>
    <w:p w:rsidR="00236051" w:rsidRPr="00236051" w:rsidRDefault="00236051" w:rsidP="00236051">
      <w:pPr>
        <w:pStyle w:val="Legenda"/>
        <w:rPr>
          <w:lang w:val="pt-PT"/>
        </w:rPr>
      </w:pPr>
      <w:bookmarkStart w:id="32" w:name="_Toc511507058"/>
      <w:r w:rsidRPr="00236051">
        <w:rPr>
          <w:lang w:val="pt-PT"/>
        </w:rPr>
        <w:t xml:space="preserve">Tabela </w:t>
      </w:r>
      <w:r>
        <w:fldChar w:fldCharType="begin"/>
      </w:r>
      <w:r w:rsidRPr="00236051">
        <w:rPr>
          <w:lang w:val="pt-PT"/>
        </w:rPr>
        <w:instrText xml:space="preserve"> SEQ Tabela \* ARABIC </w:instrText>
      </w:r>
      <w:r>
        <w:fldChar w:fldCharType="separate"/>
      </w:r>
      <w:r w:rsidR="00A46BF2">
        <w:rPr>
          <w:noProof/>
          <w:lang w:val="pt-PT"/>
        </w:rPr>
        <w:t>3</w:t>
      </w:r>
      <w:r>
        <w:fldChar w:fldCharType="end"/>
      </w:r>
      <w:r w:rsidRPr="00236051">
        <w:rPr>
          <w:lang w:val="pt-PT"/>
        </w:rPr>
        <w:t xml:space="preserve"> - Associação dos atributos da entidade Cliente</w:t>
      </w:r>
      <w:bookmarkEnd w:id="32"/>
    </w:p>
    <w:tbl>
      <w:tblPr>
        <w:tblW w:w="0" w:type="auto"/>
        <w:tblCellMar>
          <w:left w:w="0" w:type="dxa"/>
          <w:right w:w="0" w:type="dxa"/>
        </w:tblCellMar>
        <w:tblLook w:val="04A0" w:firstRow="1" w:lastRow="0" w:firstColumn="1" w:lastColumn="0" w:noHBand="0" w:noVBand="1"/>
      </w:tblPr>
      <w:tblGrid>
        <w:gridCol w:w="1324"/>
        <w:gridCol w:w="1802"/>
        <w:gridCol w:w="1330"/>
        <w:gridCol w:w="1327"/>
        <w:gridCol w:w="583"/>
        <w:gridCol w:w="493"/>
        <w:gridCol w:w="762"/>
        <w:gridCol w:w="867"/>
      </w:tblGrid>
      <w:tr w:rsidR="00236051" w:rsidRPr="00E272EF" w:rsidTr="002B1D38">
        <w:trPr>
          <w:trHeight w:val="165"/>
        </w:trPr>
        <w:tc>
          <w:tcPr>
            <w:tcW w:w="132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E272EF" w:rsidRDefault="00236051" w:rsidP="00681882">
            <w:pPr>
              <w:spacing w:line="240" w:lineRule="auto"/>
              <w:jc w:val="center"/>
              <w:rPr>
                <w:rFonts w:ascii="Times New Roman" w:hAnsi="Times New Roman"/>
                <w:sz w:val="24"/>
                <w:lang w:val="pt-PT" w:eastAsia="pt-PT"/>
              </w:rPr>
            </w:pPr>
            <w:r w:rsidRPr="00E272EF">
              <w:rPr>
                <w:rFonts w:ascii="Helvetica Neue" w:hAnsi="Helvetica Neue"/>
                <w:b/>
                <w:bCs/>
                <w:color w:val="000000"/>
                <w:sz w:val="15"/>
                <w:szCs w:val="15"/>
                <w:lang w:val="pt-PT" w:eastAsia="pt-PT"/>
              </w:rPr>
              <w:t>Nome da Entidade</w:t>
            </w:r>
          </w:p>
        </w:tc>
        <w:tc>
          <w:tcPr>
            <w:tcW w:w="1802"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E272EF" w:rsidRDefault="00236051" w:rsidP="00681882">
            <w:pPr>
              <w:spacing w:line="240" w:lineRule="auto"/>
              <w:jc w:val="center"/>
              <w:rPr>
                <w:rFonts w:ascii="Times New Roman" w:hAnsi="Times New Roman"/>
                <w:sz w:val="24"/>
                <w:lang w:val="pt-PT" w:eastAsia="pt-PT"/>
              </w:rPr>
            </w:pPr>
            <w:r w:rsidRPr="00E272EF">
              <w:rPr>
                <w:rFonts w:ascii="Helvetica Neue" w:hAnsi="Helvetica Neue"/>
                <w:b/>
                <w:bCs/>
                <w:color w:val="000000"/>
                <w:sz w:val="15"/>
                <w:szCs w:val="15"/>
                <w:lang w:val="pt-PT" w:eastAsia="pt-PT"/>
              </w:rPr>
              <w:t>Atributos</w:t>
            </w:r>
          </w:p>
        </w:tc>
        <w:tc>
          <w:tcPr>
            <w:tcW w:w="133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E272EF" w:rsidRDefault="00236051" w:rsidP="00681882">
            <w:pPr>
              <w:spacing w:line="240" w:lineRule="auto"/>
              <w:jc w:val="center"/>
              <w:rPr>
                <w:rFonts w:ascii="Times New Roman" w:hAnsi="Times New Roman"/>
                <w:sz w:val="24"/>
                <w:lang w:val="pt-PT" w:eastAsia="pt-PT"/>
              </w:rPr>
            </w:pPr>
            <w:r w:rsidRPr="00E272EF">
              <w:rPr>
                <w:rFonts w:ascii="Helvetica Neue" w:hAnsi="Helvetica Neue"/>
                <w:b/>
                <w:bCs/>
                <w:color w:val="000000"/>
                <w:sz w:val="15"/>
                <w:szCs w:val="15"/>
                <w:lang w:val="pt-PT" w:eastAsia="pt-PT"/>
              </w:rPr>
              <w:t>Descrição</w:t>
            </w:r>
          </w:p>
        </w:tc>
        <w:tc>
          <w:tcPr>
            <w:tcW w:w="1327"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E272EF" w:rsidRDefault="00236051" w:rsidP="00681882">
            <w:pPr>
              <w:spacing w:line="240" w:lineRule="auto"/>
              <w:jc w:val="center"/>
              <w:rPr>
                <w:rFonts w:ascii="Times New Roman" w:hAnsi="Times New Roman"/>
                <w:sz w:val="24"/>
                <w:lang w:val="pt-PT" w:eastAsia="pt-PT"/>
              </w:rPr>
            </w:pPr>
            <w:r w:rsidRPr="00E272EF">
              <w:rPr>
                <w:rFonts w:ascii="Helvetica Neue" w:hAnsi="Helvetica Neue"/>
                <w:b/>
                <w:bCs/>
                <w:color w:val="000000"/>
                <w:sz w:val="15"/>
                <w:szCs w:val="15"/>
                <w:lang w:val="pt-PT" w:eastAsia="pt-PT"/>
              </w:rPr>
              <w:t>Tipo e Tamanho</w:t>
            </w:r>
          </w:p>
        </w:tc>
        <w:tc>
          <w:tcPr>
            <w:tcW w:w="58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E272EF" w:rsidRDefault="00236051" w:rsidP="00681882">
            <w:pPr>
              <w:spacing w:line="240" w:lineRule="auto"/>
              <w:jc w:val="center"/>
              <w:rPr>
                <w:rFonts w:ascii="Times New Roman" w:hAnsi="Times New Roman"/>
                <w:sz w:val="24"/>
                <w:lang w:val="pt-PT" w:eastAsia="pt-PT"/>
              </w:rPr>
            </w:pPr>
            <w:r w:rsidRPr="00E272EF">
              <w:rPr>
                <w:rFonts w:ascii="Helvetica Neue" w:hAnsi="Helvetica Neue"/>
                <w:b/>
                <w:bCs/>
                <w:color w:val="000000"/>
                <w:sz w:val="15"/>
                <w:szCs w:val="15"/>
                <w:lang w:val="pt-PT" w:eastAsia="pt-PT"/>
              </w:rPr>
              <w:t>Nulo</w:t>
            </w:r>
          </w:p>
        </w:tc>
        <w:tc>
          <w:tcPr>
            <w:tcW w:w="49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E272EF" w:rsidRDefault="00236051" w:rsidP="00681882">
            <w:pPr>
              <w:spacing w:line="240" w:lineRule="auto"/>
              <w:jc w:val="center"/>
              <w:rPr>
                <w:rFonts w:ascii="Times New Roman" w:hAnsi="Times New Roman"/>
                <w:sz w:val="24"/>
                <w:lang w:val="pt-PT" w:eastAsia="pt-PT"/>
              </w:rPr>
            </w:pPr>
            <w:r w:rsidRPr="00E272EF">
              <w:rPr>
                <w:rFonts w:ascii="Helvetica Neue" w:hAnsi="Helvetica Neue"/>
                <w:b/>
                <w:bCs/>
                <w:color w:val="000000"/>
                <w:sz w:val="15"/>
                <w:szCs w:val="15"/>
                <w:lang w:val="pt-PT" w:eastAsia="pt-PT"/>
              </w:rPr>
              <w:t>M.V</w:t>
            </w:r>
          </w:p>
        </w:tc>
        <w:tc>
          <w:tcPr>
            <w:tcW w:w="762"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E272EF" w:rsidRDefault="00236051" w:rsidP="00681882">
            <w:pPr>
              <w:spacing w:line="240" w:lineRule="auto"/>
              <w:jc w:val="center"/>
              <w:rPr>
                <w:rFonts w:ascii="Times New Roman" w:hAnsi="Times New Roman"/>
                <w:sz w:val="24"/>
                <w:lang w:val="pt-PT" w:eastAsia="pt-PT"/>
              </w:rPr>
            </w:pPr>
            <w:r w:rsidRPr="00E272EF">
              <w:rPr>
                <w:rFonts w:ascii="Helvetica Neue" w:hAnsi="Helvetica Neue"/>
                <w:b/>
                <w:bCs/>
                <w:color w:val="000000"/>
                <w:sz w:val="15"/>
                <w:szCs w:val="15"/>
                <w:lang w:val="pt-PT" w:eastAsia="pt-PT"/>
              </w:rPr>
              <w:t>Derivado</w:t>
            </w:r>
          </w:p>
        </w:tc>
        <w:tc>
          <w:tcPr>
            <w:tcW w:w="867"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Pr="00E272EF" w:rsidRDefault="00236051" w:rsidP="00681882">
            <w:pPr>
              <w:spacing w:line="240" w:lineRule="auto"/>
              <w:jc w:val="center"/>
              <w:rPr>
                <w:rFonts w:ascii="Times New Roman" w:hAnsi="Times New Roman"/>
                <w:sz w:val="24"/>
                <w:lang w:val="pt-PT" w:eastAsia="pt-PT"/>
              </w:rPr>
            </w:pPr>
            <w:r w:rsidRPr="00E272EF">
              <w:rPr>
                <w:rFonts w:ascii="Helvetica Neue" w:hAnsi="Helvetica Neue"/>
                <w:b/>
                <w:bCs/>
                <w:color w:val="000000"/>
                <w:sz w:val="15"/>
                <w:szCs w:val="15"/>
                <w:lang w:val="pt-PT" w:eastAsia="pt-PT"/>
              </w:rPr>
              <w:t>Composto</w:t>
            </w:r>
          </w:p>
        </w:tc>
      </w:tr>
      <w:tr w:rsidR="00236051" w:rsidRPr="00E272EF" w:rsidTr="002B1D38">
        <w:trPr>
          <w:trHeight w:val="540"/>
        </w:trPr>
        <w:tc>
          <w:tcPr>
            <w:tcW w:w="1324" w:type="dxa"/>
            <w:vMerge w:val="restart"/>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vAlign w:val="center"/>
            <w:hideMark/>
          </w:tcPr>
          <w:p w:rsidR="00236051" w:rsidRPr="00E272EF" w:rsidRDefault="00236051" w:rsidP="00681882">
            <w:pPr>
              <w:spacing w:line="240" w:lineRule="auto"/>
              <w:jc w:val="center"/>
              <w:rPr>
                <w:rFonts w:ascii="Times New Roman" w:hAnsi="Times New Roman"/>
                <w:sz w:val="24"/>
                <w:lang w:val="pt-PT" w:eastAsia="pt-PT"/>
              </w:rPr>
            </w:pPr>
            <w:r w:rsidRPr="00E272EF">
              <w:rPr>
                <w:rFonts w:ascii="Helvetica Neue" w:hAnsi="Helvetica Neue"/>
                <w:b/>
                <w:bCs/>
                <w:color w:val="000000"/>
                <w:sz w:val="15"/>
                <w:szCs w:val="15"/>
                <w:lang w:val="pt-PT" w:eastAsia="pt-PT"/>
              </w:rPr>
              <w:t>Serviço</w:t>
            </w: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ID</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 xml:space="preserve">Identificador </w:t>
            </w:r>
            <w:proofErr w:type="spellStart"/>
            <w:r w:rsidRPr="00E272EF">
              <w:rPr>
                <w:rFonts w:ascii="Helvetica Neue" w:hAnsi="Helvetica Neue"/>
                <w:color w:val="000000"/>
                <w:sz w:val="15"/>
                <w:szCs w:val="15"/>
                <w:lang w:val="pt-PT" w:eastAsia="pt-PT"/>
              </w:rPr>
              <w:t>unico</w:t>
            </w:r>
            <w:proofErr w:type="spellEnd"/>
            <w:r w:rsidRPr="00E272EF">
              <w:rPr>
                <w:rFonts w:ascii="Helvetica Neue" w:hAnsi="Helvetica Neue"/>
                <w:color w:val="000000"/>
                <w:sz w:val="15"/>
                <w:szCs w:val="15"/>
                <w:lang w:val="pt-PT" w:eastAsia="pt-PT"/>
              </w:rPr>
              <w:t xml:space="preserve"> de cada serviço do nosso sistema</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Valor inteiro positivo</w:t>
            </w:r>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12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Estado</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Indentificador do estado do serviço, ou seja, se o serviço está acabado, pendente, ou por iniciar.</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 xml:space="preserve">1 </w:t>
            </w:r>
            <w:proofErr w:type="gramStart"/>
            <w:r w:rsidRPr="00E272EF">
              <w:rPr>
                <w:rFonts w:ascii="Helvetica Neue" w:hAnsi="Helvetica Neue"/>
                <w:color w:val="000000"/>
                <w:sz w:val="15"/>
                <w:szCs w:val="15"/>
                <w:lang w:val="pt-PT" w:eastAsia="pt-PT"/>
              </w:rPr>
              <w:t>digito</w:t>
            </w:r>
            <w:proofErr w:type="gramEnd"/>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8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Local</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Localização do serviço dentro da casa, isto é, se é no interior ou exterior do local.</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 xml:space="preserve">1 </w:t>
            </w:r>
            <w:proofErr w:type="gramStart"/>
            <w:r w:rsidRPr="00E272EF">
              <w:rPr>
                <w:rFonts w:ascii="Helvetica Neue" w:hAnsi="Helvetica Neue"/>
                <w:color w:val="000000"/>
                <w:sz w:val="15"/>
                <w:szCs w:val="15"/>
                <w:lang w:val="pt-PT" w:eastAsia="pt-PT"/>
              </w:rPr>
              <w:t>digito</w:t>
            </w:r>
            <w:proofErr w:type="gramEnd"/>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7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Referência Multibanco</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Referência multibanco gerada após ser solicitado o serviço</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 xml:space="preserve">45 Caracteres </w:t>
            </w:r>
            <w:proofErr w:type="spellStart"/>
            <w:r w:rsidRPr="00E272EF">
              <w:rPr>
                <w:rFonts w:ascii="Helvetica Neue" w:hAnsi="Helvetica Neue"/>
                <w:color w:val="000000"/>
                <w:sz w:val="15"/>
                <w:szCs w:val="15"/>
                <w:lang w:val="pt-PT" w:eastAsia="pt-PT"/>
              </w:rPr>
              <w:t>Variaveis</w:t>
            </w:r>
            <w:proofErr w:type="spellEnd"/>
            <w:r w:rsidRPr="00E272EF">
              <w:rPr>
                <w:rFonts w:ascii="Helvetica Neue" w:hAnsi="Helvetica Neue"/>
                <w:color w:val="000000"/>
                <w:sz w:val="15"/>
                <w:szCs w:val="15"/>
                <w:lang w:val="pt-PT" w:eastAsia="pt-PT"/>
              </w:rPr>
              <w:t>.</w:t>
            </w:r>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Preço</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Preço total do serviço</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Valor decimal positivo</w:t>
            </w:r>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1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Data</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Data do serviço</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Data</w:t>
            </w:r>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Superficie</w:t>
            </w:r>
            <w:proofErr w:type="spellEnd"/>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Tipo de superfície onde irá ser feita a intervenção.</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Texto</w:t>
            </w:r>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Area</w:t>
            </w:r>
            <w:proofErr w:type="spellEnd"/>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Tamanho da zona a intervir </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Valor decimal positivo</w:t>
            </w:r>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7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Avaliações</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Avaliações que o cliente pode inserir sobre o serviço prestado</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Helvetica" w:hAnsi="Helvetica"/>
                <w:sz w:val="18"/>
                <w:szCs w:val="18"/>
                <w:lang w:val="pt-PT" w:eastAsia="pt-PT"/>
              </w:rPr>
            </w:pPr>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Sim</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Sim</w:t>
            </w:r>
          </w:p>
        </w:tc>
      </w:tr>
      <w:tr w:rsidR="00236051" w:rsidRPr="00E272EF" w:rsidTr="002B1D38">
        <w:trPr>
          <w:trHeight w:val="7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spacing w:line="240" w:lineRule="auto"/>
              <w:jc w:val="left"/>
              <w:rPr>
                <w:rFonts w:ascii="Helvetica Neue" w:hAnsi="Helvetica Neue"/>
                <w:color w:val="000000"/>
                <w:sz w:val="15"/>
                <w:szCs w:val="15"/>
                <w:lang w:val="pt-PT" w:eastAsia="pt-PT"/>
              </w:rPr>
            </w:pPr>
            <w:r w:rsidRPr="00E272EF">
              <w:rPr>
                <w:rFonts w:ascii="Helvetica Neue" w:hAnsi="Helvetica Neue"/>
                <w:color w:val="000000"/>
                <w:sz w:val="15"/>
                <w:szCs w:val="15"/>
                <w:lang w:val="pt-PT" w:eastAsia="pt-PT"/>
              </w:rPr>
              <w:t>Avaliações                       </w:t>
            </w:r>
          </w:p>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-&gt; Comentário</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Comentário da avaliação introduzida pelo cliente</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Texto</w:t>
            </w:r>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spacing w:line="240" w:lineRule="auto"/>
              <w:jc w:val="left"/>
              <w:rPr>
                <w:rFonts w:ascii="Helvetica Neue" w:hAnsi="Helvetica Neue"/>
                <w:color w:val="000000"/>
                <w:sz w:val="15"/>
                <w:szCs w:val="15"/>
                <w:lang w:val="pt-PT" w:eastAsia="pt-PT"/>
              </w:rPr>
            </w:pPr>
            <w:r w:rsidRPr="00E272EF">
              <w:rPr>
                <w:rFonts w:ascii="Helvetica Neue" w:hAnsi="Helvetica Neue"/>
                <w:color w:val="000000"/>
                <w:sz w:val="15"/>
                <w:szCs w:val="15"/>
                <w:lang w:val="pt-PT" w:eastAsia="pt-PT"/>
              </w:rPr>
              <w:t xml:space="preserve">Avaliações                        </w:t>
            </w:r>
          </w:p>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-&gt; Numeração</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gramStart"/>
            <w:r w:rsidRPr="00E272EF">
              <w:rPr>
                <w:rFonts w:ascii="Helvetica Neue" w:hAnsi="Helvetica Neue"/>
                <w:color w:val="000000"/>
                <w:sz w:val="15"/>
                <w:szCs w:val="15"/>
                <w:lang w:val="pt-PT" w:eastAsia="pt-PT"/>
              </w:rPr>
              <w:t>Numero</w:t>
            </w:r>
            <w:proofErr w:type="gramEnd"/>
            <w:r w:rsidRPr="00E272EF">
              <w:rPr>
                <w:rFonts w:ascii="Helvetica Neue" w:hAnsi="Helvetica Neue"/>
                <w:color w:val="000000"/>
                <w:sz w:val="15"/>
                <w:szCs w:val="15"/>
                <w:lang w:val="pt-PT" w:eastAsia="pt-PT"/>
              </w:rPr>
              <w:t xml:space="preserve"> de 1 a 5 com que o cliente avalia o serviço</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 xml:space="preserve">1 </w:t>
            </w:r>
            <w:proofErr w:type="gramStart"/>
            <w:r w:rsidRPr="00E272EF">
              <w:rPr>
                <w:rFonts w:ascii="Helvetica Neue" w:hAnsi="Helvetica Neue"/>
                <w:color w:val="000000"/>
                <w:sz w:val="15"/>
                <w:szCs w:val="15"/>
                <w:lang w:val="pt-PT" w:eastAsia="pt-PT"/>
              </w:rPr>
              <w:t>Digito</w:t>
            </w:r>
            <w:proofErr w:type="gramEnd"/>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r w:rsidR="00236051" w:rsidRPr="00E272EF" w:rsidTr="002B1D38">
        <w:trPr>
          <w:trHeight w:val="7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Pr="00E272EF" w:rsidRDefault="00236051" w:rsidP="00681882">
            <w:pPr>
              <w:spacing w:line="240" w:lineRule="auto"/>
              <w:jc w:val="left"/>
              <w:rPr>
                <w:rFonts w:ascii="Times New Roman" w:hAnsi="Times New Roman"/>
                <w:sz w:val="24"/>
                <w:lang w:val="pt-PT" w:eastAsia="pt-PT"/>
              </w:rPr>
            </w:pPr>
          </w:p>
        </w:tc>
        <w:tc>
          <w:tcPr>
            <w:tcW w:w="1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spacing w:line="240" w:lineRule="auto"/>
              <w:jc w:val="left"/>
              <w:rPr>
                <w:rFonts w:ascii="Helvetica Neue" w:hAnsi="Helvetica Neue"/>
                <w:color w:val="000000"/>
                <w:sz w:val="15"/>
                <w:szCs w:val="15"/>
                <w:lang w:val="pt-PT" w:eastAsia="pt-PT"/>
              </w:rPr>
            </w:pPr>
            <w:r w:rsidRPr="00E272EF">
              <w:rPr>
                <w:rFonts w:ascii="Helvetica Neue" w:hAnsi="Helvetica Neue"/>
                <w:color w:val="000000"/>
                <w:sz w:val="15"/>
                <w:szCs w:val="15"/>
                <w:lang w:val="pt-PT" w:eastAsia="pt-PT"/>
              </w:rPr>
              <w:t xml:space="preserve">Avaliações                        </w:t>
            </w:r>
          </w:p>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-&gt; Fotografia</w:t>
            </w:r>
          </w:p>
        </w:tc>
        <w:tc>
          <w:tcPr>
            <w:tcW w:w="1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Fotografia do serviço, caso o cliente assim o pretenda</w:t>
            </w:r>
          </w:p>
        </w:tc>
        <w:tc>
          <w:tcPr>
            <w:tcW w:w="13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Fotografia</w:t>
            </w:r>
          </w:p>
        </w:tc>
        <w:tc>
          <w:tcPr>
            <w:tcW w:w="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r w:rsidRPr="00E272EF">
              <w:rPr>
                <w:rFonts w:ascii="Helvetica Neue" w:hAnsi="Helvetica Neue"/>
                <w:color w:val="000000"/>
                <w:sz w:val="15"/>
                <w:szCs w:val="15"/>
                <w:lang w:val="pt-PT" w:eastAsia="pt-PT"/>
              </w:rPr>
              <w:t>Sim</w:t>
            </w:r>
          </w:p>
        </w:tc>
        <w:tc>
          <w:tcPr>
            <w:tcW w:w="4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7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Pr="00E272EF" w:rsidRDefault="00236051" w:rsidP="00681882">
            <w:pPr>
              <w:spacing w:line="240" w:lineRule="auto"/>
              <w:jc w:val="left"/>
              <w:rPr>
                <w:rFonts w:ascii="Times New Roman" w:hAnsi="Times New Roman"/>
                <w:sz w:val="24"/>
                <w:lang w:val="pt-PT" w:eastAsia="pt-PT"/>
              </w:rPr>
            </w:pPr>
            <w:proofErr w:type="spellStart"/>
            <w:r w:rsidRPr="00E272EF">
              <w:rPr>
                <w:rFonts w:ascii="Helvetica Neue" w:hAnsi="Helvetica Neue"/>
                <w:color w:val="000000"/>
                <w:sz w:val="15"/>
                <w:szCs w:val="15"/>
                <w:lang w:val="pt-PT" w:eastAsia="pt-PT"/>
              </w:rPr>
              <w:t>Nao</w:t>
            </w:r>
            <w:proofErr w:type="spellEnd"/>
          </w:p>
        </w:tc>
      </w:tr>
    </w:tbl>
    <w:p w:rsidR="00236051" w:rsidRPr="00236051" w:rsidRDefault="00236051" w:rsidP="00236051">
      <w:pPr>
        <w:pStyle w:val="Legenda"/>
        <w:rPr>
          <w:lang w:val="pt-PT"/>
        </w:rPr>
      </w:pPr>
      <w:bookmarkStart w:id="33" w:name="_Toc511507059"/>
      <w:r w:rsidRPr="00236051">
        <w:rPr>
          <w:lang w:val="pt-PT"/>
        </w:rPr>
        <w:t xml:space="preserve">Tabela </w:t>
      </w:r>
      <w:r>
        <w:fldChar w:fldCharType="begin"/>
      </w:r>
      <w:r w:rsidRPr="00236051">
        <w:rPr>
          <w:lang w:val="pt-PT"/>
        </w:rPr>
        <w:instrText xml:space="preserve"> SEQ Tabela \* ARABIC </w:instrText>
      </w:r>
      <w:r>
        <w:fldChar w:fldCharType="separate"/>
      </w:r>
      <w:r w:rsidR="00A46BF2">
        <w:rPr>
          <w:noProof/>
          <w:lang w:val="pt-PT"/>
        </w:rPr>
        <w:t>4</w:t>
      </w:r>
      <w:r>
        <w:fldChar w:fldCharType="end"/>
      </w:r>
      <w:r w:rsidRPr="00236051">
        <w:rPr>
          <w:lang w:val="pt-PT"/>
        </w:rPr>
        <w:t xml:space="preserve"> - Associação dos atributos da entidade Serviço</w:t>
      </w:r>
      <w:bookmarkEnd w:id="33"/>
    </w:p>
    <w:p w:rsidR="00236051" w:rsidRDefault="00236051" w:rsidP="00236051">
      <w:pPr>
        <w:rPr>
          <w:lang w:val="pt-PT"/>
        </w:rPr>
      </w:pPr>
    </w:p>
    <w:tbl>
      <w:tblPr>
        <w:tblW w:w="0" w:type="auto"/>
        <w:tblCellMar>
          <w:left w:w="0" w:type="dxa"/>
          <w:right w:w="0" w:type="dxa"/>
        </w:tblCellMar>
        <w:tblLook w:val="04A0" w:firstRow="1" w:lastRow="0" w:firstColumn="1" w:lastColumn="0" w:noHBand="0" w:noVBand="1"/>
      </w:tblPr>
      <w:tblGrid>
        <w:gridCol w:w="1335"/>
        <w:gridCol w:w="1335"/>
        <w:gridCol w:w="1335"/>
        <w:gridCol w:w="1335"/>
        <w:gridCol w:w="585"/>
        <w:gridCol w:w="495"/>
        <w:gridCol w:w="762"/>
        <w:gridCol w:w="867"/>
      </w:tblGrid>
      <w:tr w:rsidR="00236051" w:rsidTr="00681882">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Nome da Entidade</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Atributos</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Descrição</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Tipo e Tamanho</w:t>
            </w:r>
          </w:p>
        </w:tc>
        <w:tc>
          <w:tcPr>
            <w:tcW w:w="58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Nulo</w:t>
            </w:r>
          </w:p>
        </w:tc>
        <w:tc>
          <w:tcPr>
            <w:tcW w:w="49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M.V</w:t>
            </w:r>
          </w:p>
        </w:tc>
        <w:tc>
          <w:tcPr>
            <w:tcW w:w="64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Derivado</w:t>
            </w:r>
          </w:p>
        </w:tc>
        <w:tc>
          <w:tcPr>
            <w:tcW w:w="7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Composto</w:t>
            </w:r>
          </w:p>
        </w:tc>
      </w:tr>
      <w:tr w:rsidR="00236051" w:rsidTr="00681882">
        <w:trPr>
          <w:trHeight w:val="1080"/>
        </w:trPr>
        <w:tc>
          <w:tcPr>
            <w:tcW w:w="1335" w:type="dxa"/>
            <w:vMerge w:val="restart"/>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vAlign w:val="cente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Pintor</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E-Mail</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E-mail com que o pintor está registado no sistema. É o identificador único de cada pintor.</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 xml:space="preserve">45 Caracteres </w:t>
            </w:r>
            <w:proofErr w:type="spellStart"/>
            <w:r>
              <w:rPr>
                <w:rFonts w:ascii="Helvetica Neue" w:hAnsi="Helvetica Neue"/>
                <w:color w:val="000000"/>
                <w:sz w:val="15"/>
                <w:szCs w:val="15"/>
              </w:rPr>
              <w:t>Variaveis</w:t>
            </w:r>
            <w:proofErr w:type="spellEnd"/>
            <w:r>
              <w:rPr>
                <w:rFonts w:ascii="Helvetica Neue" w:hAnsi="Helvetica Neue"/>
                <w:color w:val="000000"/>
                <w:sz w:val="15"/>
                <w:szCs w:val="15"/>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r w:rsidR="00236051" w:rsidTr="00681882">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Default="00236051" w:rsidP="00681882">
            <w:pPr>
              <w:rPr>
                <w:sz w:val="24"/>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Nome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Nome do pintor</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 xml:space="preserve">45 Caracteres </w:t>
            </w:r>
            <w:proofErr w:type="spellStart"/>
            <w:r>
              <w:rPr>
                <w:rFonts w:ascii="Helvetica Neue" w:hAnsi="Helvetica Neue"/>
                <w:color w:val="000000"/>
                <w:sz w:val="15"/>
                <w:szCs w:val="15"/>
              </w:rPr>
              <w:t>Variaveis</w:t>
            </w:r>
            <w:proofErr w:type="spellEnd"/>
            <w:r>
              <w:rPr>
                <w:rFonts w:ascii="Helvetica Neue" w:hAnsi="Helvetica Neue"/>
                <w:color w:val="000000"/>
                <w:sz w:val="15"/>
                <w:szCs w:val="15"/>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r w:rsidR="00236051" w:rsidTr="00681882">
        <w:trPr>
          <w:trHeight w:val="7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Default="00236051" w:rsidP="00681882">
            <w:pPr>
              <w:rPr>
                <w:sz w:val="24"/>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Password</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Password que o pintor utiliza para fazer o login no sistema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20 Caracteres variáveis</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r w:rsidR="00236051" w:rsidTr="00681882">
        <w:trPr>
          <w:trHeight w:val="7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Default="00236051" w:rsidP="00681882">
            <w:pPr>
              <w:rPr>
                <w:sz w:val="24"/>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Fotografia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 xml:space="preserve">Fotografia do pintor, ao </w:t>
            </w:r>
            <w:proofErr w:type="gramStart"/>
            <w:r>
              <w:rPr>
                <w:rFonts w:ascii="Helvetica Neue" w:hAnsi="Helvetica Neue"/>
                <w:color w:val="000000"/>
                <w:sz w:val="15"/>
                <w:szCs w:val="15"/>
              </w:rPr>
              <w:t>contrario</w:t>
            </w:r>
            <w:proofErr w:type="gramEnd"/>
            <w:r>
              <w:rPr>
                <w:rFonts w:ascii="Helvetica Neue" w:hAnsi="Helvetica Neue"/>
                <w:color w:val="000000"/>
                <w:sz w:val="15"/>
                <w:szCs w:val="15"/>
              </w:rPr>
              <w:t xml:space="preserve"> do cliente, neste caso, é obrigatório.</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Fotografia</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r w:rsidR="00236051" w:rsidTr="00681882">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Default="00236051" w:rsidP="00681882">
            <w:pPr>
              <w:rPr>
                <w:sz w:val="24"/>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Telefone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Número de telemóvel do pintor.</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9 dígitos</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bl>
    <w:p w:rsidR="00236051" w:rsidRPr="00236051" w:rsidRDefault="00236051" w:rsidP="00236051">
      <w:pPr>
        <w:pStyle w:val="Legenda"/>
        <w:rPr>
          <w:lang w:val="pt-PT"/>
        </w:rPr>
      </w:pPr>
      <w:bookmarkStart w:id="34" w:name="_Toc511507060"/>
      <w:r w:rsidRPr="00236051">
        <w:rPr>
          <w:lang w:val="pt-PT"/>
        </w:rPr>
        <w:t xml:space="preserve">Tabela </w:t>
      </w:r>
      <w:r>
        <w:fldChar w:fldCharType="begin"/>
      </w:r>
      <w:r w:rsidRPr="00236051">
        <w:rPr>
          <w:lang w:val="pt-PT"/>
        </w:rPr>
        <w:instrText xml:space="preserve"> SEQ Tabela \* ARABIC </w:instrText>
      </w:r>
      <w:r>
        <w:fldChar w:fldCharType="separate"/>
      </w:r>
      <w:r w:rsidR="00A46BF2">
        <w:rPr>
          <w:noProof/>
          <w:lang w:val="pt-PT"/>
        </w:rPr>
        <w:t>5</w:t>
      </w:r>
      <w:r>
        <w:fldChar w:fldCharType="end"/>
      </w:r>
      <w:r w:rsidRPr="00236051">
        <w:rPr>
          <w:lang w:val="pt-PT"/>
        </w:rPr>
        <w:t xml:space="preserve"> - Associação dos atributos da entidade Pintor</w:t>
      </w:r>
      <w:bookmarkEnd w:id="34"/>
    </w:p>
    <w:p w:rsidR="00236051" w:rsidRDefault="00236051" w:rsidP="00236051">
      <w:pPr>
        <w:rPr>
          <w:lang w:val="pt-PT"/>
        </w:rPr>
      </w:pPr>
    </w:p>
    <w:tbl>
      <w:tblPr>
        <w:tblW w:w="0" w:type="auto"/>
        <w:tblCellMar>
          <w:left w:w="0" w:type="dxa"/>
          <w:right w:w="0" w:type="dxa"/>
        </w:tblCellMar>
        <w:tblLook w:val="04A0" w:firstRow="1" w:lastRow="0" w:firstColumn="1" w:lastColumn="0" w:noHBand="0" w:noVBand="1"/>
      </w:tblPr>
      <w:tblGrid>
        <w:gridCol w:w="1335"/>
        <w:gridCol w:w="1335"/>
        <w:gridCol w:w="1335"/>
        <w:gridCol w:w="1335"/>
        <w:gridCol w:w="585"/>
        <w:gridCol w:w="495"/>
        <w:gridCol w:w="762"/>
        <w:gridCol w:w="867"/>
      </w:tblGrid>
      <w:tr w:rsidR="00236051" w:rsidTr="00681882">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Nome da Entidade</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Atributos</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Descrição</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Tipo e Tamanho</w:t>
            </w:r>
          </w:p>
        </w:tc>
        <w:tc>
          <w:tcPr>
            <w:tcW w:w="58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Nulo</w:t>
            </w:r>
          </w:p>
        </w:tc>
        <w:tc>
          <w:tcPr>
            <w:tcW w:w="49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M.V</w:t>
            </w:r>
          </w:p>
        </w:tc>
        <w:tc>
          <w:tcPr>
            <w:tcW w:w="64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Derivado</w:t>
            </w:r>
          </w:p>
        </w:tc>
        <w:tc>
          <w:tcPr>
            <w:tcW w:w="7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Composto</w:t>
            </w:r>
          </w:p>
        </w:tc>
      </w:tr>
      <w:tr w:rsidR="00236051" w:rsidTr="00681882">
        <w:trPr>
          <w:trHeight w:val="360"/>
        </w:trPr>
        <w:tc>
          <w:tcPr>
            <w:tcW w:w="1335" w:type="dxa"/>
            <w:vMerge w:val="restart"/>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vAlign w:val="center"/>
            <w:hideMark/>
          </w:tcPr>
          <w:p w:rsidR="00236051" w:rsidRDefault="00236051" w:rsidP="00681882">
            <w:pPr>
              <w:pStyle w:val="NormalWeb"/>
              <w:spacing w:before="0" w:beforeAutospacing="0" w:after="0" w:afterAutospacing="0"/>
              <w:jc w:val="center"/>
            </w:pPr>
            <w:r>
              <w:rPr>
                <w:rFonts w:ascii="Helvetica Neue" w:hAnsi="Helvetica Neue"/>
                <w:b/>
                <w:bCs/>
                <w:color w:val="000000"/>
                <w:sz w:val="15"/>
                <w:szCs w:val="15"/>
              </w:rPr>
              <w:t>Material</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ID</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 xml:space="preserve">Identificador </w:t>
            </w:r>
            <w:proofErr w:type="spellStart"/>
            <w:r>
              <w:rPr>
                <w:rFonts w:ascii="Helvetica Neue" w:hAnsi="Helvetica Neue"/>
                <w:color w:val="000000"/>
                <w:sz w:val="15"/>
                <w:szCs w:val="15"/>
              </w:rPr>
              <w:t>unico</w:t>
            </w:r>
            <w:proofErr w:type="spellEnd"/>
            <w:r>
              <w:rPr>
                <w:rFonts w:ascii="Helvetica Neue" w:hAnsi="Helvetica Neue"/>
                <w:color w:val="000000"/>
                <w:sz w:val="15"/>
                <w:szCs w:val="15"/>
              </w:rPr>
              <w:t xml:space="preserve"> da tinta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Valor inteiro positivo</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r w:rsidR="00236051" w:rsidTr="00681882">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Default="00236051" w:rsidP="00681882">
            <w:pPr>
              <w:rPr>
                <w:sz w:val="24"/>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Nome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Nome da tinta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 xml:space="preserve">45 Caracteres </w:t>
            </w:r>
            <w:proofErr w:type="spellStart"/>
            <w:r>
              <w:rPr>
                <w:rFonts w:ascii="Helvetica Neue" w:hAnsi="Helvetica Neue"/>
                <w:color w:val="000000"/>
                <w:sz w:val="15"/>
                <w:szCs w:val="15"/>
              </w:rPr>
              <w:t>Variaveis</w:t>
            </w:r>
            <w:proofErr w:type="spellEnd"/>
            <w:r>
              <w:rPr>
                <w:rFonts w:ascii="Helvetica Neue" w:hAnsi="Helvetica Neue"/>
                <w:color w:val="000000"/>
                <w:sz w:val="15"/>
                <w:szCs w:val="15"/>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r w:rsidR="00236051" w:rsidTr="00681882">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Default="00236051" w:rsidP="00681882">
            <w:pPr>
              <w:rPr>
                <w:sz w:val="24"/>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Tipo</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Tipo de paredes onde é utilizada a tinta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E5E85" w:rsidP="00681882">
            <w:pPr>
              <w:pStyle w:val="NormalWeb"/>
              <w:spacing w:before="0" w:beforeAutospacing="0" w:after="0" w:afterAutospacing="0"/>
            </w:pPr>
            <w:r>
              <w:rPr>
                <w:rFonts w:ascii="Helvetica Neue" w:hAnsi="Helvetica Neue"/>
                <w:color w:val="000000"/>
                <w:sz w:val="15"/>
                <w:szCs w:val="15"/>
              </w:rPr>
              <w:t>45</w:t>
            </w:r>
            <w:r w:rsidR="00236051">
              <w:rPr>
                <w:rFonts w:ascii="Helvetica Neue" w:hAnsi="Helvetica Neue"/>
                <w:color w:val="000000"/>
                <w:sz w:val="15"/>
                <w:szCs w:val="15"/>
              </w:rPr>
              <w:t xml:space="preserve"> Caracteres </w:t>
            </w:r>
            <w:proofErr w:type="spellStart"/>
            <w:r w:rsidR="00236051">
              <w:rPr>
                <w:rFonts w:ascii="Helvetica Neue" w:hAnsi="Helvetica Neue"/>
                <w:color w:val="000000"/>
                <w:sz w:val="15"/>
                <w:szCs w:val="15"/>
              </w:rPr>
              <w:t>Variaveis</w:t>
            </w:r>
            <w:proofErr w:type="spellEnd"/>
            <w:r w:rsidR="00236051">
              <w:rPr>
                <w:rFonts w:ascii="Helvetica Neue" w:hAnsi="Helvetica Neue"/>
                <w:color w:val="000000"/>
                <w:sz w:val="15"/>
                <w:szCs w:val="15"/>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r w:rsidR="00236051" w:rsidTr="00681882">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Default="00236051" w:rsidP="00681882">
            <w:pPr>
              <w:rPr>
                <w:sz w:val="24"/>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Marca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Marca da tinta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 xml:space="preserve">20 Caracteres </w:t>
            </w:r>
            <w:proofErr w:type="spellStart"/>
            <w:r>
              <w:rPr>
                <w:rFonts w:ascii="Helvetica Neue" w:hAnsi="Helvetica Neue"/>
                <w:color w:val="000000"/>
                <w:sz w:val="15"/>
                <w:szCs w:val="15"/>
              </w:rPr>
              <w:t>Variaveis</w:t>
            </w:r>
            <w:proofErr w:type="spellEnd"/>
            <w:r>
              <w:rPr>
                <w:rFonts w:ascii="Helvetica Neue" w:hAnsi="Helvetica Neue"/>
                <w:color w:val="000000"/>
                <w:sz w:val="15"/>
                <w:szCs w:val="15"/>
              </w:rPr>
              <w: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r w:rsidR="00236051" w:rsidTr="00681882">
        <w:trPr>
          <w:trHeight w:val="3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36051" w:rsidRDefault="00236051" w:rsidP="00681882">
            <w:pPr>
              <w:rPr>
                <w:sz w:val="24"/>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Preço</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Preço da tinta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r>
              <w:rPr>
                <w:rFonts w:ascii="Helvetica Neue" w:hAnsi="Helvetica Neue"/>
                <w:color w:val="000000"/>
                <w:sz w:val="15"/>
                <w:szCs w:val="15"/>
              </w:rPr>
              <w:t>Valor decimal positivo</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36051" w:rsidRDefault="00236051" w:rsidP="00681882">
            <w:pPr>
              <w:pStyle w:val="NormalWeb"/>
              <w:spacing w:before="0" w:beforeAutospacing="0" w:after="0" w:afterAutospacing="0"/>
            </w:pPr>
            <w:proofErr w:type="spellStart"/>
            <w:r>
              <w:rPr>
                <w:rFonts w:ascii="Helvetica Neue" w:hAnsi="Helvetica Neue"/>
                <w:color w:val="000000"/>
                <w:sz w:val="15"/>
                <w:szCs w:val="15"/>
              </w:rPr>
              <w:t>Nao</w:t>
            </w:r>
            <w:proofErr w:type="spellEnd"/>
          </w:p>
        </w:tc>
      </w:tr>
    </w:tbl>
    <w:p w:rsidR="00236051" w:rsidRPr="00236051" w:rsidRDefault="00236051" w:rsidP="00236051">
      <w:pPr>
        <w:pStyle w:val="Legenda"/>
        <w:rPr>
          <w:lang w:val="pt-PT"/>
        </w:rPr>
      </w:pPr>
      <w:bookmarkStart w:id="35" w:name="_Toc511507061"/>
      <w:r w:rsidRPr="00A46BF2">
        <w:rPr>
          <w:lang w:val="pt-PT"/>
        </w:rPr>
        <w:t xml:space="preserve">Tabela </w:t>
      </w:r>
      <w:r>
        <w:fldChar w:fldCharType="begin"/>
      </w:r>
      <w:r w:rsidRPr="00A46BF2">
        <w:rPr>
          <w:lang w:val="pt-PT"/>
        </w:rPr>
        <w:instrText xml:space="preserve"> SEQ Tabela \* ARABIC </w:instrText>
      </w:r>
      <w:r>
        <w:fldChar w:fldCharType="separate"/>
      </w:r>
      <w:r w:rsidR="00A46BF2">
        <w:rPr>
          <w:noProof/>
          <w:lang w:val="pt-PT"/>
        </w:rPr>
        <w:t>6</w:t>
      </w:r>
      <w:r>
        <w:fldChar w:fldCharType="end"/>
      </w:r>
      <w:r w:rsidRPr="00A46BF2">
        <w:rPr>
          <w:lang w:val="pt-PT"/>
        </w:rPr>
        <w:t xml:space="preserve"> - Associação dos atributos da entidade Material</w:t>
      </w:r>
      <w:bookmarkEnd w:id="35"/>
    </w:p>
    <w:p w:rsidR="0017755B" w:rsidRDefault="000174B1" w:rsidP="0017755B">
      <w:pPr>
        <w:pStyle w:val="Ttulo3"/>
      </w:pPr>
      <w:bookmarkStart w:id="36" w:name="_Toc511330956"/>
      <w:bookmarkEnd w:id="36"/>
      <w:r>
        <w:t>Determinar domínio dos atributos</w:t>
      </w:r>
    </w:p>
    <w:p w:rsidR="00681882" w:rsidRDefault="00681882" w:rsidP="00681882">
      <w:pPr>
        <w:rPr>
          <w:lang w:val="pt-PT"/>
        </w:rPr>
      </w:pPr>
    </w:p>
    <w:p w:rsidR="00681882" w:rsidRDefault="00681882" w:rsidP="00681882">
      <w:pPr>
        <w:rPr>
          <w:rFonts w:cs="Arial"/>
          <w:lang w:val="pt-PT"/>
        </w:rPr>
      </w:pPr>
      <w:r w:rsidRPr="005403F9">
        <w:rPr>
          <w:rFonts w:cs="Arial"/>
          <w:lang w:val="pt-PT"/>
        </w:rPr>
        <w:t>Seguidamente, são descritos os domínios dos atributos referentes às diferentes entidades. O domínio consiste num conjunto de valores que pertencem a um determinado tipo, e que pode ser atribuído a cada atributo.</w:t>
      </w:r>
    </w:p>
    <w:p w:rsidR="00681882" w:rsidRDefault="00681882" w:rsidP="00681882">
      <w:pPr>
        <w:rPr>
          <w:rFonts w:cs="Arial"/>
          <w:lang w:val="pt-PT"/>
        </w:rPr>
      </w:pPr>
    </w:p>
    <w:p w:rsidR="00681882" w:rsidRDefault="00681882" w:rsidP="00681882">
      <w:pPr>
        <w:rPr>
          <w:rFonts w:cs="Arial"/>
          <w:u w:val="single"/>
          <w:lang w:val="pt-PT"/>
        </w:rPr>
      </w:pPr>
      <w:r w:rsidRPr="00681882">
        <w:rPr>
          <w:rFonts w:cs="Arial"/>
          <w:u w:val="single"/>
          <w:lang w:val="pt-PT"/>
        </w:rPr>
        <w:t>Entidade: Cliente</w:t>
      </w:r>
    </w:p>
    <w:p w:rsidR="00681882" w:rsidRPr="005403F9" w:rsidRDefault="00681882" w:rsidP="00681882">
      <w:pPr>
        <w:numPr>
          <w:ilvl w:val="0"/>
          <w:numId w:val="29"/>
        </w:numPr>
        <w:rPr>
          <w:rFonts w:cs="Arial"/>
          <w:lang w:val="pt-PT"/>
        </w:rPr>
      </w:pPr>
      <w:r w:rsidRPr="005403F9">
        <w:rPr>
          <w:rFonts w:cs="Arial"/>
          <w:lang w:val="pt-PT"/>
        </w:rPr>
        <w:t xml:space="preserve">Nome: </w:t>
      </w:r>
      <w:r>
        <w:rPr>
          <w:rFonts w:cs="Arial"/>
          <w:lang w:val="pt-PT"/>
        </w:rPr>
        <w:t>Nome completo do cliente</w:t>
      </w:r>
      <w:r w:rsidRPr="005403F9">
        <w:rPr>
          <w:rFonts w:cs="Arial"/>
          <w:lang w:val="pt-PT"/>
        </w:rPr>
        <w:t xml:space="preserve">. É uma </w:t>
      </w:r>
      <w:r w:rsidRPr="005403F9">
        <w:rPr>
          <w:rFonts w:cs="Arial"/>
          <w:i/>
          <w:lang w:val="pt-PT"/>
        </w:rPr>
        <w:t xml:space="preserve">string </w:t>
      </w:r>
      <w:r w:rsidRPr="005403F9">
        <w:rPr>
          <w:rFonts w:cs="Arial"/>
          <w:lang w:val="pt-PT"/>
        </w:rPr>
        <w:t>com 45 caracteres variáveis;</w:t>
      </w:r>
    </w:p>
    <w:p w:rsidR="00681882" w:rsidRPr="005403F9" w:rsidRDefault="00681882" w:rsidP="00681882">
      <w:pPr>
        <w:numPr>
          <w:ilvl w:val="0"/>
          <w:numId w:val="29"/>
        </w:numPr>
        <w:rPr>
          <w:rFonts w:cs="Arial"/>
          <w:lang w:val="pt-PT"/>
        </w:rPr>
      </w:pPr>
      <w:r w:rsidRPr="005403F9">
        <w:rPr>
          <w:rFonts w:cs="Arial"/>
          <w:lang w:val="pt-PT"/>
        </w:rPr>
        <w:t>E-mail: E-mail c</w:t>
      </w:r>
      <w:r>
        <w:rPr>
          <w:rFonts w:cs="Arial"/>
          <w:lang w:val="pt-PT"/>
        </w:rPr>
        <w:t>om que o cliente está registado</w:t>
      </w:r>
      <w:r w:rsidRPr="005403F9">
        <w:rPr>
          <w:rFonts w:cs="Arial"/>
          <w:lang w:val="pt-PT"/>
        </w:rPr>
        <w:t xml:space="preserve">. É uma </w:t>
      </w:r>
      <w:r w:rsidRPr="005403F9">
        <w:rPr>
          <w:rFonts w:cs="Arial"/>
          <w:i/>
          <w:lang w:val="pt-PT"/>
        </w:rPr>
        <w:t xml:space="preserve">string </w:t>
      </w:r>
      <w:r w:rsidRPr="005403F9">
        <w:rPr>
          <w:rFonts w:cs="Arial"/>
          <w:lang w:val="pt-PT"/>
        </w:rPr>
        <w:t>com 45 caracteres variáveis.</w:t>
      </w:r>
    </w:p>
    <w:p w:rsidR="00681882" w:rsidRDefault="00681882" w:rsidP="00681882">
      <w:pPr>
        <w:numPr>
          <w:ilvl w:val="0"/>
          <w:numId w:val="29"/>
        </w:numPr>
        <w:rPr>
          <w:rFonts w:cs="Arial"/>
          <w:lang w:val="pt-PT"/>
        </w:rPr>
      </w:pPr>
      <w:r>
        <w:rPr>
          <w:rFonts w:cs="Arial"/>
          <w:lang w:val="pt-PT"/>
        </w:rPr>
        <w:t>Password</w:t>
      </w:r>
      <w:r w:rsidRPr="005403F9">
        <w:rPr>
          <w:rFonts w:cs="Arial"/>
          <w:lang w:val="pt-PT"/>
        </w:rPr>
        <w:t xml:space="preserve">: </w:t>
      </w:r>
      <w:r>
        <w:rPr>
          <w:rFonts w:cs="Arial"/>
          <w:lang w:val="pt-PT"/>
        </w:rPr>
        <w:t>Password com que o cli</w:t>
      </w:r>
      <w:r w:rsidR="00FA4497">
        <w:rPr>
          <w:rFonts w:cs="Arial"/>
          <w:lang w:val="pt-PT"/>
        </w:rPr>
        <w:t xml:space="preserve">ente está registado no sistema. </w:t>
      </w:r>
      <w:r>
        <w:rPr>
          <w:rFonts w:cs="Arial"/>
          <w:lang w:val="pt-PT"/>
        </w:rPr>
        <w:t>Utiliza-a cada vez que pretende fazer login</w:t>
      </w:r>
      <w:r w:rsidRPr="005403F9">
        <w:rPr>
          <w:rFonts w:cs="Arial"/>
          <w:lang w:val="pt-PT"/>
        </w:rPr>
        <w:t xml:space="preserve">. É uma </w:t>
      </w:r>
      <w:r w:rsidRPr="005403F9">
        <w:rPr>
          <w:rFonts w:cs="Arial"/>
          <w:i/>
          <w:lang w:val="pt-PT"/>
        </w:rPr>
        <w:t>string</w:t>
      </w:r>
      <w:r>
        <w:rPr>
          <w:rFonts w:cs="Arial"/>
          <w:lang w:val="pt-PT"/>
        </w:rPr>
        <w:t xml:space="preserve"> com 20</w:t>
      </w:r>
      <w:r w:rsidRPr="005403F9">
        <w:rPr>
          <w:rFonts w:cs="Arial"/>
          <w:lang w:val="pt-PT"/>
        </w:rPr>
        <w:t xml:space="preserve"> caracteres variáveis;</w:t>
      </w:r>
    </w:p>
    <w:p w:rsidR="00681882" w:rsidRPr="00681882" w:rsidRDefault="00681882" w:rsidP="00681882">
      <w:pPr>
        <w:numPr>
          <w:ilvl w:val="0"/>
          <w:numId w:val="29"/>
        </w:numPr>
        <w:rPr>
          <w:rFonts w:cs="Arial"/>
          <w:lang w:val="pt-PT"/>
        </w:rPr>
      </w:pPr>
      <w:r>
        <w:rPr>
          <w:rFonts w:cs="Arial"/>
          <w:lang w:val="pt-PT"/>
        </w:rPr>
        <w:t>Morada: Morada completa do cliente.</w:t>
      </w:r>
      <w:r w:rsidRPr="00681882">
        <w:rPr>
          <w:rFonts w:cs="Arial"/>
          <w:lang w:val="pt-PT"/>
        </w:rPr>
        <w:t xml:space="preserve"> </w:t>
      </w:r>
      <w:r w:rsidRPr="005403F9">
        <w:rPr>
          <w:rFonts w:cs="Arial"/>
          <w:lang w:val="pt-PT"/>
        </w:rPr>
        <w:t xml:space="preserve">É uma </w:t>
      </w:r>
      <w:r w:rsidRPr="005403F9">
        <w:rPr>
          <w:rFonts w:cs="Arial"/>
          <w:i/>
          <w:lang w:val="pt-PT"/>
        </w:rPr>
        <w:t xml:space="preserve">string </w:t>
      </w:r>
      <w:r w:rsidR="00FA4497">
        <w:rPr>
          <w:rFonts w:cs="Arial"/>
          <w:lang w:val="pt-PT"/>
        </w:rPr>
        <w:t>com 45 caracteres variáveis;</w:t>
      </w:r>
    </w:p>
    <w:p w:rsidR="00681882" w:rsidRDefault="00681882" w:rsidP="00681882">
      <w:pPr>
        <w:numPr>
          <w:ilvl w:val="0"/>
          <w:numId w:val="29"/>
        </w:numPr>
        <w:rPr>
          <w:rFonts w:cs="Arial"/>
          <w:lang w:val="pt-PT"/>
        </w:rPr>
      </w:pPr>
      <w:r>
        <w:rPr>
          <w:rFonts w:cs="Arial"/>
          <w:lang w:val="pt-PT"/>
        </w:rPr>
        <w:t>Telemóvel</w:t>
      </w:r>
      <w:r w:rsidRPr="005403F9">
        <w:rPr>
          <w:rFonts w:cs="Arial"/>
          <w:lang w:val="pt-PT"/>
        </w:rPr>
        <w:t xml:space="preserve">: </w:t>
      </w:r>
      <w:r>
        <w:rPr>
          <w:rFonts w:cs="Arial"/>
          <w:lang w:val="pt-PT"/>
        </w:rPr>
        <w:t>Número de telemóvel do cliente. É u</w:t>
      </w:r>
      <w:r w:rsidR="00FA4497">
        <w:rPr>
          <w:rFonts w:cs="Arial"/>
          <w:lang w:val="pt-PT"/>
        </w:rPr>
        <w:t>m número composto por 9 dígitos;</w:t>
      </w:r>
    </w:p>
    <w:p w:rsidR="00681882" w:rsidRDefault="00681882" w:rsidP="00681882">
      <w:pPr>
        <w:numPr>
          <w:ilvl w:val="0"/>
          <w:numId w:val="29"/>
        </w:numPr>
        <w:rPr>
          <w:rFonts w:cs="Arial"/>
          <w:lang w:val="pt-PT"/>
        </w:rPr>
      </w:pPr>
      <w:r>
        <w:rPr>
          <w:rFonts w:cs="Arial"/>
          <w:lang w:val="pt-PT"/>
        </w:rPr>
        <w:t xml:space="preserve">Fotografia: Fotografia do cliente, se assim ele o pretender. </w:t>
      </w:r>
      <w:r w:rsidR="00FA4497">
        <w:rPr>
          <w:rFonts w:cs="Arial"/>
          <w:lang w:val="pt-PT"/>
        </w:rPr>
        <w:t>É do tipo DATA;</w:t>
      </w:r>
    </w:p>
    <w:p w:rsidR="00FA4497" w:rsidRDefault="00681882" w:rsidP="00FA4497">
      <w:pPr>
        <w:numPr>
          <w:ilvl w:val="0"/>
          <w:numId w:val="29"/>
        </w:numPr>
        <w:rPr>
          <w:rFonts w:cs="Arial"/>
          <w:lang w:val="pt-PT"/>
        </w:rPr>
      </w:pPr>
      <w:r>
        <w:rPr>
          <w:rFonts w:cs="Arial"/>
          <w:lang w:val="pt-PT"/>
        </w:rPr>
        <w:t>Lista de Favoritos:</w:t>
      </w:r>
      <w:r w:rsidR="00FA4497">
        <w:rPr>
          <w:rFonts w:cs="Arial"/>
          <w:lang w:val="pt-PT"/>
        </w:rPr>
        <w:t xml:space="preserve"> Lista de pintores que o cliente seleciona como favoritos. Cada elemento é composto pelo e-mail do pintor;</w:t>
      </w:r>
    </w:p>
    <w:p w:rsidR="00FA4497" w:rsidRDefault="00FA4497" w:rsidP="00FA4497">
      <w:pPr>
        <w:rPr>
          <w:rFonts w:cs="Arial"/>
          <w:lang w:val="pt-PT"/>
        </w:rPr>
      </w:pPr>
    </w:p>
    <w:p w:rsidR="00FA4497" w:rsidRDefault="00FA4497" w:rsidP="00FA4497">
      <w:pPr>
        <w:rPr>
          <w:rFonts w:cs="Arial"/>
          <w:u w:val="single"/>
          <w:lang w:val="pt-PT"/>
        </w:rPr>
      </w:pPr>
      <w:r>
        <w:rPr>
          <w:rFonts w:cs="Arial"/>
          <w:u w:val="single"/>
          <w:lang w:val="pt-PT"/>
        </w:rPr>
        <w:t>Entidade: Serviço</w:t>
      </w:r>
    </w:p>
    <w:p w:rsidR="00FA4497" w:rsidRPr="005403F9" w:rsidRDefault="00FA4497" w:rsidP="00FA4497">
      <w:pPr>
        <w:numPr>
          <w:ilvl w:val="0"/>
          <w:numId w:val="29"/>
        </w:numPr>
        <w:rPr>
          <w:rFonts w:cs="Arial"/>
          <w:lang w:val="pt-PT"/>
        </w:rPr>
      </w:pPr>
      <w:r>
        <w:rPr>
          <w:rFonts w:cs="Arial"/>
          <w:lang w:val="pt-PT"/>
        </w:rPr>
        <w:t>ID_Serviço</w:t>
      </w:r>
      <w:r w:rsidRPr="005403F9">
        <w:rPr>
          <w:rFonts w:cs="Arial"/>
          <w:lang w:val="pt-PT"/>
        </w:rPr>
        <w:t xml:space="preserve">: </w:t>
      </w:r>
      <w:r>
        <w:rPr>
          <w:rFonts w:cs="Arial"/>
          <w:lang w:val="pt-PT"/>
        </w:rPr>
        <w:t>Número identificador do serviço</w:t>
      </w:r>
      <w:r w:rsidRPr="005403F9">
        <w:rPr>
          <w:rFonts w:cs="Arial"/>
          <w:lang w:val="pt-PT"/>
        </w:rPr>
        <w:t xml:space="preserve">. É </w:t>
      </w:r>
      <w:r>
        <w:rPr>
          <w:rFonts w:cs="Arial"/>
          <w:lang w:val="pt-PT"/>
        </w:rPr>
        <w:t>um valor inteiro positivo</w:t>
      </w:r>
      <w:r w:rsidRPr="005403F9">
        <w:rPr>
          <w:rFonts w:cs="Arial"/>
          <w:lang w:val="pt-PT"/>
        </w:rPr>
        <w:t>;</w:t>
      </w:r>
    </w:p>
    <w:p w:rsidR="00FA4497" w:rsidRPr="005403F9" w:rsidRDefault="00FA4497" w:rsidP="00FA4497">
      <w:pPr>
        <w:numPr>
          <w:ilvl w:val="0"/>
          <w:numId w:val="29"/>
        </w:numPr>
        <w:rPr>
          <w:rFonts w:cs="Arial"/>
          <w:lang w:val="pt-PT"/>
        </w:rPr>
      </w:pPr>
      <w:r>
        <w:rPr>
          <w:rFonts w:cs="Arial"/>
          <w:lang w:val="pt-PT"/>
        </w:rPr>
        <w:t>Estado</w:t>
      </w:r>
      <w:r w:rsidRPr="005403F9">
        <w:rPr>
          <w:rFonts w:cs="Arial"/>
          <w:lang w:val="pt-PT"/>
        </w:rPr>
        <w:t xml:space="preserve">: </w:t>
      </w:r>
      <w:r>
        <w:rPr>
          <w:rFonts w:cs="Arial"/>
          <w:lang w:val="pt-PT"/>
        </w:rPr>
        <w:t>É o estado em que o serviço se encontra no momento, isto é, se esta pendente, por terminar, ou acabado. É um dígito que indicará esses três estados, sendo que serão, respetivamente, 0,1 ou 2.</w:t>
      </w:r>
    </w:p>
    <w:p w:rsidR="00FA4497" w:rsidRDefault="00FA4497" w:rsidP="00FA4497">
      <w:pPr>
        <w:numPr>
          <w:ilvl w:val="0"/>
          <w:numId w:val="29"/>
        </w:numPr>
        <w:rPr>
          <w:rFonts w:cs="Arial"/>
          <w:lang w:val="pt-PT"/>
        </w:rPr>
      </w:pPr>
      <w:r>
        <w:rPr>
          <w:rFonts w:cs="Arial"/>
          <w:lang w:val="pt-PT"/>
        </w:rPr>
        <w:t>Local</w:t>
      </w:r>
      <w:r w:rsidRPr="005403F9">
        <w:rPr>
          <w:rFonts w:cs="Arial"/>
          <w:lang w:val="pt-PT"/>
        </w:rPr>
        <w:t xml:space="preserve">: </w:t>
      </w:r>
      <w:r>
        <w:rPr>
          <w:rFonts w:cs="Arial"/>
          <w:lang w:val="pt-PT"/>
        </w:rPr>
        <w:t>Local da morada do cliente onde vai ser feito o serviço, isto é, se é no interior ou exterior da casa. Assim como no caso em cima, é também um dígito, sendo que o 0 representa o interior, e o 1 o exterior;</w:t>
      </w:r>
    </w:p>
    <w:p w:rsidR="00FA4497" w:rsidRPr="00FA4497" w:rsidRDefault="00FA4497" w:rsidP="00FA4497">
      <w:pPr>
        <w:numPr>
          <w:ilvl w:val="0"/>
          <w:numId w:val="29"/>
        </w:numPr>
        <w:rPr>
          <w:rFonts w:cs="Arial"/>
          <w:lang w:val="pt-PT"/>
        </w:rPr>
      </w:pPr>
      <w:r>
        <w:rPr>
          <w:rFonts w:cs="Arial"/>
          <w:lang w:val="pt-PT"/>
        </w:rPr>
        <w:t>Referência Multibanco</w:t>
      </w:r>
      <w:r>
        <w:rPr>
          <w:rFonts w:cs="Arial"/>
          <w:lang w:val="pt-PT"/>
        </w:rPr>
        <w:t xml:space="preserve">: </w:t>
      </w:r>
      <w:r>
        <w:rPr>
          <w:rFonts w:cs="Arial"/>
          <w:lang w:val="pt-PT"/>
        </w:rPr>
        <w:t xml:space="preserve">Referência Multibanco que é gerada assim que o serviço é confirmado. </w:t>
      </w:r>
      <w:r w:rsidRPr="005403F9">
        <w:rPr>
          <w:rFonts w:cs="Arial"/>
          <w:lang w:val="pt-PT"/>
        </w:rPr>
        <w:t xml:space="preserve">É uma </w:t>
      </w:r>
      <w:r w:rsidRPr="005403F9">
        <w:rPr>
          <w:rFonts w:cs="Arial"/>
          <w:i/>
          <w:lang w:val="pt-PT"/>
        </w:rPr>
        <w:t xml:space="preserve">string </w:t>
      </w:r>
      <w:r>
        <w:rPr>
          <w:rFonts w:cs="Arial"/>
          <w:lang w:val="pt-PT"/>
        </w:rPr>
        <w:t>com 45 caracteres variáveis;</w:t>
      </w:r>
    </w:p>
    <w:p w:rsidR="00FA4497" w:rsidRDefault="00FA4497" w:rsidP="00FA4497">
      <w:pPr>
        <w:numPr>
          <w:ilvl w:val="0"/>
          <w:numId w:val="29"/>
        </w:numPr>
        <w:rPr>
          <w:rFonts w:cs="Arial"/>
          <w:lang w:val="pt-PT"/>
        </w:rPr>
      </w:pPr>
      <w:r>
        <w:rPr>
          <w:rFonts w:cs="Arial"/>
          <w:lang w:val="pt-PT"/>
        </w:rPr>
        <w:t>Preço</w:t>
      </w:r>
      <w:r w:rsidRPr="005403F9">
        <w:rPr>
          <w:rFonts w:cs="Arial"/>
          <w:lang w:val="pt-PT"/>
        </w:rPr>
        <w:t xml:space="preserve">: </w:t>
      </w:r>
      <w:r>
        <w:rPr>
          <w:rFonts w:cs="Arial"/>
          <w:lang w:val="pt-PT"/>
        </w:rPr>
        <w:t>Preço final do serviço</w:t>
      </w:r>
      <w:r>
        <w:rPr>
          <w:rFonts w:cs="Arial"/>
          <w:lang w:val="pt-PT"/>
        </w:rPr>
        <w:t xml:space="preserve">. É </w:t>
      </w:r>
      <w:r>
        <w:rPr>
          <w:rFonts w:cs="Arial"/>
          <w:lang w:val="pt-PT"/>
        </w:rPr>
        <w:t>um valor decimal positivo;</w:t>
      </w:r>
    </w:p>
    <w:p w:rsidR="00FA4497" w:rsidRDefault="00FA4497" w:rsidP="00FA4497">
      <w:pPr>
        <w:numPr>
          <w:ilvl w:val="0"/>
          <w:numId w:val="29"/>
        </w:numPr>
        <w:rPr>
          <w:rFonts w:cs="Arial"/>
          <w:lang w:val="pt-PT"/>
        </w:rPr>
      </w:pPr>
      <w:r>
        <w:rPr>
          <w:rFonts w:cs="Arial"/>
          <w:lang w:val="pt-PT"/>
        </w:rPr>
        <w:t>Data</w:t>
      </w:r>
      <w:r>
        <w:rPr>
          <w:rFonts w:cs="Arial"/>
          <w:lang w:val="pt-PT"/>
        </w:rPr>
        <w:t xml:space="preserve">: </w:t>
      </w:r>
      <w:r w:rsidR="00C476C1">
        <w:rPr>
          <w:rFonts w:cs="Arial"/>
          <w:lang w:val="pt-PT"/>
        </w:rPr>
        <w:t>Data da realização do serviço</w:t>
      </w:r>
      <w:r w:rsidR="002B1D38">
        <w:rPr>
          <w:rFonts w:cs="Arial"/>
          <w:lang w:val="pt-PT"/>
        </w:rPr>
        <w:t>. É um valor do tipo data;</w:t>
      </w:r>
    </w:p>
    <w:p w:rsidR="00FA4497" w:rsidRDefault="00FA4497" w:rsidP="00FA4497">
      <w:pPr>
        <w:numPr>
          <w:ilvl w:val="0"/>
          <w:numId w:val="29"/>
        </w:numPr>
        <w:rPr>
          <w:rFonts w:cs="Arial"/>
          <w:lang w:val="pt-PT"/>
        </w:rPr>
      </w:pPr>
      <w:r>
        <w:rPr>
          <w:rFonts w:cs="Arial"/>
          <w:lang w:val="pt-PT"/>
        </w:rPr>
        <w:t>Superfície</w:t>
      </w:r>
      <w:r>
        <w:rPr>
          <w:rFonts w:cs="Arial"/>
          <w:lang w:val="pt-PT"/>
        </w:rPr>
        <w:t xml:space="preserve">: </w:t>
      </w:r>
      <w:r w:rsidR="002B1D38">
        <w:rPr>
          <w:rFonts w:cs="Arial"/>
          <w:lang w:val="pt-PT"/>
        </w:rPr>
        <w:t xml:space="preserve">Tipo da superfície onde vai ser feito o serviço. É representado por uma </w:t>
      </w:r>
      <w:r w:rsidR="002B1D38" w:rsidRPr="002B1D38">
        <w:rPr>
          <w:rFonts w:cs="Arial"/>
          <w:i/>
          <w:lang w:val="pt-PT"/>
        </w:rPr>
        <w:t>string</w:t>
      </w:r>
      <w:r w:rsidR="002B1D38">
        <w:rPr>
          <w:rFonts w:cs="Arial"/>
          <w:lang w:val="pt-PT"/>
        </w:rPr>
        <w:t>.</w:t>
      </w:r>
    </w:p>
    <w:p w:rsidR="00FA4497" w:rsidRDefault="00FA4497" w:rsidP="00FA4497">
      <w:pPr>
        <w:numPr>
          <w:ilvl w:val="0"/>
          <w:numId w:val="29"/>
        </w:numPr>
        <w:rPr>
          <w:rFonts w:cs="Arial"/>
          <w:lang w:val="pt-PT"/>
        </w:rPr>
      </w:pPr>
      <w:r>
        <w:rPr>
          <w:rFonts w:cs="Arial"/>
          <w:lang w:val="pt-PT"/>
        </w:rPr>
        <w:t xml:space="preserve">Área: </w:t>
      </w:r>
      <w:r w:rsidR="002B1D38">
        <w:rPr>
          <w:rFonts w:cs="Arial"/>
          <w:lang w:val="pt-PT"/>
        </w:rPr>
        <w:t>Valor da área que vai ser intervencionada</w:t>
      </w:r>
      <w:r>
        <w:rPr>
          <w:rFonts w:cs="Arial"/>
          <w:lang w:val="pt-PT"/>
        </w:rPr>
        <w:t>.</w:t>
      </w:r>
      <w:r w:rsidR="002B1D38">
        <w:rPr>
          <w:rFonts w:cs="Arial"/>
          <w:lang w:val="pt-PT"/>
        </w:rPr>
        <w:t xml:space="preserve"> É um valor decimal positivo.</w:t>
      </w:r>
    </w:p>
    <w:p w:rsidR="002B1D38" w:rsidRPr="002B1D38" w:rsidRDefault="00FA4497" w:rsidP="002B1D38">
      <w:pPr>
        <w:numPr>
          <w:ilvl w:val="0"/>
          <w:numId w:val="29"/>
        </w:numPr>
        <w:rPr>
          <w:rFonts w:cs="Arial"/>
          <w:lang w:val="pt-PT"/>
        </w:rPr>
      </w:pPr>
      <w:r>
        <w:rPr>
          <w:rFonts w:cs="Arial"/>
          <w:lang w:val="pt-PT"/>
        </w:rPr>
        <w:t xml:space="preserve">Avaliações: </w:t>
      </w:r>
      <w:r w:rsidR="002B1D38">
        <w:rPr>
          <w:rFonts w:cs="Arial"/>
          <w:lang w:val="pt-PT"/>
        </w:rPr>
        <w:t>As avaliações efetuadas aos serviços são compostas por:</w:t>
      </w:r>
    </w:p>
    <w:p w:rsidR="002B1D38" w:rsidRDefault="002B1D38" w:rsidP="002B1D38">
      <w:pPr>
        <w:numPr>
          <w:ilvl w:val="1"/>
          <w:numId w:val="29"/>
        </w:numPr>
        <w:rPr>
          <w:rFonts w:cs="Arial"/>
          <w:lang w:val="pt-PT"/>
        </w:rPr>
      </w:pPr>
      <w:r>
        <w:rPr>
          <w:rFonts w:cs="Arial"/>
          <w:lang w:val="pt-PT"/>
        </w:rPr>
        <w:t>Comentário: É um valor do tipo texto de 140 caracteres.</w:t>
      </w:r>
    </w:p>
    <w:p w:rsidR="002B1D38" w:rsidRDefault="002B1D38" w:rsidP="002B1D38">
      <w:pPr>
        <w:numPr>
          <w:ilvl w:val="1"/>
          <w:numId w:val="29"/>
        </w:numPr>
        <w:rPr>
          <w:rFonts w:cs="Arial"/>
          <w:lang w:val="pt-PT"/>
        </w:rPr>
      </w:pPr>
      <w:r>
        <w:rPr>
          <w:rFonts w:cs="Arial"/>
          <w:lang w:val="pt-PT"/>
        </w:rPr>
        <w:lastRenderedPageBreak/>
        <w:t>Numeração: É um valor inteiro positivo de 1 a 5.</w:t>
      </w:r>
    </w:p>
    <w:p w:rsidR="002B1D38" w:rsidRPr="002B1D38" w:rsidRDefault="002B1D38" w:rsidP="002B1D38">
      <w:pPr>
        <w:numPr>
          <w:ilvl w:val="1"/>
          <w:numId w:val="29"/>
        </w:numPr>
        <w:rPr>
          <w:rFonts w:cs="Arial"/>
          <w:lang w:val="pt-PT"/>
        </w:rPr>
      </w:pPr>
      <w:r>
        <w:rPr>
          <w:rFonts w:cs="Arial"/>
          <w:lang w:val="pt-PT"/>
        </w:rPr>
        <w:t xml:space="preserve">Fotografia: É um valor pertencente ao tipo </w:t>
      </w:r>
      <w:r w:rsidRPr="002B1D38">
        <w:rPr>
          <w:rFonts w:cs="Arial"/>
          <w:i/>
          <w:lang w:val="pt-PT"/>
        </w:rPr>
        <w:t>DATA</w:t>
      </w:r>
      <w:r>
        <w:rPr>
          <w:rFonts w:cs="Arial"/>
          <w:i/>
          <w:lang w:val="pt-PT"/>
        </w:rPr>
        <w:t>.</w:t>
      </w:r>
    </w:p>
    <w:p w:rsidR="002B1D38" w:rsidRDefault="002B1D38" w:rsidP="002B1D38">
      <w:pPr>
        <w:rPr>
          <w:rFonts w:cs="Arial"/>
          <w:lang w:val="pt-PT"/>
        </w:rPr>
      </w:pPr>
    </w:p>
    <w:p w:rsidR="002B1D38" w:rsidRDefault="002B1D38" w:rsidP="002B1D38">
      <w:pPr>
        <w:rPr>
          <w:rFonts w:cs="Arial"/>
          <w:u w:val="single"/>
          <w:lang w:val="pt-PT"/>
        </w:rPr>
      </w:pPr>
      <w:r>
        <w:rPr>
          <w:rFonts w:cs="Arial"/>
          <w:u w:val="single"/>
          <w:lang w:val="pt-PT"/>
        </w:rPr>
        <w:t>Entidade: Pintor</w:t>
      </w:r>
    </w:p>
    <w:p w:rsidR="002B1D38" w:rsidRPr="005403F9" w:rsidRDefault="002B1D38" w:rsidP="002B1D38">
      <w:pPr>
        <w:numPr>
          <w:ilvl w:val="0"/>
          <w:numId w:val="29"/>
        </w:numPr>
        <w:rPr>
          <w:rFonts w:cs="Arial"/>
          <w:lang w:val="pt-PT"/>
        </w:rPr>
      </w:pPr>
      <w:r>
        <w:rPr>
          <w:rFonts w:cs="Arial"/>
          <w:lang w:val="pt-PT"/>
        </w:rPr>
        <w:t>E-Mail</w:t>
      </w:r>
      <w:r w:rsidRPr="005403F9">
        <w:rPr>
          <w:rFonts w:cs="Arial"/>
          <w:lang w:val="pt-PT"/>
        </w:rPr>
        <w:t xml:space="preserve">: </w:t>
      </w:r>
      <w:r w:rsidR="002E5E85">
        <w:rPr>
          <w:rFonts w:cs="Arial"/>
          <w:lang w:val="pt-PT"/>
        </w:rPr>
        <w:t>E-mail com que o pintor está registado no sistema, neste caso, é o seu identificador único</w:t>
      </w:r>
      <w:r w:rsidRPr="005403F9">
        <w:rPr>
          <w:rFonts w:cs="Arial"/>
          <w:lang w:val="pt-PT"/>
        </w:rPr>
        <w:t xml:space="preserve">. </w:t>
      </w:r>
      <w:r w:rsidR="002E5E85" w:rsidRPr="005403F9">
        <w:rPr>
          <w:rFonts w:cs="Arial"/>
          <w:lang w:val="pt-PT"/>
        </w:rPr>
        <w:t xml:space="preserve">É uma </w:t>
      </w:r>
      <w:r w:rsidR="002E5E85" w:rsidRPr="005403F9">
        <w:rPr>
          <w:rFonts w:cs="Arial"/>
          <w:i/>
          <w:lang w:val="pt-PT"/>
        </w:rPr>
        <w:t xml:space="preserve">string </w:t>
      </w:r>
      <w:r w:rsidR="002E5E85" w:rsidRPr="005403F9">
        <w:rPr>
          <w:rFonts w:cs="Arial"/>
          <w:lang w:val="pt-PT"/>
        </w:rPr>
        <w:t>com 45 caracteres variáveis;</w:t>
      </w:r>
    </w:p>
    <w:p w:rsidR="002B1D38" w:rsidRPr="005403F9" w:rsidRDefault="002B1D38" w:rsidP="002B1D38">
      <w:pPr>
        <w:numPr>
          <w:ilvl w:val="0"/>
          <w:numId w:val="29"/>
        </w:numPr>
        <w:rPr>
          <w:rFonts w:cs="Arial"/>
          <w:lang w:val="pt-PT"/>
        </w:rPr>
      </w:pPr>
      <w:r>
        <w:rPr>
          <w:rFonts w:cs="Arial"/>
          <w:lang w:val="pt-PT"/>
        </w:rPr>
        <w:t>Nome</w:t>
      </w:r>
      <w:r w:rsidRPr="005403F9">
        <w:rPr>
          <w:rFonts w:cs="Arial"/>
          <w:lang w:val="pt-PT"/>
        </w:rPr>
        <w:t xml:space="preserve">: </w:t>
      </w:r>
      <w:r w:rsidR="002E5E85">
        <w:rPr>
          <w:rFonts w:cs="Arial"/>
          <w:lang w:val="pt-PT"/>
        </w:rPr>
        <w:t xml:space="preserve">Nome completo do pintor. </w:t>
      </w:r>
      <w:r w:rsidR="002E5E85" w:rsidRPr="005403F9">
        <w:rPr>
          <w:rFonts w:cs="Arial"/>
          <w:lang w:val="pt-PT"/>
        </w:rPr>
        <w:t xml:space="preserve">É uma </w:t>
      </w:r>
      <w:r w:rsidR="002E5E85" w:rsidRPr="005403F9">
        <w:rPr>
          <w:rFonts w:cs="Arial"/>
          <w:i/>
          <w:lang w:val="pt-PT"/>
        </w:rPr>
        <w:t xml:space="preserve">string </w:t>
      </w:r>
      <w:r w:rsidR="002E5E85" w:rsidRPr="005403F9">
        <w:rPr>
          <w:rFonts w:cs="Arial"/>
          <w:lang w:val="pt-PT"/>
        </w:rPr>
        <w:t>com 45 caracteres variáveis;</w:t>
      </w:r>
    </w:p>
    <w:p w:rsidR="002E5E85" w:rsidRDefault="002B1D38" w:rsidP="008113D7">
      <w:pPr>
        <w:numPr>
          <w:ilvl w:val="0"/>
          <w:numId w:val="29"/>
        </w:numPr>
        <w:rPr>
          <w:rFonts w:cs="Arial"/>
          <w:lang w:val="pt-PT"/>
        </w:rPr>
      </w:pPr>
      <w:r w:rsidRPr="002E5E85">
        <w:rPr>
          <w:rFonts w:cs="Arial"/>
          <w:lang w:val="pt-PT"/>
        </w:rPr>
        <w:t>Password</w:t>
      </w:r>
      <w:r w:rsidRPr="002E5E85">
        <w:rPr>
          <w:rFonts w:cs="Arial"/>
          <w:lang w:val="pt-PT"/>
        </w:rPr>
        <w:t xml:space="preserve">: </w:t>
      </w:r>
      <w:r w:rsidR="002E5E85">
        <w:rPr>
          <w:rFonts w:cs="Arial"/>
          <w:lang w:val="pt-PT"/>
        </w:rPr>
        <w:t xml:space="preserve">Conjunto de caracteres com que o pintor faz o login no sistema. </w:t>
      </w:r>
      <w:r w:rsidR="002E5E85" w:rsidRPr="005403F9">
        <w:rPr>
          <w:rFonts w:cs="Arial"/>
          <w:lang w:val="pt-PT"/>
        </w:rPr>
        <w:t xml:space="preserve">É uma </w:t>
      </w:r>
      <w:r w:rsidR="002E5E85" w:rsidRPr="005403F9">
        <w:rPr>
          <w:rFonts w:cs="Arial"/>
          <w:i/>
          <w:lang w:val="pt-PT"/>
        </w:rPr>
        <w:t xml:space="preserve">string </w:t>
      </w:r>
      <w:r w:rsidR="002E5E85">
        <w:rPr>
          <w:rFonts w:cs="Arial"/>
          <w:lang w:val="pt-PT"/>
        </w:rPr>
        <w:t>com 20</w:t>
      </w:r>
      <w:r w:rsidR="002E5E85" w:rsidRPr="005403F9">
        <w:rPr>
          <w:rFonts w:cs="Arial"/>
          <w:lang w:val="pt-PT"/>
        </w:rPr>
        <w:t xml:space="preserve"> caracteres variáveis;</w:t>
      </w:r>
    </w:p>
    <w:p w:rsidR="002E5E85" w:rsidRPr="002E5E85" w:rsidRDefault="002B1D38" w:rsidP="00ED59A3">
      <w:pPr>
        <w:numPr>
          <w:ilvl w:val="0"/>
          <w:numId w:val="29"/>
        </w:numPr>
        <w:rPr>
          <w:rFonts w:cs="Arial"/>
          <w:lang w:val="pt-PT"/>
        </w:rPr>
      </w:pPr>
      <w:r w:rsidRPr="002E5E85">
        <w:rPr>
          <w:rFonts w:cs="Arial"/>
          <w:lang w:val="pt-PT"/>
        </w:rPr>
        <w:t>Fotografia</w:t>
      </w:r>
      <w:r w:rsidRPr="002E5E85">
        <w:rPr>
          <w:rFonts w:cs="Arial"/>
          <w:lang w:val="pt-PT"/>
        </w:rPr>
        <w:t xml:space="preserve">: </w:t>
      </w:r>
      <w:r w:rsidR="002E5E85">
        <w:rPr>
          <w:rFonts w:cs="Arial"/>
          <w:lang w:val="pt-PT"/>
        </w:rPr>
        <w:t xml:space="preserve">É um valor pertencente ao tipo </w:t>
      </w:r>
      <w:r w:rsidR="002E5E85" w:rsidRPr="002B1D38">
        <w:rPr>
          <w:rFonts w:cs="Arial"/>
          <w:i/>
          <w:lang w:val="pt-PT"/>
        </w:rPr>
        <w:t>DATA</w:t>
      </w:r>
      <w:r w:rsidR="002E5E85">
        <w:rPr>
          <w:rFonts w:cs="Arial"/>
          <w:i/>
          <w:lang w:val="pt-PT"/>
        </w:rPr>
        <w:t>.</w:t>
      </w:r>
    </w:p>
    <w:p w:rsidR="002B1D38" w:rsidRPr="002E5E85" w:rsidRDefault="002E5E85" w:rsidP="00ED59A3">
      <w:pPr>
        <w:numPr>
          <w:ilvl w:val="0"/>
          <w:numId w:val="29"/>
        </w:numPr>
        <w:rPr>
          <w:rFonts w:cs="Arial"/>
          <w:lang w:val="pt-PT"/>
        </w:rPr>
      </w:pPr>
      <w:r w:rsidRPr="002E5E85">
        <w:rPr>
          <w:rFonts w:cs="Arial"/>
          <w:lang w:val="pt-PT"/>
        </w:rPr>
        <w:t>Telefone</w:t>
      </w:r>
      <w:r w:rsidR="002B1D38" w:rsidRPr="002E5E85">
        <w:rPr>
          <w:rFonts w:cs="Arial"/>
          <w:lang w:val="pt-PT"/>
        </w:rPr>
        <w:t xml:space="preserve">: </w:t>
      </w:r>
      <w:r>
        <w:rPr>
          <w:rFonts w:cs="Arial"/>
          <w:lang w:val="pt-PT"/>
        </w:rPr>
        <w:t>É um número composto por 9 dígitos;</w:t>
      </w:r>
    </w:p>
    <w:p w:rsidR="002B1D38" w:rsidRDefault="002B1D38" w:rsidP="002B1D38">
      <w:pPr>
        <w:rPr>
          <w:rFonts w:cs="Arial"/>
          <w:lang w:val="pt-PT"/>
        </w:rPr>
      </w:pPr>
    </w:p>
    <w:p w:rsidR="002E5E85" w:rsidRDefault="002E5E85" w:rsidP="002E5E85">
      <w:pPr>
        <w:rPr>
          <w:rFonts w:cs="Arial"/>
          <w:u w:val="single"/>
          <w:lang w:val="pt-PT"/>
        </w:rPr>
      </w:pPr>
      <w:r>
        <w:rPr>
          <w:rFonts w:cs="Arial"/>
          <w:u w:val="single"/>
          <w:lang w:val="pt-PT"/>
        </w:rPr>
        <w:t>Entidade</w:t>
      </w:r>
      <w:r>
        <w:rPr>
          <w:rFonts w:cs="Arial"/>
          <w:u w:val="single"/>
          <w:lang w:val="pt-PT"/>
        </w:rPr>
        <w:t>: Material</w:t>
      </w:r>
    </w:p>
    <w:p w:rsidR="002E5E85" w:rsidRPr="005403F9" w:rsidRDefault="002E5E85" w:rsidP="002E5E85">
      <w:pPr>
        <w:numPr>
          <w:ilvl w:val="0"/>
          <w:numId w:val="29"/>
        </w:numPr>
        <w:rPr>
          <w:rFonts w:cs="Arial"/>
          <w:lang w:val="pt-PT"/>
        </w:rPr>
      </w:pPr>
      <w:r>
        <w:rPr>
          <w:rFonts w:cs="Arial"/>
          <w:lang w:val="pt-PT"/>
        </w:rPr>
        <w:t>ID_Material</w:t>
      </w:r>
      <w:r w:rsidRPr="005403F9">
        <w:rPr>
          <w:rFonts w:cs="Arial"/>
          <w:lang w:val="pt-PT"/>
        </w:rPr>
        <w:t xml:space="preserve">: </w:t>
      </w:r>
      <w:r>
        <w:rPr>
          <w:rFonts w:cs="Arial"/>
          <w:lang w:val="pt-PT"/>
        </w:rPr>
        <w:t>Número que identifica o material. É um valor inteiro positivo;</w:t>
      </w:r>
    </w:p>
    <w:p w:rsidR="002E5E85" w:rsidRPr="005403F9" w:rsidRDefault="002E5E85" w:rsidP="002E5E85">
      <w:pPr>
        <w:numPr>
          <w:ilvl w:val="0"/>
          <w:numId w:val="29"/>
        </w:numPr>
        <w:rPr>
          <w:rFonts w:cs="Arial"/>
          <w:lang w:val="pt-PT"/>
        </w:rPr>
      </w:pPr>
      <w:r>
        <w:rPr>
          <w:rFonts w:cs="Arial"/>
          <w:lang w:val="pt-PT"/>
        </w:rPr>
        <w:t>Nome</w:t>
      </w:r>
      <w:r w:rsidRPr="005403F9">
        <w:rPr>
          <w:rFonts w:cs="Arial"/>
          <w:lang w:val="pt-PT"/>
        </w:rPr>
        <w:t xml:space="preserve">: </w:t>
      </w:r>
      <w:r>
        <w:rPr>
          <w:rFonts w:cs="Arial"/>
          <w:lang w:val="pt-PT"/>
        </w:rPr>
        <w:t xml:space="preserve">Nome completo da tinta. </w:t>
      </w:r>
      <w:r w:rsidRPr="005403F9">
        <w:rPr>
          <w:rFonts w:cs="Arial"/>
          <w:lang w:val="pt-PT"/>
        </w:rPr>
        <w:t xml:space="preserve">É uma </w:t>
      </w:r>
      <w:r w:rsidRPr="005403F9">
        <w:rPr>
          <w:rFonts w:cs="Arial"/>
          <w:i/>
          <w:lang w:val="pt-PT"/>
        </w:rPr>
        <w:t xml:space="preserve">string </w:t>
      </w:r>
      <w:r w:rsidRPr="005403F9">
        <w:rPr>
          <w:rFonts w:cs="Arial"/>
          <w:lang w:val="pt-PT"/>
        </w:rPr>
        <w:t>com 45 caracteres variáveis;</w:t>
      </w:r>
    </w:p>
    <w:p w:rsidR="002E5E85" w:rsidRDefault="002E5E85" w:rsidP="0000285F">
      <w:pPr>
        <w:numPr>
          <w:ilvl w:val="0"/>
          <w:numId w:val="29"/>
        </w:numPr>
        <w:rPr>
          <w:rFonts w:cs="Arial"/>
          <w:lang w:val="pt-PT"/>
        </w:rPr>
      </w:pPr>
      <w:r w:rsidRPr="002E5E85">
        <w:rPr>
          <w:rFonts w:cs="Arial"/>
          <w:lang w:val="pt-PT"/>
        </w:rPr>
        <w:t>Tipo</w:t>
      </w:r>
      <w:r w:rsidRPr="002E5E85">
        <w:rPr>
          <w:rFonts w:cs="Arial"/>
          <w:lang w:val="pt-PT"/>
        </w:rPr>
        <w:t xml:space="preserve">: </w:t>
      </w:r>
      <w:r>
        <w:rPr>
          <w:rFonts w:cs="Arial"/>
          <w:lang w:val="pt-PT"/>
        </w:rPr>
        <w:t xml:space="preserve">Tipo de superfície onde a tinta pode ser aplicada. </w:t>
      </w:r>
      <w:r w:rsidRPr="005403F9">
        <w:rPr>
          <w:rFonts w:cs="Arial"/>
          <w:lang w:val="pt-PT"/>
        </w:rPr>
        <w:t xml:space="preserve">É uma </w:t>
      </w:r>
      <w:r w:rsidRPr="005403F9">
        <w:rPr>
          <w:rFonts w:cs="Arial"/>
          <w:i/>
          <w:lang w:val="pt-PT"/>
        </w:rPr>
        <w:t xml:space="preserve">string </w:t>
      </w:r>
      <w:r>
        <w:rPr>
          <w:rFonts w:cs="Arial"/>
          <w:lang w:val="pt-PT"/>
        </w:rPr>
        <w:t>com 45</w:t>
      </w:r>
      <w:r w:rsidRPr="005403F9">
        <w:rPr>
          <w:rFonts w:cs="Arial"/>
          <w:lang w:val="pt-PT"/>
        </w:rPr>
        <w:t xml:space="preserve"> caracteres variáveis;</w:t>
      </w:r>
    </w:p>
    <w:p w:rsidR="002E5E85" w:rsidRPr="002E5E85" w:rsidRDefault="002E5E85" w:rsidP="0000285F">
      <w:pPr>
        <w:numPr>
          <w:ilvl w:val="0"/>
          <w:numId w:val="29"/>
        </w:numPr>
        <w:rPr>
          <w:rFonts w:cs="Arial"/>
          <w:lang w:val="pt-PT"/>
        </w:rPr>
      </w:pPr>
      <w:r w:rsidRPr="002E5E85">
        <w:rPr>
          <w:rFonts w:cs="Arial"/>
          <w:lang w:val="pt-PT"/>
        </w:rPr>
        <w:t>Marca:</w:t>
      </w:r>
      <w:r w:rsidRPr="002E5E85">
        <w:rPr>
          <w:rFonts w:cs="Arial"/>
          <w:lang w:val="pt-PT"/>
        </w:rPr>
        <w:t xml:space="preserve"> </w:t>
      </w:r>
      <w:r>
        <w:rPr>
          <w:rFonts w:cs="Arial"/>
          <w:lang w:val="pt-PT"/>
        </w:rPr>
        <w:t xml:space="preserve">Nome da marca da tinta. </w:t>
      </w:r>
      <w:r w:rsidRPr="005403F9">
        <w:rPr>
          <w:rFonts w:cs="Arial"/>
          <w:lang w:val="pt-PT"/>
        </w:rPr>
        <w:t xml:space="preserve">É uma </w:t>
      </w:r>
      <w:r w:rsidRPr="005403F9">
        <w:rPr>
          <w:rFonts w:cs="Arial"/>
          <w:i/>
          <w:lang w:val="pt-PT"/>
        </w:rPr>
        <w:t xml:space="preserve">string </w:t>
      </w:r>
      <w:r>
        <w:rPr>
          <w:rFonts w:cs="Arial"/>
          <w:lang w:val="pt-PT"/>
        </w:rPr>
        <w:t>com 20</w:t>
      </w:r>
      <w:r w:rsidRPr="005403F9">
        <w:rPr>
          <w:rFonts w:cs="Arial"/>
          <w:lang w:val="pt-PT"/>
        </w:rPr>
        <w:t xml:space="preserve"> caracteres variáveis;</w:t>
      </w:r>
    </w:p>
    <w:p w:rsidR="002E5E85" w:rsidRDefault="002E5E85" w:rsidP="002E5E85">
      <w:pPr>
        <w:numPr>
          <w:ilvl w:val="0"/>
          <w:numId w:val="29"/>
        </w:numPr>
        <w:rPr>
          <w:rFonts w:cs="Arial"/>
          <w:lang w:val="pt-PT"/>
        </w:rPr>
      </w:pPr>
      <w:r>
        <w:rPr>
          <w:rFonts w:cs="Arial"/>
          <w:lang w:val="pt-PT"/>
        </w:rPr>
        <w:t>Preço</w:t>
      </w:r>
      <w:r w:rsidRPr="005403F9">
        <w:rPr>
          <w:rFonts w:cs="Arial"/>
          <w:lang w:val="pt-PT"/>
        </w:rPr>
        <w:t xml:space="preserve">: </w:t>
      </w:r>
      <w:r>
        <w:rPr>
          <w:rFonts w:cs="Arial"/>
          <w:lang w:val="pt-PT"/>
        </w:rPr>
        <w:t>Preço da tinta</w:t>
      </w:r>
      <w:r>
        <w:rPr>
          <w:rFonts w:cs="Arial"/>
          <w:lang w:val="pt-PT"/>
        </w:rPr>
        <w:t>. É um valor decimal positivo;</w:t>
      </w:r>
    </w:p>
    <w:p w:rsidR="00681882" w:rsidRPr="00681882" w:rsidRDefault="00681882" w:rsidP="00681882">
      <w:pPr>
        <w:rPr>
          <w:lang w:val="pt-PT"/>
        </w:rPr>
      </w:pPr>
    </w:p>
    <w:p w:rsidR="0017755B" w:rsidRDefault="000174B1" w:rsidP="0017755B">
      <w:pPr>
        <w:pStyle w:val="Ttulo3"/>
      </w:pPr>
      <w:bookmarkStart w:id="37" w:name="_Toc511330957"/>
      <w:bookmarkEnd w:id="37"/>
      <w:r>
        <w:t>Determinar chaves primárias, candidatas e alternativas</w:t>
      </w:r>
    </w:p>
    <w:p w:rsidR="001C1419" w:rsidRPr="005403F9" w:rsidRDefault="001C1419" w:rsidP="001C1419">
      <w:pPr>
        <w:rPr>
          <w:lang w:val="pt-PT"/>
        </w:rPr>
      </w:pPr>
      <w:r w:rsidRPr="005403F9">
        <w:rPr>
          <w:lang w:val="pt-PT"/>
        </w:rPr>
        <w:t>De forma a identificar unicamente cada uma das ocorrências, foi necessário determinar os atributos chave.</w:t>
      </w:r>
    </w:p>
    <w:p w:rsidR="001C1419" w:rsidRPr="005403F9" w:rsidRDefault="001C1419" w:rsidP="001C1419">
      <w:pPr>
        <w:rPr>
          <w:lang w:val="pt-PT"/>
        </w:rPr>
      </w:pPr>
      <w:r w:rsidRPr="005403F9">
        <w:rPr>
          <w:lang w:val="pt-PT"/>
        </w:rPr>
        <w:t>Deste modo, uma vez de cada uma das en</w:t>
      </w:r>
      <w:r>
        <w:rPr>
          <w:lang w:val="pt-PT"/>
        </w:rPr>
        <w:t>tidades contém um identificador ou um e-mail</w:t>
      </w:r>
      <w:r w:rsidRPr="005403F9">
        <w:rPr>
          <w:lang w:val="pt-PT"/>
        </w:rPr>
        <w:t xml:space="preserve"> este</w:t>
      </w:r>
      <w:r>
        <w:rPr>
          <w:lang w:val="pt-PT"/>
        </w:rPr>
        <w:t>s</w:t>
      </w:r>
      <w:r w:rsidRPr="005403F9">
        <w:rPr>
          <w:lang w:val="pt-PT"/>
        </w:rPr>
        <w:t xml:space="preserve"> atributo</w:t>
      </w:r>
      <w:r>
        <w:rPr>
          <w:lang w:val="pt-PT"/>
        </w:rPr>
        <w:t>s foram</w:t>
      </w:r>
      <w:r w:rsidRPr="005403F9">
        <w:rPr>
          <w:lang w:val="pt-PT"/>
        </w:rPr>
        <w:t xml:space="preserve"> considerado como chave primária. Assim, é possível identificar cada um dos registos de uma entidade através do seu identificador</w:t>
      </w:r>
      <w:r>
        <w:rPr>
          <w:lang w:val="pt-PT"/>
        </w:rPr>
        <w:t xml:space="preserve"> ou do seu e-mail</w:t>
      </w:r>
      <w:r w:rsidRPr="005403F9">
        <w:rPr>
          <w:lang w:val="pt-PT"/>
        </w:rPr>
        <w:t>, uma vez que este é único.</w:t>
      </w:r>
    </w:p>
    <w:p w:rsidR="001C1419" w:rsidRPr="005403F9" w:rsidRDefault="001C1419" w:rsidP="001C1419">
      <w:pPr>
        <w:rPr>
          <w:lang w:val="pt-PT"/>
        </w:rPr>
      </w:pPr>
      <w:r w:rsidRPr="005403F9">
        <w:rPr>
          <w:lang w:val="pt-PT"/>
        </w:rPr>
        <w:t>De seguida apresentamos as chaves primárias que consideramos para as entidades identificadas anteriormente:</w:t>
      </w:r>
    </w:p>
    <w:p w:rsidR="001C1419" w:rsidRPr="001C1419" w:rsidRDefault="001C1419" w:rsidP="001C1419">
      <w:pPr>
        <w:numPr>
          <w:ilvl w:val="0"/>
          <w:numId w:val="28"/>
        </w:numPr>
        <w:rPr>
          <w:lang w:val="pt-PT"/>
        </w:rPr>
      </w:pPr>
      <w:r w:rsidRPr="001C1419">
        <w:rPr>
          <w:lang w:val="pt-PT"/>
        </w:rPr>
        <w:t>Cliente: E-Mail_Cliente</w:t>
      </w:r>
    </w:p>
    <w:p w:rsidR="001C1419" w:rsidRPr="001C1419" w:rsidRDefault="001C1419" w:rsidP="001C1419">
      <w:pPr>
        <w:numPr>
          <w:ilvl w:val="0"/>
          <w:numId w:val="28"/>
        </w:numPr>
        <w:rPr>
          <w:lang w:val="pt-PT"/>
        </w:rPr>
      </w:pPr>
      <w:r w:rsidRPr="001C1419">
        <w:rPr>
          <w:lang w:val="pt-PT"/>
        </w:rPr>
        <w:t>Serviço: ID_Serviço</w:t>
      </w:r>
    </w:p>
    <w:p w:rsidR="001C1419" w:rsidRPr="001C1419" w:rsidRDefault="001C1419" w:rsidP="001C1419">
      <w:pPr>
        <w:numPr>
          <w:ilvl w:val="0"/>
          <w:numId w:val="28"/>
        </w:numPr>
        <w:rPr>
          <w:lang w:val="pt-PT"/>
        </w:rPr>
      </w:pPr>
      <w:r w:rsidRPr="001C1419">
        <w:rPr>
          <w:lang w:val="pt-PT"/>
        </w:rPr>
        <w:t>Pintor: E-Mail_Pintor</w:t>
      </w:r>
    </w:p>
    <w:p w:rsidR="001C1419" w:rsidRPr="001C1419" w:rsidRDefault="001C1419" w:rsidP="001C1419">
      <w:pPr>
        <w:numPr>
          <w:ilvl w:val="0"/>
          <w:numId w:val="28"/>
        </w:numPr>
        <w:rPr>
          <w:lang w:val="pt-PT"/>
        </w:rPr>
      </w:pPr>
      <w:r w:rsidRPr="001C1419">
        <w:rPr>
          <w:lang w:val="pt-PT"/>
        </w:rPr>
        <w:t>Material: ID_Material</w:t>
      </w:r>
    </w:p>
    <w:p w:rsidR="001C1419" w:rsidRPr="001C1419" w:rsidRDefault="001C1419" w:rsidP="001C1419">
      <w:pPr>
        <w:rPr>
          <w:lang w:val="pt-PT"/>
        </w:rPr>
      </w:pPr>
    </w:p>
    <w:p w:rsidR="001C1419" w:rsidRPr="001C1419" w:rsidRDefault="000174B1" w:rsidP="001C1419">
      <w:pPr>
        <w:pStyle w:val="Ttulo3"/>
      </w:pPr>
      <w:bookmarkStart w:id="38" w:name="_Toc511330958"/>
      <w:bookmarkEnd w:id="38"/>
      <w:r>
        <w:lastRenderedPageBreak/>
        <w:t>Desenho do Diagrama E-R</w:t>
      </w:r>
    </w:p>
    <w:p w:rsidR="001C1419" w:rsidRDefault="001C1419" w:rsidP="001C1419">
      <w:pPr>
        <w:rPr>
          <w:lang w:val="pt-PT"/>
        </w:rPr>
      </w:pPr>
      <w:r w:rsidRPr="005403F9">
        <w:rPr>
          <w:lang w:val="pt-PT"/>
        </w:rPr>
        <w:t>Apresentamos, de seguida, o desenho do diagrama E-R (Entidade-Relacionamento) de forma a representar conceptualmente as relações entre as entidades da base de dados.</w:t>
      </w:r>
    </w:p>
    <w:p w:rsidR="00084AD5" w:rsidRDefault="00084AD5" w:rsidP="001C1419">
      <w:pPr>
        <w:rPr>
          <w:lang w:val="pt-PT"/>
        </w:rPr>
      </w:pPr>
    </w:p>
    <w:p w:rsidR="00084AD5" w:rsidRPr="005403F9" w:rsidRDefault="00084AD5" w:rsidP="001C1419">
      <w:pPr>
        <w:rPr>
          <w:lang w:val="pt-PT"/>
        </w:rPr>
      </w:pPr>
      <w:r>
        <w:rPr>
          <w:noProof/>
          <w:lang w:val="pt-PT"/>
        </w:rPr>
        <w:drawing>
          <wp:inline distT="0" distB="0" distL="0" distR="0">
            <wp:extent cx="5740400" cy="3689679"/>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 Concetual.png"/>
                    <pic:cNvPicPr/>
                  </pic:nvPicPr>
                  <pic:blipFill>
                    <a:blip r:embed="rId15"/>
                    <a:stretch>
                      <a:fillRect/>
                    </a:stretch>
                  </pic:blipFill>
                  <pic:spPr>
                    <a:xfrm>
                      <a:off x="0" y="0"/>
                      <a:ext cx="5746176" cy="3693391"/>
                    </a:xfrm>
                    <a:prstGeom prst="rect">
                      <a:avLst/>
                    </a:prstGeom>
                  </pic:spPr>
                </pic:pic>
              </a:graphicData>
            </a:graphic>
          </wp:inline>
        </w:drawing>
      </w:r>
    </w:p>
    <w:p w:rsidR="001C1419" w:rsidRDefault="00483952" w:rsidP="00483952">
      <w:pPr>
        <w:pStyle w:val="Legenda"/>
      </w:pPr>
      <w:bookmarkStart w:id="39" w:name="_Toc511507068"/>
      <w:r>
        <w:t xml:space="preserve">Figura </w:t>
      </w:r>
      <w:r>
        <w:fldChar w:fldCharType="begin"/>
      </w:r>
      <w:r>
        <w:instrText xml:space="preserve"> SEQ Figura \* ARABIC </w:instrText>
      </w:r>
      <w:r>
        <w:fldChar w:fldCharType="separate"/>
      </w:r>
      <w:r w:rsidR="00CF17F1">
        <w:rPr>
          <w:noProof/>
        </w:rPr>
        <w:t>3</w:t>
      </w:r>
      <w:r>
        <w:fldChar w:fldCharType="end"/>
      </w:r>
      <w:r>
        <w:t xml:space="preserve"> - Diagrama E-R</w:t>
      </w:r>
      <w:bookmarkEnd w:id="39"/>
    </w:p>
    <w:p w:rsidR="00483952" w:rsidRPr="00483952" w:rsidRDefault="00483952" w:rsidP="00483952"/>
    <w:p w:rsidR="0017755B" w:rsidRDefault="000174B1" w:rsidP="0017755B">
      <w:pPr>
        <w:pStyle w:val="Ttulo3"/>
      </w:pPr>
      <w:bookmarkStart w:id="40" w:name="_Toc511330959"/>
      <w:bookmarkEnd w:id="40"/>
      <w:r>
        <w:t>Revisão do modelo de dados com o utilizador</w:t>
      </w:r>
    </w:p>
    <w:p w:rsidR="001C1419" w:rsidRDefault="001C1419" w:rsidP="001C1419">
      <w:pPr>
        <w:rPr>
          <w:lang w:val="pt-PT"/>
        </w:rPr>
      </w:pPr>
    </w:p>
    <w:p w:rsidR="001C1419" w:rsidRPr="005403F9" w:rsidRDefault="001C1419" w:rsidP="001C1419">
      <w:pPr>
        <w:rPr>
          <w:rFonts w:cs="Arial"/>
          <w:lang w:val="pt-PT"/>
        </w:rPr>
      </w:pPr>
      <w:r w:rsidRPr="005403F9">
        <w:rPr>
          <w:rFonts w:cs="Arial"/>
          <w:lang w:val="pt-PT"/>
        </w:rPr>
        <w:t>Após a realização do modelo conceptual, este foi revisto pelo utilizador. Nenhum problema foi detetado e por isso o modelo de dados foi aceite.</w:t>
      </w:r>
    </w:p>
    <w:p w:rsidR="001C1419" w:rsidRPr="001C1419" w:rsidRDefault="001C1419" w:rsidP="001C1419">
      <w:pPr>
        <w:rPr>
          <w:lang w:val="pt-PT"/>
        </w:rPr>
      </w:pPr>
    </w:p>
    <w:p w:rsidR="000174B1" w:rsidRDefault="000174B1" w:rsidP="000174B1">
      <w:pPr>
        <w:rPr>
          <w:lang w:val="pt-PT"/>
        </w:rPr>
      </w:pPr>
    </w:p>
    <w:p w:rsidR="000174B1" w:rsidRDefault="000174B1" w:rsidP="000174B1">
      <w:pPr>
        <w:rPr>
          <w:lang w:val="pt-PT"/>
        </w:rPr>
      </w:pPr>
    </w:p>
    <w:p w:rsidR="00AC3DE5" w:rsidRDefault="00AC3DE5" w:rsidP="000174B1">
      <w:pPr>
        <w:rPr>
          <w:lang w:val="pt-PT"/>
        </w:rPr>
      </w:pPr>
    </w:p>
    <w:p w:rsidR="00AC3DE5" w:rsidRDefault="00AC3DE5" w:rsidP="000174B1">
      <w:pPr>
        <w:rPr>
          <w:lang w:val="pt-PT"/>
        </w:rPr>
      </w:pPr>
    </w:p>
    <w:p w:rsidR="00AC3DE5" w:rsidRPr="000174B1" w:rsidRDefault="00AC3DE5" w:rsidP="000174B1">
      <w:pPr>
        <w:rPr>
          <w:lang w:val="pt-PT"/>
        </w:rPr>
      </w:pPr>
    </w:p>
    <w:p w:rsidR="0017755B" w:rsidRDefault="000174B1" w:rsidP="000174B1">
      <w:pPr>
        <w:pStyle w:val="Ttulo2"/>
      </w:pPr>
      <w:bookmarkStart w:id="41" w:name="_Toc511330960"/>
      <w:bookmarkEnd w:id="41"/>
      <w:r>
        <w:lastRenderedPageBreak/>
        <w:t>Modelo Lógico</w:t>
      </w:r>
    </w:p>
    <w:p w:rsidR="00AC3DE5" w:rsidRDefault="00AC3DE5" w:rsidP="00AC3DE5">
      <w:pPr>
        <w:rPr>
          <w:lang w:val="pt-PT"/>
        </w:rPr>
      </w:pPr>
    </w:p>
    <w:p w:rsidR="00AC3DE5" w:rsidRPr="00DD022B" w:rsidRDefault="00AC3DE5" w:rsidP="00AC3DE5">
      <w:pPr>
        <w:rPr>
          <w:lang w:val="pt-PT"/>
        </w:rPr>
      </w:pPr>
      <w:r>
        <w:rPr>
          <w:lang w:val="pt-PT"/>
        </w:rPr>
        <w:t>Nesta secção irá ser demonstrado como iremos transformar o modelo conceptual construído no modelo lógico, seguindo várias etapas até ao modelo final.</w:t>
      </w:r>
    </w:p>
    <w:p w:rsidR="00AC3DE5" w:rsidRPr="00AC3DE5" w:rsidRDefault="00AC3DE5" w:rsidP="00AC3DE5">
      <w:pPr>
        <w:rPr>
          <w:lang w:val="pt-PT"/>
        </w:rPr>
      </w:pPr>
    </w:p>
    <w:p w:rsidR="000174B1" w:rsidRDefault="000174B1" w:rsidP="005410E9">
      <w:pPr>
        <w:pStyle w:val="Ttulo3"/>
      </w:pPr>
      <w:bookmarkStart w:id="42" w:name="_Toc511330961"/>
      <w:bookmarkEnd w:id="42"/>
      <w:r>
        <w:t>Entidades</w:t>
      </w:r>
    </w:p>
    <w:p w:rsidR="00AC3DE5" w:rsidRDefault="00AC3DE5" w:rsidP="00AC3DE5">
      <w:pPr>
        <w:rPr>
          <w:lang w:val="pt-PT"/>
        </w:rPr>
      </w:pPr>
    </w:p>
    <w:p w:rsidR="00AC3DE5" w:rsidRPr="00AC3DE5" w:rsidRDefault="00AC3DE5" w:rsidP="00AC3DE5">
      <w:pPr>
        <w:rPr>
          <w:lang w:val="pt-PT"/>
        </w:rPr>
      </w:pPr>
      <w:r w:rsidRPr="00CD1430">
        <w:rPr>
          <w:lang w:val="pt-PT"/>
        </w:rPr>
        <w:t xml:space="preserve">Sendo que uma entidade forte </w:t>
      </w:r>
      <w:proofErr w:type="gramStart"/>
      <w:r w:rsidRPr="00CD1430">
        <w:rPr>
          <w:lang w:val="pt-PT"/>
        </w:rPr>
        <w:t>trata-se</w:t>
      </w:r>
      <w:proofErr w:type="gramEnd"/>
      <w:r w:rsidRPr="00CD1430">
        <w:rPr>
          <w:lang w:val="pt-PT"/>
        </w:rPr>
        <w:t xml:space="preserve"> duma entidade em que a sua existência não depende de ou</w:t>
      </w:r>
      <w:r>
        <w:rPr>
          <w:lang w:val="pt-PT"/>
        </w:rPr>
        <w:t>tra, todas as quatro</w:t>
      </w:r>
      <w:r w:rsidRPr="00CD1430">
        <w:rPr>
          <w:lang w:val="pt-PT"/>
        </w:rPr>
        <w:t xml:space="preserve"> entidades presentes no modelo conceptual – Cliente, </w:t>
      </w:r>
      <w:r>
        <w:rPr>
          <w:lang w:val="pt-PT"/>
        </w:rPr>
        <w:t>Serviço, Pintor e Material</w:t>
      </w:r>
      <w:r w:rsidRPr="00CD1430">
        <w:rPr>
          <w:lang w:val="pt-PT"/>
        </w:rPr>
        <w:t>– estão de acordo com esta norma e irão dar origem a tabelas.</w:t>
      </w:r>
    </w:p>
    <w:p w:rsidR="000174B1" w:rsidRDefault="000174B1" w:rsidP="005410E9">
      <w:pPr>
        <w:pStyle w:val="Ttulo3"/>
      </w:pPr>
      <w:r>
        <w:t>Relacionamentos</w:t>
      </w:r>
    </w:p>
    <w:p w:rsidR="003F0FAF" w:rsidRDefault="003F0FAF" w:rsidP="003F0FAF">
      <w:pPr>
        <w:rPr>
          <w:lang w:val="pt-PT"/>
        </w:rPr>
      </w:pPr>
      <w:r>
        <w:rPr>
          <w:lang w:val="pt-PT"/>
        </w:rPr>
        <w:t xml:space="preserve">No modelo concetual estão representadas três relações, sendo elas todas de </w:t>
      </w:r>
      <w:proofErr w:type="gramStart"/>
      <w:r>
        <w:rPr>
          <w:lang w:val="pt-PT"/>
        </w:rPr>
        <w:t>1:N.</w:t>
      </w:r>
      <w:proofErr w:type="gramEnd"/>
      <w:r>
        <w:rPr>
          <w:lang w:val="pt-PT"/>
        </w:rPr>
        <w:t xml:space="preserve"> Estas relações foram mantidas no modelo lógico através da inclusão de chaves estrangeiras em certas tabelas como vai ser mostrado a seguir.</w:t>
      </w:r>
    </w:p>
    <w:p w:rsidR="003F0FAF" w:rsidRDefault="003F0FAF" w:rsidP="003F0FAF">
      <w:pPr>
        <w:rPr>
          <w:lang w:val="pt-PT"/>
        </w:rPr>
      </w:pPr>
      <w:r>
        <w:rPr>
          <w:lang w:val="pt-PT"/>
        </w:rPr>
        <w:tab/>
      </w:r>
    </w:p>
    <w:p w:rsidR="003F0FAF" w:rsidRDefault="003F0FAF" w:rsidP="003F0FAF">
      <w:pPr>
        <w:pStyle w:val="PargrafodaLista"/>
        <w:numPr>
          <w:ilvl w:val="0"/>
          <w:numId w:val="30"/>
        </w:numPr>
        <w:rPr>
          <w:lang w:val="pt-PT"/>
        </w:rPr>
      </w:pPr>
      <w:r>
        <w:rPr>
          <w:lang w:val="pt-PT"/>
        </w:rPr>
        <w:t>1 Cliente solicita N Serviços</w:t>
      </w:r>
    </w:p>
    <w:p w:rsidR="003F0FAF" w:rsidRDefault="003F0FAF" w:rsidP="003F0FAF">
      <w:pPr>
        <w:rPr>
          <w:lang w:val="pt-PT"/>
        </w:rPr>
      </w:pPr>
    </w:p>
    <w:p w:rsidR="003F0FAF" w:rsidRDefault="003F0FAF" w:rsidP="003F0FAF">
      <w:pPr>
        <w:rPr>
          <w:lang w:val="pt-PT"/>
        </w:rPr>
      </w:pPr>
      <w:r>
        <w:rPr>
          <w:lang w:val="pt-PT"/>
        </w:rPr>
        <w:t xml:space="preserve">Através da inclusão da </w:t>
      </w:r>
      <w:r w:rsidRPr="003F0FAF">
        <w:rPr>
          <w:b/>
          <w:lang w:val="pt-PT"/>
        </w:rPr>
        <w:t>chave estrangeira</w:t>
      </w:r>
      <w:r>
        <w:rPr>
          <w:lang w:val="pt-PT"/>
        </w:rPr>
        <w:t xml:space="preserve"> </w:t>
      </w:r>
      <w:proofErr w:type="spellStart"/>
      <w:r w:rsidRPr="003F0FAF">
        <w:rPr>
          <w:b/>
          <w:lang w:val="pt-PT"/>
        </w:rPr>
        <w:t>e-mail_cliente</w:t>
      </w:r>
      <w:proofErr w:type="spellEnd"/>
      <w:r>
        <w:rPr>
          <w:lang w:val="pt-PT"/>
        </w:rPr>
        <w:t xml:space="preserve"> – que é chave primária na tabela cliente – na tabela </w:t>
      </w:r>
      <w:r w:rsidRPr="003F0FAF">
        <w:rPr>
          <w:b/>
          <w:lang w:val="pt-PT"/>
        </w:rPr>
        <w:t>Serviços</w:t>
      </w:r>
      <w:r>
        <w:rPr>
          <w:lang w:val="pt-PT"/>
        </w:rPr>
        <w:t xml:space="preserve"> é possível manter este relacionamento presente no modelo concetual.</w:t>
      </w:r>
    </w:p>
    <w:p w:rsidR="003F0FAF" w:rsidRDefault="00CF17F1" w:rsidP="003F0FAF">
      <w:pPr>
        <w:rPr>
          <w:lang w:val="pt-PT"/>
        </w:rPr>
      </w:pPr>
      <w:r>
        <w:rPr>
          <w:noProof/>
          <w:lang w:val="pt-PT"/>
        </w:rPr>
        <w:drawing>
          <wp:inline distT="0" distB="0" distL="0" distR="0" wp14:anchorId="62A5239F" wp14:editId="745463B3">
            <wp:extent cx="5400040" cy="29508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ã 2018-04-14, às 22.29.03.png"/>
                    <pic:cNvPicPr/>
                  </pic:nvPicPr>
                  <pic:blipFill>
                    <a:blip r:embed="rId16"/>
                    <a:stretch>
                      <a:fillRect/>
                    </a:stretch>
                  </pic:blipFill>
                  <pic:spPr>
                    <a:xfrm>
                      <a:off x="0" y="0"/>
                      <a:ext cx="5400040" cy="2950845"/>
                    </a:xfrm>
                    <a:prstGeom prst="rect">
                      <a:avLst/>
                    </a:prstGeom>
                  </pic:spPr>
                </pic:pic>
              </a:graphicData>
            </a:graphic>
          </wp:inline>
        </w:drawing>
      </w:r>
    </w:p>
    <w:p w:rsidR="003F0FAF" w:rsidRPr="003F0FAF" w:rsidRDefault="00CF17F1" w:rsidP="00CF17F1">
      <w:pPr>
        <w:pStyle w:val="Legenda"/>
        <w:rPr>
          <w:lang w:val="pt-PT"/>
        </w:rPr>
      </w:pPr>
      <w:r w:rsidRPr="00CF17F1">
        <w:rPr>
          <w:lang w:val="pt-PT"/>
        </w:rPr>
        <w:t xml:space="preserve">Figura </w:t>
      </w:r>
      <w:r>
        <w:fldChar w:fldCharType="begin"/>
      </w:r>
      <w:r w:rsidRPr="00CF17F1">
        <w:rPr>
          <w:lang w:val="pt-PT"/>
        </w:rPr>
        <w:instrText xml:space="preserve"> SEQ Figura \* ARABIC </w:instrText>
      </w:r>
      <w:r>
        <w:fldChar w:fldCharType="separate"/>
      </w:r>
      <w:r>
        <w:rPr>
          <w:noProof/>
          <w:lang w:val="pt-PT"/>
        </w:rPr>
        <w:t>4</w:t>
      </w:r>
      <w:r>
        <w:fldChar w:fldCharType="end"/>
      </w:r>
      <w:r w:rsidRPr="00CF17F1">
        <w:rPr>
          <w:lang w:val="pt-PT"/>
        </w:rPr>
        <w:t xml:space="preserve"> - Transformação do </w:t>
      </w:r>
      <w:proofErr w:type="gramStart"/>
      <w:r w:rsidRPr="00CF17F1">
        <w:rPr>
          <w:lang w:val="pt-PT"/>
        </w:rPr>
        <w:t>relacionamento Solicita</w:t>
      </w:r>
      <w:proofErr w:type="gramEnd"/>
      <w:r w:rsidRPr="00CF17F1">
        <w:rPr>
          <w:lang w:val="pt-PT"/>
        </w:rPr>
        <w:t xml:space="preserve"> em tabela.</w:t>
      </w:r>
    </w:p>
    <w:p w:rsidR="00AC3DE5" w:rsidRDefault="00AC3DE5" w:rsidP="00AC3DE5">
      <w:pPr>
        <w:rPr>
          <w:lang w:val="pt-PT"/>
        </w:rPr>
      </w:pPr>
    </w:p>
    <w:p w:rsidR="00CF17F1" w:rsidRDefault="00CF17F1" w:rsidP="00CF17F1">
      <w:pPr>
        <w:pStyle w:val="PargrafodaLista"/>
        <w:numPr>
          <w:ilvl w:val="0"/>
          <w:numId w:val="30"/>
        </w:numPr>
        <w:rPr>
          <w:lang w:val="pt-PT"/>
        </w:rPr>
      </w:pPr>
      <w:r>
        <w:rPr>
          <w:lang w:val="pt-PT"/>
        </w:rPr>
        <w:t>1 Pintor Realiza N Serviços</w:t>
      </w:r>
    </w:p>
    <w:p w:rsidR="00CF17F1" w:rsidRPr="00CF17F1" w:rsidRDefault="00CF17F1" w:rsidP="00CF17F1">
      <w:pPr>
        <w:rPr>
          <w:lang w:val="pt-PT"/>
        </w:rPr>
      </w:pPr>
    </w:p>
    <w:p w:rsidR="00CF17F1" w:rsidRDefault="00CF17F1" w:rsidP="00CF17F1">
      <w:pPr>
        <w:rPr>
          <w:lang w:val="pt-PT"/>
        </w:rPr>
      </w:pPr>
      <w:r w:rsidRPr="00CF17F1">
        <w:rPr>
          <w:lang w:val="pt-PT"/>
        </w:rPr>
        <w:t xml:space="preserve">Através da inclusão da </w:t>
      </w:r>
      <w:r w:rsidRPr="00CF17F1">
        <w:rPr>
          <w:b/>
          <w:lang w:val="pt-PT"/>
        </w:rPr>
        <w:t>chave estrangeira</w:t>
      </w:r>
      <w:r w:rsidRPr="00CF17F1">
        <w:rPr>
          <w:lang w:val="pt-PT"/>
        </w:rPr>
        <w:t xml:space="preserve"> </w:t>
      </w:r>
      <w:proofErr w:type="spellStart"/>
      <w:r w:rsidRPr="00CF17F1">
        <w:rPr>
          <w:b/>
          <w:lang w:val="pt-PT"/>
        </w:rPr>
        <w:t>e-mail_</w:t>
      </w:r>
      <w:r>
        <w:rPr>
          <w:b/>
          <w:lang w:val="pt-PT"/>
        </w:rPr>
        <w:t>pintor</w:t>
      </w:r>
      <w:proofErr w:type="spellEnd"/>
      <w:r w:rsidRPr="00CF17F1">
        <w:rPr>
          <w:lang w:val="pt-PT"/>
        </w:rPr>
        <w:t xml:space="preserve"> – que é chave prim</w:t>
      </w:r>
      <w:r>
        <w:rPr>
          <w:lang w:val="pt-PT"/>
        </w:rPr>
        <w:t>ária na tabela pintor</w:t>
      </w:r>
      <w:r w:rsidRPr="00CF17F1">
        <w:rPr>
          <w:lang w:val="pt-PT"/>
        </w:rPr>
        <w:t xml:space="preserve"> – na tabela </w:t>
      </w:r>
      <w:r w:rsidRPr="00CF17F1">
        <w:rPr>
          <w:b/>
          <w:lang w:val="pt-PT"/>
        </w:rPr>
        <w:t>Serviços</w:t>
      </w:r>
      <w:r w:rsidRPr="00CF17F1">
        <w:rPr>
          <w:lang w:val="pt-PT"/>
        </w:rPr>
        <w:t xml:space="preserve"> é possível manter este relacionamento presente no modelo concetual.</w:t>
      </w:r>
    </w:p>
    <w:p w:rsidR="00CF17F1" w:rsidRDefault="00CF17F1" w:rsidP="00CF17F1">
      <w:pPr>
        <w:rPr>
          <w:lang w:val="pt-PT"/>
        </w:rPr>
      </w:pPr>
    </w:p>
    <w:p w:rsidR="00CF17F1" w:rsidRPr="00CF17F1" w:rsidRDefault="00CF17F1" w:rsidP="00CF17F1">
      <w:pPr>
        <w:rPr>
          <w:lang w:val="pt-PT"/>
        </w:rPr>
      </w:pPr>
      <w:r>
        <w:rPr>
          <w:noProof/>
          <w:lang w:val="pt-PT"/>
        </w:rPr>
        <w:drawing>
          <wp:inline distT="0" distB="0" distL="0" distR="0">
            <wp:extent cx="5400040" cy="27451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ecrã 2018-04-14, às 22.35.09.png"/>
                    <pic:cNvPicPr/>
                  </pic:nvPicPr>
                  <pic:blipFill>
                    <a:blip r:embed="rId17"/>
                    <a:stretch>
                      <a:fillRect/>
                    </a:stretch>
                  </pic:blipFill>
                  <pic:spPr>
                    <a:xfrm>
                      <a:off x="0" y="0"/>
                      <a:ext cx="5400040" cy="2745105"/>
                    </a:xfrm>
                    <a:prstGeom prst="rect">
                      <a:avLst/>
                    </a:prstGeom>
                  </pic:spPr>
                </pic:pic>
              </a:graphicData>
            </a:graphic>
          </wp:inline>
        </w:drawing>
      </w:r>
    </w:p>
    <w:p w:rsidR="00CF17F1" w:rsidRPr="00CF17F1" w:rsidRDefault="00CF17F1" w:rsidP="00CF17F1">
      <w:pPr>
        <w:pStyle w:val="Legenda"/>
        <w:rPr>
          <w:lang w:val="pt-PT"/>
        </w:rPr>
      </w:pPr>
      <w:r w:rsidRPr="00CF17F1">
        <w:rPr>
          <w:lang w:val="pt-PT"/>
        </w:rPr>
        <w:t xml:space="preserve">Figura </w:t>
      </w:r>
      <w:r>
        <w:fldChar w:fldCharType="begin"/>
      </w:r>
      <w:r w:rsidRPr="00CF17F1">
        <w:rPr>
          <w:lang w:val="pt-PT"/>
        </w:rPr>
        <w:instrText xml:space="preserve"> SEQ Figura \* ARABIC </w:instrText>
      </w:r>
      <w:r>
        <w:fldChar w:fldCharType="separate"/>
      </w:r>
      <w:r w:rsidRPr="00CF17F1">
        <w:rPr>
          <w:noProof/>
          <w:lang w:val="pt-PT"/>
        </w:rPr>
        <w:t>5</w:t>
      </w:r>
      <w:r>
        <w:fldChar w:fldCharType="end"/>
      </w:r>
      <w:r w:rsidRPr="00CF17F1">
        <w:rPr>
          <w:lang w:val="pt-PT"/>
        </w:rPr>
        <w:t xml:space="preserve"> - Transformação do </w:t>
      </w:r>
      <w:proofErr w:type="gramStart"/>
      <w:r w:rsidRPr="00CF17F1">
        <w:rPr>
          <w:lang w:val="pt-PT"/>
        </w:rPr>
        <w:t>relacionamento Realiza</w:t>
      </w:r>
      <w:proofErr w:type="gramEnd"/>
      <w:r w:rsidRPr="00CF17F1">
        <w:rPr>
          <w:lang w:val="pt-PT"/>
        </w:rPr>
        <w:t xml:space="preserve"> em tabela.</w:t>
      </w:r>
    </w:p>
    <w:p w:rsidR="00CF17F1" w:rsidRDefault="00CF17F1" w:rsidP="00CF17F1">
      <w:pPr>
        <w:rPr>
          <w:lang w:val="pt-PT"/>
        </w:rPr>
      </w:pPr>
    </w:p>
    <w:p w:rsidR="00CF17F1" w:rsidRDefault="00F33DEE" w:rsidP="00CF17F1">
      <w:pPr>
        <w:pStyle w:val="PargrafodaLista"/>
        <w:numPr>
          <w:ilvl w:val="0"/>
          <w:numId w:val="30"/>
        </w:numPr>
        <w:rPr>
          <w:lang w:val="pt-PT"/>
        </w:rPr>
      </w:pPr>
      <w:r>
        <w:rPr>
          <w:lang w:val="pt-PT"/>
        </w:rPr>
        <w:t>1 Material é utilizado em N Serviços</w:t>
      </w: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Default="00F33DEE" w:rsidP="00F33DEE">
      <w:pPr>
        <w:rPr>
          <w:lang w:val="pt-PT"/>
        </w:rPr>
      </w:pPr>
    </w:p>
    <w:p w:rsidR="00F33DEE" w:rsidRPr="00F33DEE" w:rsidRDefault="00F33DEE" w:rsidP="00F33DEE">
      <w:pPr>
        <w:rPr>
          <w:lang w:val="pt-PT"/>
        </w:rPr>
      </w:pPr>
    </w:p>
    <w:p w:rsidR="00AC3DE5" w:rsidRPr="00AC3DE5" w:rsidRDefault="00AC3DE5" w:rsidP="00AC3DE5">
      <w:pPr>
        <w:rPr>
          <w:lang w:val="pt-PT"/>
        </w:rPr>
      </w:pPr>
    </w:p>
    <w:p w:rsidR="000174B1" w:rsidRDefault="000174B1" w:rsidP="005410E9">
      <w:pPr>
        <w:pStyle w:val="Ttulo3"/>
      </w:pPr>
      <w:r>
        <w:lastRenderedPageBreak/>
        <w:t>Atributos Multi-Valor</w:t>
      </w:r>
    </w:p>
    <w:p w:rsidR="00F33DEE" w:rsidRDefault="00F33DEE" w:rsidP="00F33DEE">
      <w:pPr>
        <w:rPr>
          <w:lang w:val="pt-PT"/>
        </w:rPr>
      </w:pPr>
    </w:p>
    <w:p w:rsidR="00F33DEE" w:rsidRPr="00F33DEE" w:rsidRDefault="00F33DEE" w:rsidP="00F33DEE">
      <w:pPr>
        <w:rPr>
          <w:lang w:val="pt-PT"/>
        </w:rPr>
      </w:pPr>
      <w:bookmarkStart w:id="43" w:name="_GoBack"/>
      <w:bookmarkEnd w:id="43"/>
    </w:p>
    <w:p w:rsidR="00F33DEE" w:rsidRDefault="00F33DEE" w:rsidP="00F33DEE">
      <w:pPr>
        <w:rPr>
          <w:lang w:val="pt-PT"/>
        </w:rPr>
      </w:pPr>
    </w:p>
    <w:p w:rsidR="00F33DEE" w:rsidRPr="00F33DEE" w:rsidRDefault="00F33DEE" w:rsidP="00F33DEE">
      <w:pPr>
        <w:rPr>
          <w:lang w:val="pt-PT"/>
        </w:rPr>
      </w:pPr>
    </w:p>
    <w:p w:rsidR="000174B1" w:rsidRDefault="000174B1" w:rsidP="005410E9">
      <w:pPr>
        <w:pStyle w:val="Ttulo3"/>
      </w:pPr>
      <w:r>
        <w:t>Normalização</w:t>
      </w:r>
    </w:p>
    <w:p w:rsidR="005D6937" w:rsidRDefault="005D6937" w:rsidP="005410E9">
      <w:pPr>
        <w:pStyle w:val="Ttulo3"/>
      </w:pPr>
      <w:r>
        <w:t>Elaboração e validação do esquema lógico da base de dados</w:t>
      </w:r>
    </w:p>
    <w:p w:rsidR="005D6937" w:rsidRDefault="005D6937" w:rsidP="005410E9">
      <w:pPr>
        <w:pStyle w:val="Ttulo3"/>
      </w:pPr>
      <w:r>
        <w:t>Análise do crescimento futuro</w:t>
      </w:r>
    </w:p>
    <w:p w:rsidR="005D6937" w:rsidRDefault="005D6937" w:rsidP="005410E9">
      <w:pPr>
        <w:pStyle w:val="Ttulo3"/>
      </w:pPr>
      <w:r>
        <w:t>Revisão do modelo lógico com o utilizador</w:t>
      </w:r>
    </w:p>
    <w:p w:rsidR="000174B1" w:rsidRPr="000174B1" w:rsidRDefault="000174B1" w:rsidP="000174B1">
      <w:pPr>
        <w:rPr>
          <w:lang w:val="pt-PT"/>
        </w:rPr>
      </w:pPr>
    </w:p>
    <w:p w:rsidR="0017755B" w:rsidRDefault="0017755B" w:rsidP="0017755B">
      <w:pPr>
        <w:rPr>
          <w:lang w:val="pt-PT"/>
        </w:rPr>
      </w:pPr>
    </w:p>
    <w:p w:rsidR="0017755B" w:rsidRPr="0017755B" w:rsidRDefault="0017755B" w:rsidP="0017755B">
      <w:pPr>
        <w:rPr>
          <w:lang w:val="pt-PT"/>
        </w:rPr>
      </w:pPr>
    </w:p>
    <w:p w:rsidR="005410E9" w:rsidRDefault="005410E9">
      <w:pPr>
        <w:pStyle w:val="Ttulo11"/>
        <w:rPr>
          <w:rFonts w:ascii="Calibri" w:hAnsi="Calibri"/>
        </w:rPr>
      </w:pPr>
      <w:proofErr w:type="spellStart"/>
      <w:r>
        <w:rPr>
          <w:rFonts w:ascii="Calibri" w:hAnsi="Calibri"/>
        </w:rPr>
        <w:lastRenderedPageBreak/>
        <w:t>Mockups</w:t>
      </w:r>
      <w:proofErr w:type="spellEnd"/>
    </w:p>
    <w:p w:rsidR="003E75F5" w:rsidRDefault="003E75F5">
      <w:pPr>
        <w:pStyle w:val="Ttulo11"/>
        <w:rPr>
          <w:rFonts w:ascii="Calibri" w:hAnsi="Calibri"/>
        </w:rPr>
      </w:pPr>
      <w:r w:rsidRPr="00C1310C">
        <w:rPr>
          <w:rFonts w:ascii="Calibri" w:hAnsi="Calibri"/>
        </w:rPr>
        <w:lastRenderedPageBreak/>
        <w:t>Conclusões e Trabalho Futuro</w:t>
      </w:r>
    </w:p>
    <w:p w:rsidR="00F327B0" w:rsidRDefault="00F327B0" w:rsidP="00F327B0">
      <w:pPr>
        <w:rPr>
          <w:lang w:val="pt-PT"/>
        </w:rPr>
      </w:pPr>
    </w:p>
    <w:p w:rsidR="00F327B0" w:rsidRPr="00F327B0" w:rsidRDefault="00F327B0" w:rsidP="00F327B0">
      <w:pPr>
        <w:rPr>
          <w:lang w:val="pt-PT"/>
        </w:rPr>
      </w:pPr>
    </w:p>
    <w:p w:rsidR="000A41F0" w:rsidRDefault="000A41F0" w:rsidP="000A41F0">
      <w:pPr>
        <w:rPr>
          <w:lang w:val="pt-PT"/>
        </w:rPr>
      </w:pPr>
      <w:r>
        <w:rPr>
          <w:lang w:val="pt-PT"/>
        </w:rPr>
        <w:t>Dada por terminad</w:t>
      </w:r>
      <w:r w:rsidR="004C06AF">
        <w:rPr>
          <w:lang w:val="pt-PT"/>
        </w:rPr>
        <w:t>a esta primeira fase</w:t>
      </w:r>
      <w:r w:rsidR="00922FF6">
        <w:rPr>
          <w:lang w:val="pt-PT"/>
        </w:rPr>
        <w:t xml:space="preserve"> damos por concluída a etapa da fundamentação do projecto</w:t>
      </w:r>
      <w:r w:rsidR="004C06AF">
        <w:rPr>
          <w:lang w:val="pt-PT"/>
        </w:rPr>
        <w:t>, tendo constatado</w:t>
      </w:r>
      <w:r w:rsidR="00922FF6">
        <w:rPr>
          <w:lang w:val="pt-PT"/>
        </w:rPr>
        <w:t xml:space="preserve"> que este possui umas </w:t>
      </w:r>
      <w:r w:rsidR="00F95380">
        <w:rPr>
          <w:lang w:val="pt-PT"/>
        </w:rPr>
        <w:t>excelentes</w:t>
      </w:r>
      <w:r w:rsidR="004C06AF">
        <w:rPr>
          <w:lang w:val="pt-PT"/>
        </w:rPr>
        <w:t xml:space="preserve"> </w:t>
      </w:r>
      <w:r w:rsidR="00922FF6">
        <w:rPr>
          <w:lang w:val="pt-PT"/>
        </w:rPr>
        <w:t xml:space="preserve">bases para se tornar num </w:t>
      </w:r>
      <w:r w:rsidR="004C06AF">
        <w:rPr>
          <w:lang w:val="pt-PT"/>
        </w:rPr>
        <w:t>robusto e sólido sistema com ampla margem de progressão e lucro no mercado português.</w:t>
      </w:r>
    </w:p>
    <w:p w:rsidR="004C06AF" w:rsidRDefault="004C06AF" w:rsidP="000A41F0">
      <w:pPr>
        <w:rPr>
          <w:lang w:val="pt-PT"/>
        </w:rPr>
      </w:pPr>
    </w:p>
    <w:p w:rsidR="004C06AF" w:rsidRDefault="00F62097" w:rsidP="000A41F0">
      <w:pPr>
        <w:rPr>
          <w:lang w:val="pt-PT"/>
        </w:rPr>
      </w:pPr>
      <w:r>
        <w:rPr>
          <w:lang w:val="pt-PT"/>
        </w:rPr>
        <w:t>Inicialmente, a</w:t>
      </w:r>
      <w:r w:rsidR="004C06AF">
        <w:rPr>
          <w:lang w:val="pt-PT"/>
        </w:rPr>
        <w:t>pós uma primeira pesquisa sobre qual o tema a implementar no sistema, determinamos que esta área precisa de uma reformulação na divulgaç</w:t>
      </w:r>
      <w:r>
        <w:rPr>
          <w:lang w:val="pt-PT"/>
        </w:rPr>
        <w:t>ão dos serviços e seus trabalhadores. Através destes atrasos evidentes na modernização desta área conseguimos identificar as principais necessidades dos clientes e desta forma, implementar um serviço capaz de satisfazer os seus desejos.</w:t>
      </w:r>
    </w:p>
    <w:p w:rsidR="00F62097" w:rsidRDefault="00F62097" w:rsidP="000A41F0">
      <w:pPr>
        <w:rPr>
          <w:lang w:val="pt-PT"/>
        </w:rPr>
      </w:pPr>
    </w:p>
    <w:p w:rsidR="00F62097" w:rsidRDefault="00F62097" w:rsidP="000A41F0">
      <w:pPr>
        <w:rPr>
          <w:lang w:val="pt-PT"/>
        </w:rPr>
      </w:pPr>
      <w:r>
        <w:rPr>
          <w:lang w:val="pt-PT"/>
        </w:rPr>
        <w:t>Esta recolha da informação permite-nos avançar para a fundamentação do caso de estudo, as motivações e objetivos e a identificação do projecto, dando assim uma “cara” inicial ao nosso sistema. Esta compreensão detalhada de como se comporta o sistema permite uma idealização e implementação mais eficazes.</w:t>
      </w:r>
    </w:p>
    <w:p w:rsidR="0049079B" w:rsidRDefault="0049079B" w:rsidP="000A41F0">
      <w:pPr>
        <w:rPr>
          <w:lang w:val="pt-PT"/>
        </w:rPr>
      </w:pPr>
    </w:p>
    <w:p w:rsidR="00204071" w:rsidRDefault="0049079B" w:rsidP="000A41F0">
      <w:pPr>
        <w:rPr>
          <w:lang w:val="pt-PT"/>
        </w:rPr>
      </w:pPr>
      <w:r>
        <w:rPr>
          <w:lang w:val="pt-PT"/>
        </w:rPr>
        <w:t>Posteriormente, fizemos uma avaliação sobre possíveis parceiros onde recolhemos informações detalhadas sobre o tipo de produtos que podemos oferecer, tornado assim o nosso produto o mais detalhado</w:t>
      </w:r>
      <w:r w:rsidR="00204071">
        <w:rPr>
          <w:lang w:val="pt-PT"/>
        </w:rPr>
        <w:t xml:space="preserve"> e flexível possível na oferta de serviços aos clientes. Estas parcerias com empresas de renome na industria da construção civil permite-nos, à partida, dar notabilidade e visibilidade inicial que sozinhos não íamos conseguir com a mesma rapidez.</w:t>
      </w:r>
    </w:p>
    <w:p w:rsidR="00204071" w:rsidRDefault="00204071" w:rsidP="000A41F0">
      <w:pPr>
        <w:rPr>
          <w:lang w:val="pt-PT"/>
        </w:rPr>
      </w:pPr>
    </w:p>
    <w:p w:rsidR="0049079B" w:rsidRDefault="00204071" w:rsidP="000A41F0">
      <w:pPr>
        <w:rPr>
          <w:lang w:val="pt-PT"/>
        </w:rPr>
      </w:pPr>
      <w:r>
        <w:rPr>
          <w:lang w:val="pt-PT"/>
        </w:rPr>
        <w:t>Terminados estes pontos, desenvolvemos uma maquete, o plano de desenvolvimento e um conjunto de medidas de sucesso do sistema. Através destas ferramentas detalhamos a estruturação da aplicação tendo, desta maneira, uma melhor perceção das áreas onde cada elemento do grupo se ia focar, oferecendo assim uma ponte para o plano de desenvolvimento.</w:t>
      </w:r>
    </w:p>
    <w:p w:rsidR="00204071" w:rsidRDefault="00204071" w:rsidP="000A41F0">
      <w:pPr>
        <w:rPr>
          <w:lang w:val="pt-PT"/>
        </w:rPr>
      </w:pPr>
      <w:r>
        <w:rPr>
          <w:lang w:val="pt-PT"/>
        </w:rPr>
        <w:t>Com este plano foi possível ter uma melhor perceção das tarefas a implementar no futuro, da divisão do trabalho e, por fim, das datas a cumprir pelo grupo de trabalho, de maneira a levar esta aplicação às medidas de sucesso estipuladas!</w:t>
      </w:r>
    </w:p>
    <w:p w:rsidR="00204071" w:rsidRDefault="00204071" w:rsidP="000A41F0">
      <w:pPr>
        <w:rPr>
          <w:lang w:val="pt-PT"/>
        </w:rPr>
      </w:pPr>
    </w:p>
    <w:p w:rsidR="00204071" w:rsidRPr="00204071" w:rsidRDefault="00204071" w:rsidP="00204071">
      <w:pPr>
        <w:rPr>
          <w:lang w:val="pt-PT"/>
        </w:rPr>
      </w:pPr>
      <w:r>
        <w:rPr>
          <w:lang w:val="pt-PT"/>
        </w:rPr>
        <w:t xml:space="preserve">O próximo passo consiste na modelação do sistema, através do uso de diagramas UML. Com o intuito de </w:t>
      </w:r>
      <w:r w:rsidRPr="00204071">
        <w:rPr>
          <w:lang w:val="pt-PT"/>
        </w:rPr>
        <w:t xml:space="preserve">uma melhor estruturação dos diagramas, será realizada uma análise de requisitos. Esta análise, para </w:t>
      </w:r>
      <w:r>
        <w:rPr>
          <w:lang w:val="pt-PT"/>
        </w:rPr>
        <w:t xml:space="preserve">além </w:t>
      </w:r>
      <w:r w:rsidRPr="00204071">
        <w:rPr>
          <w:lang w:val="pt-PT"/>
        </w:rPr>
        <w:t>de nos ajudar a compreender m</w:t>
      </w:r>
      <w:r w:rsidR="000E3E19">
        <w:rPr>
          <w:lang w:val="pt-PT"/>
        </w:rPr>
        <w:t>elhor o funcionamento da aplicação</w:t>
      </w:r>
      <w:r w:rsidRPr="00204071">
        <w:rPr>
          <w:lang w:val="pt-PT"/>
        </w:rPr>
        <w:t xml:space="preserve">, é crucial para a correta </w:t>
      </w:r>
      <w:r w:rsidR="000E3E19" w:rsidRPr="00204071">
        <w:rPr>
          <w:lang w:val="pt-PT"/>
        </w:rPr>
        <w:t>implementação</w:t>
      </w:r>
      <w:r w:rsidRPr="00204071">
        <w:rPr>
          <w:lang w:val="pt-PT"/>
        </w:rPr>
        <w:t xml:space="preserve"> do sistema de base de dados que o sistema deve suportar.</w:t>
      </w:r>
    </w:p>
    <w:p w:rsidR="000E3E19" w:rsidRDefault="000E3E19" w:rsidP="00204071">
      <w:pPr>
        <w:rPr>
          <w:lang w:val="pt-PT"/>
        </w:rPr>
      </w:pPr>
    </w:p>
    <w:p w:rsidR="00204071" w:rsidRDefault="00204071" w:rsidP="00204071">
      <w:pPr>
        <w:rPr>
          <w:lang w:val="pt-PT"/>
        </w:rPr>
      </w:pPr>
      <w:r w:rsidRPr="00204071">
        <w:rPr>
          <w:lang w:val="pt-PT"/>
        </w:rPr>
        <w:t xml:space="preserve">Por </w:t>
      </w:r>
      <w:r w:rsidR="000E3E19" w:rsidRPr="00204071">
        <w:rPr>
          <w:lang w:val="pt-PT"/>
        </w:rPr>
        <w:t>ultimo</w:t>
      </w:r>
      <w:r w:rsidRPr="00204071">
        <w:rPr>
          <w:lang w:val="pt-PT"/>
        </w:rPr>
        <w:t xml:space="preserve">, a terceira fase do projeto consiste na </w:t>
      </w:r>
      <w:r w:rsidR="000E3E19" w:rsidRPr="00204071">
        <w:rPr>
          <w:lang w:val="pt-PT"/>
        </w:rPr>
        <w:t>implementação</w:t>
      </w:r>
      <w:r w:rsidR="0089186E">
        <w:rPr>
          <w:lang w:val="pt-PT"/>
        </w:rPr>
        <w:t xml:space="preserve"> da aplicação onde introduzimos todos os conhecimentos teóricos efetuados até então. É, por isso, o “sumo” do nosso trabalho.</w:t>
      </w:r>
    </w:p>
    <w:p w:rsidR="00204071" w:rsidRDefault="00204071" w:rsidP="000A41F0">
      <w:pPr>
        <w:rPr>
          <w:lang w:val="pt-PT"/>
        </w:rPr>
      </w:pPr>
    </w:p>
    <w:p w:rsidR="004C06AF" w:rsidRPr="002A6A01" w:rsidRDefault="004C06AF" w:rsidP="002A6A01">
      <w:pPr>
        <w:rPr>
          <w:lang w:val="pt-PT"/>
        </w:rPr>
      </w:pPr>
    </w:p>
    <w:p w:rsidR="003E75F5" w:rsidRPr="00C1310C" w:rsidRDefault="0029493A">
      <w:pPr>
        <w:pStyle w:val="Ttulo10"/>
        <w:rPr>
          <w:rFonts w:ascii="Calibri" w:hAnsi="Calibri"/>
        </w:rPr>
      </w:pPr>
      <w:r w:rsidRPr="00C1310C">
        <w:rPr>
          <w:rFonts w:ascii="Calibri" w:hAnsi="Calibri"/>
        </w:rPr>
        <w:lastRenderedPageBreak/>
        <w:t>Referências</w:t>
      </w:r>
    </w:p>
    <w:p w:rsidR="00EA7D33" w:rsidRPr="00EA7D33" w:rsidRDefault="00EA7D33" w:rsidP="00EA7D33">
      <w:pPr>
        <w:spacing w:line="240" w:lineRule="auto"/>
        <w:jc w:val="left"/>
        <w:rPr>
          <w:rFonts w:cs="Arial"/>
          <w:color w:val="000000" w:themeColor="text1"/>
          <w:szCs w:val="20"/>
          <w:shd w:val="clear" w:color="auto" w:fill="FFFFFF"/>
          <w:lang w:val="pt-PT" w:eastAsia="pt-PT"/>
        </w:rPr>
      </w:pPr>
      <w:r w:rsidRPr="00EA7D33">
        <w:rPr>
          <w:rFonts w:cs="Arial"/>
          <w:b/>
          <w:color w:val="000000" w:themeColor="text1"/>
          <w:szCs w:val="20"/>
          <w:u w:val="single"/>
          <w:shd w:val="clear" w:color="auto" w:fill="FFFFFF"/>
          <w:lang w:val="pt-PT" w:eastAsia="pt-PT"/>
        </w:rPr>
        <w:t>Jornal de Negócios -</w:t>
      </w:r>
      <w:r w:rsidRPr="00EA7D33">
        <w:rPr>
          <w:rFonts w:cs="Arial"/>
          <w:color w:val="000000" w:themeColor="text1"/>
          <w:szCs w:val="20"/>
          <w:shd w:val="clear" w:color="auto" w:fill="FFFFFF"/>
          <w:lang w:val="pt-PT" w:eastAsia="pt-PT"/>
        </w:rPr>
        <w:t xml:space="preserve"> http://www.jornaldenegocios.pt/economia/autarquias/detalhe/braga_entre_as_cidades_com_mais_qualidade_de_vida_da_europa</w:t>
      </w:r>
      <w:r w:rsidR="007038B6">
        <w:rPr>
          <w:rFonts w:cs="Arial"/>
          <w:color w:val="000000" w:themeColor="text1"/>
          <w:szCs w:val="20"/>
          <w:shd w:val="clear" w:color="auto" w:fill="FFFFFF"/>
          <w:lang w:val="pt-PT" w:eastAsia="pt-PT"/>
        </w:rPr>
        <w:t>;</w:t>
      </w:r>
    </w:p>
    <w:p w:rsidR="00EA7D33" w:rsidRPr="00EA7D33" w:rsidRDefault="00EA7D33" w:rsidP="00EA7D33">
      <w:pPr>
        <w:spacing w:line="240" w:lineRule="auto"/>
        <w:jc w:val="left"/>
        <w:rPr>
          <w:rFonts w:cs="Arial"/>
          <w:color w:val="000000" w:themeColor="text1"/>
          <w:szCs w:val="20"/>
          <w:shd w:val="clear" w:color="auto" w:fill="FFFFFF"/>
          <w:lang w:val="pt-PT" w:eastAsia="pt-PT"/>
        </w:rPr>
      </w:pPr>
    </w:p>
    <w:p w:rsidR="00EA7D33" w:rsidRDefault="00EA7D33" w:rsidP="00EA7D33">
      <w:pPr>
        <w:spacing w:line="240" w:lineRule="auto"/>
        <w:jc w:val="left"/>
        <w:rPr>
          <w:rFonts w:cs="Arial"/>
          <w:color w:val="000000" w:themeColor="text1"/>
          <w:szCs w:val="20"/>
          <w:shd w:val="clear" w:color="auto" w:fill="FFFFFF"/>
          <w:lang w:eastAsia="pt-PT"/>
        </w:rPr>
      </w:pPr>
      <w:r w:rsidRPr="00EA7D33">
        <w:rPr>
          <w:rFonts w:cs="Arial"/>
          <w:b/>
          <w:color w:val="000000" w:themeColor="text1"/>
          <w:szCs w:val="20"/>
          <w:u w:val="single"/>
          <w:shd w:val="clear" w:color="auto" w:fill="FFFFFF"/>
          <w:lang w:eastAsia="pt-PT"/>
        </w:rPr>
        <w:t>Blasting News</w:t>
      </w:r>
      <w:r w:rsidRPr="00EA7D33">
        <w:rPr>
          <w:rFonts w:cs="Arial"/>
          <w:color w:val="000000" w:themeColor="text1"/>
          <w:szCs w:val="20"/>
          <w:shd w:val="clear" w:color="auto" w:fill="FFFFFF"/>
          <w:lang w:eastAsia="pt-PT"/>
        </w:rPr>
        <w:t xml:space="preserve"> - </w:t>
      </w:r>
      <w:r w:rsidR="007038B6" w:rsidRPr="007038B6">
        <w:rPr>
          <w:rFonts w:cs="Arial"/>
          <w:color w:val="000000" w:themeColor="text1"/>
          <w:szCs w:val="20"/>
          <w:shd w:val="clear" w:color="auto" w:fill="FFFFFF"/>
          <w:lang w:eastAsia="pt-PT"/>
        </w:rPr>
        <w:t>https://pt.blastingnews.com/braga/2015/07/saiba-porque-economia-de-braga-e-o-exemplo-a-seguir-pelo-pais-00483109.html</w:t>
      </w:r>
      <w:r w:rsidR="007038B6">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eastAsia="pt-PT"/>
        </w:rPr>
      </w:pPr>
      <w:r w:rsidRPr="007038B6">
        <w:rPr>
          <w:rFonts w:cs="Arial"/>
          <w:b/>
          <w:color w:val="000000" w:themeColor="text1"/>
          <w:szCs w:val="20"/>
          <w:u w:val="single"/>
          <w:shd w:val="clear" w:color="auto" w:fill="FFFFFF"/>
          <w:lang w:eastAsia="pt-PT"/>
        </w:rPr>
        <w:t>Robbialac -</w:t>
      </w:r>
      <w:r>
        <w:rPr>
          <w:rFonts w:cs="Arial"/>
          <w:color w:val="000000" w:themeColor="text1"/>
          <w:szCs w:val="20"/>
          <w:shd w:val="clear" w:color="auto" w:fill="FFFFFF"/>
          <w:lang w:eastAsia="pt-PT"/>
        </w:rPr>
        <w:t xml:space="preserve"> </w:t>
      </w:r>
      <w:r w:rsidRPr="007038B6">
        <w:rPr>
          <w:rFonts w:cs="Arial"/>
          <w:color w:val="000000" w:themeColor="text1"/>
          <w:szCs w:val="20"/>
          <w:shd w:val="clear" w:color="auto" w:fill="FFFFFF"/>
          <w:lang w:eastAsia="pt-PT"/>
        </w:rPr>
        <w:t>http://tintasrobbialac.pt/institucional.aspx</w:t>
      </w:r>
      <w:r>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val="pt-PT" w:eastAsia="pt-PT"/>
        </w:rPr>
      </w:pPr>
      <w:r w:rsidRPr="007038B6">
        <w:rPr>
          <w:rFonts w:cs="Arial"/>
          <w:b/>
          <w:color w:val="000000" w:themeColor="text1"/>
          <w:szCs w:val="20"/>
          <w:u w:val="single"/>
          <w:shd w:val="clear" w:color="auto" w:fill="FFFFFF"/>
          <w:lang w:val="pt-PT" w:eastAsia="pt-PT"/>
        </w:rPr>
        <w:t>CIN -</w:t>
      </w:r>
      <w:r w:rsidRPr="007038B6">
        <w:rPr>
          <w:rFonts w:cs="Arial"/>
          <w:color w:val="000000" w:themeColor="text1"/>
          <w:szCs w:val="20"/>
          <w:shd w:val="clear" w:color="auto" w:fill="FFFFFF"/>
          <w:lang w:val="pt-PT" w:eastAsia="pt-PT"/>
        </w:rPr>
        <w:t>http://www.cin.pt/portal/portal/user/anon/page/catalogos.psml?categoryOID=94908080808580GC&amp;contentid=&amp;nl=pt</w:t>
      </w:r>
      <w:r>
        <w:rPr>
          <w:rFonts w:cs="Arial"/>
          <w:color w:val="000000" w:themeColor="text1"/>
          <w:szCs w:val="20"/>
          <w:shd w:val="clear" w:color="auto" w:fill="FFFFFF"/>
          <w:lang w:val="pt-PT" w:eastAsia="pt-PT"/>
        </w:rPr>
        <w:t>;</w:t>
      </w:r>
    </w:p>
    <w:p w:rsid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A1263" w:rsidP="00EA7D33">
      <w:pPr>
        <w:spacing w:line="240" w:lineRule="auto"/>
        <w:jc w:val="left"/>
        <w:rPr>
          <w:rFonts w:cs="Arial"/>
          <w:color w:val="000000" w:themeColor="text1"/>
          <w:szCs w:val="20"/>
          <w:shd w:val="clear" w:color="auto" w:fill="FFFFFF"/>
          <w:lang w:val="pt-PT" w:eastAsia="pt-PT"/>
        </w:rPr>
      </w:pPr>
      <w:r w:rsidRPr="007A1263">
        <w:rPr>
          <w:rFonts w:cs="Arial"/>
          <w:b/>
          <w:color w:val="000000" w:themeColor="text1"/>
          <w:szCs w:val="20"/>
          <w:u w:val="single"/>
          <w:shd w:val="clear" w:color="auto" w:fill="FFFFFF"/>
          <w:lang w:val="pt-PT" w:eastAsia="pt-PT"/>
        </w:rPr>
        <w:t>Sotinco -</w:t>
      </w:r>
      <w:r>
        <w:rPr>
          <w:rFonts w:cs="Arial"/>
          <w:color w:val="000000" w:themeColor="text1"/>
          <w:szCs w:val="20"/>
          <w:shd w:val="clear" w:color="auto" w:fill="FFFFFF"/>
          <w:lang w:val="pt-PT" w:eastAsia="pt-PT"/>
        </w:rPr>
        <w:t xml:space="preserve"> </w:t>
      </w:r>
      <w:r w:rsidRPr="007A1263">
        <w:rPr>
          <w:rFonts w:cs="Arial"/>
          <w:color w:val="000000" w:themeColor="text1"/>
          <w:szCs w:val="20"/>
          <w:shd w:val="clear" w:color="auto" w:fill="FFFFFF"/>
          <w:lang w:val="pt-PT" w:eastAsia="pt-PT"/>
        </w:rPr>
        <w:t>http://www.sotinco.pt/catalogos</w:t>
      </w:r>
      <w:r>
        <w:rPr>
          <w:rFonts w:cs="Arial"/>
          <w:color w:val="000000" w:themeColor="text1"/>
          <w:szCs w:val="20"/>
          <w:shd w:val="clear" w:color="auto" w:fill="FFFFFF"/>
          <w:lang w:val="pt-PT" w:eastAsia="pt-PT"/>
        </w:rPr>
        <w:t>;</w:t>
      </w: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lang w:val="pt-PT" w:eastAsia="pt-PT"/>
        </w:rPr>
      </w:pPr>
    </w:p>
    <w:p w:rsidR="00EA7D33" w:rsidRPr="007038B6" w:rsidRDefault="00EA7D33" w:rsidP="00EA7D33">
      <w:pPr>
        <w:pStyle w:val="PargrafodaLista"/>
        <w:rPr>
          <w:rFonts w:cs="Arial"/>
          <w:color w:val="000000" w:themeColor="text1"/>
          <w:szCs w:val="20"/>
          <w:lang w:val="pt-PT" w:eastAsia="pt-PT"/>
        </w:rPr>
      </w:pPr>
    </w:p>
    <w:p w:rsidR="00EA7D33" w:rsidRPr="007038B6" w:rsidRDefault="00EA7D33" w:rsidP="00EA7D33">
      <w:pPr>
        <w:spacing w:line="240" w:lineRule="auto"/>
        <w:jc w:val="left"/>
        <w:rPr>
          <w:rFonts w:cs="Arial"/>
          <w:color w:val="000000" w:themeColor="text1"/>
          <w:szCs w:val="20"/>
          <w:lang w:val="pt-PT" w:eastAsia="pt-PT"/>
        </w:rPr>
      </w:pPr>
    </w:p>
    <w:p w:rsidR="00EA7D33" w:rsidRPr="00EA7D33" w:rsidRDefault="00EA7D33" w:rsidP="00EA7D33">
      <w:pPr>
        <w:spacing w:line="240" w:lineRule="auto"/>
        <w:jc w:val="left"/>
        <w:rPr>
          <w:rFonts w:ascii="Times New Roman" w:hAnsi="Times New Roman"/>
          <w:sz w:val="24"/>
          <w:lang w:val="pt-PT" w:eastAsia="pt-PT"/>
        </w:rPr>
      </w:pPr>
    </w:p>
    <w:p w:rsidR="003E75F5" w:rsidRPr="00C1310C" w:rsidRDefault="003E75F5" w:rsidP="00EA7D33">
      <w:pPr>
        <w:pStyle w:val="Ttulo10"/>
        <w:rPr>
          <w:rFonts w:ascii="Calibri" w:hAnsi="Calibri"/>
        </w:rPr>
      </w:pPr>
      <w:r w:rsidRPr="00C1310C">
        <w:rPr>
          <w:rFonts w:ascii="Calibri" w:hAnsi="Calibri"/>
        </w:rPr>
        <w:lastRenderedPageBreak/>
        <w:t>Lista de Siglas e Acrónimos</w:t>
      </w:r>
    </w:p>
    <w:p w:rsidR="003E75F5" w:rsidRPr="00EA7D33" w:rsidRDefault="00EA7D33">
      <w:pPr>
        <w:rPr>
          <w:rFonts w:ascii="Calibri" w:hAnsi="Calibri"/>
          <w:lang w:val="pt-PT"/>
        </w:rPr>
      </w:pPr>
      <w:r>
        <w:rPr>
          <w:rFonts w:ascii="Calibri" w:hAnsi="Calibri"/>
          <w:b/>
          <w:bCs/>
          <w:lang w:val="pt-PT"/>
        </w:rPr>
        <w:t>API</w:t>
      </w:r>
      <w:r w:rsidR="003E75F5" w:rsidRPr="00EA7D33">
        <w:rPr>
          <w:rFonts w:ascii="Calibri" w:hAnsi="Calibri"/>
          <w:lang w:val="pt-PT"/>
        </w:rPr>
        <w:tab/>
      </w:r>
      <w:r w:rsidRPr="00EA7D33">
        <w:rPr>
          <w:rFonts w:ascii="Calibri" w:hAnsi="Calibri"/>
          <w:b/>
          <w:lang w:val="pt-PT"/>
        </w:rPr>
        <w:t>A</w:t>
      </w:r>
      <w:r>
        <w:rPr>
          <w:rFonts w:ascii="Calibri" w:hAnsi="Calibri"/>
          <w:lang w:val="pt-PT"/>
        </w:rPr>
        <w:t xml:space="preserve">plication </w:t>
      </w:r>
      <w:r w:rsidRPr="00EA7D33">
        <w:rPr>
          <w:rFonts w:ascii="Calibri" w:hAnsi="Calibri"/>
          <w:b/>
          <w:lang w:val="pt-PT"/>
        </w:rPr>
        <w:t>P</w:t>
      </w:r>
      <w:r>
        <w:rPr>
          <w:rFonts w:ascii="Calibri" w:hAnsi="Calibri"/>
          <w:lang w:val="pt-PT"/>
        </w:rPr>
        <w:t xml:space="preserve">rogram </w:t>
      </w:r>
      <w:r w:rsidRPr="00EA7D33">
        <w:rPr>
          <w:rFonts w:ascii="Calibri" w:hAnsi="Calibri"/>
          <w:b/>
          <w:lang w:val="pt-PT"/>
        </w:rPr>
        <w:t>I</w:t>
      </w:r>
      <w:r>
        <w:rPr>
          <w:rFonts w:ascii="Calibri" w:hAnsi="Calibri"/>
          <w:lang w:val="pt-PT"/>
        </w:rPr>
        <w:t>nterface</w:t>
      </w:r>
    </w:p>
    <w:p w:rsidR="003E75F5" w:rsidRDefault="00EA7D33">
      <w:pPr>
        <w:rPr>
          <w:rFonts w:ascii="Calibri" w:hAnsi="Calibri"/>
        </w:rPr>
      </w:pPr>
      <w:r w:rsidRPr="00EA7D33">
        <w:rPr>
          <w:rFonts w:ascii="Calibri" w:hAnsi="Calibri"/>
          <w:b/>
        </w:rPr>
        <w:t>GPS</w:t>
      </w:r>
      <w:r w:rsidRPr="00EA7D33">
        <w:rPr>
          <w:rFonts w:ascii="Calibri" w:hAnsi="Calibri"/>
        </w:rPr>
        <w:tab/>
      </w:r>
      <w:r w:rsidRPr="00EA7D33">
        <w:rPr>
          <w:rFonts w:ascii="Calibri" w:hAnsi="Calibri"/>
          <w:b/>
        </w:rPr>
        <w:t>G</w:t>
      </w:r>
      <w:r w:rsidRPr="00EA7D33">
        <w:rPr>
          <w:rFonts w:ascii="Calibri" w:hAnsi="Calibri"/>
        </w:rPr>
        <w:t xml:space="preserve">lobal </w:t>
      </w:r>
      <w:r w:rsidRPr="00EA7D33">
        <w:rPr>
          <w:rFonts w:ascii="Calibri" w:hAnsi="Calibri"/>
          <w:b/>
        </w:rPr>
        <w:t>P</w:t>
      </w:r>
      <w:r w:rsidRPr="00EA7D33">
        <w:rPr>
          <w:rFonts w:ascii="Calibri" w:hAnsi="Calibri"/>
        </w:rPr>
        <w:t xml:space="preserve">ositioning </w:t>
      </w:r>
      <w:r w:rsidRPr="00EA7D33">
        <w:rPr>
          <w:rFonts w:ascii="Calibri" w:hAnsi="Calibri"/>
          <w:b/>
        </w:rPr>
        <w:t>S</w:t>
      </w:r>
      <w:r w:rsidRPr="00EA7D33">
        <w:rPr>
          <w:rFonts w:ascii="Calibri" w:hAnsi="Calibri"/>
        </w:rPr>
        <w:t>ystem</w:t>
      </w:r>
    </w:p>
    <w:p w:rsidR="00B931AB" w:rsidRPr="00B931AB" w:rsidRDefault="00B931AB">
      <w:pPr>
        <w:rPr>
          <w:rFonts w:ascii="Calibri" w:hAnsi="Calibri"/>
          <w:b/>
        </w:rPr>
      </w:pPr>
      <w:r w:rsidRPr="00B931AB">
        <w:rPr>
          <w:rFonts w:ascii="Calibri" w:hAnsi="Calibri"/>
          <w:b/>
        </w:rPr>
        <w:t>UML</w:t>
      </w:r>
      <w:r>
        <w:rPr>
          <w:rFonts w:ascii="Calibri" w:hAnsi="Calibri"/>
          <w:b/>
        </w:rPr>
        <w:tab/>
      </w:r>
      <w:r w:rsidRPr="00B931AB">
        <w:rPr>
          <w:rFonts w:ascii="Calibri" w:hAnsi="Calibri"/>
          <w:b/>
        </w:rPr>
        <w:t>U</w:t>
      </w:r>
      <w:r w:rsidRPr="00B931AB">
        <w:rPr>
          <w:rFonts w:ascii="Calibri" w:hAnsi="Calibri"/>
        </w:rPr>
        <w:t xml:space="preserve">nified </w:t>
      </w:r>
      <w:r w:rsidRPr="00B931AB">
        <w:rPr>
          <w:rFonts w:ascii="Calibri" w:hAnsi="Calibri"/>
          <w:b/>
        </w:rPr>
        <w:t>M</w:t>
      </w:r>
      <w:r w:rsidRPr="00B931AB">
        <w:rPr>
          <w:rFonts w:ascii="Calibri" w:hAnsi="Calibri"/>
        </w:rPr>
        <w:t xml:space="preserve">odeling </w:t>
      </w:r>
      <w:r w:rsidRPr="00B931AB">
        <w:rPr>
          <w:rFonts w:ascii="Calibri" w:hAnsi="Calibri"/>
          <w:b/>
        </w:rPr>
        <w:t>L</w:t>
      </w:r>
      <w:r w:rsidRPr="00B931AB">
        <w:rPr>
          <w:rFonts w:ascii="Calibri" w:hAnsi="Calibri"/>
        </w:rPr>
        <w:t>anguage</w:t>
      </w:r>
    </w:p>
    <w:p w:rsidR="003E75F5" w:rsidRPr="00EA7D33" w:rsidRDefault="00EA7D33">
      <w:pPr>
        <w:rPr>
          <w:rFonts w:ascii="Calibri" w:hAnsi="Calibri"/>
          <w:i/>
          <w:iCs/>
        </w:rPr>
      </w:pPr>
      <w:r w:rsidRPr="00EA7D33">
        <w:rPr>
          <w:rFonts w:ascii="Calibri" w:hAnsi="Calibri"/>
          <w:b/>
        </w:rPr>
        <w:t>IDE</w:t>
      </w:r>
      <w:r w:rsidR="003E75F5" w:rsidRPr="00EA7D33">
        <w:rPr>
          <w:rFonts w:ascii="Calibri" w:hAnsi="Calibri"/>
        </w:rPr>
        <w:tab/>
      </w:r>
      <w:r w:rsidRPr="00EA7D33">
        <w:rPr>
          <w:rFonts w:ascii="Calibri" w:hAnsi="Calibri"/>
        </w:rPr>
        <w:t>On-Line Analytical Processing</w:t>
      </w:r>
    </w:p>
    <w:p w:rsidR="003E75F5" w:rsidRPr="00EA7D33" w:rsidRDefault="003E75F5">
      <w:pPr>
        <w:pStyle w:val="Ttulo1"/>
        <w:rPr>
          <w:rFonts w:ascii="Calibri" w:hAnsi="Calibri"/>
          <w:lang w:val="en-US"/>
        </w:rPr>
      </w:pPr>
      <w:bookmarkStart w:id="44" w:name="_Toc535644737"/>
      <w:bookmarkStart w:id="45" w:name="_Toc511330962"/>
      <w:proofErr w:type="spellStart"/>
      <w:r w:rsidRPr="003C0DE4">
        <w:rPr>
          <w:rFonts w:ascii="Calibri" w:hAnsi="Calibri"/>
          <w:lang w:val="en-US"/>
        </w:rPr>
        <w:lastRenderedPageBreak/>
        <w:t>Anexos</w:t>
      </w:r>
      <w:bookmarkEnd w:id="44"/>
      <w:bookmarkEnd w:id="45"/>
      <w:proofErr w:type="spellEnd"/>
    </w:p>
    <w:p w:rsidR="003E75F5" w:rsidRPr="003C0DE4" w:rsidRDefault="003E75F5" w:rsidP="000D2876">
      <w:pPr>
        <w:tabs>
          <w:tab w:val="left" w:pos="1968"/>
        </w:tabs>
      </w:pPr>
    </w:p>
    <w:sectPr w:rsidR="003E75F5" w:rsidRPr="003C0DE4">
      <w:headerReference w:type="even" r:id="rId18"/>
      <w:headerReference w:type="default" r:id="rId19"/>
      <w:footerReference w:type="default" r:id="rId20"/>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842" w:rsidRDefault="00050842">
      <w:r>
        <w:separator/>
      </w:r>
    </w:p>
  </w:endnote>
  <w:endnote w:type="continuationSeparator" w:id="0">
    <w:p w:rsidR="00050842" w:rsidRDefault="0005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82" w:rsidRDefault="0068188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81882" w:rsidRDefault="0068188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82" w:rsidRDefault="0068188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681882" w:rsidRDefault="0068188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82" w:rsidRDefault="0068188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81882" w:rsidRDefault="00681882">
    <w:pPr>
      <w:pStyle w:val="Rodap"/>
      <w:rPr>
        <w:lang w:val="pt-PT"/>
      </w:rPr>
    </w:pPr>
  </w:p>
  <w:p w:rsidR="00681882" w:rsidRDefault="006818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842" w:rsidRDefault="00050842">
      <w:r>
        <w:separator/>
      </w:r>
    </w:p>
  </w:footnote>
  <w:footnote w:type="continuationSeparator" w:id="0">
    <w:p w:rsidR="00050842" w:rsidRDefault="00050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82" w:rsidRDefault="0068188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82" w:rsidRDefault="006818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82" w:rsidRDefault="0068188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2D9"/>
    <w:multiLevelType w:val="hybridMultilevel"/>
    <w:tmpl w:val="D9A66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8B20840"/>
    <w:multiLevelType w:val="hybridMultilevel"/>
    <w:tmpl w:val="7054B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912B5C"/>
    <w:multiLevelType w:val="hybridMultilevel"/>
    <w:tmpl w:val="3FF0571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6993ACA"/>
    <w:multiLevelType w:val="hybridMultilevel"/>
    <w:tmpl w:val="2F36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69C4E69"/>
    <w:multiLevelType w:val="hybridMultilevel"/>
    <w:tmpl w:val="C9C057C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37B90173"/>
    <w:multiLevelType w:val="hybridMultilevel"/>
    <w:tmpl w:val="0A2EE29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8000CB9"/>
    <w:multiLevelType w:val="hybridMultilevel"/>
    <w:tmpl w:val="A118C2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3" w15:restartNumberingAfterBreak="0">
    <w:nsid w:val="424F139B"/>
    <w:multiLevelType w:val="hybridMultilevel"/>
    <w:tmpl w:val="AAD2B5D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96A2FBD"/>
    <w:multiLevelType w:val="hybridMultilevel"/>
    <w:tmpl w:val="451491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4DDA570E"/>
    <w:multiLevelType w:val="hybridMultilevel"/>
    <w:tmpl w:val="C2B4EA0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4EBD009C"/>
    <w:multiLevelType w:val="hybridMultilevel"/>
    <w:tmpl w:val="1EC4C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03139C0"/>
    <w:multiLevelType w:val="hybridMultilevel"/>
    <w:tmpl w:val="3B8E0C4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0" w15:restartNumberingAfterBreak="0">
    <w:nsid w:val="5C173A13"/>
    <w:multiLevelType w:val="hybridMultilevel"/>
    <w:tmpl w:val="7E9E0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1DE3C69"/>
    <w:multiLevelType w:val="hybridMultilevel"/>
    <w:tmpl w:val="9BE6578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B2547AE"/>
    <w:multiLevelType w:val="hybridMultilevel"/>
    <w:tmpl w:val="1624C8C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4" w15:restartNumberingAfterBreak="0">
    <w:nsid w:val="75A16CFB"/>
    <w:multiLevelType w:val="hybridMultilevel"/>
    <w:tmpl w:val="2C645FB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2"/>
  </w:num>
  <w:num w:numId="2">
    <w:abstractNumId w:val="4"/>
  </w:num>
  <w:num w:numId="3">
    <w:abstractNumId w:val="25"/>
  </w:num>
  <w:num w:numId="4">
    <w:abstractNumId w:val="7"/>
  </w:num>
  <w:num w:numId="5">
    <w:abstractNumId w:val="7"/>
    <w:lvlOverride w:ilvl="0">
      <w:startOverride w:val="1"/>
    </w:lvlOverride>
  </w:num>
  <w:num w:numId="6">
    <w:abstractNumId w:val="23"/>
  </w:num>
  <w:num w:numId="7">
    <w:abstractNumId w:val="6"/>
  </w:num>
  <w:num w:numId="8">
    <w:abstractNumId w:val="19"/>
  </w:num>
  <w:num w:numId="9">
    <w:abstractNumId w:val="15"/>
  </w:num>
  <w:num w:numId="10">
    <w:abstractNumId w:val="1"/>
  </w:num>
  <w:num w:numId="11">
    <w:abstractNumId w:val="2"/>
  </w:num>
  <w:num w:numId="12">
    <w:abstractNumId w:val="8"/>
  </w:num>
  <w:num w:numId="13">
    <w:abstractNumId w:val="13"/>
  </w:num>
  <w:num w:numId="14">
    <w:abstractNumId w:val="20"/>
  </w:num>
  <w:num w:numId="15">
    <w:abstractNumId w:val="17"/>
  </w:num>
  <w:num w:numId="16">
    <w:abstractNumId w:val="24"/>
  </w:num>
  <w:num w:numId="17">
    <w:abstractNumId w:val="11"/>
  </w:num>
  <w:num w:numId="18">
    <w:abstractNumId w:val="21"/>
  </w:num>
  <w:num w:numId="19">
    <w:abstractNumId w:val="14"/>
  </w:num>
  <w:num w:numId="20">
    <w:abstractNumId w:val="5"/>
  </w:num>
  <w:num w:numId="21">
    <w:abstractNumId w:val="3"/>
  </w:num>
  <w:num w:numId="22">
    <w:abstractNumId w:val="18"/>
  </w:num>
  <w:num w:numId="23">
    <w:abstractNumId w:val="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2"/>
  </w:num>
  <w:num w:numId="29">
    <w:abstractNumId w:val="1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12DD5"/>
    <w:rsid w:val="000174B1"/>
    <w:rsid w:val="000422DD"/>
    <w:rsid w:val="000436D5"/>
    <w:rsid w:val="00047166"/>
    <w:rsid w:val="00050842"/>
    <w:rsid w:val="00084AD5"/>
    <w:rsid w:val="00091C9D"/>
    <w:rsid w:val="000A41F0"/>
    <w:rsid w:val="000A75A9"/>
    <w:rsid w:val="000D2482"/>
    <w:rsid w:val="000D2876"/>
    <w:rsid w:val="000E3E19"/>
    <w:rsid w:val="000F106C"/>
    <w:rsid w:val="000F6F1B"/>
    <w:rsid w:val="00125344"/>
    <w:rsid w:val="00163E8E"/>
    <w:rsid w:val="00166155"/>
    <w:rsid w:val="0017755B"/>
    <w:rsid w:val="001975C6"/>
    <w:rsid w:val="001A50A6"/>
    <w:rsid w:val="001B21A1"/>
    <w:rsid w:val="001C1419"/>
    <w:rsid w:val="001C557D"/>
    <w:rsid w:val="001D5F88"/>
    <w:rsid w:val="001F1309"/>
    <w:rsid w:val="00203E8C"/>
    <w:rsid w:val="00204071"/>
    <w:rsid w:val="002316BF"/>
    <w:rsid w:val="00236051"/>
    <w:rsid w:val="0024758A"/>
    <w:rsid w:val="002501A0"/>
    <w:rsid w:val="00276C4A"/>
    <w:rsid w:val="00291060"/>
    <w:rsid w:val="0029493A"/>
    <w:rsid w:val="002A6A01"/>
    <w:rsid w:val="002B1D38"/>
    <w:rsid w:val="002C274C"/>
    <w:rsid w:val="002E5E85"/>
    <w:rsid w:val="002F7B27"/>
    <w:rsid w:val="003B0EAE"/>
    <w:rsid w:val="003C0DE4"/>
    <w:rsid w:val="003E75F5"/>
    <w:rsid w:val="003F0FAF"/>
    <w:rsid w:val="00406549"/>
    <w:rsid w:val="00425E6B"/>
    <w:rsid w:val="00442298"/>
    <w:rsid w:val="00453DEE"/>
    <w:rsid w:val="0047423B"/>
    <w:rsid w:val="004756EB"/>
    <w:rsid w:val="00483952"/>
    <w:rsid w:val="0048564B"/>
    <w:rsid w:val="0048743A"/>
    <w:rsid w:val="0049079B"/>
    <w:rsid w:val="004A0DAF"/>
    <w:rsid w:val="004B733B"/>
    <w:rsid w:val="004C06AF"/>
    <w:rsid w:val="005408B2"/>
    <w:rsid w:val="005410E9"/>
    <w:rsid w:val="005779F1"/>
    <w:rsid w:val="005871B5"/>
    <w:rsid w:val="005C6214"/>
    <w:rsid w:val="005D6937"/>
    <w:rsid w:val="005F6E63"/>
    <w:rsid w:val="00615D1A"/>
    <w:rsid w:val="006208EC"/>
    <w:rsid w:val="0062726C"/>
    <w:rsid w:val="00645C18"/>
    <w:rsid w:val="0065035C"/>
    <w:rsid w:val="00656BE2"/>
    <w:rsid w:val="00657A13"/>
    <w:rsid w:val="00681882"/>
    <w:rsid w:val="00695B2F"/>
    <w:rsid w:val="006C45ED"/>
    <w:rsid w:val="006C7629"/>
    <w:rsid w:val="006D6085"/>
    <w:rsid w:val="006F03FE"/>
    <w:rsid w:val="006F7DC9"/>
    <w:rsid w:val="007038B6"/>
    <w:rsid w:val="00705CD3"/>
    <w:rsid w:val="0075178A"/>
    <w:rsid w:val="00766396"/>
    <w:rsid w:val="007816AE"/>
    <w:rsid w:val="00787E04"/>
    <w:rsid w:val="007A1263"/>
    <w:rsid w:val="007B7FA4"/>
    <w:rsid w:val="0084017B"/>
    <w:rsid w:val="00846E63"/>
    <w:rsid w:val="00853371"/>
    <w:rsid w:val="00875955"/>
    <w:rsid w:val="00887184"/>
    <w:rsid w:val="0089186E"/>
    <w:rsid w:val="008B0E62"/>
    <w:rsid w:val="008E462A"/>
    <w:rsid w:val="00910F21"/>
    <w:rsid w:val="00922FF6"/>
    <w:rsid w:val="00982D6C"/>
    <w:rsid w:val="00994CFD"/>
    <w:rsid w:val="00A43F95"/>
    <w:rsid w:val="00A46BF2"/>
    <w:rsid w:val="00A66D3D"/>
    <w:rsid w:val="00A831B0"/>
    <w:rsid w:val="00A84C44"/>
    <w:rsid w:val="00AC3DE5"/>
    <w:rsid w:val="00B216DB"/>
    <w:rsid w:val="00B549F2"/>
    <w:rsid w:val="00B931AB"/>
    <w:rsid w:val="00BC51E3"/>
    <w:rsid w:val="00C06541"/>
    <w:rsid w:val="00C1310C"/>
    <w:rsid w:val="00C476C1"/>
    <w:rsid w:val="00C62D7E"/>
    <w:rsid w:val="00C67685"/>
    <w:rsid w:val="00CC0115"/>
    <w:rsid w:val="00CC3F87"/>
    <w:rsid w:val="00CE640D"/>
    <w:rsid w:val="00CF17F1"/>
    <w:rsid w:val="00D1030F"/>
    <w:rsid w:val="00D11A33"/>
    <w:rsid w:val="00D35498"/>
    <w:rsid w:val="00D64101"/>
    <w:rsid w:val="00D7647B"/>
    <w:rsid w:val="00D76F37"/>
    <w:rsid w:val="00D84084"/>
    <w:rsid w:val="00D85046"/>
    <w:rsid w:val="00E04606"/>
    <w:rsid w:val="00E5705F"/>
    <w:rsid w:val="00E57290"/>
    <w:rsid w:val="00EA7D33"/>
    <w:rsid w:val="00F327B0"/>
    <w:rsid w:val="00F33DEE"/>
    <w:rsid w:val="00F53490"/>
    <w:rsid w:val="00F62097"/>
    <w:rsid w:val="00F95380"/>
    <w:rsid w:val="00F97EEB"/>
    <w:rsid w:val="00FA4497"/>
    <w:rsid w:val="00FD5057"/>
    <w:rsid w:val="00FD6AA6"/>
    <w:rsid w:val="00FF4527"/>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4F1674"/>
  <w14:defaultImageDpi w14:val="300"/>
  <w15:chartTrackingRefBased/>
  <w15:docId w15:val="{028AE955-46BE-3642-A428-0914962A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character" w:styleId="Hiperligaovisitada">
    <w:name w:val="FollowedHyperlink"/>
    <w:rsid w:val="003B0EAE"/>
    <w:rPr>
      <w:color w:val="954F72"/>
      <w:u w:val="single"/>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705CD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705CD3"/>
    <w:rPr>
      <w:rFonts w:ascii="Calibri Light" w:eastAsia="Times New Roman" w:hAnsi="Calibri Light" w:cs="Times New Roman"/>
      <w:b/>
      <w:bCs/>
      <w:kern w:val="28"/>
      <w:sz w:val="32"/>
      <w:szCs w:val="32"/>
      <w:lang w:val="en-US" w:eastAsia="en-US"/>
    </w:rPr>
  </w:style>
  <w:style w:type="character" w:customStyle="1" w:styleId="normaltextrun">
    <w:name w:val="normaltextrun"/>
    <w:basedOn w:val="Tipodeletrapredefinidodopargrafo"/>
    <w:rsid w:val="00EA7D33"/>
  </w:style>
  <w:style w:type="character" w:customStyle="1" w:styleId="eop">
    <w:name w:val="eop"/>
    <w:basedOn w:val="Tipodeletrapredefinidodopargrafo"/>
    <w:rsid w:val="00EA7D33"/>
  </w:style>
  <w:style w:type="character" w:styleId="MenoNoResolvida">
    <w:name w:val="Unresolved Mention"/>
    <w:basedOn w:val="Tipodeletrapredefinidodopargrafo"/>
    <w:uiPriority w:val="99"/>
    <w:semiHidden/>
    <w:unhideWhenUsed/>
    <w:rsid w:val="00EA7D33"/>
    <w:rPr>
      <w:color w:val="808080"/>
      <w:shd w:val="clear" w:color="auto" w:fill="E6E6E6"/>
    </w:rPr>
  </w:style>
  <w:style w:type="paragraph" w:styleId="PargrafodaLista">
    <w:name w:val="List Paragraph"/>
    <w:basedOn w:val="Normal"/>
    <w:uiPriority w:val="72"/>
    <w:qFormat/>
    <w:rsid w:val="00EA7D33"/>
    <w:pPr>
      <w:ind w:left="720"/>
      <w:contextualSpacing/>
    </w:pPr>
  </w:style>
  <w:style w:type="paragraph" w:styleId="NormalWeb">
    <w:name w:val="Normal (Web)"/>
    <w:basedOn w:val="Normal"/>
    <w:uiPriority w:val="99"/>
    <w:unhideWhenUsed/>
    <w:rsid w:val="00236051"/>
    <w:pPr>
      <w:spacing w:before="100" w:beforeAutospacing="1" w:after="100" w:afterAutospacing="1" w:line="240" w:lineRule="auto"/>
      <w:jc w:val="left"/>
    </w:pPr>
    <w:rPr>
      <w:rFonts w:ascii="Times New Roman" w:hAnsi="Times New Roman"/>
      <w:sz w:val="24"/>
      <w:lang w:val="pt-PT" w:eastAsia="pt-PT"/>
    </w:rPr>
  </w:style>
  <w:style w:type="character" w:customStyle="1" w:styleId="apple-converted-space">
    <w:name w:val="apple-converted-space"/>
    <w:basedOn w:val="Tipodeletrapredefinidodopargrafo"/>
    <w:rsid w:val="00A4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9743">
      <w:bodyDiv w:val="1"/>
      <w:marLeft w:val="0"/>
      <w:marRight w:val="0"/>
      <w:marTop w:val="0"/>
      <w:marBottom w:val="0"/>
      <w:divBdr>
        <w:top w:val="none" w:sz="0" w:space="0" w:color="auto"/>
        <w:left w:val="none" w:sz="0" w:space="0" w:color="auto"/>
        <w:bottom w:val="none" w:sz="0" w:space="0" w:color="auto"/>
        <w:right w:val="none" w:sz="0" w:space="0" w:color="auto"/>
      </w:divBdr>
    </w:div>
    <w:div w:id="484586544">
      <w:bodyDiv w:val="1"/>
      <w:marLeft w:val="0"/>
      <w:marRight w:val="0"/>
      <w:marTop w:val="0"/>
      <w:marBottom w:val="0"/>
      <w:divBdr>
        <w:top w:val="none" w:sz="0" w:space="0" w:color="auto"/>
        <w:left w:val="none" w:sz="0" w:space="0" w:color="auto"/>
        <w:bottom w:val="none" w:sz="0" w:space="0" w:color="auto"/>
        <w:right w:val="none" w:sz="0" w:space="0" w:color="auto"/>
      </w:divBdr>
    </w:div>
    <w:div w:id="546070346">
      <w:bodyDiv w:val="1"/>
      <w:marLeft w:val="0"/>
      <w:marRight w:val="0"/>
      <w:marTop w:val="0"/>
      <w:marBottom w:val="0"/>
      <w:divBdr>
        <w:top w:val="none" w:sz="0" w:space="0" w:color="auto"/>
        <w:left w:val="none" w:sz="0" w:space="0" w:color="auto"/>
        <w:bottom w:val="none" w:sz="0" w:space="0" w:color="auto"/>
        <w:right w:val="none" w:sz="0" w:space="0" w:color="auto"/>
      </w:divBdr>
      <w:divsChild>
        <w:div w:id="178853743">
          <w:marLeft w:val="0"/>
          <w:marRight w:val="0"/>
          <w:marTop w:val="0"/>
          <w:marBottom w:val="0"/>
          <w:divBdr>
            <w:top w:val="none" w:sz="0" w:space="0" w:color="auto"/>
            <w:left w:val="none" w:sz="0" w:space="0" w:color="auto"/>
            <w:bottom w:val="none" w:sz="0" w:space="0" w:color="auto"/>
            <w:right w:val="none" w:sz="0" w:space="0" w:color="auto"/>
          </w:divBdr>
        </w:div>
        <w:div w:id="282738225">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 w:id="1725984736">
          <w:marLeft w:val="0"/>
          <w:marRight w:val="0"/>
          <w:marTop w:val="0"/>
          <w:marBottom w:val="0"/>
          <w:divBdr>
            <w:top w:val="none" w:sz="0" w:space="0" w:color="auto"/>
            <w:left w:val="none" w:sz="0" w:space="0" w:color="auto"/>
            <w:bottom w:val="none" w:sz="0" w:space="0" w:color="auto"/>
            <w:right w:val="none" w:sz="0" w:space="0" w:color="auto"/>
          </w:divBdr>
        </w:div>
        <w:div w:id="2085908521">
          <w:marLeft w:val="0"/>
          <w:marRight w:val="0"/>
          <w:marTop w:val="0"/>
          <w:marBottom w:val="0"/>
          <w:divBdr>
            <w:top w:val="none" w:sz="0" w:space="0" w:color="auto"/>
            <w:left w:val="none" w:sz="0" w:space="0" w:color="auto"/>
            <w:bottom w:val="none" w:sz="0" w:space="0" w:color="auto"/>
            <w:right w:val="none" w:sz="0" w:space="0" w:color="auto"/>
          </w:divBdr>
        </w:div>
      </w:divsChild>
    </w:div>
    <w:div w:id="771780003">
      <w:bodyDiv w:val="1"/>
      <w:marLeft w:val="0"/>
      <w:marRight w:val="0"/>
      <w:marTop w:val="0"/>
      <w:marBottom w:val="0"/>
      <w:divBdr>
        <w:top w:val="none" w:sz="0" w:space="0" w:color="auto"/>
        <w:left w:val="none" w:sz="0" w:space="0" w:color="auto"/>
        <w:bottom w:val="none" w:sz="0" w:space="0" w:color="auto"/>
        <w:right w:val="none" w:sz="0" w:space="0" w:color="auto"/>
      </w:divBdr>
      <w:divsChild>
        <w:div w:id="138498841">
          <w:marLeft w:val="0"/>
          <w:marRight w:val="0"/>
          <w:marTop w:val="0"/>
          <w:marBottom w:val="0"/>
          <w:divBdr>
            <w:top w:val="none" w:sz="0" w:space="0" w:color="auto"/>
            <w:left w:val="none" w:sz="0" w:space="0" w:color="auto"/>
            <w:bottom w:val="none" w:sz="0" w:space="0" w:color="auto"/>
            <w:right w:val="none" w:sz="0" w:space="0" w:color="auto"/>
          </w:divBdr>
        </w:div>
        <w:div w:id="243537546">
          <w:marLeft w:val="0"/>
          <w:marRight w:val="0"/>
          <w:marTop w:val="0"/>
          <w:marBottom w:val="0"/>
          <w:divBdr>
            <w:top w:val="none" w:sz="0" w:space="0" w:color="auto"/>
            <w:left w:val="none" w:sz="0" w:space="0" w:color="auto"/>
            <w:bottom w:val="none" w:sz="0" w:space="0" w:color="auto"/>
            <w:right w:val="none" w:sz="0" w:space="0" w:color="auto"/>
          </w:divBdr>
        </w:div>
        <w:div w:id="378358443">
          <w:marLeft w:val="0"/>
          <w:marRight w:val="0"/>
          <w:marTop w:val="0"/>
          <w:marBottom w:val="0"/>
          <w:divBdr>
            <w:top w:val="none" w:sz="0" w:space="0" w:color="auto"/>
            <w:left w:val="none" w:sz="0" w:space="0" w:color="auto"/>
            <w:bottom w:val="none" w:sz="0" w:space="0" w:color="auto"/>
            <w:right w:val="none" w:sz="0" w:space="0" w:color="auto"/>
          </w:divBdr>
        </w:div>
        <w:div w:id="632711978">
          <w:marLeft w:val="0"/>
          <w:marRight w:val="0"/>
          <w:marTop w:val="0"/>
          <w:marBottom w:val="0"/>
          <w:divBdr>
            <w:top w:val="none" w:sz="0" w:space="0" w:color="auto"/>
            <w:left w:val="none" w:sz="0" w:space="0" w:color="auto"/>
            <w:bottom w:val="none" w:sz="0" w:space="0" w:color="auto"/>
            <w:right w:val="none" w:sz="0" w:space="0" w:color="auto"/>
          </w:divBdr>
        </w:div>
        <w:div w:id="1423070841">
          <w:marLeft w:val="0"/>
          <w:marRight w:val="0"/>
          <w:marTop w:val="0"/>
          <w:marBottom w:val="0"/>
          <w:divBdr>
            <w:top w:val="none" w:sz="0" w:space="0" w:color="auto"/>
            <w:left w:val="none" w:sz="0" w:space="0" w:color="auto"/>
            <w:bottom w:val="none" w:sz="0" w:space="0" w:color="auto"/>
            <w:right w:val="none" w:sz="0" w:space="0" w:color="auto"/>
          </w:divBdr>
        </w:div>
      </w:divsChild>
    </w:div>
    <w:div w:id="782921663">
      <w:bodyDiv w:val="1"/>
      <w:marLeft w:val="0"/>
      <w:marRight w:val="0"/>
      <w:marTop w:val="0"/>
      <w:marBottom w:val="0"/>
      <w:divBdr>
        <w:top w:val="none" w:sz="0" w:space="0" w:color="auto"/>
        <w:left w:val="none" w:sz="0" w:space="0" w:color="auto"/>
        <w:bottom w:val="none" w:sz="0" w:space="0" w:color="auto"/>
        <w:right w:val="none" w:sz="0" w:space="0" w:color="auto"/>
      </w:divBdr>
    </w:div>
    <w:div w:id="805902354">
      <w:bodyDiv w:val="1"/>
      <w:marLeft w:val="0"/>
      <w:marRight w:val="0"/>
      <w:marTop w:val="0"/>
      <w:marBottom w:val="0"/>
      <w:divBdr>
        <w:top w:val="none" w:sz="0" w:space="0" w:color="auto"/>
        <w:left w:val="none" w:sz="0" w:space="0" w:color="auto"/>
        <w:bottom w:val="none" w:sz="0" w:space="0" w:color="auto"/>
        <w:right w:val="none" w:sz="0" w:space="0" w:color="auto"/>
      </w:divBdr>
    </w:div>
    <w:div w:id="168748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Users/tiagofraga/Desktop/LI4/Trabalho/Local/Fase2/Relatorio/Fase2_LI4.doc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5E91B-981C-4346-96CA-948F2E8A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34</Pages>
  <Words>5647</Words>
  <Characters>30495</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36070</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Tiago Miguel Fraga Santos</cp:lastModifiedBy>
  <cp:revision>63</cp:revision>
  <dcterms:created xsi:type="dcterms:W3CDTF">2018-03-04T15:40:00Z</dcterms:created>
  <dcterms:modified xsi:type="dcterms:W3CDTF">2018-04-14T21:49:00Z</dcterms:modified>
</cp:coreProperties>
</file>