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D87F30" w:rsidP="00D87F30" w:rsidRDefault="00D87F30" w14:paraId="672A6659" w14:textId="77777777">
      <w:pPr>
        <w:jc w:val="right"/>
      </w:pPr>
    </w:p>
    <w:p w:rsidR="00D87F30" w:rsidP="00D87F30" w:rsidRDefault="00D87F30" w14:paraId="0A37501D" w14:textId="77777777"/>
    <w:p w:rsidR="00D87F30" w:rsidP="00D87F30" w:rsidRDefault="00D87F30" w14:paraId="5DAB6C7B" w14:textId="77777777"/>
    <w:p w:rsidR="00D87F30" w:rsidP="00D87F30" w:rsidRDefault="00D87F30" w14:paraId="02EB378F" w14:textId="77777777"/>
    <w:p w:rsidR="00D87F30" w:rsidP="00D87F30" w:rsidRDefault="00312309" w14:paraId="28D5CACB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0286FCC" wp14:editId="07777777">
                <wp:simplePos x="0" y="0"/>
                <wp:positionH relativeFrom="page">
                  <wp:posOffset>502920</wp:posOffset>
                </wp:positionH>
                <wp:positionV relativeFrom="page">
                  <wp:posOffset>2533650</wp:posOffset>
                </wp:positionV>
                <wp:extent cx="6858000" cy="304800"/>
                <wp:effectExtent l="0" t="0" r="1905" b="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048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arto="http://schemas.microsoft.com/office/word/2006/arto">
            <w:pict w14:anchorId="58057851">
              <v:rect id="Rectangle 3" style="position:absolute;margin-left:39.6pt;margin-top:199.5pt;width:540pt;height:2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e5e5e5" stroked="f" strokeweight="0" w14:anchorId="5FD499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">
                <w10:wrap anchorx="page" anchory="page"/>
              </v:rect>
            </w:pict>
          </mc:Fallback>
        </mc:AlternateContent>
      </w:r>
    </w:p>
    <w:p w:rsidR="00EE0AAC" w:rsidP="00EE0AAC" w:rsidRDefault="00312309" w14:paraId="6F4F3E07" w14:textId="77777777">
      <w:pPr>
        <w:pStyle w:val="CompanyName"/>
        <w:rPr>
          <w:rFonts w:ascii="Arial" w:hAnsi="Arial" w:cs="Arial"/>
          <w:noProof/>
          <w:sz w:val="32"/>
          <w:szCs w:val="32"/>
          <w:lang w:val="pt-BR"/>
        </w:rPr>
      </w:pPr>
      <w:r>
        <w:rPr>
          <w:rFonts w:ascii="Arial" w:hAnsi="Arial" w:cs="Arial"/>
          <w:noProof/>
          <w:sz w:val="54"/>
          <w:lang w:val="pt-BR"/>
        </w:rPr>
        <mc:AlternateContent>
          <mc:Choice Requires="wps">
            <w:drawing>
              <wp:anchor distT="0" distB="0" distL="114300" distR="114300" simplePos="0" relativeHeight="251658241" behindDoc="1" locked="0" layoutInCell="0" allowOverlap="1" wp14:anchorId="550060DF" wp14:editId="07777777">
                <wp:simplePos x="0" y="0"/>
                <wp:positionH relativeFrom="page">
                  <wp:posOffset>457200</wp:posOffset>
                </wp:positionH>
                <wp:positionV relativeFrom="page">
                  <wp:posOffset>4023360</wp:posOffset>
                </wp:positionV>
                <wp:extent cx="2056765" cy="2050415"/>
                <wp:effectExtent l="0" t="3810" r="635" b="3175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6765" cy="205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AAC" w:rsidP="00EE0AAC" w:rsidRDefault="00312309" w14:paraId="6A05A809" w14:textId="77777777">
                            <w:pPr>
                              <w:ind w:left="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D08253" wp14:editId="07777777">
                                  <wp:extent cx="2048510" cy="2048510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8510" cy="2048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" style="position:absolute;left:0;text-align:left;margin-left:36pt;margin-top:316.8pt;width:161.95pt;height:161.4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ed="f" stroked="f" strokeweight="0" w14:anchorId="550060D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">
                <v:textbox inset="0,0,0,0">
                  <w:txbxContent>
                    <w:p w:rsidR="00EE0AAC" w:rsidP="00EE0AAC" w:rsidRDefault="00312309" w14:paraId="6A05A809" w14:textId="77777777">
                      <w:pPr>
                        <w:ind w:left="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D08253" wp14:editId="07777777">
                            <wp:extent cx="2048510" cy="2048510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8510" cy="2048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F35AA" w:rsidR="00EE0AAC">
        <w:rPr>
          <w:rFonts w:ascii="Arial" w:hAnsi="Arial" w:cs="Arial"/>
          <w:noProof/>
          <w:sz w:val="32"/>
          <w:szCs w:val="32"/>
          <w:lang w:val="pt-BR"/>
        </w:rPr>
        <w:t xml:space="preserve">Metodologia de </w:t>
      </w:r>
      <w:r w:rsidR="00EE0AAC">
        <w:rPr>
          <w:rFonts w:ascii="Arial" w:hAnsi="Arial" w:cs="Arial"/>
          <w:noProof/>
          <w:sz w:val="32"/>
          <w:szCs w:val="32"/>
          <w:lang w:val="pt-BR"/>
        </w:rPr>
        <w:t>d</w:t>
      </w:r>
      <w:r w:rsidRPr="009F35AA" w:rsidR="00EE0AAC">
        <w:rPr>
          <w:rFonts w:ascii="Arial" w:hAnsi="Arial" w:cs="Arial"/>
          <w:noProof/>
          <w:sz w:val="32"/>
          <w:szCs w:val="32"/>
          <w:lang w:val="pt-BR"/>
        </w:rPr>
        <w:t xml:space="preserve">esenvolvimento </w:t>
      </w:r>
    </w:p>
    <w:p w:rsidRPr="009F35AA" w:rsidR="00EE0AAC" w:rsidP="00EE0AAC" w:rsidRDefault="00EE0AAC" w14:paraId="48FA0C3D" w14:textId="77777777">
      <w:pPr>
        <w:pStyle w:val="CompanyName"/>
        <w:rPr>
          <w:rFonts w:ascii="Arial" w:hAnsi="Arial" w:cs="Arial"/>
          <w:noProof/>
          <w:sz w:val="32"/>
          <w:szCs w:val="32"/>
          <w:lang w:val="pt-BR"/>
        </w:rPr>
      </w:pPr>
      <w:r w:rsidRPr="009F35AA">
        <w:rPr>
          <w:rFonts w:ascii="Arial" w:hAnsi="Arial" w:cs="Arial"/>
          <w:noProof/>
          <w:sz w:val="32"/>
          <w:szCs w:val="32"/>
          <w:lang w:val="pt-BR"/>
        </w:rPr>
        <w:t xml:space="preserve">de </w:t>
      </w:r>
      <w:r>
        <w:rPr>
          <w:rFonts w:ascii="Arial" w:hAnsi="Arial" w:cs="Arial"/>
          <w:noProof/>
          <w:sz w:val="32"/>
          <w:szCs w:val="32"/>
          <w:lang w:val="pt-BR"/>
        </w:rPr>
        <w:t>n</w:t>
      </w:r>
      <w:r w:rsidRPr="009F35AA">
        <w:rPr>
          <w:rFonts w:ascii="Arial" w:hAnsi="Arial" w:cs="Arial"/>
          <w:noProof/>
          <w:sz w:val="32"/>
          <w:szCs w:val="32"/>
          <w:lang w:val="pt-BR"/>
        </w:rPr>
        <w:t>ovos sistemas e manutenções evolutivas</w:t>
      </w:r>
    </w:p>
    <w:p w:rsidRPr="00EE0AAC" w:rsidR="00D87F30" w:rsidP="00D87F30" w:rsidRDefault="00D87F30" w14:paraId="41C8F396" w14:textId="77777777">
      <w:pPr>
        <w:pStyle w:val="CompanyName"/>
        <w:jc w:val="center"/>
        <w:rPr>
          <w:rFonts w:ascii="Arial" w:hAnsi="Arial" w:cs="Arial"/>
          <w:lang w:val="pt-BR"/>
        </w:rPr>
      </w:pPr>
    </w:p>
    <w:p w:rsidRPr="00D12752" w:rsidR="00D87F30" w:rsidP="00D87F30" w:rsidRDefault="00D87F30" w14:paraId="72A3D3EC" w14:textId="77777777">
      <w:pPr>
        <w:pStyle w:val="CompanyName"/>
        <w:rPr>
          <w:rFonts w:ascii="Arial" w:hAnsi="Arial" w:cs="Arial"/>
          <w:b/>
          <w:sz w:val="48"/>
          <w:szCs w:val="48"/>
          <w:lang w:val="pt-BR"/>
        </w:rPr>
      </w:pPr>
    </w:p>
    <w:p w:rsidRPr="00D12752" w:rsidR="00D87F30" w:rsidP="00D87F30" w:rsidRDefault="00D87F30" w14:paraId="0D0B940D" w14:textId="77777777">
      <w:pPr>
        <w:pStyle w:val="CompanyName"/>
        <w:rPr>
          <w:rFonts w:ascii="Arial" w:hAnsi="Arial" w:cs="Arial"/>
          <w:b/>
          <w:sz w:val="48"/>
          <w:szCs w:val="48"/>
          <w:lang w:val="pt-BR"/>
        </w:rPr>
      </w:pPr>
    </w:p>
    <w:p w:rsidR="00EE0AAC" w:rsidP="00D87F30" w:rsidRDefault="00EE0AAC" w14:paraId="79F4B012" w14:textId="77777777">
      <w:pPr>
        <w:pStyle w:val="CompanyName"/>
        <w:rPr>
          <w:rFonts w:ascii="Arial" w:hAnsi="Arial" w:cs="Arial"/>
          <w:b/>
          <w:sz w:val="56"/>
          <w:szCs w:val="56"/>
          <w:lang w:val="pt-BR"/>
        </w:rPr>
      </w:pPr>
      <w:r w:rsidRPr="00EE0AAC">
        <w:rPr>
          <w:rFonts w:ascii="Arial" w:hAnsi="Arial" w:cs="Arial"/>
          <w:b/>
          <w:sz w:val="56"/>
          <w:szCs w:val="56"/>
          <w:lang w:val="pt-BR"/>
        </w:rPr>
        <w:t xml:space="preserve">Especificação de </w:t>
      </w:r>
    </w:p>
    <w:p w:rsidRPr="00EE0AAC" w:rsidR="00D87F30" w:rsidP="00D87F30" w:rsidRDefault="00EE0AAC" w14:paraId="0F66F34A" w14:textId="77777777">
      <w:pPr>
        <w:pStyle w:val="CompanyName"/>
        <w:rPr>
          <w:rFonts w:ascii="Arial" w:hAnsi="Arial" w:cs="Arial"/>
          <w:b/>
          <w:sz w:val="56"/>
          <w:szCs w:val="56"/>
          <w:lang w:val="pt-BR"/>
        </w:rPr>
      </w:pPr>
      <w:r w:rsidRPr="00EE0AAC">
        <w:rPr>
          <w:rFonts w:ascii="Arial" w:hAnsi="Arial" w:cs="Arial"/>
          <w:b/>
          <w:sz w:val="56"/>
          <w:szCs w:val="56"/>
          <w:lang w:val="pt-BR"/>
        </w:rPr>
        <w:t>Casos de Testes</w:t>
      </w:r>
    </w:p>
    <w:p w:rsidRPr="00290619" w:rsidR="00D87F30" w:rsidP="00D87F30" w:rsidRDefault="00D87F30" w14:paraId="76E1A5B8" w14:textId="77777777">
      <w:pPr>
        <w:ind w:left="360" w:firstLine="720"/>
        <w:rPr>
          <w:lang w:val="pt-BR"/>
        </w:rPr>
      </w:pPr>
      <w:r w:rsidRPr="00290619">
        <w:rPr>
          <w:lang w:val="pt-BR"/>
        </w:rPr>
        <w:t>IDENTIFICAÇÃO DO PROJETO</w:t>
      </w:r>
    </w:p>
    <w:p w:rsidRPr="002334BC" w:rsidR="00DE4728" w:rsidP="6119D91A" w:rsidRDefault="6119D91A" w14:paraId="26031E1E" w14:textId="65034C9D">
      <w:pPr>
        <w:ind w:left="360" w:firstLine="720"/>
        <w:rPr>
          <w:b/>
          <w:bCs/>
          <w:color w:val="0000FF"/>
          <w:sz w:val="48"/>
          <w:szCs w:val="48"/>
          <w:lang w:val="pt-BR"/>
        </w:rPr>
      </w:pPr>
      <w:r w:rsidRPr="6119D91A">
        <w:rPr>
          <w:b/>
          <w:bCs/>
          <w:color w:val="0000FF"/>
          <w:sz w:val="48"/>
          <w:szCs w:val="48"/>
          <w:lang w:val="pt-BR"/>
        </w:rPr>
        <w:t>ID 001</w:t>
      </w:r>
    </w:p>
    <w:p w:rsidR="6119D91A" w:rsidP="6119D91A" w:rsidRDefault="6119D91A" w14:paraId="0367AA02" w14:textId="645D7C7B">
      <w:pPr>
        <w:ind w:left="360" w:firstLine="720"/>
        <w:rPr>
          <w:b/>
          <w:bCs/>
          <w:color w:val="0000FF"/>
          <w:sz w:val="48"/>
          <w:szCs w:val="48"/>
          <w:lang w:val="pt-BR"/>
        </w:rPr>
      </w:pPr>
      <w:proofErr w:type="spellStart"/>
      <w:r w:rsidRPr="6119D91A">
        <w:rPr>
          <w:b/>
          <w:bCs/>
          <w:color w:val="0000FF"/>
          <w:sz w:val="48"/>
          <w:szCs w:val="48"/>
          <w:lang w:val="pt-BR"/>
        </w:rPr>
        <w:t>LangNow</w:t>
      </w:r>
      <w:proofErr w:type="spellEnd"/>
    </w:p>
    <w:p w:rsidR="00D87F30" w:rsidP="00D87F30" w:rsidRDefault="00D87F30" w14:paraId="0E27B00A" w14:textId="77777777">
      <w:pPr>
        <w:rPr>
          <w:lang w:val="pt-BR"/>
        </w:rPr>
      </w:pPr>
    </w:p>
    <w:p w:rsidR="00D87F30" w:rsidP="00D87F30" w:rsidRDefault="00D87F30" w14:paraId="60061E4C" w14:textId="77777777">
      <w:pPr>
        <w:rPr>
          <w:lang w:val="pt-BR"/>
        </w:rPr>
      </w:pPr>
    </w:p>
    <w:p w:rsidR="00D87F30" w:rsidP="00D87F30" w:rsidRDefault="00D87F30" w14:paraId="44EAFD9C" w14:textId="77777777">
      <w:pPr>
        <w:rPr>
          <w:lang w:val="pt-BR"/>
        </w:rPr>
      </w:pPr>
    </w:p>
    <w:p w:rsidRPr="00290619" w:rsidR="00D87F30" w:rsidP="00D87F30" w:rsidRDefault="00D87F30" w14:paraId="4B94D5A5" w14:textId="77777777">
      <w:pPr>
        <w:rPr>
          <w:lang w:val="pt-BR"/>
        </w:rPr>
      </w:pPr>
    </w:p>
    <w:p w:rsidR="00D87F30" w:rsidP="00D87F30" w:rsidRDefault="6119D91A" w14:paraId="3197221F" w14:textId="77777777">
      <w:pPr>
        <w:rPr>
          <w:lang w:val="pt-BR"/>
        </w:rPr>
      </w:pPr>
      <w:r w:rsidRPr="6119D91A">
        <w:rPr>
          <w:lang w:val="pt-BR"/>
        </w:rPr>
        <w:t xml:space="preserve">Equipe </w:t>
      </w:r>
    </w:p>
    <w:p w:rsidR="6119D91A" w:rsidP="6119D91A" w:rsidRDefault="6119D91A" w14:paraId="5C91ADA0" w14:textId="6F4F9544">
      <w:pPr>
        <w:spacing w:after="160" w:line="259" w:lineRule="auto"/>
        <w:rPr>
          <w:rFonts w:ascii="Calibri" w:hAnsi="Calibri" w:eastAsia="Calibri" w:cs="Calibri"/>
          <w:color w:val="000000" w:themeColor="text1"/>
          <w:sz w:val="24"/>
          <w:lang w:val="pt-BR"/>
        </w:rPr>
      </w:pPr>
      <w:r w:rsidRPr="6119D91A">
        <w:rPr>
          <w:rFonts w:ascii="Calibri" w:hAnsi="Calibri" w:eastAsia="Calibri" w:cs="Calibri"/>
          <w:color w:val="000000" w:themeColor="text1"/>
          <w:sz w:val="32"/>
          <w:szCs w:val="32"/>
          <w:lang w:val="pt-BR"/>
        </w:rPr>
        <w:t xml:space="preserve">    </w:t>
      </w:r>
      <w:r w:rsidRPr="6119D91A">
        <w:rPr>
          <w:rFonts w:ascii="Calibri" w:hAnsi="Calibri" w:eastAsia="Calibri" w:cs="Calibri"/>
          <w:color w:val="000000" w:themeColor="text1"/>
          <w:sz w:val="24"/>
          <w:lang w:val="pt-BR"/>
        </w:rPr>
        <w:t xml:space="preserve"> João Barros </w:t>
      </w:r>
      <w:proofErr w:type="spellStart"/>
      <w:r w:rsidRPr="6119D91A">
        <w:rPr>
          <w:rFonts w:ascii="Calibri" w:hAnsi="Calibri" w:eastAsia="Calibri" w:cs="Calibri"/>
          <w:color w:val="000000" w:themeColor="text1"/>
          <w:sz w:val="24"/>
          <w:lang w:val="pt-BR"/>
        </w:rPr>
        <w:t>Guatura</w:t>
      </w:r>
      <w:proofErr w:type="spellEnd"/>
      <w:r w:rsidRPr="6119D91A">
        <w:rPr>
          <w:rFonts w:ascii="Calibri" w:hAnsi="Calibri" w:eastAsia="Calibri" w:cs="Calibri"/>
          <w:color w:val="000000" w:themeColor="text1"/>
          <w:sz w:val="24"/>
          <w:lang w:val="pt-BR"/>
        </w:rPr>
        <w:t xml:space="preserve"> da Costa / Líder do projeto </w:t>
      </w:r>
      <w:r w:rsidR="00B36B48">
        <w:rPr>
          <w:rFonts w:ascii="Calibri" w:hAnsi="Calibri" w:eastAsia="Calibri" w:cs="Calibri"/>
          <w:color w:val="000000" w:themeColor="text1"/>
          <w:sz w:val="24"/>
          <w:lang w:val="pt-BR"/>
        </w:rPr>
        <w:t>– joaoguatura@hotmail.com</w:t>
      </w:r>
    </w:p>
    <w:p w:rsidR="6119D91A" w:rsidP="6119D91A" w:rsidRDefault="6119D91A" w14:paraId="25F38BD6" w14:textId="66826184">
      <w:pPr>
        <w:spacing w:after="160" w:line="259" w:lineRule="auto"/>
        <w:rPr>
          <w:rFonts w:ascii="Calibri" w:hAnsi="Calibri" w:eastAsia="Calibri" w:cs="Calibri"/>
          <w:color w:val="000000" w:themeColor="text1"/>
          <w:sz w:val="24"/>
          <w:lang w:val="pt-BR"/>
        </w:rPr>
      </w:pPr>
      <w:r w:rsidRPr="6119D91A">
        <w:rPr>
          <w:rFonts w:ascii="Calibri" w:hAnsi="Calibri" w:eastAsia="Calibri" w:cs="Calibri"/>
          <w:color w:val="000000" w:themeColor="text1"/>
          <w:sz w:val="24"/>
          <w:lang w:val="pt-BR"/>
        </w:rPr>
        <w:t xml:space="preserve">      Victor </w:t>
      </w:r>
      <w:proofErr w:type="spellStart"/>
      <w:r w:rsidRPr="6119D91A">
        <w:rPr>
          <w:rFonts w:ascii="Calibri" w:hAnsi="Calibri" w:eastAsia="Calibri" w:cs="Calibri"/>
          <w:color w:val="000000" w:themeColor="text1"/>
          <w:sz w:val="24"/>
          <w:lang w:val="pt-BR"/>
        </w:rPr>
        <w:t>Seretni</w:t>
      </w:r>
      <w:proofErr w:type="spellEnd"/>
      <w:r w:rsidRPr="6119D91A">
        <w:rPr>
          <w:rFonts w:ascii="Calibri" w:hAnsi="Calibri" w:eastAsia="Calibri" w:cs="Calibri"/>
          <w:color w:val="000000" w:themeColor="text1"/>
          <w:sz w:val="24"/>
          <w:lang w:val="pt-BR"/>
        </w:rPr>
        <w:t xml:space="preserve"> Guimarães - victorseretniguimaraes@gmail.com</w:t>
      </w:r>
    </w:p>
    <w:p w:rsidR="6119D91A" w:rsidP="6119D91A" w:rsidRDefault="6119D91A" w14:paraId="58CA64D0" w14:textId="2410B325">
      <w:pPr>
        <w:spacing w:after="160" w:line="259" w:lineRule="auto"/>
        <w:rPr>
          <w:rFonts w:ascii="Calibri" w:hAnsi="Calibri" w:eastAsia="Calibri" w:cs="Calibri"/>
          <w:color w:val="000000" w:themeColor="text1"/>
          <w:sz w:val="24"/>
          <w:lang w:val="pt-BR"/>
        </w:rPr>
      </w:pPr>
      <w:r w:rsidRPr="6119D91A">
        <w:rPr>
          <w:rFonts w:ascii="Calibri" w:hAnsi="Calibri" w:eastAsia="Calibri" w:cs="Calibri"/>
          <w:color w:val="000000" w:themeColor="text1"/>
          <w:sz w:val="24"/>
          <w:lang w:val="pt-BR"/>
        </w:rPr>
        <w:t xml:space="preserve">      Vinicius </w:t>
      </w:r>
      <w:proofErr w:type="spellStart"/>
      <w:r w:rsidRPr="6119D91A">
        <w:rPr>
          <w:rFonts w:ascii="Calibri" w:hAnsi="Calibri" w:eastAsia="Calibri" w:cs="Calibri"/>
          <w:color w:val="000000" w:themeColor="text1"/>
          <w:sz w:val="24"/>
          <w:lang w:val="pt-BR"/>
        </w:rPr>
        <w:t>Kawasugui</w:t>
      </w:r>
      <w:proofErr w:type="spellEnd"/>
      <w:r w:rsidRPr="6119D91A">
        <w:rPr>
          <w:rFonts w:ascii="Calibri" w:hAnsi="Calibri" w:eastAsia="Calibri" w:cs="Calibri"/>
          <w:color w:val="000000" w:themeColor="text1"/>
          <w:sz w:val="24"/>
          <w:lang w:val="pt-BR"/>
        </w:rPr>
        <w:t xml:space="preserve"> Santiago – kawav6390@gmail.com</w:t>
      </w:r>
    </w:p>
    <w:p w:rsidR="6119D91A" w:rsidP="6119D91A" w:rsidRDefault="6119D91A" w14:paraId="288F2C76" w14:textId="5E4CE0CA">
      <w:pPr>
        <w:spacing w:after="160" w:line="259" w:lineRule="auto"/>
        <w:rPr>
          <w:rFonts w:ascii="Calibri" w:hAnsi="Calibri" w:eastAsia="Calibri" w:cs="Calibri"/>
          <w:color w:val="000000" w:themeColor="text1"/>
          <w:sz w:val="24"/>
          <w:lang w:val="pt-BR"/>
        </w:rPr>
      </w:pPr>
      <w:r w:rsidRPr="6119D91A">
        <w:rPr>
          <w:rFonts w:ascii="Calibri" w:hAnsi="Calibri" w:eastAsia="Calibri" w:cs="Calibri"/>
          <w:color w:val="000000" w:themeColor="text1"/>
          <w:sz w:val="24"/>
          <w:lang w:val="pt-BR"/>
        </w:rPr>
        <w:t xml:space="preserve">      Rafael Souza </w:t>
      </w:r>
      <w:proofErr w:type="spellStart"/>
      <w:r w:rsidRPr="6119D91A">
        <w:rPr>
          <w:rFonts w:ascii="Calibri" w:hAnsi="Calibri" w:eastAsia="Calibri" w:cs="Calibri"/>
          <w:color w:val="000000" w:themeColor="text1"/>
          <w:sz w:val="24"/>
          <w:lang w:val="pt-BR"/>
        </w:rPr>
        <w:t>Osadzuk</w:t>
      </w:r>
      <w:proofErr w:type="spellEnd"/>
      <w:r w:rsidRPr="6119D91A">
        <w:rPr>
          <w:rFonts w:ascii="Calibri" w:hAnsi="Calibri" w:eastAsia="Calibri" w:cs="Calibri"/>
          <w:color w:val="000000" w:themeColor="text1"/>
          <w:sz w:val="24"/>
          <w:lang w:val="pt-BR"/>
        </w:rPr>
        <w:t xml:space="preserve"> – Rafael.osadzuk@gmail.com</w:t>
      </w:r>
    </w:p>
    <w:p w:rsidR="6119D91A" w:rsidP="6119D91A" w:rsidRDefault="6119D91A" w14:paraId="46461EC5" w14:textId="452A0CE2">
      <w:pPr>
        <w:spacing w:after="160" w:line="259" w:lineRule="auto"/>
        <w:rPr>
          <w:rFonts w:ascii="Calibri" w:hAnsi="Calibri" w:eastAsia="Calibri" w:cs="Calibri"/>
          <w:color w:val="000000" w:themeColor="text1"/>
          <w:sz w:val="24"/>
          <w:lang w:val="pt-BR"/>
        </w:rPr>
      </w:pPr>
      <w:r w:rsidRPr="6119D91A">
        <w:rPr>
          <w:rFonts w:ascii="Calibri" w:hAnsi="Calibri" w:eastAsia="Calibri" w:cs="Calibri"/>
          <w:color w:val="000000" w:themeColor="text1"/>
          <w:sz w:val="24"/>
          <w:lang w:val="pt-BR"/>
        </w:rPr>
        <w:t xml:space="preserve">      Leonardo Lemes </w:t>
      </w:r>
      <w:proofErr w:type="spellStart"/>
      <w:r w:rsidRPr="6119D91A">
        <w:rPr>
          <w:rFonts w:ascii="Calibri" w:hAnsi="Calibri" w:eastAsia="Calibri" w:cs="Calibri"/>
          <w:color w:val="000000" w:themeColor="text1"/>
          <w:sz w:val="24"/>
          <w:lang w:val="pt-BR"/>
        </w:rPr>
        <w:t>Pedrozo</w:t>
      </w:r>
      <w:proofErr w:type="spellEnd"/>
      <w:r w:rsidRPr="6119D91A">
        <w:rPr>
          <w:rFonts w:ascii="Calibri" w:hAnsi="Calibri" w:eastAsia="Calibri" w:cs="Calibri"/>
          <w:color w:val="000000" w:themeColor="text1"/>
          <w:sz w:val="24"/>
          <w:lang w:val="pt-BR"/>
        </w:rPr>
        <w:t xml:space="preserve"> – leo.pedrozo333@gmail.com</w:t>
      </w:r>
    </w:p>
    <w:p w:rsidR="6119D91A" w:rsidP="6119D91A" w:rsidRDefault="6119D91A" w14:paraId="653B2D62" w14:textId="42B784A8">
      <w:pPr>
        <w:rPr>
          <w:lang w:val="pt-BR"/>
        </w:rPr>
      </w:pPr>
    </w:p>
    <w:p w:rsidRPr="00C33974" w:rsidR="00C33974" w:rsidP="00C33974" w:rsidRDefault="00C33974" w14:paraId="3656B9AB" w14:textId="77777777">
      <w:pPr>
        <w:rPr>
          <w:lang w:val="pt-BR"/>
        </w:rPr>
      </w:pPr>
    </w:p>
    <w:p w:rsidR="00C33974" w:rsidP="00D87F30" w:rsidRDefault="00C33974" w14:paraId="45FB0818" w14:textId="77777777">
      <w:pPr>
        <w:rPr>
          <w:lang w:val="pt-BR"/>
        </w:rPr>
      </w:pPr>
    </w:p>
    <w:p w:rsidR="00C33974" w:rsidP="00D87F30" w:rsidRDefault="00C33974" w14:paraId="049F31CB" w14:textId="77777777">
      <w:pPr>
        <w:rPr>
          <w:lang w:val="pt-BR"/>
        </w:rPr>
      </w:pPr>
    </w:p>
    <w:p w:rsidR="00C33974" w:rsidP="00D87F30" w:rsidRDefault="00C33974" w14:paraId="53128261" w14:textId="77777777">
      <w:pPr>
        <w:rPr>
          <w:lang w:val="pt-BR"/>
        </w:rPr>
      </w:pPr>
    </w:p>
    <w:p w:rsidR="00C33974" w:rsidP="00D87F30" w:rsidRDefault="00C33974" w14:paraId="62486C05" w14:textId="77777777">
      <w:pPr>
        <w:rPr>
          <w:lang w:val="pt-BR"/>
        </w:rPr>
      </w:pPr>
    </w:p>
    <w:p w:rsidR="00C33974" w:rsidP="00D87F30" w:rsidRDefault="00C33974" w14:paraId="4101652C" w14:textId="77777777">
      <w:pPr>
        <w:rPr>
          <w:lang w:val="pt-BR"/>
        </w:rPr>
      </w:pPr>
    </w:p>
    <w:p w:rsidR="00C33974" w:rsidP="00D87F30" w:rsidRDefault="00C33974" w14:paraId="4B99056E" w14:textId="77777777">
      <w:pPr>
        <w:rPr>
          <w:lang w:val="pt-BR"/>
        </w:rPr>
      </w:pPr>
    </w:p>
    <w:p w:rsidR="00C33974" w:rsidP="00D87F30" w:rsidRDefault="00C33974" w14:paraId="1299C43A" w14:textId="77777777">
      <w:pPr>
        <w:rPr>
          <w:lang w:val="pt-BR"/>
        </w:rPr>
      </w:pPr>
    </w:p>
    <w:p w:rsidR="00C33974" w:rsidP="00D87F30" w:rsidRDefault="00C33974" w14:paraId="4DDBEF00" w14:textId="77777777">
      <w:pPr>
        <w:rPr>
          <w:lang w:val="pt-BR"/>
        </w:rPr>
      </w:pPr>
    </w:p>
    <w:p w:rsidR="00C33974" w:rsidP="00D87F30" w:rsidRDefault="00C33974" w14:paraId="3461D779" w14:textId="77777777">
      <w:pPr>
        <w:rPr>
          <w:lang w:val="pt-BR"/>
        </w:rPr>
      </w:pPr>
    </w:p>
    <w:p w:rsidR="00C33974" w:rsidP="00D87F30" w:rsidRDefault="00C33974" w14:paraId="3CF2D8B6" w14:textId="77777777">
      <w:pPr>
        <w:rPr>
          <w:lang w:val="pt-BR"/>
        </w:rPr>
      </w:pPr>
    </w:p>
    <w:p w:rsidR="00C33974" w:rsidP="00D87F30" w:rsidRDefault="00C33974" w14:paraId="0FB78278" w14:textId="77777777">
      <w:pPr>
        <w:rPr>
          <w:lang w:val="pt-BR"/>
        </w:rPr>
      </w:pPr>
    </w:p>
    <w:p w:rsidR="00C33974" w:rsidP="00D87F30" w:rsidRDefault="00C33974" w14:paraId="1FC39945" w14:textId="77777777">
      <w:pPr>
        <w:rPr>
          <w:lang w:val="pt-BR"/>
        </w:rPr>
      </w:pPr>
    </w:p>
    <w:p w:rsidR="00C33974" w:rsidP="00D87F30" w:rsidRDefault="00C33974" w14:paraId="0562CB0E" w14:textId="77777777">
      <w:pPr>
        <w:rPr>
          <w:lang w:val="pt-BR"/>
        </w:rPr>
      </w:pPr>
    </w:p>
    <w:p w:rsidR="00C33974" w:rsidP="00D87F30" w:rsidRDefault="00C33974" w14:paraId="34CE0A41" w14:textId="77777777">
      <w:pPr>
        <w:rPr>
          <w:lang w:val="pt-BR"/>
        </w:rPr>
      </w:pPr>
    </w:p>
    <w:p w:rsidRPr="00C33974" w:rsidR="00C33974" w:rsidP="00D87F30" w:rsidRDefault="00C33974" w14:paraId="62EBF3C5" w14:textId="77777777">
      <w:pPr>
        <w:rPr>
          <w:lang w:val="pt-BR"/>
        </w:rPr>
      </w:pPr>
    </w:p>
    <w:p w:rsidRPr="00C33974" w:rsidR="00D87F30" w:rsidP="00D87F30" w:rsidRDefault="00D87F30" w14:paraId="6D98A12B" w14:textId="77777777">
      <w:pPr>
        <w:rPr>
          <w:lang w:val="pt-BR"/>
        </w:rPr>
      </w:pPr>
    </w:p>
    <w:p w:rsidR="6119D91A" w:rsidP="6119D91A" w:rsidRDefault="6119D91A" w14:paraId="01958752" w14:textId="7CEC4275">
      <w:pPr>
        <w:spacing w:line="259" w:lineRule="auto"/>
        <w:jc w:val="center"/>
      </w:pPr>
      <w:proofErr w:type="spellStart"/>
      <w:r w:rsidRPr="6119D91A">
        <w:rPr>
          <w:b/>
          <w:bCs/>
          <w:lang w:val="pt-BR"/>
        </w:rPr>
        <w:t>Ago</w:t>
      </w:r>
      <w:proofErr w:type="spellEnd"/>
      <w:r w:rsidRPr="6119D91A">
        <w:rPr>
          <w:b/>
          <w:bCs/>
          <w:lang w:val="pt-BR"/>
        </w:rPr>
        <w:t>/2023</w:t>
      </w:r>
    </w:p>
    <w:p w:rsidR="00C97D9A" w:rsidP="00D87F30" w:rsidRDefault="00C97D9A" w14:paraId="2946DB82" w14:textId="77777777">
      <w:pPr>
        <w:rPr>
          <w:lang w:val="pt-BR"/>
        </w:rPr>
      </w:pPr>
    </w:p>
    <w:p w:rsidR="00C97D9A" w:rsidP="00D87F30" w:rsidRDefault="00C97D9A" w14:paraId="5997CC1D" w14:textId="77777777">
      <w:pPr>
        <w:rPr>
          <w:lang w:val="pt-BR"/>
        </w:rPr>
        <w:sectPr w:rsidR="00C97D9A" w:rsidSect="00D940DB">
          <w:footerReference w:type="even" r:id="rId8"/>
          <w:footerReference w:type="default" r:id="rId9"/>
          <w:pgSz w:w="11909" w:h="16834" w:orient="portrait" w:code="9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Pr="00C97D9A" w:rsidR="00933370" w:rsidP="00C97D9A" w:rsidRDefault="003804DC" w14:paraId="477590E2" w14:textId="77777777">
      <w:pPr>
        <w:shd w:val="clear" w:color="auto" w:fill="CCCCCC"/>
        <w:rPr>
          <w:b/>
          <w:lang w:val="pt-BR"/>
        </w:rPr>
      </w:pPr>
      <w:r w:rsidRPr="00C97D9A">
        <w:rPr>
          <w:b/>
          <w:lang w:val="pt-BR"/>
        </w:rPr>
        <w:t>ESPECIFICAÇÃO DE CASOS DE TESTES</w:t>
      </w:r>
    </w:p>
    <w:p w:rsidR="00C97D9A" w:rsidRDefault="00C97D9A" w14:paraId="110FFD37" w14:textId="77777777">
      <w:pPr>
        <w:rPr>
          <w:lang w:val="pt-BR"/>
        </w:rPr>
      </w:pPr>
    </w:p>
    <w:p w:rsidRPr="00982902" w:rsidR="00C97D9A" w:rsidP="00C97D9A" w:rsidRDefault="00C97D9A" w14:paraId="6B699379" w14:textId="77777777">
      <w:pPr>
        <w:jc w:val="center"/>
        <w:rPr>
          <w:rFonts w:ascii="Tahoma" w:hAnsi="Tahoma" w:cs="Tahoma"/>
          <w:lang w:val="pt-BR"/>
        </w:rPr>
      </w:pPr>
    </w:p>
    <w:p w:rsidRPr="003804DC" w:rsidR="00C97D9A" w:rsidP="00C97D9A" w:rsidRDefault="00C97D9A" w14:paraId="0FB34317" w14:textId="77777777">
      <w:pPr>
        <w:pStyle w:val="Ttulo3"/>
        <w:shd w:val="clear" w:color="auto" w:fill="E6E6E6"/>
        <w:jc w:val="both"/>
        <w:rPr>
          <w:bCs w:val="0"/>
          <w:sz w:val="22"/>
        </w:rPr>
      </w:pPr>
      <w:r w:rsidRPr="003804DC">
        <w:rPr>
          <w:bCs w:val="0"/>
          <w:sz w:val="22"/>
        </w:rPr>
        <w:t>Premissas</w:t>
      </w:r>
    </w:p>
    <w:p w:rsidR="00C97D9A" w:rsidP="00C97D9A" w:rsidRDefault="00C97D9A" w14:paraId="3FE9F23F" w14:textId="77777777">
      <w:pPr>
        <w:autoSpaceDE w:val="0"/>
        <w:autoSpaceDN w:val="0"/>
        <w:adjustRightInd w:val="0"/>
        <w:spacing w:line="240" w:lineRule="atLeast"/>
        <w:ind w:left="360"/>
        <w:jc w:val="both"/>
        <w:rPr>
          <w:rFonts w:ascii="Tahoma" w:hAnsi="Tahoma" w:cs="Tahoma"/>
          <w:sz w:val="22"/>
          <w:szCs w:val="22"/>
          <w:lang w:val="pt-BR"/>
        </w:rPr>
      </w:pPr>
    </w:p>
    <w:p w:rsidRPr="00982902" w:rsidR="00C97D9A" w:rsidP="00C97D9A" w:rsidRDefault="00C97D9A" w14:paraId="71CE9760" w14:textId="77777777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sz w:val="22"/>
          <w:szCs w:val="22"/>
          <w:lang w:val="pt-BR"/>
        </w:rPr>
      </w:pPr>
      <w:r w:rsidRPr="00982902">
        <w:rPr>
          <w:rFonts w:ascii="Tahoma" w:hAnsi="Tahoma" w:cs="Tahoma"/>
          <w:sz w:val="22"/>
          <w:szCs w:val="22"/>
          <w:lang w:val="pt-BR"/>
        </w:rPr>
        <w:t xml:space="preserve">É esperado o </w:t>
      </w:r>
      <w:proofErr w:type="spellStart"/>
      <w:r w:rsidRPr="00982902">
        <w:rPr>
          <w:rFonts w:ascii="Tahoma" w:hAnsi="Tahoma" w:cs="Tahoma"/>
          <w:sz w:val="22"/>
          <w:szCs w:val="22"/>
          <w:lang w:val="pt-BR"/>
        </w:rPr>
        <w:t>ínicio</w:t>
      </w:r>
      <w:proofErr w:type="spellEnd"/>
      <w:r w:rsidRPr="00982902">
        <w:rPr>
          <w:rFonts w:ascii="Tahoma" w:hAnsi="Tahoma" w:cs="Tahoma"/>
          <w:sz w:val="22"/>
          <w:szCs w:val="22"/>
          <w:lang w:val="pt-BR"/>
        </w:rPr>
        <w:t xml:space="preserve"> dos testes </w:t>
      </w:r>
      <w:r>
        <w:rPr>
          <w:rFonts w:ascii="Tahoma" w:hAnsi="Tahoma" w:cs="Tahoma"/>
          <w:sz w:val="22"/>
          <w:szCs w:val="22"/>
          <w:lang w:val="pt-BR"/>
        </w:rPr>
        <w:t>conforme especificado no cronograma.</w:t>
      </w:r>
    </w:p>
    <w:p w:rsidRPr="00982902" w:rsidR="00C97D9A" w:rsidP="00C97D9A" w:rsidRDefault="00C97D9A" w14:paraId="15671D73" w14:textId="77777777">
      <w:pPr>
        <w:numPr>
          <w:ilvl w:val="0"/>
          <w:numId w:val="10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sz w:val="22"/>
          <w:szCs w:val="22"/>
          <w:lang w:val="pt-BR"/>
        </w:rPr>
      </w:pPr>
      <w:r w:rsidRPr="00982902">
        <w:rPr>
          <w:rFonts w:ascii="Tahoma" w:hAnsi="Tahoma" w:cs="Tahoma"/>
          <w:sz w:val="22"/>
          <w:szCs w:val="22"/>
          <w:lang w:val="pt-BR"/>
        </w:rPr>
        <w:t xml:space="preserve">É necessário que os ambientes de teste sejam criados e mantidos pelo time de Automação. </w:t>
      </w:r>
    </w:p>
    <w:p w:rsidRPr="00982902" w:rsidR="00C97D9A" w:rsidP="00C97D9A" w:rsidRDefault="00C97D9A" w14:paraId="0AE01523" w14:textId="77777777">
      <w:pPr>
        <w:numPr>
          <w:ilvl w:val="0"/>
          <w:numId w:val="8"/>
        </w:numPr>
        <w:jc w:val="both"/>
        <w:rPr>
          <w:rFonts w:ascii="Tahoma" w:hAnsi="Tahoma" w:cs="Tahoma"/>
          <w:sz w:val="22"/>
          <w:szCs w:val="22"/>
          <w:lang w:val="pt-BR"/>
        </w:rPr>
      </w:pPr>
      <w:r w:rsidRPr="00982902">
        <w:rPr>
          <w:rFonts w:ascii="Tahoma" w:hAnsi="Tahoma" w:cs="Tahoma"/>
          <w:sz w:val="22"/>
          <w:szCs w:val="22"/>
          <w:lang w:val="pt-BR"/>
        </w:rPr>
        <w:t xml:space="preserve">O time de teste </w:t>
      </w:r>
      <w:proofErr w:type="spellStart"/>
      <w:r w:rsidRPr="00982902">
        <w:rPr>
          <w:rFonts w:ascii="Tahoma" w:hAnsi="Tahoma" w:cs="Tahoma"/>
          <w:sz w:val="22"/>
          <w:szCs w:val="22"/>
          <w:lang w:val="pt-BR"/>
        </w:rPr>
        <w:t>sera</w:t>
      </w:r>
      <w:proofErr w:type="spellEnd"/>
      <w:r w:rsidRPr="00982902">
        <w:rPr>
          <w:rFonts w:ascii="Tahoma" w:hAnsi="Tahoma" w:cs="Tahoma"/>
          <w:sz w:val="22"/>
          <w:szCs w:val="22"/>
          <w:lang w:val="pt-BR"/>
        </w:rPr>
        <w:t xml:space="preserve"> responsável por garantir que as condições/cenários de teste foram verificados e os resultados esperados estão de acordo. Os problemas devem ser reportados e resolvidos de acordo com os resultados esperados.</w:t>
      </w:r>
    </w:p>
    <w:p w:rsidRPr="00982902" w:rsidR="00C97D9A" w:rsidP="00C97D9A" w:rsidRDefault="00C97D9A" w14:paraId="056BF0B0" w14:textId="77777777">
      <w:pPr>
        <w:numPr>
          <w:ilvl w:val="0"/>
          <w:numId w:val="8"/>
        </w:numPr>
        <w:jc w:val="both"/>
        <w:rPr>
          <w:rFonts w:ascii="Tahoma" w:hAnsi="Tahoma" w:cs="Tahoma"/>
          <w:sz w:val="22"/>
          <w:szCs w:val="22"/>
          <w:lang w:val="pt-BR"/>
        </w:rPr>
      </w:pPr>
      <w:r w:rsidRPr="00982902">
        <w:rPr>
          <w:rFonts w:ascii="Tahoma" w:hAnsi="Tahoma" w:cs="Tahoma"/>
          <w:sz w:val="22"/>
          <w:szCs w:val="22"/>
          <w:lang w:val="pt-BR"/>
        </w:rPr>
        <w:t>Questões e problemas relacionados com a funcionalidade atual serão discutidos e um esforço para solu</w:t>
      </w:r>
      <w:r>
        <w:rPr>
          <w:rFonts w:ascii="Tahoma" w:hAnsi="Tahoma" w:cs="Tahoma"/>
          <w:sz w:val="22"/>
          <w:szCs w:val="22"/>
          <w:lang w:val="pt-BR"/>
        </w:rPr>
        <w:t xml:space="preserve">ção destes será feita pelo Líder do Projeto </w:t>
      </w:r>
      <w:r w:rsidR="0087488E">
        <w:rPr>
          <w:rFonts w:ascii="Tahoma" w:hAnsi="Tahoma" w:cs="Tahoma"/>
          <w:sz w:val="22"/>
          <w:szCs w:val="22"/>
          <w:lang w:val="pt-BR"/>
        </w:rPr>
        <w:t xml:space="preserve">e o cliente </w:t>
      </w:r>
      <w:r w:rsidRPr="00982902">
        <w:rPr>
          <w:rFonts w:ascii="Tahoma" w:hAnsi="Tahoma" w:cs="Tahoma"/>
          <w:sz w:val="22"/>
          <w:szCs w:val="22"/>
          <w:lang w:val="pt-BR"/>
        </w:rPr>
        <w:t>antes da abertura do erro para o time de Automação.</w:t>
      </w:r>
    </w:p>
    <w:p w:rsidR="00C97D9A" w:rsidP="00C97D9A" w:rsidRDefault="00C97D9A" w14:paraId="705A0DEE" w14:textId="77777777">
      <w:pPr>
        <w:numPr>
          <w:ilvl w:val="0"/>
          <w:numId w:val="8"/>
        </w:num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Os </w:t>
      </w:r>
      <w:r w:rsidRPr="00982902">
        <w:rPr>
          <w:rFonts w:ascii="Tahoma" w:hAnsi="Tahoma" w:cs="Tahoma"/>
          <w:sz w:val="22"/>
          <w:szCs w:val="22"/>
          <w:lang w:val="pt-BR"/>
        </w:rPr>
        <w:t>tes</w:t>
      </w:r>
      <w:r>
        <w:rPr>
          <w:rFonts w:ascii="Tahoma" w:hAnsi="Tahoma" w:cs="Tahoma"/>
          <w:sz w:val="22"/>
          <w:szCs w:val="22"/>
          <w:lang w:val="pt-BR"/>
        </w:rPr>
        <w:t>tes</w:t>
      </w:r>
      <w:r w:rsidRPr="00982902">
        <w:rPr>
          <w:rFonts w:ascii="Tahoma" w:hAnsi="Tahoma" w:cs="Tahoma"/>
          <w:sz w:val="22"/>
          <w:szCs w:val="22"/>
          <w:lang w:val="pt-BR"/>
        </w:rPr>
        <w:t xml:space="preserve"> </w:t>
      </w:r>
      <w:r>
        <w:rPr>
          <w:rFonts w:ascii="Tahoma" w:hAnsi="Tahoma" w:cs="Tahoma"/>
          <w:sz w:val="22"/>
          <w:szCs w:val="22"/>
          <w:lang w:val="pt-BR"/>
        </w:rPr>
        <w:t xml:space="preserve">aqui especificados serão revistos e aprovados pelo </w:t>
      </w:r>
      <w:r w:rsidR="0087488E">
        <w:rPr>
          <w:rFonts w:ascii="Tahoma" w:hAnsi="Tahoma" w:cs="Tahoma"/>
          <w:sz w:val="22"/>
          <w:szCs w:val="22"/>
          <w:lang w:val="pt-BR"/>
        </w:rPr>
        <w:t>cliente</w:t>
      </w:r>
      <w:r w:rsidRPr="00982902">
        <w:rPr>
          <w:rFonts w:ascii="Tahoma" w:hAnsi="Tahoma" w:cs="Tahoma"/>
          <w:sz w:val="22"/>
          <w:szCs w:val="22"/>
          <w:lang w:val="pt-BR"/>
        </w:rPr>
        <w:t xml:space="preserve">. Casos/Scripts de teste serão modificados </w:t>
      </w:r>
      <w:r>
        <w:rPr>
          <w:rFonts w:ascii="Tahoma" w:hAnsi="Tahoma" w:cs="Tahoma"/>
          <w:sz w:val="22"/>
          <w:szCs w:val="22"/>
          <w:lang w:val="pt-BR"/>
        </w:rPr>
        <w:t xml:space="preserve">se </w:t>
      </w:r>
      <w:r w:rsidRPr="00982902">
        <w:rPr>
          <w:rFonts w:ascii="Tahoma" w:hAnsi="Tahoma" w:cs="Tahoma"/>
          <w:sz w:val="22"/>
          <w:szCs w:val="22"/>
          <w:lang w:val="pt-BR"/>
        </w:rPr>
        <w:t xml:space="preserve">for preciso para acomodar os </w:t>
      </w:r>
      <w:proofErr w:type="spellStart"/>
      <w:r w:rsidRPr="00982902">
        <w:rPr>
          <w:rFonts w:ascii="Tahoma" w:hAnsi="Tahoma" w:cs="Tahoma"/>
          <w:sz w:val="22"/>
          <w:szCs w:val="22"/>
          <w:lang w:val="pt-BR"/>
        </w:rPr>
        <w:t>retestes</w:t>
      </w:r>
      <w:proofErr w:type="spellEnd"/>
      <w:r w:rsidRPr="00982902">
        <w:rPr>
          <w:rFonts w:ascii="Tahoma" w:hAnsi="Tahoma" w:cs="Tahoma"/>
          <w:sz w:val="22"/>
          <w:szCs w:val="22"/>
          <w:lang w:val="pt-BR"/>
        </w:rPr>
        <w:t>.</w:t>
      </w:r>
    </w:p>
    <w:p w:rsidR="00C97D9A" w:rsidP="00C97D9A" w:rsidRDefault="00C97D9A" w14:paraId="17A558A1" w14:textId="77777777">
      <w:pPr>
        <w:numPr>
          <w:ilvl w:val="0"/>
          <w:numId w:val="8"/>
        </w:num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Apenas os requerimentos </w:t>
      </w:r>
      <w:r w:rsidR="0087488E">
        <w:rPr>
          <w:rFonts w:ascii="Tahoma" w:hAnsi="Tahoma" w:cs="Tahoma"/>
          <w:sz w:val="22"/>
          <w:szCs w:val="22"/>
          <w:lang w:val="pt-BR"/>
        </w:rPr>
        <w:t xml:space="preserve">definidos no levantamento original aprovado pelo cliente </w:t>
      </w:r>
      <w:r>
        <w:rPr>
          <w:rFonts w:ascii="Tahoma" w:hAnsi="Tahoma" w:cs="Tahoma"/>
          <w:sz w:val="22"/>
          <w:szCs w:val="22"/>
          <w:lang w:val="pt-BR"/>
        </w:rPr>
        <w:t>são passíveis de teste.</w:t>
      </w:r>
    </w:p>
    <w:p w:rsidRPr="00982902" w:rsidR="00C97D9A" w:rsidP="00C97D9A" w:rsidRDefault="00C97D9A" w14:paraId="1F72F646" w14:textId="77777777">
      <w:pPr>
        <w:ind w:left="360"/>
        <w:jc w:val="both"/>
        <w:rPr>
          <w:rFonts w:ascii="Tahoma" w:hAnsi="Tahoma" w:cs="Tahoma"/>
          <w:sz w:val="22"/>
          <w:szCs w:val="22"/>
          <w:lang w:val="pt-BR"/>
        </w:rPr>
      </w:pPr>
    </w:p>
    <w:p w:rsidRPr="003804DC" w:rsidR="00C97D9A" w:rsidP="00C97D9A" w:rsidRDefault="00C97D9A" w14:paraId="6002582C" w14:textId="77777777">
      <w:pPr>
        <w:pStyle w:val="Ttulo3"/>
        <w:shd w:val="clear" w:color="auto" w:fill="E6E6E6"/>
        <w:jc w:val="both"/>
        <w:rPr>
          <w:bCs w:val="0"/>
          <w:sz w:val="22"/>
        </w:rPr>
      </w:pPr>
      <w:r w:rsidRPr="003804DC">
        <w:rPr>
          <w:bCs w:val="0"/>
          <w:sz w:val="22"/>
        </w:rPr>
        <w:t>Restrições</w:t>
      </w:r>
    </w:p>
    <w:p w:rsidRPr="00815300" w:rsidR="00C97D9A" w:rsidP="00C97D9A" w:rsidRDefault="00C97D9A" w14:paraId="08CE6F91" w14:textId="77777777">
      <w:pPr>
        <w:autoSpaceDE w:val="0"/>
        <w:autoSpaceDN w:val="0"/>
        <w:adjustRightInd w:val="0"/>
        <w:spacing w:line="240" w:lineRule="atLeast"/>
        <w:ind w:left="360"/>
        <w:jc w:val="both"/>
        <w:rPr>
          <w:rFonts w:ascii="Tahoma" w:hAnsi="Tahoma" w:cs="Tahoma"/>
          <w:lang w:val="pt-BR"/>
        </w:rPr>
      </w:pPr>
    </w:p>
    <w:p w:rsidRPr="00815300" w:rsidR="00C97D9A" w:rsidP="00C97D9A" w:rsidRDefault="00C97D9A" w14:paraId="72757AEF" w14:textId="77777777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Apenas os testes apontados descritos neste documento serão executados</w:t>
      </w:r>
    </w:p>
    <w:p w:rsidRPr="0087488E" w:rsidR="0087488E" w:rsidP="00916484" w:rsidRDefault="00C97D9A" w14:paraId="5E06E0AA" w14:textId="77777777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lang w:val="pt-BR"/>
        </w:rPr>
      </w:pPr>
      <w:r w:rsidRPr="0087488E">
        <w:rPr>
          <w:rFonts w:ascii="Tahoma" w:hAnsi="Tahoma" w:cs="Tahoma"/>
          <w:sz w:val="22"/>
          <w:szCs w:val="22"/>
          <w:lang w:val="pt-BR"/>
        </w:rPr>
        <w:t>Caso outros testes sejam necessários, serão incluídos desde que em comum acordo entre o Líder d</w:t>
      </w:r>
      <w:r w:rsidRPr="0087488E" w:rsidR="003804DC">
        <w:rPr>
          <w:rFonts w:ascii="Tahoma" w:hAnsi="Tahoma" w:cs="Tahoma"/>
          <w:sz w:val="22"/>
          <w:szCs w:val="22"/>
          <w:lang w:val="pt-BR"/>
        </w:rPr>
        <w:t xml:space="preserve">e Projetos e o </w:t>
      </w:r>
      <w:r w:rsidRPr="0087488E" w:rsidR="0087488E">
        <w:rPr>
          <w:rFonts w:ascii="Tahoma" w:hAnsi="Tahoma" w:cs="Tahoma"/>
          <w:sz w:val="22"/>
          <w:szCs w:val="22"/>
          <w:lang w:val="pt-BR"/>
        </w:rPr>
        <w:t>cliente</w:t>
      </w:r>
      <w:r w:rsidRPr="0087488E" w:rsidR="003804DC">
        <w:rPr>
          <w:rFonts w:ascii="Tahoma" w:hAnsi="Tahoma" w:cs="Tahoma"/>
          <w:sz w:val="22"/>
          <w:szCs w:val="22"/>
          <w:lang w:val="pt-BR"/>
        </w:rPr>
        <w:t>, desd</w:t>
      </w:r>
      <w:r w:rsidRPr="0087488E">
        <w:rPr>
          <w:rFonts w:ascii="Tahoma" w:hAnsi="Tahoma" w:cs="Tahoma"/>
          <w:sz w:val="22"/>
          <w:szCs w:val="22"/>
          <w:lang w:val="pt-BR"/>
        </w:rPr>
        <w:t>e que claramente estejam endereçados como regras n</w:t>
      </w:r>
      <w:r w:rsidRPr="0087488E" w:rsidR="0087488E">
        <w:rPr>
          <w:rFonts w:ascii="Tahoma" w:hAnsi="Tahoma" w:cs="Tahoma"/>
          <w:sz w:val="22"/>
          <w:szCs w:val="22"/>
          <w:lang w:val="pt-BR"/>
        </w:rPr>
        <w:t>os requisitos funcionais especificados</w:t>
      </w:r>
      <w:r w:rsidR="0087488E">
        <w:rPr>
          <w:rFonts w:ascii="Tahoma" w:hAnsi="Tahoma" w:cs="Tahoma"/>
          <w:sz w:val="22"/>
          <w:szCs w:val="22"/>
          <w:lang w:val="pt-BR"/>
        </w:rPr>
        <w:t>.</w:t>
      </w:r>
    </w:p>
    <w:p w:rsidRPr="0087488E" w:rsidR="00C97D9A" w:rsidP="00916484" w:rsidRDefault="00E41DDC" w14:paraId="61CDCEAD" w14:textId="77777777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lang w:val="pt-BR"/>
        </w:rPr>
      </w:pPr>
      <w:r w:rsidRPr="0087488E">
        <w:rPr>
          <w:rFonts w:ascii="Tahoma" w:hAnsi="Tahoma" w:cs="Tahoma"/>
          <w:sz w:val="22"/>
          <w:szCs w:val="22"/>
          <w:lang w:val="pt-BR"/>
        </w:rPr>
        <w:br w:type="page"/>
      </w:r>
    </w:p>
    <w:tbl>
      <w:tblPr>
        <w:tblW w:w="10100" w:type="dxa"/>
        <w:tblInd w:w="-2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37"/>
        <w:gridCol w:w="2015"/>
        <w:gridCol w:w="3260"/>
        <w:gridCol w:w="3888"/>
      </w:tblGrid>
      <w:tr w:rsidRPr="00DC28FD" w:rsidR="003C2626" w:rsidTr="00BA4B2A" w14:paraId="3BBD7C20" w14:textId="77777777">
        <w:tc>
          <w:tcPr>
            <w:tcW w:w="10100" w:type="dxa"/>
            <w:gridSpan w:val="4"/>
            <w:shd w:val="clear" w:color="auto" w:fill="auto"/>
          </w:tcPr>
          <w:p w:rsidRPr="00DC28FD" w:rsidR="003C2626" w:rsidP="00170BD7" w:rsidRDefault="00C97D9A" w14:paraId="3A8E7BAB" w14:textId="77777777">
            <w:pPr>
              <w:rPr>
                <w:b/>
                <w:sz w:val="24"/>
                <w:lang w:val="pt-BR"/>
              </w:rPr>
            </w:pPr>
            <w:r w:rsidRPr="00DC28FD">
              <w:rPr>
                <w:lang w:val="pt-BR"/>
              </w:rPr>
              <w:br w:type="page"/>
            </w:r>
            <w:r w:rsidRPr="00DC28FD" w:rsidR="003C2626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Pr="00DC28FD" w:rsidR="00AB4F09" w:rsidTr="00BA4B2A" w14:paraId="45C2D1F0" w14:textId="77777777">
        <w:tc>
          <w:tcPr>
            <w:tcW w:w="2952" w:type="dxa"/>
            <w:gridSpan w:val="2"/>
            <w:shd w:val="clear" w:color="auto" w:fill="auto"/>
          </w:tcPr>
          <w:p w:rsidRPr="00DC28FD" w:rsidR="00AB4F09" w:rsidP="00170BD7" w:rsidRDefault="00AB4F09" w14:paraId="4AF95828" w14:textId="77777777">
            <w:pPr>
              <w:rPr>
                <w:b/>
              </w:rPr>
            </w:pPr>
            <w:r w:rsidRPr="00DC28F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Pr="00DC28FD" w:rsidR="00AB4F09" w:rsidP="6119D91A" w:rsidRDefault="6119D91A" w14:paraId="2A6B4883" w14:textId="745AF117">
            <w:pPr>
              <w:spacing w:line="259" w:lineRule="auto"/>
            </w:pPr>
            <w:proofErr w:type="spellStart"/>
            <w:r w:rsidRPr="6119D91A">
              <w:rPr>
                <w:color w:val="0000FF"/>
                <w:lang w:val="pt-BR"/>
              </w:rPr>
              <w:t>LangNow</w:t>
            </w:r>
            <w:proofErr w:type="spellEnd"/>
          </w:p>
        </w:tc>
      </w:tr>
      <w:tr w:rsidRPr="00DC28FD" w:rsidR="003C2626" w:rsidTr="00BA4B2A" w14:paraId="1ED10795" w14:textId="77777777">
        <w:tc>
          <w:tcPr>
            <w:tcW w:w="2952" w:type="dxa"/>
            <w:gridSpan w:val="2"/>
            <w:shd w:val="clear" w:color="auto" w:fill="auto"/>
          </w:tcPr>
          <w:p w:rsidRPr="00DC28FD" w:rsidR="003C2626" w:rsidP="00170BD7" w:rsidRDefault="003C2626" w14:paraId="56B55F3B" w14:textId="77777777">
            <w:pPr>
              <w:rPr>
                <w:b/>
              </w:rPr>
            </w:pPr>
            <w:r w:rsidRPr="00DC28F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Pr="00DC28FD" w:rsidR="003C2626" w:rsidP="6119D91A" w:rsidRDefault="6119D91A" w14:paraId="1B3DAB0D" w14:textId="5C42AC52">
            <w:pPr>
              <w:spacing w:line="259" w:lineRule="auto"/>
            </w:pPr>
            <w:r w:rsidRPr="6119D91A">
              <w:rPr>
                <w:color w:val="0000FF"/>
                <w:lang w:val="pt-BR"/>
              </w:rPr>
              <w:t>001</w:t>
            </w:r>
          </w:p>
        </w:tc>
      </w:tr>
      <w:tr w:rsidRPr="00DC28FD" w:rsidR="003C2626" w:rsidTr="00BA4B2A" w14:paraId="4C38048A" w14:textId="77777777">
        <w:tc>
          <w:tcPr>
            <w:tcW w:w="2952" w:type="dxa"/>
            <w:gridSpan w:val="2"/>
            <w:shd w:val="clear" w:color="auto" w:fill="auto"/>
          </w:tcPr>
          <w:p w:rsidRPr="00DC28FD" w:rsidR="003C2626" w:rsidP="00170BD7" w:rsidRDefault="003C2626" w14:paraId="7444BE67" w14:textId="77777777">
            <w:pPr>
              <w:rPr>
                <w:b/>
                <w:lang w:val="pt-BR"/>
              </w:rPr>
            </w:pPr>
            <w:r w:rsidRPr="00DC28F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6119D91A" w:rsidP="6119D91A" w:rsidRDefault="6119D91A" w14:paraId="0FA68EA8" w14:textId="349CFB39">
            <w:pPr>
              <w:spacing w:line="259" w:lineRule="auto"/>
              <w:rPr>
                <w:color w:val="0000FF"/>
                <w:lang w:val="pt-BR"/>
              </w:rPr>
            </w:pPr>
            <w:r w:rsidRPr="6119D91A">
              <w:rPr>
                <w:color w:val="0000FF"/>
                <w:lang w:val="pt-BR"/>
              </w:rPr>
              <w:t xml:space="preserve">Registrar uma nova conta </w:t>
            </w:r>
          </w:p>
          <w:p w:rsidRPr="00DC28FD" w:rsidR="0095566A" w:rsidP="00170BD7" w:rsidRDefault="0095566A" w14:paraId="6BB9E253" w14:textId="77777777">
            <w:pPr>
              <w:rPr>
                <w:color w:val="0000FF"/>
                <w:lang w:val="pt-BR"/>
              </w:rPr>
            </w:pPr>
          </w:p>
        </w:tc>
      </w:tr>
      <w:tr w:rsidRPr="00DC28FD" w:rsidR="003C2626" w:rsidTr="00BA4B2A" w14:paraId="33B66965" w14:textId="77777777">
        <w:tc>
          <w:tcPr>
            <w:tcW w:w="2952" w:type="dxa"/>
            <w:gridSpan w:val="2"/>
            <w:shd w:val="clear" w:color="auto" w:fill="auto"/>
          </w:tcPr>
          <w:p w:rsidRPr="00DC28FD" w:rsidR="003C2626" w:rsidP="001C7924" w:rsidRDefault="00AE29E3" w14:paraId="3CB31046" w14:textId="77777777">
            <w:pPr>
              <w:rPr>
                <w:b/>
                <w:lang w:val="pt-BR"/>
              </w:rPr>
            </w:pPr>
            <w:r w:rsidRPr="00DC28F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Pr="00DC28FD" w:rsidR="002E254A" w:rsidP="6119D91A" w:rsidRDefault="6119D91A" w14:paraId="2ACA9FEF" w14:textId="58E5DA7D">
            <w:pPr>
              <w:rPr>
                <w:color w:val="0000FF"/>
                <w:lang w:val="pt-BR"/>
              </w:rPr>
            </w:pPr>
            <w:r w:rsidRPr="6119D91A">
              <w:rPr>
                <w:color w:val="0000FF"/>
                <w:lang w:val="pt-BR"/>
              </w:rPr>
              <w:t xml:space="preserve">[RF001] </w:t>
            </w:r>
            <w:r w:rsidR="00EC7EBA">
              <w:rPr>
                <w:color w:val="0000FF"/>
                <w:lang w:val="pt-BR"/>
              </w:rPr>
              <w:t xml:space="preserve"> Cadastrar usuário </w:t>
            </w:r>
          </w:p>
        </w:tc>
      </w:tr>
      <w:tr w:rsidRPr="00DC28FD" w:rsidR="00F37467" w:rsidTr="00BA4B2A" w14:paraId="666D7190" w14:textId="77777777">
        <w:tc>
          <w:tcPr>
            <w:tcW w:w="2952" w:type="dxa"/>
            <w:gridSpan w:val="2"/>
            <w:shd w:val="clear" w:color="auto" w:fill="auto"/>
          </w:tcPr>
          <w:p w:rsidRPr="00DC28FD" w:rsidR="00F37467" w:rsidP="009F3819" w:rsidRDefault="00F37467" w14:paraId="68D74B49" w14:textId="77777777">
            <w:pPr>
              <w:rPr>
                <w:b/>
                <w:lang w:val="pt-BR"/>
              </w:rPr>
            </w:pPr>
            <w:r w:rsidRPr="00DC28F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6119D91A" w:rsidP="6119D91A" w:rsidRDefault="6119D91A" w14:paraId="1268AC6B" w14:textId="68C50A8C">
            <w:pPr>
              <w:spacing w:line="259" w:lineRule="auto"/>
              <w:rPr>
                <w:color w:val="0000FF"/>
                <w:lang w:val="pt-BR"/>
              </w:rPr>
            </w:pPr>
            <w:r w:rsidRPr="6119D91A">
              <w:rPr>
                <w:color w:val="0000FF"/>
                <w:lang w:val="pt-BR"/>
              </w:rPr>
              <w:t>Avaliar se o procedimento de registrar uma nova conta, com e-mail e senha, funciona corretamente e consistentemente sem imprevistos</w:t>
            </w:r>
            <w:r w:rsidR="001F1150">
              <w:rPr>
                <w:color w:val="0000FF"/>
                <w:lang w:val="pt-BR"/>
              </w:rPr>
              <w:t xml:space="preserve">, possibilitando os usuários a eventualmente entrarem </w:t>
            </w:r>
            <w:r w:rsidR="001C52BC">
              <w:rPr>
                <w:color w:val="0000FF"/>
                <w:lang w:val="pt-BR"/>
              </w:rPr>
              <w:t>em suas contas (login).</w:t>
            </w:r>
          </w:p>
          <w:p w:rsidRPr="00DC28FD" w:rsidR="00F37467" w:rsidP="00AB1356" w:rsidRDefault="6119D91A" w14:paraId="591D3633" w14:textId="5A8717B6">
            <w:pPr>
              <w:rPr>
                <w:color w:val="0000FF"/>
                <w:lang w:val="pt-BR"/>
              </w:rPr>
            </w:pPr>
            <w:r w:rsidRPr="6119D91A">
              <w:rPr>
                <w:color w:val="0000FF"/>
                <w:lang w:val="pt-BR"/>
              </w:rPr>
              <w:t xml:space="preserve"> </w:t>
            </w:r>
          </w:p>
        </w:tc>
      </w:tr>
      <w:tr w:rsidRPr="00DC28FD" w:rsidR="003C2626" w:rsidTr="00BA4B2A" w14:paraId="731B1B54" w14:textId="77777777">
        <w:tc>
          <w:tcPr>
            <w:tcW w:w="10100" w:type="dxa"/>
            <w:gridSpan w:val="4"/>
            <w:shd w:val="clear" w:color="auto" w:fill="auto"/>
          </w:tcPr>
          <w:p w:rsidRPr="00A85F5C" w:rsidR="00D77448" w:rsidP="00170BD7" w:rsidRDefault="003C2626" w14:paraId="42A2E7A3" w14:textId="3236FB38">
            <w:pPr>
              <w:rPr>
                <w:b/>
                <w:lang w:val="pt-BR"/>
              </w:rPr>
            </w:pPr>
            <w:r w:rsidRPr="00DC28FD">
              <w:rPr>
                <w:b/>
                <w:lang w:val="pt-BR"/>
              </w:rPr>
              <w:t>Descrição gera</w:t>
            </w:r>
            <w:r w:rsidR="00A85F5C">
              <w:rPr>
                <w:b/>
                <w:lang w:val="pt-BR"/>
              </w:rPr>
              <w:t>l</w:t>
            </w:r>
          </w:p>
          <w:p w:rsidRPr="00DC28FD" w:rsidR="00170BD7" w:rsidP="00170BD7" w:rsidRDefault="00170BD7" w14:paraId="5032F692" w14:textId="08C63E97">
            <w:pPr>
              <w:rPr>
                <w:color w:val="0000FF"/>
                <w:lang w:val="pt-BR"/>
              </w:rPr>
            </w:pPr>
            <w:r w:rsidRPr="00DC28FD">
              <w:rPr>
                <w:color w:val="0000FF"/>
                <w:lang w:val="pt-BR"/>
              </w:rPr>
              <w:t xml:space="preserve">Este teste </w:t>
            </w:r>
            <w:r w:rsidR="00D77448">
              <w:rPr>
                <w:color w:val="0000FF"/>
                <w:lang w:val="pt-BR"/>
              </w:rPr>
              <w:t xml:space="preserve">serve para verificar se </w:t>
            </w:r>
            <w:r w:rsidR="00F07AC3">
              <w:rPr>
                <w:color w:val="0000FF"/>
                <w:lang w:val="pt-BR"/>
              </w:rPr>
              <w:t>a função de criação de conta para o usuário fun</w:t>
            </w:r>
            <w:r w:rsidR="00151291">
              <w:rPr>
                <w:color w:val="0000FF"/>
                <w:lang w:val="pt-BR"/>
              </w:rPr>
              <w:t>ciona</w:t>
            </w:r>
            <w:r w:rsidR="00F07AC3">
              <w:rPr>
                <w:color w:val="0000FF"/>
                <w:lang w:val="pt-BR"/>
              </w:rPr>
              <w:t xml:space="preserve"> corretamente</w:t>
            </w:r>
            <w:r w:rsidR="007B4F29">
              <w:rPr>
                <w:color w:val="0000FF"/>
                <w:lang w:val="pt-BR"/>
              </w:rPr>
              <w:t>, para que ele então possa entrar em sua própria conta</w:t>
            </w:r>
            <w:r w:rsidR="007D658C">
              <w:rPr>
                <w:color w:val="0000FF"/>
                <w:lang w:val="pt-BR"/>
              </w:rPr>
              <w:t>.</w:t>
            </w:r>
          </w:p>
          <w:p w:rsidRPr="00DC28FD" w:rsidR="003C2626" w:rsidP="00170BD7" w:rsidRDefault="003C2626" w14:paraId="194FCEAB" w14:textId="42EC7C00">
            <w:pPr>
              <w:rPr>
                <w:color w:val="0000FF"/>
                <w:lang w:val="pt-BR"/>
              </w:rPr>
            </w:pPr>
          </w:p>
        </w:tc>
      </w:tr>
      <w:tr w:rsidRPr="00DC28FD" w:rsidR="003C2626" w:rsidTr="00BA4B2A" w14:paraId="17FEDD2B" w14:textId="77777777">
        <w:tc>
          <w:tcPr>
            <w:tcW w:w="10100" w:type="dxa"/>
            <w:gridSpan w:val="4"/>
            <w:shd w:val="clear" w:color="auto" w:fill="auto"/>
          </w:tcPr>
          <w:p w:rsidR="0095566A" w:rsidP="00170BD7" w:rsidRDefault="003C2626" w14:paraId="23DE523C" w14:textId="47360F83">
            <w:pPr>
              <w:rPr>
                <w:b/>
                <w:lang w:val="pt-BR"/>
              </w:rPr>
            </w:pPr>
            <w:r w:rsidRPr="00DC28FD">
              <w:rPr>
                <w:b/>
                <w:lang w:val="pt-BR"/>
              </w:rPr>
              <w:t>Insumos para o</w:t>
            </w:r>
            <w:r w:rsidRPr="00DC28FD" w:rsidR="00336E6D">
              <w:rPr>
                <w:b/>
                <w:lang w:val="pt-BR"/>
              </w:rPr>
              <w:t xml:space="preserve"> caso de </w:t>
            </w:r>
            <w:r w:rsidRPr="00DC28FD">
              <w:rPr>
                <w:b/>
                <w:lang w:val="pt-BR"/>
              </w:rPr>
              <w:t>test</w:t>
            </w:r>
            <w:r w:rsidR="008A11CE">
              <w:rPr>
                <w:b/>
                <w:lang w:val="pt-BR"/>
              </w:rPr>
              <w:t>e</w:t>
            </w:r>
          </w:p>
          <w:p w:rsidRPr="008A11CE" w:rsidR="008A11CE" w:rsidP="00170BD7" w:rsidRDefault="008A11CE" w14:paraId="4C96B949" w14:textId="6CEBE3F8">
            <w:pPr>
              <w:rPr>
                <w:b/>
                <w:lang w:val="pt-BR"/>
              </w:rPr>
            </w:pPr>
          </w:p>
          <w:p w:rsidR="008A11CE" w:rsidP="00170BD7" w:rsidRDefault="008A11CE" w14:paraId="7343616E" w14:textId="08621260">
            <w:pPr>
              <w:rPr>
                <w:color w:val="0000FF"/>
                <w:szCs w:val="20"/>
                <w:lang w:val="pt-BR"/>
              </w:rPr>
            </w:pPr>
            <w:r>
              <w:rPr>
                <w:color w:val="0000FF"/>
                <w:szCs w:val="20"/>
                <w:lang w:val="pt-BR"/>
              </w:rPr>
              <w:t>É necessário um botão de Criar conta / Registrar</w:t>
            </w:r>
            <w:r w:rsidR="00963FDF">
              <w:rPr>
                <w:color w:val="0000FF"/>
                <w:szCs w:val="20"/>
                <w:lang w:val="pt-BR"/>
              </w:rPr>
              <w:t xml:space="preserve"> na tela inicial,</w:t>
            </w:r>
            <w:r>
              <w:rPr>
                <w:color w:val="0000FF"/>
                <w:szCs w:val="20"/>
                <w:lang w:val="pt-BR"/>
              </w:rPr>
              <w:t xml:space="preserve"> </w:t>
            </w:r>
            <w:r w:rsidR="00963FDF">
              <w:rPr>
                <w:color w:val="0000FF"/>
                <w:szCs w:val="20"/>
                <w:lang w:val="pt-BR"/>
              </w:rPr>
              <w:t>permitindo</w:t>
            </w:r>
            <w:r>
              <w:rPr>
                <w:color w:val="0000FF"/>
                <w:szCs w:val="20"/>
                <w:lang w:val="pt-BR"/>
              </w:rPr>
              <w:t xml:space="preserve"> que o usuário forneça seu e-mail e crie uma senha</w:t>
            </w:r>
            <w:r w:rsidR="00DC0B94">
              <w:rPr>
                <w:color w:val="0000FF"/>
                <w:szCs w:val="20"/>
                <w:lang w:val="pt-BR"/>
              </w:rPr>
              <w:t xml:space="preserve">. Essa senha deverá </w:t>
            </w:r>
            <w:r w:rsidR="00963FDF">
              <w:rPr>
                <w:color w:val="0000FF"/>
                <w:szCs w:val="20"/>
                <w:lang w:val="pt-BR"/>
              </w:rPr>
              <w:t>ter ao menos 8 dígitos, desses 2 caracteres especiais.</w:t>
            </w:r>
            <w:r w:rsidR="006E5581">
              <w:rPr>
                <w:color w:val="0000FF"/>
                <w:szCs w:val="20"/>
                <w:lang w:val="pt-BR"/>
              </w:rPr>
              <w:t xml:space="preserve"> Haverá um campo para confirmar a senha sendo criada.</w:t>
            </w:r>
          </w:p>
          <w:p w:rsidRPr="00DC0B94" w:rsidR="002E254A" w:rsidP="00AB1356" w:rsidRDefault="002E254A" w14:paraId="767E4543" w14:textId="53A02641">
            <w:pPr>
              <w:rPr>
                <w:color w:val="0000FF"/>
                <w:szCs w:val="20"/>
                <w:lang w:val="pt-BR"/>
              </w:rPr>
            </w:pPr>
          </w:p>
        </w:tc>
      </w:tr>
      <w:tr w:rsidRPr="00DC28FD" w:rsidR="006C4297" w:rsidTr="00BA4B2A" w14:paraId="67377A55" w14:textId="77777777">
        <w:tc>
          <w:tcPr>
            <w:tcW w:w="10100" w:type="dxa"/>
            <w:gridSpan w:val="4"/>
            <w:shd w:val="clear" w:color="auto" w:fill="auto"/>
          </w:tcPr>
          <w:p w:rsidRPr="00DC28FD" w:rsidR="006C4297" w:rsidP="005A15CC" w:rsidRDefault="006C4297" w14:paraId="76B0CD48" w14:textId="77777777">
            <w:pPr>
              <w:rPr>
                <w:b/>
                <w:lang w:val="pt-BR"/>
              </w:rPr>
            </w:pPr>
            <w:r w:rsidRPr="00DC28FD">
              <w:rPr>
                <w:b/>
                <w:lang w:val="pt-BR"/>
              </w:rPr>
              <w:t>Roteiro para a realização do teste</w:t>
            </w:r>
          </w:p>
          <w:p w:rsidR="006C4297" w:rsidP="005A15CC" w:rsidRDefault="006C4297" w14:paraId="22541014" w14:textId="697BD21D">
            <w:pPr>
              <w:rPr>
                <w:color w:val="0000FF"/>
                <w:lang w:val="pt-BR"/>
              </w:rPr>
            </w:pPr>
          </w:p>
          <w:p w:rsidRPr="00DC28FD" w:rsidR="006C4297" w:rsidP="005A15CC" w:rsidRDefault="00C164FB" w14:paraId="58CDC6A7" w14:textId="70F4D3DD">
            <w:pPr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Para test</w:t>
            </w:r>
            <w:r w:rsidR="00BA0048">
              <w:rPr>
                <w:color w:val="0000FF"/>
                <w:lang w:val="pt-BR"/>
              </w:rPr>
              <w:t xml:space="preserve">ar </w:t>
            </w:r>
            <w:r w:rsidR="00B4327D">
              <w:rPr>
                <w:color w:val="0000FF"/>
                <w:lang w:val="pt-BR"/>
              </w:rPr>
              <w:t>o requisito funcional [RF001]</w:t>
            </w:r>
            <w:r w:rsidR="0007366B">
              <w:rPr>
                <w:color w:val="0000FF"/>
                <w:lang w:val="pt-BR"/>
              </w:rPr>
              <w:t xml:space="preserve">, primeiro </w:t>
            </w:r>
            <w:r w:rsidR="00CF5888">
              <w:rPr>
                <w:color w:val="0000FF"/>
                <w:lang w:val="pt-BR"/>
              </w:rPr>
              <w:t>são inseridos e-mail e senha, e pressionado o botão Criar Conta. Caso sejam inserido</w:t>
            </w:r>
            <w:r w:rsidR="00611ACE">
              <w:rPr>
                <w:color w:val="0000FF"/>
                <w:lang w:val="pt-BR"/>
              </w:rPr>
              <w:t xml:space="preserve"> o </w:t>
            </w:r>
            <w:r w:rsidR="00CF5888">
              <w:rPr>
                <w:color w:val="0000FF"/>
                <w:lang w:val="pt-BR"/>
              </w:rPr>
              <w:t>e-mail de uma conta já registrada</w:t>
            </w:r>
            <w:r w:rsidR="00611ACE">
              <w:rPr>
                <w:color w:val="0000FF"/>
                <w:lang w:val="pt-BR"/>
              </w:rPr>
              <w:t>, a operação é negada e um</w:t>
            </w:r>
            <w:r w:rsidR="004018FB">
              <w:rPr>
                <w:color w:val="0000FF"/>
                <w:lang w:val="pt-BR"/>
              </w:rPr>
              <w:t xml:space="preserve"> </w:t>
            </w:r>
            <w:r w:rsidR="006E5581">
              <w:rPr>
                <w:color w:val="0000FF"/>
                <w:lang w:val="pt-BR"/>
              </w:rPr>
              <w:t>alerta “E-mail já está cadastrado “ é exibido. Caso o</w:t>
            </w:r>
            <w:r w:rsidR="00A14920">
              <w:rPr>
                <w:color w:val="0000FF"/>
                <w:lang w:val="pt-BR"/>
              </w:rPr>
              <w:t xml:space="preserve"> usuário insira uma senha diferente no campo de confirmação de senha, um alerta “Insira a mesma senha para confirm</w:t>
            </w:r>
            <w:r w:rsidR="007F3783">
              <w:rPr>
                <w:color w:val="0000FF"/>
                <w:lang w:val="pt-BR"/>
              </w:rPr>
              <w:t>á-la” é exibido.</w:t>
            </w:r>
          </w:p>
          <w:p w:rsidRPr="00DC28FD" w:rsidR="006C4297" w:rsidP="00AB1356" w:rsidRDefault="006C4297" w14:paraId="3C2714B2" w14:textId="1505B10E">
            <w:pPr>
              <w:rPr>
                <w:lang w:val="pt-BR"/>
              </w:rPr>
            </w:pPr>
          </w:p>
        </w:tc>
      </w:tr>
      <w:tr w:rsidRPr="00DC28FD" w:rsidR="00FC111B" w:rsidTr="00BA4B2A" w14:paraId="3EA2D9D7" w14:textId="77777777">
        <w:tc>
          <w:tcPr>
            <w:tcW w:w="10100" w:type="dxa"/>
            <w:gridSpan w:val="4"/>
            <w:shd w:val="clear" w:color="auto" w:fill="E0E0E0"/>
          </w:tcPr>
          <w:p w:rsidRPr="00DC28FD" w:rsidR="00FC111B" w:rsidP="00E55571" w:rsidRDefault="000D148D" w14:paraId="34415B12" w14:textId="77777777">
            <w:pPr>
              <w:rPr>
                <w:b/>
                <w:lang w:val="pt-BR"/>
              </w:rPr>
            </w:pPr>
            <w:r w:rsidRPr="00DC28FD">
              <w:rPr>
                <w:b/>
                <w:lang w:val="pt-BR"/>
              </w:rPr>
              <w:t>Cenários</w:t>
            </w:r>
            <w:r w:rsidRPr="00DC28FD" w:rsidR="00FC111B">
              <w:rPr>
                <w:b/>
                <w:lang w:val="pt-BR"/>
              </w:rPr>
              <w:t xml:space="preserve"> de teste</w:t>
            </w:r>
          </w:p>
        </w:tc>
      </w:tr>
      <w:tr w:rsidRPr="00DC28FD" w:rsidR="00DC28FD" w:rsidTr="00BA4B2A" w14:paraId="7345978C" w14:textId="77777777">
        <w:tc>
          <w:tcPr>
            <w:tcW w:w="2952" w:type="dxa"/>
            <w:gridSpan w:val="2"/>
            <w:shd w:val="clear" w:color="auto" w:fill="E0E0E0"/>
          </w:tcPr>
          <w:p w:rsidRPr="00DC28FD" w:rsidR="00FC111B" w:rsidP="00E55571" w:rsidRDefault="00FC111B" w14:paraId="4930F7B0" w14:textId="77777777">
            <w:pPr>
              <w:rPr>
                <w:lang w:val="pt-BR"/>
              </w:rPr>
            </w:pPr>
            <w:r w:rsidRPr="00DC28F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Pr="00DC28FD" w:rsidR="00FC111B" w:rsidP="00E55571" w:rsidRDefault="00FC111B" w14:paraId="573D92C7" w14:textId="77777777">
            <w:pPr>
              <w:rPr>
                <w:lang w:val="pt-BR"/>
              </w:rPr>
            </w:pPr>
            <w:r w:rsidRPr="00DC28FD">
              <w:rPr>
                <w:lang w:val="pt-BR"/>
              </w:rPr>
              <w:t>Especificação das entradas</w:t>
            </w:r>
            <w:r w:rsidRPr="00DC28FD" w:rsidR="00371871">
              <w:rPr>
                <w:lang w:val="pt-BR"/>
              </w:rPr>
              <w:t xml:space="preserve"> ou ações</w:t>
            </w:r>
          </w:p>
        </w:tc>
        <w:tc>
          <w:tcPr>
            <w:tcW w:w="3888" w:type="dxa"/>
            <w:shd w:val="clear" w:color="auto" w:fill="E0E0E0"/>
          </w:tcPr>
          <w:p w:rsidRPr="00DC28FD" w:rsidR="00FC111B" w:rsidP="00E55571" w:rsidRDefault="00FC111B" w14:paraId="3877C2BD" w14:textId="77777777">
            <w:pPr>
              <w:rPr>
                <w:lang w:val="pt-BR"/>
              </w:rPr>
            </w:pPr>
            <w:r w:rsidRPr="00DC28FD">
              <w:rPr>
                <w:lang w:val="pt-BR"/>
              </w:rPr>
              <w:t>Saídas esperadas</w:t>
            </w:r>
          </w:p>
        </w:tc>
      </w:tr>
      <w:tr w:rsidRPr="00DC28FD" w:rsidR="00DC28FD" w:rsidTr="00BA4B2A" w14:paraId="153AFAB7" w14:textId="77777777">
        <w:tc>
          <w:tcPr>
            <w:tcW w:w="937" w:type="dxa"/>
            <w:shd w:val="clear" w:color="auto" w:fill="auto"/>
          </w:tcPr>
          <w:p w:rsidRPr="00DC28FD" w:rsidR="00076978" w:rsidP="00E55571" w:rsidRDefault="00076978" w14:paraId="649841BE" w14:textId="77777777">
            <w:pPr>
              <w:rPr>
                <w:color w:val="0000FF"/>
                <w:lang w:val="pt-BR"/>
              </w:rPr>
            </w:pPr>
            <w:r w:rsidRPr="00DC28FD">
              <w:rPr>
                <w:color w:val="0000FF"/>
                <w:lang w:val="pt-BR"/>
              </w:rPr>
              <w:t>1</w:t>
            </w:r>
          </w:p>
        </w:tc>
        <w:tc>
          <w:tcPr>
            <w:tcW w:w="2015" w:type="dxa"/>
            <w:shd w:val="clear" w:color="auto" w:fill="auto"/>
          </w:tcPr>
          <w:p w:rsidRPr="00DC28FD" w:rsidR="00076978" w:rsidP="00E55571" w:rsidRDefault="00383FD0" w14:paraId="5467378D" w14:textId="0A4246AA">
            <w:pPr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Registro de conta nova com e-mail e senha</w:t>
            </w:r>
          </w:p>
        </w:tc>
        <w:tc>
          <w:tcPr>
            <w:tcW w:w="3260" w:type="dxa"/>
            <w:shd w:val="clear" w:color="auto" w:fill="auto"/>
          </w:tcPr>
          <w:p w:rsidRPr="00DC28FD" w:rsidR="00076978" w:rsidP="00E55571" w:rsidRDefault="00AE29E3" w14:paraId="394D846B" w14:textId="3C599034">
            <w:pPr>
              <w:rPr>
                <w:color w:val="0000FF"/>
                <w:lang w:val="pt-BR"/>
              </w:rPr>
            </w:pPr>
            <w:r w:rsidRPr="00DC28FD">
              <w:rPr>
                <w:color w:val="0000FF"/>
                <w:lang w:val="pt-BR"/>
              </w:rPr>
              <w:t xml:space="preserve">Entrar com </w:t>
            </w:r>
            <w:r w:rsidR="0025417D">
              <w:rPr>
                <w:color w:val="0000FF"/>
                <w:lang w:val="pt-BR"/>
              </w:rPr>
              <w:t>e-mail no primeiro campo de preenchimento, a nova senha no segundo campo e a confirmação dessa senha no terceiro campo.</w:t>
            </w:r>
          </w:p>
        </w:tc>
        <w:tc>
          <w:tcPr>
            <w:tcW w:w="3888" w:type="dxa"/>
            <w:shd w:val="clear" w:color="auto" w:fill="auto"/>
          </w:tcPr>
          <w:p w:rsidRPr="00DC28FD" w:rsidR="00076978" w:rsidP="00E55571" w:rsidRDefault="00076978" w14:paraId="1B1164E4" w14:textId="2488BD96">
            <w:pPr>
              <w:rPr>
                <w:color w:val="0000FF"/>
                <w:lang w:val="pt-BR"/>
              </w:rPr>
            </w:pPr>
            <w:r w:rsidRPr="00DC28FD">
              <w:rPr>
                <w:color w:val="0000FF"/>
                <w:lang w:val="pt-BR"/>
              </w:rPr>
              <w:t xml:space="preserve">Sistema deverá </w:t>
            </w:r>
            <w:r w:rsidR="00A86816">
              <w:rPr>
                <w:color w:val="0000FF"/>
                <w:lang w:val="pt-BR"/>
              </w:rPr>
              <w:t>registrar a nova conta do usuário e exibir “Conta cadastrada”.</w:t>
            </w:r>
          </w:p>
        </w:tc>
      </w:tr>
      <w:tr w:rsidRPr="00DC28FD" w:rsidR="00DC28FD" w:rsidTr="00BA4B2A" w14:paraId="63C0FA01" w14:textId="77777777">
        <w:tc>
          <w:tcPr>
            <w:tcW w:w="937" w:type="dxa"/>
            <w:shd w:val="clear" w:color="auto" w:fill="auto"/>
          </w:tcPr>
          <w:p w:rsidRPr="00DC28FD" w:rsidR="00AE29E3" w:rsidP="00AE29E3" w:rsidRDefault="00AE29E3" w14:paraId="18F999B5" w14:textId="77777777">
            <w:pPr>
              <w:rPr>
                <w:color w:val="0000FF"/>
                <w:lang w:val="pt-BR"/>
              </w:rPr>
            </w:pPr>
            <w:r w:rsidRPr="00DC28FD">
              <w:rPr>
                <w:color w:val="0000FF"/>
                <w:lang w:val="pt-BR"/>
              </w:rPr>
              <w:t>2</w:t>
            </w:r>
          </w:p>
        </w:tc>
        <w:tc>
          <w:tcPr>
            <w:tcW w:w="2015" w:type="dxa"/>
            <w:shd w:val="clear" w:color="auto" w:fill="auto"/>
          </w:tcPr>
          <w:p w:rsidRPr="00DC28FD" w:rsidR="00AE29E3" w:rsidP="00AE29E3" w:rsidRDefault="00A86816" w14:paraId="5870480D" w14:textId="65278032">
            <w:pPr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Tentar registrar conta nova com e-mail já usado em outr</w:t>
            </w:r>
            <w:r w:rsidR="00194CCE">
              <w:rPr>
                <w:color w:val="0000FF"/>
                <w:lang w:val="pt-BR"/>
              </w:rPr>
              <w:t xml:space="preserve">a conta </w:t>
            </w:r>
            <w:proofErr w:type="spellStart"/>
            <w:r w:rsidR="00194CCE">
              <w:rPr>
                <w:color w:val="0000FF"/>
                <w:lang w:val="pt-BR"/>
              </w:rPr>
              <w:t>LangNow</w:t>
            </w:r>
            <w:proofErr w:type="spellEnd"/>
            <w:r w:rsidR="00194CCE">
              <w:rPr>
                <w:color w:val="0000FF"/>
                <w:lang w:val="pt-BR"/>
              </w:rPr>
              <w:t>.</w:t>
            </w:r>
          </w:p>
        </w:tc>
        <w:tc>
          <w:tcPr>
            <w:tcW w:w="3260" w:type="dxa"/>
            <w:shd w:val="clear" w:color="auto" w:fill="auto"/>
          </w:tcPr>
          <w:p w:rsidRPr="00DC28FD" w:rsidR="00AE29E3" w:rsidP="00AE29E3" w:rsidRDefault="00AE29E3" w14:paraId="65D48921" w14:textId="660B9053">
            <w:pPr>
              <w:rPr>
                <w:color w:val="0000FF"/>
                <w:lang w:val="pt-BR"/>
              </w:rPr>
            </w:pPr>
            <w:r w:rsidRPr="00DC28FD">
              <w:rPr>
                <w:color w:val="0000FF"/>
                <w:lang w:val="pt-BR"/>
              </w:rPr>
              <w:t>Entrar</w:t>
            </w:r>
            <w:r w:rsidR="00194CCE">
              <w:rPr>
                <w:color w:val="0000FF"/>
                <w:lang w:val="pt-BR"/>
              </w:rPr>
              <w:t xml:space="preserve"> com e-mail igual a um já cadastrado no banco de dados da </w:t>
            </w:r>
            <w:proofErr w:type="spellStart"/>
            <w:r w:rsidR="00194CCE">
              <w:rPr>
                <w:color w:val="0000FF"/>
                <w:lang w:val="pt-BR"/>
              </w:rPr>
              <w:t>LangNow</w:t>
            </w:r>
            <w:proofErr w:type="spellEnd"/>
            <w:r w:rsidR="00194CCE">
              <w:rPr>
                <w:color w:val="0000FF"/>
                <w:lang w:val="pt-BR"/>
              </w:rPr>
              <w:t>.</w:t>
            </w:r>
          </w:p>
        </w:tc>
        <w:tc>
          <w:tcPr>
            <w:tcW w:w="3888" w:type="dxa"/>
            <w:shd w:val="clear" w:color="auto" w:fill="auto"/>
          </w:tcPr>
          <w:p w:rsidRPr="00DC28FD" w:rsidR="00AE29E3" w:rsidP="00AE29E3" w:rsidRDefault="00AE29E3" w14:paraId="73173E7F" w14:textId="56F460FA">
            <w:pPr>
              <w:rPr>
                <w:color w:val="0000FF"/>
                <w:lang w:val="pt-BR"/>
              </w:rPr>
            </w:pPr>
            <w:r w:rsidRPr="00DC28FD">
              <w:rPr>
                <w:color w:val="0000FF"/>
                <w:lang w:val="pt-BR"/>
              </w:rPr>
              <w:t>Sistema deverá</w:t>
            </w:r>
            <w:r w:rsidR="00335AB2">
              <w:rPr>
                <w:color w:val="0000FF"/>
                <w:lang w:val="pt-BR"/>
              </w:rPr>
              <w:t xml:space="preserve"> verificar se o e-</w:t>
            </w:r>
            <w:r w:rsidR="001D3B71">
              <w:rPr>
                <w:color w:val="0000FF"/>
                <w:lang w:val="pt-BR"/>
              </w:rPr>
              <w:t xml:space="preserve">mail inserido já </w:t>
            </w:r>
            <w:r w:rsidR="004348B9">
              <w:rPr>
                <w:color w:val="0000FF"/>
                <w:lang w:val="pt-BR"/>
              </w:rPr>
              <w:t xml:space="preserve">foi usado para cadastrar uma conta </w:t>
            </w:r>
            <w:proofErr w:type="spellStart"/>
            <w:r w:rsidR="004348B9">
              <w:rPr>
                <w:color w:val="0000FF"/>
                <w:lang w:val="pt-BR"/>
              </w:rPr>
              <w:t>LangNow</w:t>
            </w:r>
            <w:proofErr w:type="spellEnd"/>
            <w:r w:rsidR="004348B9">
              <w:rPr>
                <w:color w:val="0000FF"/>
                <w:lang w:val="pt-BR"/>
              </w:rPr>
              <w:t xml:space="preserve">. Caso </w:t>
            </w:r>
            <w:r w:rsidR="00232492">
              <w:rPr>
                <w:color w:val="0000FF"/>
                <w:lang w:val="pt-BR"/>
              </w:rPr>
              <w:t>seja verdade, a operação deve ser negada e um alerta exibido “</w:t>
            </w:r>
            <w:r w:rsidR="00D929B4">
              <w:rPr>
                <w:color w:val="0000FF"/>
                <w:lang w:val="pt-BR"/>
              </w:rPr>
              <w:t>E-mail já cadastrado”.</w:t>
            </w:r>
          </w:p>
        </w:tc>
      </w:tr>
    </w:tbl>
    <w:p w:rsidR="00BA4B2A" w:rsidRDefault="00BA4B2A" w14:paraId="0045BC7E" w14:textId="77777777">
      <w:pPr>
        <w:rPr>
          <w:lang w:val="pt-BR"/>
        </w:rPr>
      </w:pPr>
    </w:p>
    <w:p w:rsidR="00BA4B2A" w:rsidRDefault="00BA4B2A" w14:paraId="4AD8C8E7" w14:textId="77777777">
      <w:pPr>
        <w:rPr>
          <w:lang w:val="pt-BR"/>
        </w:rPr>
      </w:pPr>
    </w:p>
    <w:tbl>
      <w:tblPr>
        <w:tblStyle w:val="Tabelacomgrade"/>
        <w:tblW w:w="10103" w:type="dxa"/>
        <w:tblLayout w:type="fixed"/>
        <w:tblLook w:val="04E0" w:firstRow="1" w:lastRow="1" w:firstColumn="1" w:lastColumn="0" w:noHBand="0" w:noVBand="1"/>
      </w:tblPr>
      <w:tblGrid>
        <w:gridCol w:w="10103"/>
      </w:tblGrid>
      <w:tr w:rsidR="002A637F" w:rsidTr="00BA7B58" w14:paraId="71BB2977" w14:textId="77777777">
        <w:trPr>
          <w:trHeight w:val="23"/>
        </w:trPr>
        <w:tc>
          <w:tcPr>
            <w:tcW w:w="10103" w:type="dxa"/>
          </w:tcPr>
          <w:p w:rsidRPr="001A6888" w:rsidR="002A637F" w:rsidP="00B52C1F" w:rsidRDefault="009704DB" w14:paraId="2CC1F95B" w14:textId="77777777">
            <w:pPr>
              <w:rPr>
                <w:b/>
                <w:bCs/>
                <w:sz w:val="24"/>
                <w:lang w:val="pt-BR"/>
              </w:rPr>
            </w:pPr>
            <w:r w:rsidRPr="001A6888">
              <w:rPr>
                <w:b/>
                <w:bCs/>
                <w:lang w:val="pt-BR"/>
              </w:rPr>
              <w:t>ESPECIFICAÇÃO DE CASO DE TESTE</w:t>
            </w:r>
          </w:p>
          <w:p w:rsidRPr="000547D1" w:rsidR="009704DB" w:rsidP="00B52C1F" w:rsidRDefault="000547D1" w14:paraId="7EC5BF59" w14:textId="3804AC1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Projeto </w:t>
            </w:r>
            <w:r w:rsidR="00E56BAB">
              <w:rPr>
                <w:b/>
                <w:bCs/>
                <w:lang w:val="pt-BR"/>
              </w:rPr>
              <w:t xml:space="preserve">                        </w:t>
            </w:r>
            <w:proofErr w:type="spellStart"/>
            <w:r w:rsidRPr="00D659FE" w:rsidR="00935584">
              <w:rPr>
                <w:color w:val="2F5496" w:themeColor="accent1" w:themeShade="BF"/>
                <w:lang w:val="pt-BR"/>
              </w:rPr>
              <w:t>LangNow</w:t>
            </w:r>
            <w:proofErr w:type="spellEnd"/>
          </w:p>
          <w:p w:rsidRPr="002A5DFD" w:rsidR="009704DB" w:rsidP="00B52C1F" w:rsidRDefault="009704DB" w14:paraId="1A710950" w14:textId="3F06781F">
            <w:pPr>
              <w:rPr>
                <w:b/>
                <w:bCs/>
                <w:lang w:val="pt-BR"/>
              </w:rPr>
            </w:pPr>
          </w:p>
          <w:p w:rsidRPr="00EF200E" w:rsidR="009704DB" w:rsidP="00B52C1F" w:rsidRDefault="002A5DFD" w14:paraId="46637CE5" w14:textId="35587B04">
            <w:pPr>
              <w:rPr>
                <w:color w:val="2E74B5" w:themeColor="accent5" w:themeShade="BF"/>
                <w:lang w:val="pt-BR"/>
              </w:rPr>
            </w:pPr>
            <w:r>
              <w:rPr>
                <w:color w:val="2E74B5" w:themeColor="accent5" w:themeShade="BF"/>
                <w:lang w:val="pt-BR"/>
              </w:rPr>
              <w:t xml:space="preserve"> </w:t>
            </w:r>
          </w:p>
        </w:tc>
      </w:tr>
      <w:tr w:rsidR="006F3FED" w:rsidTr="00BA7B58" w14:paraId="1F177CF0" w14:textId="77777777">
        <w:trPr>
          <w:trHeight w:val="23"/>
        </w:trPr>
        <w:tc>
          <w:tcPr>
            <w:tcW w:w="10103" w:type="dxa"/>
          </w:tcPr>
          <w:p w:rsidRPr="00B54FB1" w:rsidR="006F3FED" w:rsidP="00B52C1F" w:rsidRDefault="00A04D53" w14:paraId="68FF2411" w14:textId="6566DF42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>Caso de teste</w:t>
            </w:r>
            <w:r w:rsidR="00AF7AA1">
              <w:rPr>
                <w:b/>
                <w:bCs/>
                <w:lang w:val="pt-BR"/>
              </w:rPr>
              <w:t xml:space="preserve">              </w:t>
            </w:r>
            <w:r w:rsidR="00B54FB1">
              <w:rPr>
                <w:color w:val="2F5496" w:themeColor="accent1" w:themeShade="BF"/>
                <w:lang w:val="pt-BR"/>
              </w:rPr>
              <w:t>00</w:t>
            </w:r>
            <w:r w:rsidR="00676EAA">
              <w:rPr>
                <w:color w:val="2F5496" w:themeColor="accent1" w:themeShade="BF"/>
                <w:lang w:val="pt-BR"/>
              </w:rPr>
              <w:t>2</w:t>
            </w:r>
          </w:p>
        </w:tc>
      </w:tr>
      <w:tr w:rsidR="00A04D53" w:rsidTr="00BA7B58" w14:paraId="06A118A8" w14:textId="77777777">
        <w:trPr>
          <w:trHeight w:val="23"/>
        </w:trPr>
        <w:tc>
          <w:tcPr>
            <w:tcW w:w="10103" w:type="dxa"/>
          </w:tcPr>
          <w:p w:rsidRPr="009F7476" w:rsidR="00A04D53" w:rsidP="00B52C1F" w:rsidRDefault="00CC188B" w14:paraId="6F64BC84" w14:textId="12E93425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  <w:r w:rsidR="009F7476">
              <w:rPr>
                <w:b/>
                <w:bCs/>
                <w:lang w:val="pt-BR"/>
              </w:rPr>
              <w:t xml:space="preserve">                             </w:t>
            </w:r>
            <w:r w:rsidR="009F7476">
              <w:rPr>
                <w:color w:val="2F5496" w:themeColor="accent1" w:themeShade="BF"/>
                <w:lang w:val="pt-BR"/>
              </w:rPr>
              <w:t>Fazer login</w:t>
            </w:r>
          </w:p>
        </w:tc>
      </w:tr>
      <w:tr w:rsidR="00A04D53" w:rsidTr="00BA7B58" w14:paraId="00331671" w14:textId="77777777">
        <w:trPr>
          <w:trHeight w:val="23"/>
        </w:trPr>
        <w:tc>
          <w:tcPr>
            <w:tcW w:w="10103" w:type="dxa"/>
          </w:tcPr>
          <w:p w:rsidRPr="00050B81" w:rsidR="00050B81" w:rsidP="00B52C1F" w:rsidRDefault="00050B81" w14:paraId="1005601E" w14:textId="5FAF5F31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 xml:space="preserve">Requisito funcional     </w:t>
            </w:r>
            <w:r w:rsidR="001A7794">
              <w:rPr>
                <w:color w:val="2F5496" w:themeColor="accent1" w:themeShade="BF"/>
                <w:lang w:val="pt-BR"/>
              </w:rPr>
              <w:t>[RF002] Fazer login</w:t>
            </w:r>
          </w:p>
          <w:p w:rsidR="00A04D53" w:rsidP="00B52C1F" w:rsidRDefault="00050B81" w14:paraId="208A9998" w14:textId="6FC267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correspondente </w:t>
            </w:r>
          </w:p>
        </w:tc>
      </w:tr>
      <w:tr w:rsidR="00AF7AA1" w:rsidTr="00BA7B58" w14:paraId="646D26B6" w14:textId="77777777">
        <w:trPr>
          <w:trHeight w:val="23"/>
        </w:trPr>
        <w:tc>
          <w:tcPr>
            <w:tcW w:w="10103" w:type="dxa"/>
          </w:tcPr>
          <w:p w:rsidRPr="00292F98" w:rsidR="00123DC3" w:rsidP="00B52C1F" w:rsidRDefault="001A7794" w14:paraId="2D099A31" w14:textId="28EDE348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 xml:space="preserve">Propósito                     </w:t>
            </w:r>
            <w:r w:rsidR="00292F98">
              <w:rPr>
                <w:color w:val="2F5496" w:themeColor="accent1" w:themeShade="BF"/>
                <w:lang w:val="pt-BR"/>
              </w:rPr>
              <w:t>Checar a função de entrar em uma conta já registrada</w:t>
            </w:r>
          </w:p>
        </w:tc>
      </w:tr>
      <w:tr w:rsidR="00123DC3" w:rsidTr="00BA7B58" w14:paraId="058D126E" w14:textId="77777777">
        <w:trPr>
          <w:trHeight w:val="23"/>
        </w:trPr>
        <w:tc>
          <w:tcPr>
            <w:tcW w:w="10103" w:type="dxa"/>
          </w:tcPr>
          <w:p w:rsidR="00123DC3" w:rsidP="00B52C1F" w:rsidRDefault="00123DC3" w14:paraId="6B33DE95" w14:textId="77777777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 xml:space="preserve">Descrição Geral           </w:t>
            </w:r>
            <w:r>
              <w:rPr>
                <w:color w:val="2F5496" w:themeColor="accent1" w:themeShade="BF"/>
                <w:lang w:val="pt-BR"/>
              </w:rPr>
              <w:t xml:space="preserve">Esse teste serve para avaliar o funcionamento correto e </w:t>
            </w:r>
            <w:r w:rsidR="00357B59">
              <w:rPr>
                <w:color w:val="2F5496" w:themeColor="accent1" w:themeShade="BF"/>
                <w:lang w:val="pt-BR"/>
              </w:rPr>
              <w:t xml:space="preserve">sem imprevistos </w:t>
            </w:r>
          </w:p>
          <w:p w:rsidR="00357B59" w:rsidP="00B52C1F" w:rsidRDefault="00357B59" w14:paraId="70B812BC" w14:textId="64428499">
            <w:pPr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                           </w:t>
            </w:r>
            <w:r w:rsidR="00EB53B1">
              <w:rPr>
                <w:color w:val="2F5496" w:themeColor="accent1" w:themeShade="BF"/>
                <w:lang w:val="pt-BR"/>
              </w:rPr>
              <w:t>d</w:t>
            </w:r>
            <w:r>
              <w:rPr>
                <w:color w:val="2F5496" w:themeColor="accent1" w:themeShade="BF"/>
                <w:lang w:val="pt-BR"/>
              </w:rPr>
              <w:t xml:space="preserve">a função de entrar em conta (login) </w:t>
            </w:r>
            <w:r w:rsidR="00EB53B1">
              <w:rPr>
                <w:color w:val="2F5496" w:themeColor="accent1" w:themeShade="BF"/>
                <w:lang w:val="pt-BR"/>
              </w:rPr>
              <w:t xml:space="preserve">já existente, em que o e-mail e                     </w:t>
            </w:r>
          </w:p>
          <w:p w:rsidRPr="00123DC3" w:rsidR="00EB53B1" w:rsidP="00B52C1F" w:rsidRDefault="00EB53B1" w14:paraId="1342D25E" w14:textId="44D882B3">
            <w:pPr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                           senha inseridos devem ser iguais aos da conta já registrada </w:t>
            </w:r>
          </w:p>
        </w:tc>
      </w:tr>
      <w:tr w:rsidR="00123DC3" w:rsidTr="00BA7B58" w14:paraId="215E9A7C" w14:textId="77777777">
        <w:trPr>
          <w:trHeight w:val="23"/>
        </w:trPr>
        <w:tc>
          <w:tcPr>
            <w:tcW w:w="10103" w:type="dxa"/>
          </w:tcPr>
          <w:p w:rsidRPr="00285349" w:rsidR="00123DC3" w:rsidP="00B52C1F" w:rsidRDefault="00285349" w14:paraId="7F16BE42" w14:textId="33831BAE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 xml:space="preserve">Insumos para o           </w:t>
            </w:r>
            <w:r w:rsidR="002403E6">
              <w:rPr>
                <w:color w:val="2F5496" w:themeColor="accent1" w:themeShade="BF"/>
                <w:lang w:val="pt-BR"/>
              </w:rPr>
              <w:t>É necessário um botão de Entrar em conta / Login, que permite que o</w:t>
            </w:r>
          </w:p>
          <w:p w:rsidRPr="002403E6" w:rsidR="00285349" w:rsidP="00B52C1F" w:rsidRDefault="00285349" w14:paraId="390F7740" w14:textId="1EE58762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>Caso e teste</w:t>
            </w:r>
            <w:r w:rsidR="002403E6">
              <w:rPr>
                <w:b/>
                <w:bCs/>
                <w:lang w:val="pt-BR"/>
              </w:rPr>
              <w:t xml:space="preserve">                 </w:t>
            </w:r>
            <w:r w:rsidR="002403E6">
              <w:rPr>
                <w:color w:val="2F5496" w:themeColor="accent1" w:themeShade="BF"/>
                <w:lang w:val="pt-BR"/>
              </w:rPr>
              <w:t xml:space="preserve">usuário </w:t>
            </w:r>
            <w:r w:rsidR="00B74F22">
              <w:rPr>
                <w:color w:val="2F5496" w:themeColor="accent1" w:themeShade="BF"/>
                <w:lang w:val="pt-BR"/>
              </w:rPr>
              <w:t xml:space="preserve">insira </w:t>
            </w:r>
            <w:r w:rsidR="00FF082D">
              <w:rPr>
                <w:color w:val="2F5496" w:themeColor="accent1" w:themeShade="BF"/>
                <w:lang w:val="pt-BR"/>
              </w:rPr>
              <w:t xml:space="preserve">e-mail e senha e </w:t>
            </w:r>
            <w:r w:rsidR="009E3FE4">
              <w:rPr>
                <w:color w:val="2F5496" w:themeColor="accent1" w:themeShade="BF"/>
                <w:lang w:val="pt-BR"/>
              </w:rPr>
              <w:t>inicie sessão em sua conta</w:t>
            </w:r>
            <w:r w:rsidR="00377E62">
              <w:rPr>
                <w:color w:val="2F5496" w:themeColor="accent1" w:themeShade="BF"/>
                <w:lang w:val="pt-BR"/>
              </w:rPr>
              <w:t>.</w:t>
            </w:r>
          </w:p>
        </w:tc>
      </w:tr>
      <w:tr w:rsidR="00377E62" w:rsidTr="00BA7B58" w14:paraId="42FF95C3" w14:textId="77777777">
        <w:trPr>
          <w:trHeight w:val="23"/>
        </w:trPr>
        <w:tc>
          <w:tcPr>
            <w:tcW w:w="10103" w:type="dxa"/>
          </w:tcPr>
          <w:p w:rsidRPr="00291FBA" w:rsidR="00291FBA" w:rsidP="00B52C1F" w:rsidRDefault="00DD5D9A" w14:paraId="34D78081" w14:textId="20004DA1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>Roteiro para</w:t>
            </w:r>
            <w:r w:rsidR="00291FBA">
              <w:rPr>
                <w:b/>
                <w:bCs/>
                <w:lang w:val="pt-BR"/>
              </w:rPr>
              <w:t xml:space="preserve">                 </w:t>
            </w:r>
            <w:proofErr w:type="spellStart"/>
            <w:r w:rsidR="001B6AA7">
              <w:rPr>
                <w:color w:val="2F5496" w:themeColor="accent1" w:themeShade="BF"/>
                <w:lang w:val="pt-BR"/>
              </w:rPr>
              <w:t>Para</w:t>
            </w:r>
            <w:proofErr w:type="spellEnd"/>
            <w:r w:rsidR="001B6AA7">
              <w:rPr>
                <w:color w:val="2F5496" w:themeColor="accent1" w:themeShade="BF"/>
                <w:lang w:val="pt-BR"/>
              </w:rPr>
              <w:t xml:space="preserve"> testar o requisito [RF002</w:t>
            </w:r>
            <w:r w:rsidR="00411F9A">
              <w:rPr>
                <w:color w:val="2F5496" w:themeColor="accent1" w:themeShade="BF"/>
                <w:lang w:val="pt-BR"/>
              </w:rPr>
              <w:t>], é necessário que seja inserid</w:t>
            </w:r>
            <w:r w:rsidR="00526354">
              <w:rPr>
                <w:color w:val="2F5496" w:themeColor="accent1" w:themeShade="BF"/>
                <w:lang w:val="pt-BR"/>
              </w:rPr>
              <w:t xml:space="preserve">os o e-mail </w:t>
            </w:r>
          </w:p>
          <w:p w:rsidR="00DD5D9A" w:rsidP="00B52C1F" w:rsidRDefault="00291FBA" w14:paraId="50BB7037" w14:textId="77777777">
            <w:pPr>
              <w:rPr>
                <w:color w:val="2F5496" w:themeColor="accent1" w:themeShade="BF"/>
                <w:lang w:val="pt-BR"/>
              </w:rPr>
            </w:pPr>
            <w:r>
              <w:rPr>
                <w:b/>
                <w:bCs/>
                <w:lang w:val="pt-BR"/>
              </w:rPr>
              <w:t>r</w:t>
            </w:r>
            <w:r w:rsidR="00DD5D9A">
              <w:rPr>
                <w:b/>
                <w:bCs/>
                <w:lang w:val="pt-BR"/>
              </w:rPr>
              <w:t>ealização</w:t>
            </w:r>
            <w:r>
              <w:rPr>
                <w:b/>
                <w:bCs/>
                <w:lang w:val="pt-BR"/>
              </w:rPr>
              <w:t xml:space="preserve"> </w:t>
            </w:r>
            <w:r w:rsidR="00DD5D9A">
              <w:rPr>
                <w:b/>
                <w:bCs/>
                <w:lang w:val="pt-BR"/>
              </w:rPr>
              <w:t>do teste</w:t>
            </w:r>
            <w:r w:rsidR="00526354">
              <w:rPr>
                <w:b/>
                <w:bCs/>
                <w:lang w:val="pt-BR"/>
              </w:rPr>
              <w:t xml:space="preserve">      </w:t>
            </w:r>
            <w:r w:rsidR="00526354">
              <w:rPr>
                <w:color w:val="2F5496" w:themeColor="accent1" w:themeShade="BF"/>
                <w:lang w:val="pt-BR"/>
              </w:rPr>
              <w:t>senha</w:t>
            </w:r>
            <w:r w:rsidR="00644899">
              <w:rPr>
                <w:color w:val="2F5496" w:themeColor="accent1" w:themeShade="BF"/>
                <w:lang w:val="pt-BR"/>
              </w:rPr>
              <w:t xml:space="preserve"> de uma conta existente corretamente, assim entrando na sessão</w:t>
            </w:r>
          </w:p>
          <w:p w:rsidR="00644899" w:rsidP="00B52C1F" w:rsidRDefault="00644899" w14:paraId="6FA54C44" w14:textId="77777777">
            <w:pPr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                           da conta. Também é necessário testar com um e-mail </w:t>
            </w:r>
            <w:r w:rsidR="000C3829">
              <w:rPr>
                <w:color w:val="2F5496" w:themeColor="accent1" w:themeShade="BF"/>
                <w:lang w:val="pt-BR"/>
              </w:rPr>
              <w:t xml:space="preserve">incorreto, uma </w:t>
            </w:r>
          </w:p>
          <w:p w:rsidR="000C3829" w:rsidP="00B52C1F" w:rsidRDefault="000C3829" w14:paraId="3CEB478A" w14:textId="77777777">
            <w:pPr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                           senha incorreta e os dois incorretos simultaneamente </w:t>
            </w:r>
            <w:r w:rsidR="009C153E">
              <w:rPr>
                <w:color w:val="2F5496" w:themeColor="accent1" w:themeShade="BF"/>
                <w:lang w:val="pt-BR"/>
              </w:rPr>
              <w:t>para que</w:t>
            </w:r>
          </w:p>
          <w:p w:rsidRPr="00526354" w:rsidR="009C153E" w:rsidP="00B52C1F" w:rsidRDefault="009C153E" w14:paraId="78933906" w14:textId="2005BC8A">
            <w:pPr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                           o sistema </w:t>
            </w:r>
            <w:r w:rsidR="004A1421">
              <w:rPr>
                <w:color w:val="2F5496" w:themeColor="accent1" w:themeShade="BF"/>
                <w:lang w:val="pt-BR"/>
              </w:rPr>
              <w:t>negue a operação e exiba “E-mail ou senha errados”</w:t>
            </w:r>
          </w:p>
        </w:tc>
      </w:tr>
      <w:tr w:rsidR="00637ADE" w:rsidTr="00BA7B58" w14:paraId="3B24B687" w14:textId="77777777">
        <w:trPr>
          <w:trHeight w:val="23"/>
        </w:trPr>
        <w:tc>
          <w:tcPr>
            <w:tcW w:w="10103" w:type="dxa"/>
          </w:tcPr>
          <w:p w:rsidR="00637ADE" w:rsidP="00B52C1F" w:rsidRDefault="00D6781C" w14:paraId="26255E94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Cenários de teste</w:t>
            </w:r>
          </w:p>
          <w:p w:rsidRPr="00D6781C" w:rsidR="00D6781C" w:rsidP="00B52C1F" w:rsidRDefault="00D6781C" w14:paraId="6A78E637" w14:textId="310D7456">
            <w:pPr>
              <w:rPr>
                <w:lang w:val="pt-BR"/>
              </w:rPr>
            </w:pPr>
            <w:r>
              <w:rPr>
                <w:lang w:val="pt-BR"/>
              </w:rPr>
              <w:t xml:space="preserve">Objetivo específico </w:t>
            </w:r>
            <w:r w:rsidR="00BE68BD">
              <w:rPr>
                <w:lang w:val="pt-BR"/>
              </w:rPr>
              <w:t xml:space="preserve">        Especificação das entradas ou ações    Saídas esperadas</w:t>
            </w:r>
          </w:p>
        </w:tc>
      </w:tr>
      <w:tr w:rsidR="009A58A5" w:rsidTr="00BA7B58" w14:paraId="74A8816B" w14:textId="77777777">
        <w:trPr>
          <w:trHeight w:val="23"/>
        </w:trPr>
        <w:tc>
          <w:tcPr>
            <w:tcW w:w="10103" w:type="dxa"/>
          </w:tcPr>
          <w:p w:rsidRPr="00974849" w:rsidR="00974849" w:rsidP="00974849" w:rsidRDefault="003A1FBA" w14:paraId="52909EA7" w14:textId="7F1E2070">
            <w:pPr>
              <w:pStyle w:val="PargrafodaLista"/>
              <w:numPr>
                <w:ilvl w:val="0"/>
                <w:numId w:val="15"/>
              </w:numPr>
              <w:rPr>
                <w:color w:val="2F5496" w:themeColor="accent1" w:themeShade="BF"/>
                <w:lang w:val="pt-BR"/>
              </w:rPr>
            </w:pPr>
            <w:r w:rsidRPr="009650AA">
              <w:rPr>
                <w:color w:val="2F5496" w:themeColor="accent1" w:themeShade="BF"/>
                <w:lang w:val="pt-BR"/>
              </w:rPr>
              <w:t>Entrar em conta</w:t>
            </w:r>
            <w:r w:rsidR="00FD77E2">
              <w:rPr>
                <w:color w:val="2F5496" w:themeColor="accent1" w:themeShade="BF"/>
                <w:lang w:val="pt-BR"/>
              </w:rPr>
              <w:t xml:space="preserve">         </w:t>
            </w:r>
            <w:r w:rsidR="00974849">
              <w:rPr>
                <w:color w:val="2F5496" w:themeColor="accent1" w:themeShade="BF"/>
                <w:lang w:val="pt-BR"/>
              </w:rPr>
              <w:t>Entrar com e-mail no primeiro</w:t>
            </w:r>
            <w:r w:rsidR="00C37571">
              <w:rPr>
                <w:color w:val="2F5496" w:themeColor="accent1" w:themeShade="BF"/>
                <w:lang w:val="pt-BR"/>
              </w:rPr>
              <w:t xml:space="preserve">         Sistema inicia sessão na conta</w:t>
            </w:r>
          </w:p>
          <w:p w:rsidR="003A1FBA" w:rsidP="003A1FBA" w:rsidRDefault="003A1FBA" w14:paraId="2287B296" w14:textId="1CB29DBC">
            <w:pPr>
              <w:ind w:left="360"/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Existente com e-mail</w:t>
            </w:r>
            <w:r w:rsidR="00974849">
              <w:rPr>
                <w:color w:val="2F5496" w:themeColor="accent1" w:themeShade="BF"/>
                <w:lang w:val="pt-BR"/>
              </w:rPr>
              <w:t xml:space="preserve">  campo e senha no segundo</w:t>
            </w:r>
            <w:r w:rsidR="00C37571">
              <w:rPr>
                <w:color w:val="2F5496" w:themeColor="accent1" w:themeShade="BF"/>
                <w:lang w:val="pt-BR"/>
              </w:rPr>
              <w:t xml:space="preserve">              do usuário </w:t>
            </w:r>
          </w:p>
          <w:p w:rsidRPr="003A1FBA" w:rsidR="003A1FBA" w:rsidP="003A1FBA" w:rsidRDefault="003A1FBA" w14:paraId="3EC05C7A" w14:textId="7DC40314">
            <w:pPr>
              <w:ind w:left="360"/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e senha </w:t>
            </w:r>
            <w:r w:rsidR="00981497">
              <w:rPr>
                <w:color w:val="2F5496" w:themeColor="accent1" w:themeShade="BF"/>
                <w:lang w:val="pt-BR"/>
              </w:rPr>
              <w:t>corretos</w:t>
            </w:r>
            <w:r w:rsidR="003212F4">
              <w:rPr>
                <w:color w:val="2F5496" w:themeColor="accent1" w:themeShade="BF"/>
                <w:lang w:val="pt-BR"/>
              </w:rPr>
              <w:t xml:space="preserve">        con</w:t>
            </w:r>
            <w:r w:rsidR="0030351E">
              <w:rPr>
                <w:color w:val="2F5496" w:themeColor="accent1" w:themeShade="BF"/>
                <w:lang w:val="pt-BR"/>
              </w:rPr>
              <w:t>dizentes com um cadastro</w:t>
            </w:r>
          </w:p>
        </w:tc>
      </w:tr>
      <w:tr w:rsidR="009A58A5" w:rsidTr="00BA7B58" w14:paraId="33A5C802" w14:textId="77777777">
        <w:trPr>
          <w:trHeight w:val="23"/>
        </w:trPr>
        <w:tc>
          <w:tcPr>
            <w:tcW w:w="10103" w:type="dxa"/>
          </w:tcPr>
          <w:p w:rsidRPr="00FD77E2" w:rsidR="009A58A5" w:rsidP="00FD77E2" w:rsidRDefault="009650AA" w14:paraId="4367E2CC" w14:textId="528F1133">
            <w:pPr>
              <w:pStyle w:val="PargrafodaLista"/>
              <w:numPr>
                <w:ilvl w:val="0"/>
                <w:numId w:val="15"/>
              </w:numPr>
              <w:rPr>
                <w:color w:val="2F5496" w:themeColor="accent1" w:themeShade="BF"/>
                <w:lang w:val="pt-BR"/>
              </w:rPr>
            </w:pPr>
            <w:r w:rsidRPr="00FD77E2">
              <w:rPr>
                <w:color w:val="2F5496" w:themeColor="accent1" w:themeShade="BF"/>
                <w:lang w:val="pt-BR"/>
              </w:rPr>
              <w:t>Tentar</w:t>
            </w:r>
            <w:r w:rsidRPr="00FD77E2" w:rsidR="00FD77E2">
              <w:rPr>
                <w:color w:val="2F5496" w:themeColor="accent1" w:themeShade="BF"/>
                <w:lang w:val="pt-BR"/>
              </w:rPr>
              <w:t xml:space="preserve"> entrar em </w:t>
            </w:r>
            <w:r w:rsidR="00C37571">
              <w:rPr>
                <w:color w:val="2F5496" w:themeColor="accent1" w:themeShade="BF"/>
                <w:lang w:val="pt-BR"/>
              </w:rPr>
              <w:t xml:space="preserve">      </w:t>
            </w:r>
            <w:r w:rsidR="00F82F97">
              <w:rPr>
                <w:color w:val="2F5496" w:themeColor="accent1" w:themeShade="BF"/>
                <w:lang w:val="pt-BR"/>
              </w:rPr>
              <w:t>Entrar com e-mail e/ou senha          Sistema nega operação e</w:t>
            </w:r>
          </w:p>
          <w:p w:rsidR="00B65BA4" w:rsidP="00792018" w:rsidRDefault="00FD77E2" w14:paraId="6A64167D" w14:textId="167CB026">
            <w:pPr>
              <w:pStyle w:val="PargrafodaLista"/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>Uma conta com</w:t>
            </w:r>
            <w:r w:rsidR="00F82F97">
              <w:rPr>
                <w:color w:val="2F5496" w:themeColor="accent1" w:themeShade="BF"/>
                <w:lang w:val="pt-BR"/>
              </w:rPr>
              <w:t xml:space="preserve">       que não condizem</w:t>
            </w:r>
            <w:r w:rsidR="00981497">
              <w:rPr>
                <w:color w:val="2F5496" w:themeColor="accent1" w:themeShade="BF"/>
                <w:lang w:val="pt-BR"/>
              </w:rPr>
              <w:t xml:space="preserve">                           exibe “E-mail ou senha errado(s)</w:t>
            </w:r>
          </w:p>
          <w:p w:rsidR="00DB36EC" w:rsidP="00792018" w:rsidRDefault="00B65BA4" w14:paraId="6B59023D" w14:textId="77777777">
            <w:pPr>
              <w:pStyle w:val="PargrafodaLista"/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                   </w:t>
            </w:r>
            <w:r w:rsidRPr="00792018" w:rsidR="00F82F97">
              <w:rPr>
                <w:color w:val="2F5496" w:themeColor="accent1" w:themeShade="BF"/>
                <w:lang w:val="pt-BR"/>
              </w:rPr>
              <w:t xml:space="preserve"> </w:t>
            </w:r>
            <w:r w:rsidRPr="00792018" w:rsidR="00DB36EC">
              <w:rPr>
                <w:color w:val="2F5496" w:themeColor="accent1" w:themeShade="BF"/>
                <w:lang w:val="pt-BR"/>
              </w:rPr>
              <w:t>S</w:t>
            </w:r>
            <w:r w:rsidRPr="00792018" w:rsidR="00F82F97">
              <w:rPr>
                <w:color w:val="2F5496" w:themeColor="accent1" w:themeShade="BF"/>
                <w:lang w:val="pt-BR"/>
              </w:rPr>
              <w:t>imultaneamente</w:t>
            </w:r>
            <w:r w:rsidR="00DB36EC">
              <w:rPr>
                <w:color w:val="2F5496" w:themeColor="accent1" w:themeShade="BF"/>
                <w:lang w:val="pt-BR"/>
              </w:rPr>
              <w:t xml:space="preserve"> com uma</w:t>
            </w:r>
          </w:p>
          <w:p w:rsidR="00413D3D" w:rsidP="00413D3D" w:rsidRDefault="00DB36EC" w14:paraId="3CDE40C7" w14:textId="77777777">
            <w:pPr>
              <w:pStyle w:val="PargrafodaLista"/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                     conta já </w:t>
            </w:r>
            <w:r w:rsidR="002955CB">
              <w:rPr>
                <w:color w:val="2F5496" w:themeColor="accent1" w:themeShade="BF"/>
                <w:lang w:val="pt-BR"/>
              </w:rPr>
              <w:t>registrada</w:t>
            </w:r>
            <w:r w:rsidRPr="00792018" w:rsidR="00F82F97">
              <w:rPr>
                <w:color w:val="2F5496" w:themeColor="accent1" w:themeShade="BF"/>
                <w:lang w:val="pt-BR"/>
              </w:rPr>
              <w:t xml:space="preserve"> </w:t>
            </w:r>
            <w:r w:rsidRPr="00792018" w:rsidR="00792018">
              <w:rPr>
                <w:color w:val="2F5496" w:themeColor="accent1" w:themeShade="BF"/>
                <w:lang w:val="pt-BR"/>
              </w:rPr>
              <w:t xml:space="preserve">                                                   </w:t>
            </w:r>
            <w:r w:rsidR="00413D3D">
              <w:rPr>
                <w:color w:val="2F5496" w:themeColor="accent1" w:themeShade="BF"/>
                <w:lang w:val="pt-BR"/>
              </w:rPr>
              <w:t xml:space="preserve">   </w:t>
            </w:r>
          </w:p>
          <w:p w:rsidRPr="00EF6989" w:rsidR="00FD77E2" w:rsidP="00EF6989" w:rsidRDefault="00EF6989" w14:paraId="7EB96E01" w14:textId="25100A66">
            <w:pPr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 xml:space="preserve">         </w:t>
            </w:r>
            <w:r w:rsidRPr="00EF6989" w:rsidR="00FD77E2">
              <w:rPr>
                <w:color w:val="2F5496" w:themeColor="accent1" w:themeShade="BF"/>
                <w:lang w:val="pt-BR"/>
              </w:rPr>
              <w:t>e-mail e/ou senha</w:t>
            </w:r>
            <w:r w:rsidRPr="00EF6989" w:rsidR="00F82F97">
              <w:rPr>
                <w:color w:val="2F5496" w:themeColor="accent1" w:themeShade="BF"/>
                <w:lang w:val="pt-BR"/>
              </w:rPr>
              <w:t xml:space="preserve">  </w:t>
            </w:r>
          </w:p>
          <w:p w:rsidRPr="00FD77E2" w:rsidR="00FD77E2" w:rsidP="00FD77E2" w:rsidRDefault="00FD77E2" w14:paraId="01F51EA8" w14:textId="7BAF4CD0">
            <w:pPr>
              <w:pStyle w:val="PargrafodaLista"/>
              <w:rPr>
                <w:color w:val="2F5496" w:themeColor="accent1" w:themeShade="BF"/>
                <w:lang w:val="pt-BR"/>
              </w:rPr>
            </w:pPr>
            <w:r>
              <w:rPr>
                <w:color w:val="2F5496" w:themeColor="accent1" w:themeShade="BF"/>
                <w:lang w:val="pt-BR"/>
              </w:rPr>
              <w:t>incorretos</w:t>
            </w:r>
          </w:p>
        </w:tc>
      </w:tr>
    </w:tbl>
    <w:p w:rsidRPr="00772D9C" w:rsidR="00317F89" w:rsidP="000D5589" w:rsidRDefault="00317F89" w14:paraId="02F2C34E" w14:textId="77777777" w14:noSpellErr="1">
      <w:pPr>
        <w:rPr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13415D2B" w:rsidTr="13415D2B" w14:paraId="5F4839B6">
        <w:trPr>
          <w:trHeight w:val="300"/>
        </w:trPr>
        <w:tc>
          <w:tcPr>
            <w:tcW w:w="9016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17D2E0A0" w14:textId="42C272BB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415D2B" w:rsidR="13415D2B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ESPECIFICAÇÃO DE CASO DE TESTE</w:t>
            </w:r>
          </w:p>
        </w:tc>
      </w:tr>
      <w:tr w:rsidR="13415D2B" w:rsidTr="13415D2B" w14:paraId="3B9BA9C0">
        <w:trPr>
          <w:trHeight w:val="300"/>
        </w:trPr>
        <w:tc>
          <w:tcPr>
            <w:tcW w:w="45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0999AA81" w14:textId="1E94D3B8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Projeto </w:t>
            </w:r>
          </w:p>
        </w:tc>
        <w:tc>
          <w:tcPr>
            <w:tcW w:w="45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26FEC2F4" w14:textId="15F8DC43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en-US"/>
              </w:rPr>
              <w:t>LangNow</w:t>
            </w:r>
          </w:p>
        </w:tc>
      </w:tr>
      <w:tr w:rsidR="13415D2B" w:rsidTr="13415D2B" w14:paraId="3D5FC2B3">
        <w:trPr>
          <w:trHeight w:val="300"/>
        </w:trPr>
        <w:tc>
          <w:tcPr>
            <w:tcW w:w="45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405A2566" w14:textId="3E866B81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Caso de teste</w:t>
            </w:r>
          </w:p>
        </w:tc>
        <w:tc>
          <w:tcPr>
            <w:tcW w:w="45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742D1D28" w14:textId="12F21A96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003</w:t>
            </w:r>
          </w:p>
        </w:tc>
      </w:tr>
      <w:tr w:rsidR="13415D2B" w:rsidTr="13415D2B" w14:paraId="5C0198B5">
        <w:trPr>
          <w:trHeight w:val="300"/>
        </w:trPr>
        <w:tc>
          <w:tcPr>
            <w:tcW w:w="45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7F358B82" w14:textId="20A7E0B5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t-BR"/>
              </w:rPr>
              <w:t>Tipo</w:t>
            </w:r>
          </w:p>
        </w:tc>
        <w:tc>
          <w:tcPr>
            <w:tcW w:w="45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65267970" w14:textId="3124DE82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Recuperar a senha</w:t>
            </w:r>
          </w:p>
          <w:p w:rsidR="13415D2B" w:rsidP="13415D2B" w:rsidRDefault="13415D2B" w14:paraId="0B57FDF5" w14:textId="0260535D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</w:p>
        </w:tc>
      </w:tr>
      <w:tr w:rsidR="13415D2B" w:rsidTr="13415D2B" w14:paraId="649DA60B">
        <w:trPr>
          <w:trHeight w:val="300"/>
        </w:trPr>
        <w:tc>
          <w:tcPr>
            <w:tcW w:w="45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486CA091" w14:textId="164B24FC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t-BR"/>
              </w:rPr>
              <w:t>Requisito funcional correspondente</w:t>
            </w:r>
          </w:p>
        </w:tc>
        <w:tc>
          <w:tcPr>
            <w:tcW w:w="45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68B336A4" w14:textId="7DA12349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[RF 003]</w:t>
            </w:r>
          </w:p>
        </w:tc>
      </w:tr>
      <w:tr w:rsidR="13415D2B" w:rsidTr="13415D2B" w14:paraId="049A7079">
        <w:trPr>
          <w:trHeight w:val="300"/>
        </w:trPr>
        <w:tc>
          <w:tcPr>
            <w:tcW w:w="45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164BCA62" w14:textId="40F849EE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t-BR"/>
              </w:rPr>
              <w:t>Propósito</w:t>
            </w:r>
          </w:p>
        </w:tc>
        <w:tc>
          <w:tcPr>
            <w:tcW w:w="45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7EB29D00" w14:textId="63FF5C2B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Analisar se o processo de recuperação da senha é efetivado</w:t>
            </w:r>
          </w:p>
        </w:tc>
      </w:tr>
      <w:tr w:rsidR="13415D2B" w:rsidTr="13415D2B" w14:paraId="66F0CA0E">
        <w:trPr>
          <w:trHeight w:val="300"/>
        </w:trPr>
        <w:tc>
          <w:tcPr>
            <w:tcW w:w="9016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283C715E" w14:textId="7A23D12A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t-BR"/>
              </w:rPr>
              <w:t>Descrição geral</w:t>
            </w:r>
          </w:p>
          <w:p w:rsidR="13415D2B" w:rsidP="13415D2B" w:rsidRDefault="13415D2B" w14:paraId="00B3D8BD" w14:textId="464127FC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Esse teste deverá analisar se a função recuperar a senha caso um usuário tenha esquecido a senha, solicitando as informações necessárias e retornando a senha corretamente.</w:t>
            </w:r>
          </w:p>
        </w:tc>
      </w:tr>
      <w:tr w:rsidR="13415D2B" w:rsidTr="13415D2B" w14:paraId="3B96BAB4">
        <w:trPr>
          <w:trHeight w:val="300"/>
        </w:trPr>
        <w:tc>
          <w:tcPr>
            <w:tcW w:w="9016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60864D7E" w14:textId="28E0327C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t-BR"/>
              </w:rPr>
              <w:t>Insumos para o caso de teste</w:t>
            </w:r>
          </w:p>
          <w:p w:rsidR="13415D2B" w:rsidP="13415D2B" w:rsidRDefault="13415D2B" w14:paraId="13BD8928" w14:textId="7E872D6A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Deverá conter um botão “esqueceu a senha” para que o usuário possa clicar para recuperar senha, que abrirá uma nova janela solicitando, Email e uma chave que será enviada no Email inserido para que abra outra janela para inserir uma nova senha e confirmar senha.</w:t>
            </w:r>
          </w:p>
        </w:tc>
      </w:tr>
      <w:tr w:rsidR="13415D2B" w:rsidTr="13415D2B" w14:paraId="470CF435">
        <w:trPr>
          <w:trHeight w:val="300"/>
        </w:trPr>
        <w:tc>
          <w:tcPr>
            <w:tcW w:w="9016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1B7FF2E3" w14:textId="1AAAFA73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t-BR"/>
              </w:rPr>
              <w:t>Roteiro para a realização do teste</w:t>
            </w:r>
          </w:p>
          <w:p w:rsidR="13415D2B" w:rsidP="13415D2B" w:rsidRDefault="13415D2B" w14:paraId="3DC6DEE8" w14:textId="490D86B1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Para que seja testado esse requisito, primeiramente deve-se ter um botão de recuperação de senha na tela de login, caso o usuário clique exibirá uma janela onde o sistema solicitará o Email do usuário, caso seja inserido o Email corretamente irá enviar para o usuário em seu Email correspondente uma chave para que seja confirmado o Email correto, já na janela será solicitado essa chave para que o usuário possa redefinir a senha, se a chave colocada esteja correta, aparecerá dois campos: “nova senha” e “confirmar senha” e um botão de “confirmar”.</w:t>
            </w:r>
          </w:p>
        </w:tc>
      </w:tr>
      <w:tr w:rsidR="13415D2B" w:rsidTr="13415D2B" w14:paraId="46058375">
        <w:trPr>
          <w:trHeight w:val="300"/>
        </w:trPr>
        <w:tc>
          <w:tcPr>
            <w:tcW w:w="9016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6921759B" w14:textId="2ACF466A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t-BR"/>
              </w:rPr>
              <w:t>Cenários de teste</w:t>
            </w:r>
          </w:p>
        </w:tc>
      </w:tr>
      <w:tr w:rsidR="13415D2B" w:rsidTr="13415D2B" w14:paraId="0AC58B18">
        <w:trPr>
          <w:trHeight w:val="300"/>
        </w:trPr>
        <w:tc>
          <w:tcPr>
            <w:tcW w:w="45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6F87E02A" w14:textId="394B5F42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t-BR"/>
              </w:rPr>
              <w:t>Objetivo específico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152E3888" w14:textId="4FB2908E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t-BR"/>
              </w:rPr>
              <w:t>Especificação das entradas ou ações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4DFE390A" w14:textId="5638FAC9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t-BR"/>
              </w:rPr>
              <w:t>Saídas esperadas</w:t>
            </w:r>
          </w:p>
        </w:tc>
      </w:tr>
      <w:tr w:rsidR="13415D2B" w:rsidTr="13415D2B" w14:paraId="4B66300F">
        <w:trPr>
          <w:trHeight w:val="300"/>
        </w:trPr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214E3B3D" w14:textId="26B5F4D5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1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16FCC042" w14:textId="3E9D2CC9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Solicitação do Email para recuperação da senha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550F8E5D" w14:textId="60A05EB3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Entrar com um Campo para preenchimento do Email do usuário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32049DDD" w14:textId="10313065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Na janela casos esteja correto o Email um aviso de que foi encaminhado um Email para recuperar a senha e outro Campo para a palavra chave</w:t>
            </w:r>
          </w:p>
        </w:tc>
      </w:tr>
      <w:tr w:rsidR="13415D2B" w:rsidTr="13415D2B" w14:paraId="3281C9E6">
        <w:trPr>
          <w:trHeight w:val="300"/>
        </w:trPr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199A0059" w14:textId="10CA661D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2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764F5723" w14:textId="74C2F3FC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Gerenciamento de uma chave aleatória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2ED58E5B" w14:textId="1FD77341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Verificar se na hora de ver o Email contendo a chave de recuperação que ela não se repita para cada solicitação e que seja enviado no Email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3FFC75C3" w14:textId="33DF9EB7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 xml:space="preserve">Um Email com uma chave aleatória de recuperação de Email que ao inserir corretamente abra o campo para inserir uma nova senha. </w:t>
            </w:r>
          </w:p>
        </w:tc>
      </w:tr>
      <w:tr w:rsidR="13415D2B" w:rsidTr="13415D2B" w14:paraId="3C8E358B">
        <w:trPr>
          <w:trHeight w:val="300"/>
        </w:trPr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127652C7" w14:textId="1D0D4F73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3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1AE187E6" w14:textId="745B1410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Redefinição de senha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544061B5" w14:textId="2F6B1CC8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 xml:space="preserve">Logo após inserir a chave de acesso a redefinição de senha, terá dois campos onde devera colocar uma nova senha e confirmar a senha colocada onde as duas deverá ser idênticas 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591AD8B2" w14:textId="6B5B0B69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Ao inserir a senha nos dois campos idênticas será informado que a senha foi redefinida, onde irá mudar a senha do usuário no BD, para que ele consiga acessar sua conta novamente.</w:t>
            </w:r>
          </w:p>
        </w:tc>
      </w:tr>
      <w:tr w:rsidR="13415D2B" w:rsidTr="13415D2B" w14:paraId="3D276666">
        <w:trPr>
          <w:trHeight w:val="300"/>
        </w:trPr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503634EB" w14:textId="44525B8E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4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060C3EBA" w14:textId="51DEFD6E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Erro ao colocar a chave errada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62BCCA2B" w14:textId="56EADBC1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Caso a chave liberada no Email não seja inserida corretamente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2B935394" w14:textId="4452513B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Aparece falando que a chave está incorreta e envia uma outra chave no Email do usuário</w:t>
            </w:r>
          </w:p>
        </w:tc>
      </w:tr>
      <w:tr w:rsidR="13415D2B" w:rsidTr="13415D2B" w14:paraId="5F6EDFBD">
        <w:trPr>
          <w:trHeight w:val="300"/>
        </w:trPr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25888B5D" w14:textId="39A9689C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5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5468669E" w14:textId="2BE72478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 xml:space="preserve">Email inexistente ou não cadastrado 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6B90D7F3" w14:textId="2E080394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Caso seja colocado um Email que não foi cadastrado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415D2B" w:rsidP="13415D2B" w:rsidRDefault="13415D2B" w14:paraId="69E01E67" w14:textId="5293A42D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</w:rPr>
            </w:pPr>
            <w:r w:rsidRPr="13415D2B" w:rsidR="13415D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19"/>
                <w:szCs w:val="19"/>
                <w:lang w:val="pt-BR"/>
              </w:rPr>
              <w:t>Aparece uma mensagem de que o Email não foi cadastrado ou inexistente</w:t>
            </w:r>
          </w:p>
        </w:tc>
      </w:tr>
    </w:tbl>
    <w:p w:rsidR="13415D2B" w:rsidP="13415D2B" w:rsidRDefault="13415D2B" w14:paraId="60D4DB24" w14:textId="47F16DC3">
      <w:pPr>
        <w:pStyle w:val="Normal"/>
        <w:rPr>
          <w:lang w:val="pt-BR"/>
        </w:rPr>
      </w:pPr>
    </w:p>
    <w:sectPr w:rsidRPr="00772D9C" w:rsidR="00317F89" w:rsidSect="00D940DB">
      <w:pgSz w:w="11909" w:h="16834" w:orient="portrait" w:code="9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55A0" w:rsidRDefault="004A55A0" w14:paraId="273B9502" w14:textId="77777777">
      <w:r>
        <w:separator/>
      </w:r>
    </w:p>
  </w:endnote>
  <w:endnote w:type="continuationSeparator" w:id="0">
    <w:p w:rsidR="004A55A0" w:rsidRDefault="004A55A0" w14:paraId="54B30140" w14:textId="77777777">
      <w:r>
        <w:continuationSeparator/>
      </w:r>
    </w:p>
  </w:endnote>
  <w:endnote w:type="continuationNotice" w:id="1">
    <w:p w:rsidR="004A55A0" w:rsidRDefault="004A55A0" w14:paraId="2D1567B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53F3" w:rsidP="007E53F3" w:rsidRDefault="007E53F3" w14:paraId="53928121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E53F3" w:rsidP="007E53F3" w:rsidRDefault="007E53F3" w14:paraId="680A4E5D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53F3" w:rsidP="007E53F3" w:rsidRDefault="007E53F3" w14:paraId="23B2A8E7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97F42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C97F42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7E53F3" w:rsidP="007E53F3" w:rsidRDefault="007E53F3" w14:paraId="54CD245A" w14:textId="7777777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55A0" w:rsidRDefault="004A55A0" w14:paraId="1001FFF9" w14:textId="77777777">
      <w:r>
        <w:separator/>
      </w:r>
    </w:p>
  </w:footnote>
  <w:footnote w:type="continuationSeparator" w:id="0">
    <w:p w:rsidR="004A55A0" w:rsidRDefault="004A55A0" w14:paraId="37AA0D94" w14:textId="77777777">
      <w:r>
        <w:continuationSeparator/>
      </w:r>
    </w:p>
  </w:footnote>
  <w:footnote w:type="continuationNotice" w:id="1">
    <w:p w:rsidR="004A55A0" w:rsidRDefault="004A55A0" w14:paraId="1CEDCD04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3D2E"/>
    <w:multiLevelType w:val="hybridMultilevel"/>
    <w:tmpl w:val="52A0528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65F1A"/>
    <w:multiLevelType w:val="hybridMultilevel"/>
    <w:tmpl w:val="54E2DE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7605A36"/>
    <w:multiLevelType w:val="hybridMultilevel"/>
    <w:tmpl w:val="093A39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7E406B"/>
    <w:multiLevelType w:val="hybridMultilevel"/>
    <w:tmpl w:val="F7D68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7BC2F68"/>
    <w:multiLevelType w:val="hybridMultilevel"/>
    <w:tmpl w:val="D21866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B7510A5"/>
    <w:multiLevelType w:val="hybridMultilevel"/>
    <w:tmpl w:val="9E0E2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5F145D0"/>
    <w:multiLevelType w:val="hybridMultilevel"/>
    <w:tmpl w:val="FB9E5E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EB5184F"/>
    <w:multiLevelType w:val="hybridMultilevel"/>
    <w:tmpl w:val="D5C46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0492644"/>
    <w:multiLevelType w:val="hybridMultilevel"/>
    <w:tmpl w:val="66B83928"/>
    <w:lvl w:ilvl="0" w:tplc="CE5E6E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506C61"/>
    <w:multiLevelType w:val="hybridMultilevel"/>
    <w:tmpl w:val="6A78DB92"/>
    <w:lvl w:ilvl="0" w:tplc="FFFFFFFF">
      <w:start w:val="1"/>
      <w:numFmt w:val="decimal"/>
      <w:lvlText w:val="%1"/>
      <w:lvlJc w:val="left"/>
      <w:pPr>
        <w:ind w:left="1116" w:hanging="75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E1B75"/>
    <w:multiLevelType w:val="hybridMultilevel"/>
    <w:tmpl w:val="3FAE4A54"/>
    <w:lvl w:ilvl="0" w:tplc="F34410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hint="default" w:ascii="Wingdings" w:hAnsi="Wingdings"/>
      </w:rPr>
    </w:lvl>
  </w:abstractNum>
  <w:abstractNum w:abstractNumId="11" w15:restartNumberingAfterBreak="0">
    <w:nsid w:val="6BB42484"/>
    <w:multiLevelType w:val="hybridMultilevel"/>
    <w:tmpl w:val="0838C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E2E22DD"/>
    <w:multiLevelType w:val="hybridMultilevel"/>
    <w:tmpl w:val="4740E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A5140CA"/>
    <w:multiLevelType w:val="hybridMultilevel"/>
    <w:tmpl w:val="7EB8DA9C"/>
    <w:lvl w:ilvl="0" w:tplc="F1645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hint="default" w:ascii="Wingdings" w:hAnsi="Wingdings"/>
      </w:rPr>
    </w:lvl>
  </w:abstractNum>
  <w:abstractNum w:abstractNumId="14" w15:restartNumberingAfterBreak="0">
    <w:nsid w:val="7C6B5AFD"/>
    <w:multiLevelType w:val="multilevel"/>
    <w:tmpl w:val="D5C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05002115">
    <w:abstractNumId w:val="4"/>
  </w:num>
  <w:num w:numId="2" w16cid:durableId="142818183">
    <w:abstractNumId w:val="1"/>
  </w:num>
  <w:num w:numId="3" w16cid:durableId="1398284210">
    <w:abstractNumId w:val="6"/>
  </w:num>
  <w:num w:numId="4" w16cid:durableId="1554193562">
    <w:abstractNumId w:val="11"/>
  </w:num>
  <w:num w:numId="5" w16cid:durableId="17435375">
    <w:abstractNumId w:val="2"/>
  </w:num>
  <w:num w:numId="6" w16cid:durableId="646856879">
    <w:abstractNumId w:val="3"/>
  </w:num>
  <w:num w:numId="7" w16cid:durableId="1704937263">
    <w:abstractNumId w:val="12"/>
  </w:num>
  <w:num w:numId="8" w16cid:durableId="1569727521">
    <w:abstractNumId w:val="5"/>
  </w:num>
  <w:num w:numId="9" w16cid:durableId="771825878">
    <w:abstractNumId w:val="13"/>
  </w:num>
  <w:num w:numId="10" w16cid:durableId="895896156">
    <w:abstractNumId w:val="10"/>
  </w:num>
  <w:num w:numId="11" w16cid:durableId="1880317254">
    <w:abstractNumId w:val="7"/>
  </w:num>
  <w:num w:numId="12" w16cid:durableId="934635528">
    <w:abstractNumId w:val="14"/>
  </w:num>
  <w:num w:numId="13" w16cid:durableId="311639143">
    <w:abstractNumId w:val="8"/>
  </w:num>
  <w:num w:numId="14" w16cid:durableId="300964207">
    <w:abstractNumId w:val="9"/>
  </w:num>
  <w:num w:numId="15" w16cid:durableId="160533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trackRevisions w:val="false"/>
  <w:defaultTabStop w:val="720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F4"/>
    <w:rsid w:val="00015EE5"/>
    <w:rsid w:val="00050B81"/>
    <w:rsid w:val="000547D1"/>
    <w:rsid w:val="00056611"/>
    <w:rsid w:val="0007366B"/>
    <w:rsid w:val="00076978"/>
    <w:rsid w:val="000A09E7"/>
    <w:rsid w:val="000B0B8C"/>
    <w:rsid w:val="000B3636"/>
    <w:rsid w:val="000C3829"/>
    <w:rsid w:val="000D148D"/>
    <w:rsid w:val="000D5589"/>
    <w:rsid w:val="000F3876"/>
    <w:rsid w:val="0010354C"/>
    <w:rsid w:val="00121D47"/>
    <w:rsid w:val="00123DC3"/>
    <w:rsid w:val="00145689"/>
    <w:rsid w:val="00151291"/>
    <w:rsid w:val="00166A99"/>
    <w:rsid w:val="00170BD7"/>
    <w:rsid w:val="00180E48"/>
    <w:rsid w:val="00192D3B"/>
    <w:rsid w:val="00193B6E"/>
    <w:rsid w:val="00194CCE"/>
    <w:rsid w:val="00195182"/>
    <w:rsid w:val="001A6888"/>
    <w:rsid w:val="001A7794"/>
    <w:rsid w:val="001B6AA7"/>
    <w:rsid w:val="001C1AE1"/>
    <w:rsid w:val="001C52BC"/>
    <w:rsid w:val="001C7924"/>
    <w:rsid w:val="001D3B71"/>
    <w:rsid w:val="001F1150"/>
    <w:rsid w:val="0022032D"/>
    <w:rsid w:val="00222323"/>
    <w:rsid w:val="00230750"/>
    <w:rsid w:val="00232492"/>
    <w:rsid w:val="002334BC"/>
    <w:rsid w:val="002403E6"/>
    <w:rsid w:val="0025417D"/>
    <w:rsid w:val="0026180D"/>
    <w:rsid w:val="00285349"/>
    <w:rsid w:val="002864C5"/>
    <w:rsid w:val="00287635"/>
    <w:rsid w:val="00291FBA"/>
    <w:rsid w:val="00292F98"/>
    <w:rsid w:val="002955CB"/>
    <w:rsid w:val="002A5DFD"/>
    <w:rsid w:val="002A637F"/>
    <w:rsid w:val="002A66E5"/>
    <w:rsid w:val="002D2F54"/>
    <w:rsid w:val="002E254A"/>
    <w:rsid w:val="002F4948"/>
    <w:rsid w:val="0030351E"/>
    <w:rsid w:val="00312309"/>
    <w:rsid w:val="00317F89"/>
    <w:rsid w:val="003212F4"/>
    <w:rsid w:val="00335AB2"/>
    <w:rsid w:val="00336E6D"/>
    <w:rsid w:val="00342123"/>
    <w:rsid w:val="0034747A"/>
    <w:rsid w:val="00357B59"/>
    <w:rsid w:val="003643CB"/>
    <w:rsid w:val="00371871"/>
    <w:rsid w:val="00377E62"/>
    <w:rsid w:val="003804DC"/>
    <w:rsid w:val="00383FD0"/>
    <w:rsid w:val="003A1FBA"/>
    <w:rsid w:val="003B0BB8"/>
    <w:rsid w:val="003B4962"/>
    <w:rsid w:val="003B575A"/>
    <w:rsid w:val="003C10E0"/>
    <w:rsid w:val="003C2626"/>
    <w:rsid w:val="003C35D1"/>
    <w:rsid w:val="004018FB"/>
    <w:rsid w:val="00411F9A"/>
    <w:rsid w:val="00413D3D"/>
    <w:rsid w:val="00420B9C"/>
    <w:rsid w:val="004348B9"/>
    <w:rsid w:val="00437730"/>
    <w:rsid w:val="00450F5D"/>
    <w:rsid w:val="00455864"/>
    <w:rsid w:val="00475FF6"/>
    <w:rsid w:val="0049162C"/>
    <w:rsid w:val="004A1421"/>
    <w:rsid w:val="004A55A0"/>
    <w:rsid w:val="004E0DF4"/>
    <w:rsid w:val="004E2915"/>
    <w:rsid w:val="00521AF2"/>
    <w:rsid w:val="00525572"/>
    <w:rsid w:val="00526354"/>
    <w:rsid w:val="00542F1A"/>
    <w:rsid w:val="0056567E"/>
    <w:rsid w:val="0058357A"/>
    <w:rsid w:val="00584E8A"/>
    <w:rsid w:val="00587750"/>
    <w:rsid w:val="005A15CC"/>
    <w:rsid w:val="005B207E"/>
    <w:rsid w:val="005D1ACA"/>
    <w:rsid w:val="00603A3E"/>
    <w:rsid w:val="00611ACE"/>
    <w:rsid w:val="006134A9"/>
    <w:rsid w:val="00622FDA"/>
    <w:rsid w:val="00627C51"/>
    <w:rsid w:val="00637ADE"/>
    <w:rsid w:val="00644899"/>
    <w:rsid w:val="00654C15"/>
    <w:rsid w:val="006637DF"/>
    <w:rsid w:val="00666E27"/>
    <w:rsid w:val="00676EAA"/>
    <w:rsid w:val="00676F6B"/>
    <w:rsid w:val="00686A76"/>
    <w:rsid w:val="00693729"/>
    <w:rsid w:val="00693FF0"/>
    <w:rsid w:val="006A54AC"/>
    <w:rsid w:val="006B6ABC"/>
    <w:rsid w:val="006C4297"/>
    <w:rsid w:val="006C7152"/>
    <w:rsid w:val="006C7D92"/>
    <w:rsid w:val="006E2ED6"/>
    <w:rsid w:val="006E5581"/>
    <w:rsid w:val="006E68FB"/>
    <w:rsid w:val="006F3FED"/>
    <w:rsid w:val="006F422B"/>
    <w:rsid w:val="00722ED5"/>
    <w:rsid w:val="00734120"/>
    <w:rsid w:val="00772D9C"/>
    <w:rsid w:val="007873AF"/>
    <w:rsid w:val="00792018"/>
    <w:rsid w:val="007B4F29"/>
    <w:rsid w:val="007B64B1"/>
    <w:rsid w:val="007C3538"/>
    <w:rsid w:val="007D24EA"/>
    <w:rsid w:val="007D658C"/>
    <w:rsid w:val="007E53F3"/>
    <w:rsid w:val="007F3783"/>
    <w:rsid w:val="00800C48"/>
    <w:rsid w:val="00842066"/>
    <w:rsid w:val="0087488E"/>
    <w:rsid w:val="00894071"/>
    <w:rsid w:val="008A11CE"/>
    <w:rsid w:val="008C0B03"/>
    <w:rsid w:val="008C1111"/>
    <w:rsid w:val="00905675"/>
    <w:rsid w:val="00916484"/>
    <w:rsid w:val="00922D3D"/>
    <w:rsid w:val="00933370"/>
    <w:rsid w:val="00935584"/>
    <w:rsid w:val="0095566A"/>
    <w:rsid w:val="00963FDF"/>
    <w:rsid w:val="009650AA"/>
    <w:rsid w:val="009704DB"/>
    <w:rsid w:val="00974849"/>
    <w:rsid w:val="00976CAF"/>
    <w:rsid w:val="00976DA0"/>
    <w:rsid w:val="00981497"/>
    <w:rsid w:val="009A15C5"/>
    <w:rsid w:val="009A58A5"/>
    <w:rsid w:val="009A7425"/>
    <w:rsid w:val="009B3E44"/>
    <w:rsid w:val="009C153E"/>
    <w:rsid w:val="009D474B"/>
    <w:rsid w:val="009D7EDA"/>
    <w:rsid w:val="009E3FE4"/>
    <w:rsid w:val="009F3819"/>
    <w:rsid w:val="009F7476"/>
    <w:rsid w:val="00A04D53"/>
    <w:rsid w:val="00A14920"/>
    <w:rsid w:val="00A427DD"/>
    <w:rsid w:val="00A43024"/>
    <w:rsid w:val="00A51818"/>
    <w:rsid w:val="00A61A27"/>
    <w:rsid w:val="00A63793"/>
    <w:rsid w:val="00A66DAA"/>
    <w:rsid w:val="00A7743A"/>
    <w:rsid w:val="00A85F5C"/>
    <w:rsid w:val="00A863D6"/>
    <w:rsid w:val="00A86816"/>
    <w:rsid w:val="00AB1356"/>
    <w:rsid w:val="00AB4F09"/>
    <w:rsid w:val="00AD0417"/>
    <w:rsid w:val="00AE29E3"/>
    <w:rsid w:val="00AE7F39"/>
    <w:rsid w:val="00AF171D"/>
    <w:rsid w:val="00AF7AA1"/>
    <w:rsid w:val="00B3205B"/>
    <w:rsid w:val="00B36B48"/>
    <w:rsid w:val="00B4197B"/>
    <w:rsid w:val="00B4327D"/>
    <w:rsid w:val="00B52C1F"/>
    <w:rsid w:val="00B53441"/>
    <w:rsid w:val="00B54FB1"/>
    <w:rsid w:val="00B65BA4"/>
    <w:rsid w:val="00B74A39"/>
    <w:rsid w:val="00B74F22"/>
    <w:rsid w:val="00B858D1"/>
    <w:rsid w:val="00B91B51"/>
    <w:rsid w:val="00BA0048"/>
    <w:rsid w:val="00BA4B2A"/>
    <w:rsid w:val="00BA7B58"/>
    <w:rsid w:val="00BC4428"/>
    <w:rsid w:val="00BC6A5C"/>
    <w:rsid w:val="00BE68BD"/>
    <w:rsid w:val="00C164FB"/>
    <w:rsid w:val="00C33974"/>
    <w:rsid w:val="00C37571"/>
    <w:rsid w:val="00C45710"/>
    <w:rsid w:val="00C86A74"/>
    <w:rsid w:val="00C97D9A"/>
    <w:rsid w:val="00C97F42"/>
    <w:rsid w:val="00CC188B"/>
    <w:rsid w:val="00CC7EDD"/>
    <w:rsid w:val="00CD3A64"/>
    <w:rsid w:val="00CD7E2B"/>
    <w:rsid w:val="00CF14DA"/>
    <w:rsid w:val="00CF5888"/>
    <w:rsid w:val="00D12752"/>
    <w:rsid w:val="00D659FE"/>
    <w:rsid w:val="00D674F6"/>
    <w:rsid w:val="00D6781C"/>
    <w:rsid w:val="00D77448"/>
    <w:rsid w:val="00D87F30"/>
    <w:rsid w:val="00D929B4"/>
    <w:rsid w:val="00D940DB"/>
    <w:rsid w:val="00DB36EC"/>
    <w:rsid w:val="00DC0B94"/>
    <w:rsid w:val="00DC1694"/>
    <w:rsid w:val="00DC28FD"/>
    <w:rsid w:val="00DD0454"/>
    <w:rsid w:val="00DD5344"/>
    <w:rsid w:val="00DD5D9A"/>
    <w:rsid w:val="00DE4728"/>
    <w:rsid w:val="00E1697E"/>
    <w:rsid w:val="00E41DDC"/>
    <w:rsid w:val="00E55571"/>
    <w:rsid w:val="00E56BAB"/>
    <w:rsid w:val="00E729B3"/>
    <w:rsid w:val="00E761E5"/>
    <w:rsid w:val="00EB53B1"/>
    <w:rsid w:val="00EC6AB8"/>
    <w:rsid w:val="00EC7EBA"/>
    <w:rsid w:val="00ED1798"/>
    <w:rsid w:val="00ED1DE0"/>
    <w:rsid w:val="00ED2D3B"/>
    <w:rsid w:val="00EE0AAC"/>
    <w:rsid w:val="00EF200E"/>
    <w:rsid w:val="00EF6989"/>
    <w:rsid w:val="00F07AC3"/>
    <w:rsid w:val="00F37467"/>
    <w:rsid w:val="00F476C0"/>
    <w:rsid w:val="00F81F9B"/>
    <w:rsid w:val="00F82F97"/>
    <w:rsid w:val="00FA740F"/>
    <w:rsid w:val="00FC111B"/>
    <w:rsid w:val="00FD77E2"/>
    <w:rsid w:val="00FF082D"/>
    <w:rsid w:val="13415D2B"/>
    <w:rsid w:val="6119D91A"/>
    <w:rsid w:val="6612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1251FF"/>
  <w15:chartTrackingRefBased/>
  <w15:docId w15:val="{4BDC8067-4E04-CC43-897E-075E7EA0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22ED5"/>
    <w:rPr>
      <w:rFonts w:ascii="Verdana" w:hAnsi="Verdana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A774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774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97D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rsid w:val="004E0D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rsid w:val="0037187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CompanyName" w:customStyle="1">
    <w:name w:val="Company Name"/>
    <w:basedOn w:val="Normal"/>
    <w:rsid w:val="00D87F30"/>
    <w:pPr>
      <w:keepNext/>
      <w:keepLines/>
      <w:spacing w:line="220" w:lineRule="atLeast"/>
      <w:ind w:left="1080"/>
    </w:pPr>
    <w:rPr>
      <w:rFonts w:ascii="Times New Roman" w:hAnsi="Times New Roman"/>
      <w:spacing w:val="-30"/>
      <w:kern w:val="28"/>
      <w:sz w:val="60"/>
      <w:szCs w:val="20"/>
    </w:rPr>
  </w:style>
  <w:style w:type="paragraph" w:styleId="Rodap">
    <w:name w:val="footer"/>
    <w:basedOn w:val="Normal"/>
    <w:rsid w:val="00D87F3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D87F30"/>
  </w:style>
  <w:style w:type="character" w:styleId="Refdecomentrio">
    <w:name w:val="annotation reference"/>
    <w:semiHidden/>
    <w:rsid w:val="00734120"/>
    <w:rPr>
      <w:sz w:val="16"/>
      <w:szCs w:val="16"/>
    </w:rPr>
  </w:style>
  <w:style w:type="paragraph" w:styleId="Textodecomentrio">
    <w:name w:val="annotation text"/>
    <w:basedOn w:val="Normal"/>
    <w:semiHidden/>
    <w:rsid w:val="00734120"/>
    <w:rPr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734120"/>
    <w:rPr>
      <w:b/>
      <w:bCs/>
    </w:rPr>
  </w:style>
  <w:style w:type="paragraph" w:styleId="Textodebalo">
    <w:name w:val="Balloon Text"/>
    <w:basedOn w:val="Normal"/>
    <w:semiHidden/>
    <w:rsid w:val="0073412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916484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rsid w:val="00916484"/>
    <w:rPr>
      <w:rFonts w:ascii="Verdana" w:hAnsi="Verdana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3A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American Express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CASO DE TESTE</dc:title>
  <dc:subject/>
  <dc:creator>Victor Seretni Guimaraes</dc:creator>
  <keywords/>
  <dc:description/>
  <lastModifiedBy>Victor Seretni Guimaraes</lastModifiedBy>
  <revision>3</revision>
  <dcterms:created xsi:type="dcterms:W3CDTF">2023-08-23T00:29:00.0000000Z</dcterms:created>
  <dcterms:modified xsi:type="dcterms:W3CDTF">2023-09-29T01:43:29.7429546Z</dcterms:modified>
</coreProperties>
</file>