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Jacqueline Boyd</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