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78" w:rsidRDefault="006D57A4" w:rsidP="006D57A4">
      <w:pPr>
        <w:pStyle w:val="Ttulo1"/>
        <w:numPr>
          <w:ilvl w:val="0"/>
          <w:numId w:val="0"/>
        </w:numPr>
      </w:pPr>
      <w:r w:rsidRPr="006D57A4">
        <w:t>Instalação do readline-sync</w:t>
      </w:r>
      <w:r>
        <w:t xml:space="preserve"> (pl</w:t>
      </w:r>
      <w:bookmarkStart w:id="0" w:name="_GoBack"/>
      <w:bookmarkEnd w:id="0"/>
      <w:r>
        <w:t>ugin para input)</w:t>
      </w:r>
    </w:p>
    <w:p w:rsidR="006D57A4" w:rsidRPr="006D57A4" w:rsidRDefault="006D57A4" w:rsidP="006D57A4">
      <w:pPr>
        <w:pStyle w:val="Ttulo1"/>
      </w:pPr>
      <w:r>
        <w:t>Passo 1: Digite no CMD esses comandos</w:t>
      </w:r>
    </w:p>
    <w:p w:rsidR="006D57A4" w:rsidRPr="00566811" w:rsidRDefault="006D57A4" w:rsidP="00566811">
      <w:pPr>
        <w:pStyle w:val="Corpodetexto1"/>
        <w:spacing w:before="240"/>
        <w:ind w:firstLine="0"/>
        <w:jc w:val="left"/>
        <w:rPr>
          <w:rFonts w:asciiTheme="minorHAnsi" w:hAnsiTheme="minorHAnsi" w:cstheme="minorHAnsi"/>
        </w:rPr>
      </w:pPr>
      <w:r w:rsidRPr="00566811">
        <w:rPr>
          <w:rFonts w:asciiTheme="minorHAnsi" w:hAnsiTheme="minorHAnsi" w:cstheme="minorHAnsi"/>
        </w:rPr>
        <w:t>npm init–y</w:t>
      </w:r>
    </w:p>
    <w:p w:rsidR="006D57A4" w:rsidRPr="00566811" w:rsidRDefault="006D57A4" w:rsidP="00566811">
      <w:pPr>
        <w:pStyle w:val="Corpodetexto1"/>
        <w:spacing w:before="240"/>
        <w:ind w:firstLine="0"/>
        <w:jc w:val="left"/>
        <w:rPr>
          <w:rFonts w:asciiTheme="minorHAnsi" w:hAnsiTheme="minorHAnsi" w:cstheme="minorHAnsi"/>
        </w:rPr>
      </w:pPr>
      <w:r w:rsidRPr="00566811">
        <w:rPr>
          <w:rFonts w:asciiTheme="minorHAnsi" w:hAnsiTheme="minorHAnsi" w:cstheme="minorHAnsi"/>
        </w:rPr>
        <w:t>npm install readline-sync</w:t>
      </w:r>
    </w:p>
    <w:p w:rsidR="006D57A4" w:rsidRDefault="006D57A4" w:rsidP="006D57A4">
      <w:pPr>
        <w:pStyle w:val="Corpodetexto1"/>
        <w:ind w:firstLine="0"/>
      </w:pPr>
    </w:p>
    <w:p w:rsidR="006D57A4" w:rsidRDefault="006D57A4" w:rsidP="006D57A4">
      <w:pPr>
        <w:pStyle w:val="Ttulo1"/>
      </w:pPr>
      <w:r>
        <w:t>Passo 2: E</w:t>
      </w:r>
      <w:r w:rsidRPr="006D57A4">
        <w:t>ditar o arquivo package.json:</w:t>
      </w:r>
    </w:p>
    <w:p w:rsidR="006D57A4" w:rsidRDefault="006D57A4" w:rsidP="006D57A4">
      <w:pPr>
        <w:pStyle w:val="Corpodetexto1"/>
        <w:ind w:firstLine="0"/>
      </w:pPr>
      <w:r w:rsidRPr="006D57A4">
        <w:t xml:space="preserve">Adicione uma linha </w:t>
      </w:r>
      <w:r>
        <w:t xml:space="preserve">depois da linha “description” </w:t>
      </w:r>
      <w:r w:rsidRPr="006D57A4">
        <w:t>com o seguinte conteúdo</w:t>
      </w:r>
      <w:r w:rsidRPr="006D57A4">
        <w:rPr>
          <w:b/>
        </w:rPr>
        <w:t xml:space="preserve">: </w:t>
      </w:r>
      <w:r w:rsidRPr="00566811">
        <w:rPr>
          <w:rFonts w:asciiTheme="minorHAnsi" w:hAnsiTheme="minorHAnsi" w:cstheme="minorHAnsi"/>
          <w:b/>
        </w:rPr>
        <w:t>"type": "module"</w:t>
      </w:r>
      <w:r w:rsidRPr="00566811">
        <w:rPr>
          <w:rFonts w:asciiTheme="minorHAnsi" w:hAnsiTheme="minorHAnsi" w:cstheme="minorHAnsi"/>
        </w:rPr>
        <w:t>,</w:t>
      </w:r>
    </w:p>
    <w:p w:rsidR="006D57A4" w:rsidRDefault="006D57A4" w:rsidP="006D57A4"/>
    <w:p w:rsidR="006D57A4" w:rsidRDefault="006D57A4" w:rsidP="006D57A4">
      <w:pPr>
        <w:pStyle w:val="Ttulo1"/>
      </w:pPr>
      <w:r>
        <w:t xml:space="preserve">Passo 3: </w:t>
      </w:r>
      <w:r w:rsidRPr="006D57A4">
        <w:t>Testando o readline-sync</w:t>
      </w:r>
    </w:p>
    <w:p w:rsidR="006D57A4" w:rsidRDefault="006D57A4" w:rsidP="006D57A4">
      <w:pPr>
        <w:pStyle w:val="Corpodetexto1"/>
        <w:ind w:firstLine="0"/>
        <w:jc w:val="left"/>
      </w:pPr>
      <w:r>
        <w:t xml:space="preserve">Coloca toda essa </w:t>
      </w:r>
      <w:r w:rsidR="00566811">
        <w:t>linha</w:t>
      </w:r>
      <w:r>
        <w:t xml:space="preserve"> no começo toda vez que usar input:</w:t>
      </w:r>
    </w:p>
    <w:p w:rsidR="006D57A4" w:rsidRPr="00566811" w:rsidRDefault="006D57A4" w:rsidP="006D57A4">
      <w:pPr>
        <w:pStyle w:val="Corpodetexto1"/>
        <w:ind w:firstLine="0"/>
        <w:jc w:val="left"/>
        <w:rPr>
          <w:rFonts w:asciiTheme="minorHAnsi" w:hAnsiTheme="minorHAnsi" w:cstheme="minorHAnsi"/>
          <w:b/>
        </w:rPr>
      </w:pPr>
      <w:r w:rsidRPr="00566811">
        <w:rPr>
          <w:rFonts w:asciiTheme="minorHAnsi" w:hAnsiTheme="minorHAnsi" w:cstheme="minorHAnsi"/>
          <w:b/>
        </w:rPr>
        <w:t>“import (nome da sua escolha) from 'readline-sync’;”</w:t>
      </w:r>
    </w:p>
    <w:p w:rsidR="006D57A4" w:rsidRDefault="006D57A4" w:rsidP="006D57A4">
      <w:pPr>
        <w:pStyle w:val="Corpodetexto1"/>
        <w:ind w:firstLine="0"/>
      </w:pPr>
    </w:p>
    <w:p w:rsidR="006D57A4" w:rsidRDefault="006D57A4" w:rsidP="006D57A4">
      <w:pPr>
        <w:pStyle w:val="Corpodetexto1"/>
        <w:ind w:firstLine="0"/>
      </w:pPr>
      <w:r>
        <w:t>Toda vez que for fazer input para variável:</w:t>
      </w:r>
    </w:p>
    <w:p w:rsidR="00566811" w:rsidRPr="00566811" w:rsidRDefault="00566811" w:rsidP="00566811">
      <w:pPr>
        <w:spacing w:before="240"/>
        <w:rPr>
          <w:sz w:val="24"/>
          <w:szCs w:val="24"/>
        </w:rPr>
      </w:pPr>
      <w:r w:rsidRPr="00566811">
        <w:rPr>
          <w:sz w:val="24"/>
          <w:szCs w:val="24"/>
        </w:rPr>
        <w:t xml:space="preserve">import </w:t>
      </w:r>
      <w:r w:rsidRPr="00566811">
        <w:rPr>
          <w:b/>
          <w:sz w:val="24"/>
          <w:szCs w:val="24"/>
        </w:rPr>
        <w:t>entradaDados</w:t>
      </w:r>
      <w:r w:rsidRPr="00566811">
        <w:rPr>
          <w:sz w:val="24"/>
          <w:szCs w:val="24"/>
        </w:rPr>
        <w:t xml:space="preserve"> from 'readline-sync’;</w:t>
      </w:r>
    </w:p>
    <w:p w:rsidR="006D57A4" w:rsidRDefault="00566811" w:rsidP="00566811">
      <w:pPr>
        <w:spacing w:before="240"/>
        <w:rPr>
          <w:sz w:val="24"/>
          <w:szCs w:val="24"/>
        </w:rPr>
      </w:pPr>
      <w:r>
        <w:rPr>
          <w:sz w:val="24"/>
          <w:szCs w:val="24"/>
        </w:rPr>
        <w:t>l</w:t>
      </w:r>
      <w:r w:rsidR="006D57A4" w:rsidRPr="00566811">
        <w:rPr>
          <w:sz w:val="24"/>
          <w:szCs w:val="24"/>
        </w:rPr>
        <w:t xml:space="preserve">et exemplo = </w:t>
      </w:r>
      <w:r w:rsidR="006D57A4" w:rsidRPr="00566811">
        <w:rPr>
          <w:b/>
          <w:sz w:val="24"/>
          <w:szCs w:val="24"/>
        </w:rPr>
        <w:t>entradaDados.question</w:t>
      </w:r>
      <w:r w:rsidR="006D57A4" w:rsidRPr="00566811">
        <w:rPr>
          <w:sz w:val="24"/>
          <w:szCs w:val="24"/>
        </w:rPr>
        <w:t>(‘Digite seu exemplo: ‘);</w:t>
      </w:r>
    </w:p>
    <w:p w:rsidR="00566811" w:rsidRPr="00566811" w:rsidRDefault="00566811" w:rsidP="006D57A4">
      <w:pPr>
        <w:rPr>
          <w:sz w:val="24"/>
          <w:szCs w:val="24"/>
        </w:rPr>
      </w:pPr>
    </w:p>
    <w:p w:rsidR="006D57A4" w:rsidRDefault="006D57A4" w:rsidP="006D57A4">
      <w:pPr>
        <w:pStyle w:val="Corpodetexto1"/>
        <w:ind w:firstLine="0"/>
      </w:pPr>
      <w:r>
        <w:t>E</w:t>
      </w:r>
      <w:r w:rsidRPr="006D57A4">
        <w:t xml:space="preserve">xecute o comando </w:t>
      </w:r>
      <w:r w:rsidR="00566811">
        <w:t>no terminal:</w:t>
      </w:r>
    </w:p>
    <w:p w:rsidR="00566811" w:rsidRPr="00566811" w:rsidRDefault="00566811" w:rsidP="00566811">
      <w:pPr>
        <w:rPr>
          <w:sz w:val="24"/>
          <w:szCs w:val="24"/>
        </w:rPr>
      </w:pPr>
      <w:r w:rsidRPr="00566811">
        <w:rPr>
          <w:rFonts w:cstheme="minorHAnsi"/>
          <w:b/>
          <w:sz w:val="24"/>
          <w:szCs w:val="24"/>
        </w:rPr>
        <w:t>node</w:t>
      </w:r>
      <w:r w:rsidRPr="00566811">
        <w:rPr>
          <w:rFonts w:cstheme="minorHAnsi"/>
          <w:sz w:val="24"/>
          <w:szCs w:val="24"/>
        </w:rPr>
        <w:t xml:space="preserve"> </w:t>
      </w:r>
      <w:r w:rsidRPr="00566811">
        <w:rPr>
          <w:rFonts w:cstheme="minorHAnsi"/>
          <w:b/>
          <w:sz w:val="24"/>
          <w:szCs w:val="24"/>
        </w:rPr>
        <w:t>(nome do arquivo).js</w:t>
      </w:r>
    </w:p>
    <w:sectPr w:rsidR="00566811" w:rsidRPr="00566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96877"/>
    <w:multiLevelType w:val="multilevel"/>
    <w:tmpl w:val="F3FCB2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F8"/>
    <w:rsid w:val="00477478"/>
    <w:rsid w:val="00513CF6"/>
    <w:rsid w:val="00566811"/>
    <w:rsid w:val="006D57A4"/>
    <w:rsid w:val="007247B6"/>
    <w:rsid w:val="00B242F8"/>
    <w:rsid w:val="00CD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48EA"/>
  <w15:chartTrackingRefBased/>
  <w15:docId w15:val="{57A5D60C-258F-4258-A47B-BB3A588E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3CF6"/>
    <w:pPr>
      <w:keepNext/>
      <w:keepLines/>
      <w:numPr>
        <w:numId w:val="4"/>
      </w:numPr>
      <w:spacing w:before="240" w:after="240" w:line="36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3CF6"/>
    <w:pPr>
      <w:keepNext/>
      <w:keepLines/>
      <w:numPr>
        <w:ilvl w:val="1"/>
        <w:numId w:val="4"/>
      </w:numPr>
      <w:spacing w:before="240" w:after="240" w:line="360" w:lineRule="auto"/>
      <w:outlineLvl w:val="1"/>
    </w:pPr>
    <w:rPr>
      <w:rFonts w:ascii="Arial" w:eastAsiaTheme="majorEastAsia" w:hAnsi="Arial" w:cstheme="majorBidi"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3CF6"/>
    <w:pPr>
      <w:keepNext/>
      <w:keepLines/>
      <w:numPr>
        <w:ilvl w:val="2"/>
        <w:numId w:val="4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3CF6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1">
    <w:name w:val="Corpo de texto 1"/>
    <w:basedOn w:val="Normal"/>
    <w:next w:val="Normal"/>
    <w:qFormat/>
    <w:rsid w:val="007247B6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customStyle="1" w:styleId="Estilo1">
    <w:name w:val="Estilo 1"/>
    <w:basedOn w:val="Normal"/>
    <w:qFormat/>
    <w:rsid w:val="00513CF6"/>
    <w:pPr>
      <w:spacing w:after="0" w:line="240" w:lineRule="auto"/>
      <w:ind w:left="2268"/>
      <w:jc w:val="both"/>
    </w:pPr>
    <w:rPr>
      <w:rFonts w:ascii="Arial" w:hAnsi="Arial" w:cs="Arial"/>
      <w:sz w:val="24"/>
      <w:szCs w:val="24"/>
    </w:rPr>
  </w:style>
  <w:style w:type="paragraph" w:customStyle="1" w:styleId="Sumrio">
    <w:name w:val="Sumário"/>
    <w:basedOn w:val="CabealhodoSumrio"/>
    <w:qFormat/>
    <w:rsid w:val="00513CF6"/>
    <w:pPr>
      <w:spacing w:before="480" w:line="276" w:lineRule="auto"/>
      <w:jc w:val="center"/>
    </w:pPr>
    <w:rPr>
      <w:b w:val="0"/>
      <w:bCs w:val="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13CF6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13CF6"/>
    <w:pPr>
      <w:outlineLvl w:val="9"/>
    </w:pPr>
  </w:style>
  <w:style w:type="paragraph" w:customStyle="1" w:styleId="TTULO">
    <w:name w:val="TÍTULO"/>
    <w:basedOn w:val="Normal"/>
    <w:next w:val="Normal"/>
    <w:link w:val="TTULOChar"/>
    <w:qFormat/>
    <w:rsid w:val="00513CF6"/>
    <w:pPr>
      <w:spacing w:after="200" w:line="360" w:lineRule="auto"/>
      <w:jc w:val="center"/>
    </w:pPr>
    <w:rPr>
      <w:rFonts w:ascii="Arial" w:hAnsi="Arial"/>
      <w:b/>
      <w:caps/>
      <w:sz w:val="24"/>
    </w:rPr>
  </w:style>
  <w:style w:type="character" w:customStyle="1" w:styleId="TTULOChar">
    <w:name w:val="TÍTULO Char"/>
    <w:basedOn w:val="Fontepargpadro"/>
    <w:link w:val="TTULO"/>
    <w:rsid w:val="00513CF6"/>
    <w:rPr>
      <w:rFonts w:ascii="Arial" w:hAnsi="Arial"/>
      <w:b/>
      <w:caps/>
      <w:sz w:val="24"/>
    </w:rPr>
  </w:style>
  <w:style w:type="paragraph" w:styleId="SemEspaamento">
    <w:name w:val="No Spacing"/>
    <w:uiPriority w:val="1"/>
    <w:qFormat/>
    <w:rsid w:val="00513CF6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513CF6"/>
    <w:rPr>
      <w:rFonts w:ascii="Arial" w:eastAsiaTheme="majorEastAsia" w:hAnsi="Arial" w:cstheme="majorBidi"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13CF6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3CF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0">
    <w:name w:val="Title"/>
    <w:aliases w:val="Título de nível 3"/>
    <w:basedOn w:val="Normal"/>
    <w:next w:val="Normal"/>
    <w:link w:val="TtuloChar0"/>
    <w:uiPriority w:val="10"/>
    <w:qFormat/>
    <w:rsid w:val="00513CF6"/>
    <w:pPr>
      <w:spacing w:before="240" w:after="240" w:line="360" w:lineRule="auto"/>
      <w:contextualSpacing/>
    </w:pPr>
    <w:rPr>
      <w:rFonts w:ascii="Arial" w:eastAsiaTheme="majorEastAsia" w:hAnsi="Arial" w:cstheme="majorBidi"/>
      <w:spacing w:val="5"/>
      <w:kern w:val="28"/>
      <w:sz w:val="24"/>
      <w:szCs w:val="52"/>
    </w:rPr>
  </w:style>
  <w:style w:type="character" w:customStyle="1" w:styleId="TtuloChar0">
    <w:name w:val="Título Char"/>
    <w:aliases w:val="Título de nível 3 Char"/>
    <w:basedOn w:val="Fontepargpadro"/>
    <w:link w:val="Ttulo0"/>
    <w:uiPriority w:val="10"/>
    <w:rsid w:val="00513CF6"/>
    <w:rPr>
      <w:rFonts w:ascii="Arial" w:eastAsiaTheme="majorEastAsia" w:hAnsi="Arial" w:cstheme="majorBidi"/>
      <w:spacing w:val="5"/>
      <w:kern w:val="28"/>
      <w:sz w:val="24"/>
      <w:szCs w:val="52"/>
    </w:rPr>
  </w:style>
  <w:style w:type="paragraph" w:styleId="Citao">
    <w:name w:val="Quote"/>
    <w:next w:val="Normal"/>
    <w:link w:val="CitaoChar"/>
    <w:uiPriority w:val="29"/>
    <w:qFormat/>
    <w:rsid w:val="00513CF6"/>
    <w:pPr>
      <w:spacing w:after="0" w:line="240" w:lineRule="auto"/>
      <w:ind w:left="2268"/>
      <w:jc w:val="both"/>
    </w:pPr>
    <w:rPr>
      <w:rFonts w:ascii="Arial" w:hAnsi="Arial" w:cs="Arial"/>
      <w:sz w:val="20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13CF6"/>
    <w:rPr>
      <w:rFonts w:ascii="Arial" w:hAnsi="Arial" w:cs="Arial"/>
      <w:sz w:val="20"/>
      <w:szCs w:val="24"/>
    </w:rPr>
  </w:style>
  <w:style w:type="character" w:styleId="RefernciaIntensa">
    <w:name w:val="Intense Reference"/>
    <w:basedOn w:val="Fontepargpadro"/>
    <w:uiPriority w:val="32"/>
    <w:qFormat/>
    <w:rsid w:val="00513CF6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513CF6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513CF6"/>
    <w:pPr>
      <w:spacing w:after="200" w:line="276" w:lineRule="auto"/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13CF6"/>
    <w:pPr>
      <w:spacing w:after="200" w:line="240" w:lineRule="auto"/>
      <w:jc w:val="center"/>
    </w:pPr>
    <w:rPr>
      <w:rFonts w:ascii="Arial" w:hAnsi="Arial"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3</cp:revision>
  <dcterms:created xsi:type="dcterms:W3CDTF">2024-08-12T20:22:00Z</dcterms:created>
  <dcterms:modified xsi:type="dcterms:W3CDTF">2024-08-12T20:35:00Z</dcterms:modified>
</cp:coreProperties>
</file>