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BF" w:rsidRPr="00910CBD" w:rsidRDefault="0073362D" w:rsidP="00DE5EF9">
      <w:pPr>
        <w:pStyle w:val="BodyText"/>
        <w:rPr>
          <w:rFonts w:ascii="Arial" w:hAnsi="Arial" w:cs="Arial"/>
        </w:rPr>
      </w:pPr>
      <w:r>
        <w:rPr>
          <w:rFonts w:ascii="Arial" w:hAnsi="Arial" w:cs="Arial"/>
          <w:noProof/>
        </w:rPr>
        <w:drawing>
          <wp:anchor distT="0" distB="0" distL="114300" distR="114300" simplePos="0" relativeHeight="251658752" behindDoc="1" locked="0" layoutInCell="1" allowOverlap="1">
            <wp:simplePos x="0" y="0"/>
            <wp:positionH relativeFrom="column">
              <wp:posOffset>-933450</wp:posOffset>
            </wp:positionH>
            <wp:positionV relativeFrom="paragraph">
              <wp:posOffset>-742950</wp:posOffset>
            </wp:positionV>
            <wp:extent cx="9505950" cy="3567430"/>
            <wp:effectExtent l="19050" t="0" r="0" b="0"/>
            <wp:wrapNone/>
            <wp:docPr id="4" name="Picture 4" descr="A4 Report-Proposal front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 Report-Proposal front top"/>
                    <pic:cNvPicPr>
                      <a:picLocks noChangeAspect="1" noChangeArrowheads="1"/>
                    </pic:cNvPicPr>
                  </pic:nvPicPr>
                  <pic:blipFill>
                    <a:blip r:embed="rId7"/>
                    <a:srcRect/>
                    <a:stretch>
                      <a:fillRect/>
                    </a:stretch>
                  </pic:blipFill>
                  <pic:spPr bwMode="auto">
                    <a:xfrm>
                      <a:off x="0" y="0"/>
                      <a:ext cx="9505950" cy="3567430"/>
                    </a:xfrm>
                    <a:prstGeom prst="rect">
                      <a:avLst/>
                    </a:prstGeom>
                    <a:noFill/>
                    <a:ln w="9525">
                      <a:noFill/>
                      <a:miter lim="800000"/>
                      <a:headEnd/>
                      <a:tailEnd/>
                    </a:ln>
                  </pic:spPr>
                </pic:pic>
              </a:graphicData>
            </a:graphic>
          </wp:anchor>
        </w:drawing>
      </w:r>
    </w:p>
    <w:p w:rsidR="007511BF" w:rsidRPr="00910CBD" w:rsidRDefault="00D56932" w:rsidP="00D56932">
      <w:pPr>
        <w:pStyle w:val="BodyText"/>
        <w:tabs>
          <w:tab w:val="left" w:pos="6960"/>
        </w:tabs>
        <w:rPr>
          <w:rFonts w:ascii="Arial" w:hAnsi="Arial" w:cs="Arial"/>
        </w:rPr>
      </w:pPr>
      <w:r w:rsidRPr="00910CBD">
        <w:rPr>
          <w:rFonts w:ascii="Arial" w:hAnsi="Arial" w:cs="Arial"/>
        </w:rPr>
        <w:tab/>
      </w:r>
    </w:p>
    <w:p w:rsidR="007511BF" w:rsidRPr="00910CBD" w:rsidRDefault="007511BF">
      <w:pPr>
        <w:pStyle w:val="BodyText"/>
        <w:rPr>
          <w:rFonts w:ascii="Arial" w:hAnsi="Arial" w:cs="Arial"/>
        </w:rPr>
      </w:pPr>
    </w:p>
    <w:p w:rsidR="007511BF" w:rsidRPr="00910CBD" w:rsidRDefault="00BD47D4">
      <w:pPr>
        <w:pStyle w:val="BodyText"/>
        <w:rPr>
          <w:rFonts w:ascii="Arial" w:hAnsi="Arial" w:cs="Arial"/>
        </w:rPr>
      </w:pPr>
      <w:r>
        <w:rPr>
          <w:rFonts w:ascii="Arial" w:hAnsi="Arial" w:cs="Arial"/>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238125</wp:posOffset>
                </wp:positionV>
                <wp:extent cx="6286500" cy="18383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6155" w:rsidRPr="002508F5" w:rsidRDefault="00386155" w:rsidP="001E705A">
                            <w:pPr>
                              <w:rPr>
                                <w:rFonts w:ascii="Calibri" w:hAnsi="Calibri"/>
                                <w:b/>
                                <w:bCs/>
                                <w:sz w:val="48"/>
                              </w:rPr>
                            </w:pPr>
                            <w:r w:rsidRPr="002508F5">
                              <w:rPr>
                                <w:rFonts w:ascii="Calibri" w:hAnsi="Calibri"/>
                                <w:b/>
                                <w:bCs/>
                                <w:sz w:val="48"/>
                              </w:rPr>
                              <w:t>Document of Understanding</w:t>
                            </w:r>
                          </w:p>
                          <w:p w:rsidR="00386155" w:rsidRPr="002508F5" w:rsidRDefault="00BD47D4" w:rsidP="00BD47D4">
                            <w:pPr>
                              <w:ind w:left="8640"/>
                              <w:jc w:val="both"/>
                              <w:rPr>
                                <w:rFonts w:ascii="Calibri" w:hAnsi="Calibri"/>
                                <w:b/>
                                <w:bCs/>
                                <w:sz w:val="36"/>
                              </w:rPr>
                            </w:pPr>
                            <w:r>
                              <w:rPr>
                                <w:noProof/>
                              </w:rPr>
                              <w:drawing>
                                <wp:inline distT="0" distB="0" distL="0" distR="0" wp14:anchorId="7E560283" wp14:editId="44AB6336">
                                  <wp:extent cx="1285875" cy="638175"/>
                                  <wp:effectExtent l="0" t="0" r="9525" b="9525"/>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86155" w:rsidRPr="002508F5" w:rsidRDefault="00386155" w:rsidP="001E705A">
                            <w:pPr>
                              <w:rPr>
                                <w:rFonts w:ascii="Calibri" w:hAnsi="Calibri"/>
                                <w:b/>
                                <w:bCs/>
                                <w:sz w:val="36"/>
                              </w:rPr>
                            </w:pPr>
                            <w:r w:rsidRPr="002508F5">
                              <w:rPr>
                                <w:rFonts w:ascii="Calibri" w:hAnsi="Calibri"/>
                                <w:b/>
                                <w:bCs/>
                                <w:sz w:val="36"/>
                              </w:rPr>
                              <w:t xml:space="preserve">&lt;&lt; Application / App Group Name &gt;&gt;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3.8pt;margin-top:18.75pt;width:495pt;height:144.7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F5tQIAALo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" filled="f" stroked="f">
                <v:textbox>
                  <w:txbxContent>
                    <w:p w:rsidR="00386155" w:rsidRPr="002508F5" w:rsidRDefault="00386155" w:rsidP="001E705A">
                      <w:pPr>
                        <w:rPr>
                          <w:rFonts w:ascii="Calibri" w:hAnsi="Calibri"/>
                          <w:b/>
                          <w:bCs/>
                          <w:sz w:val="48"/>
                        </w:rPr>
                      </w:pPr>
                      <w:r w:rsidRPr="002508F5">
                        <w:rPr>
                          <w:rFonts w:ascii="Calibri" w:hAnsi="Calibri"/>
                          <w:b/>
                          <w:bCs/>
                          <w:sz w:val="48"/>
                        </w:rPr>
                        <w:t>Document of Understanding</w:t>
                      </w:r>
                    </w:p>
                    <w:p w:rsidR="00386155" w:rsidRPr="002508F5" w:rsidRDefault="00BD47D4" w:rsidP="00BD47D4">
                      <w:pPr>
                        <w:ind w:left="8640"/>
                        <w:jc w:val="both"/>
                        <w:rPr>
                          <w:rFonts w:ascii="Calibri" w:hAnsi="Calibri"/>
                          <w:b/>
                          <w:bCs/>
                          <w:sz w:val="36"/>
                        </w:rPr>
                      </w:pPr>
                      <w:r>
                        <w:rPr>
                          <w:noProof/>
                        </w:rPr>
                        <w:drawing>
                          <wp:inline distT="0" distB="0" distL="0" distR="0" wp14:anchorId="7E560283" wp14:editId="44AB6336">
                            <wp:extent cx="1285875" cy="638175"/>
                            <wp:effectExtent l="0" t="0" r="9525" b="9525"/>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86155" w:rsidRPr="002508F5" w:rsidRDefault="00386155" w:rsidP="001E705A">
                      <w:pPr>
                        <w:rPr>
                          <w:rFonts w:ascii="Calibri" w:hAnsi="Calibri"/>
                          <w:b/>
                          <w:bCs/>
                          <w:sz w:val="36"/>
                        </w:rPr>
                      </w:pPr>
                      <w:r w:rsidRPr="002508F5">
                        <w:rPr>
                          <w:rFonts w:ascii="Calibri" w:hAnsi="Calibri"/>
                          <w:b/>
                          <w:bCs/>
                          <w:sz w:val="36"/>
                        </w:rPr>
                        <w:t xml:space="preserve">&lt;&lt; Application / App Group Name &gt;&gt; </w:t>
                      </w:r>
                    </w:p>
                  </w:txbxContent>
                </v:textbox>
                <w10:wrap anchorx="margin"/>
              </v:shape>
            </w:pict>
          </mc:Fallback>
        </mc:AlternateContent>
      </w: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pStyle w:val="BodyText"/>
        <w:rPr>
          <w:rFonts w:ascii="Arial" w:hAnsi="Arial" w:cs="Arial"/>
        </w:rPr>
      </w:pPr>
    </w:p>
    <w:p w:rsidR="007511BF" w:rsidRPr="00910CBD" w:rsidRDefault="007511BF">
      <w:pPr>
        <w:rPr>
          <w:rFonts w:ascii="Arial" w:hAnsi="Arial" w:cs="Arial"/>
        </w:rPr>
      </w:pPr>
    </w:p>
    <w:p w:rsidR="007511BF" w:rsidRPr="00270B5A" w:rsidRDefault="00716ABF">
      <w:pPr>
        <w:pStyle w:val="SectionHeading"/>
        <w:rPr>
          <w:rFonts w:ascii="Calibri" w:hAnsi="Calibri" w:cs="Arial"/>
          <w:b w:val="0"/>
        </w:rPr>
      </w:pPr>
      <w:r>
        <w:rPr>
          <w:rFonts w:ascii="Arial" w:hAnsi="Arial" w:cs="Arial"/>
          <w:b w:val="0"/>
          <w:noProof/>
        </w:rPr>
        <mc:AlternateContent>
          <mc:Choice Requires="wps">
            <w:drawing>
              <wp:anchor distT="0" distB="0" distL="114300" distR="114300" simplePos="0" relativeHeight="251656704" behindDoc="1" locked="0" layoutInCell="1" allowOverlap="1">
                <wp:simplePos x="0" y="0"/>
                <wp:positionH relativeFrom="column">
                  <wp:posOffset>-914400</wp:posOffset>
                </wp:positionH>
                <wp:positionV relativeFrom="paragraph">
                  <wp:posOffset>81280</wp:posOffset>
                </wp:positionV>
                <wp:extent cx="10058400" cy="7200900"/>
                <wp:effectExtent l="9525" t="5080" r="952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0" cy="7200900"/>
                        </a:xfrm>
                        <a:prstGeom prst="rect">
                          <a:avLst/>
                        </a:prstGeom>
                        <a:solidFill>
                          <a:srgbClr val="4E84C4"/>
                        </a:solidFill>
                        <a:ln w="9525">
                          <a:solidFill>
                            <a:srgbClr val="4E84C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B441" id="Rectangle 2" o:spid="_x0000_s1026" style="position:absolute;margin-left:-1in;margin-top:6.4pt;width:11in;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" fillcolor="#4e84c4" strokecolor="#4e84c4"/>
            </w:pict>
          </mc:Fallback>
        </mc:AlternateContent>
      </w:r>
      <w:r w:rsidR="007511BF" w:rsidRPr="00910CBD">
        <w:rPr>
          <w:rFonts w:ascii="Arial" w:hAnsi="Arial" w:cs="Arial"/>
          <w:b w:val="0"/>
        </w:rPr>
        <w:br w:type="page"/>
      </w:r>
      <w:r w:rsidR="007511BF" w:rsidRPr="00270B5A">
        <w:rPr>
          <w:rFonts w:ascii="Calibri" w:hAnsi="Calibri" w:cs="Arial"/>
          <w:b w:val="0"/>
        </w:rPr>
        <w:lastRenderedPageBreak/>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1373"/>
        <w:gridCol w:w="1393"/>
        <w:gridCol w:w="1376"/>
        <w:gridCol w:w="4848"/>
      </w:tblGrid>
      <w:tr w:rsidR="007511BF" w:rsidRPr="00270B5A">
        <w:trPr>
          <w:cantSplit/>
          <w:tblHeader/>
        </w:trPr>
        <w:tc>
          <w:tcPr>
            <w:tcW w:w="144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Name</w:t>
            </w:r>
          </w:p>
        </w:tc>
        <w:tc>
          <w:tcPr>
            <w:tcW w:w="144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Location</w:t>
            </w:r>
          </w:p>
        </w:tc>
        <w:tc>
          <w:tcPr>
            <w:tcW w:w="144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Phone</w:t>
            </w:r>
          </w:p>
        </w:tc>
        <w:tc>
          <w:tcPr>
            <w:tcW w:w="527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Email</w:t>
            </w:r>
          </w:p>
        </w:tc>
      </w:tr>
      <w:tr w:rsidR="007511BF" w:rsidRPr="00270B5A">
        <w:trPr>
          <w:cantSplit/>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5270" w:type="dxa"/>
          </w:tcPr>
          <w:p w:rsidR="007511BF" w:rsidRPr="00270B5A" w:rsidRDefault="007511BF">
            <w:pPr>
              <w:pStyle w:val="TableText8"/>
              <w:rPr>
                <w:rFonts w:ascii="Calibri" w:hAnsi="Calibri"/>
              </w:rPr>
            </w:pPr>
          </w:p>
        </w:tc>
      </w:tr>
      <w:tr w:rsidR="007511BF" w:rsidRPr="00270B5A">
        <w:trPr>
          <w:cantSplit/>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5270" w:type="dxa"/>
          </w:tcPr>
          <w:p w:rsidR="007511BF" w:rsidRPr="00270B5A" w:rsidRDefault="007511BF">
            <w:pPr>
              <w:pStyle w:val="TableText8"/>
              <w:rPr>
                <w:rFonts w:ascii="Calibri" w:hAnsi="Calibri"/>
              </w:rPr>
            </w:pPr>
          </w:p>
        </w:tc>
      </w:tr>
      <w:tr w:rsidR="007511BF" w:rsidRPr="00270B5A">
        <w:trPr>
          <w:cantSplit/>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5270" w:type="dxa"/>
          </w:tcPr>
          <w:p w:rsidR="007511BF" w:rsidRPr="00270B5A" w:rsidRDefault="007511BF">
            <w:pPr>
              <w:pStyle w:val="TableText8"/>
              <w:rPr>
                <w:rFonts w:ascii="Calibri" w:hAnsi="Calibri"/>
              </w:rPr>
            </w:pPr>
          </w:p>
        </w:tc>
      </w:tr>
    </w:tbl>
    <w:p w:rsidR="007511BF" w:rsidRPr="00270B5A" w:rsidRDefault="007511BF">
      <w:pPr>
        <w:pStyle w:val="SectionHeading"/>
        <w:rPr>
          <w:rFonts w:ascii="Calibri" w:hAnsi="Calibri" w:cs="Arial"/>
          <w:b w:val="0"/>
        </w:rPr>
      </w:pPr>
      <w:r w:rsidRPr="00270B5A">
        <w:rPr>
          <w:rFonts w:ascii="Calibri" w:hAnsi="Calibri" w:cs="Arial"/>
          <w:b w:val="0"/>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1370"/>
        <w:gridCol w:w="1385"/>
        <w:gridCol w:w="6235"/>
      </w:tblGrid>
      <w:tr w:rsidR="007511BF" w:rsidRPr="00270B5A">
        <w:trPr>
          <w:cantSplit/>
          <w:tblHeader/>
          <w:jc w:val="center"/>
        </w:trPr>
        <w:tc>
          <w:tcPr>
            <w:tcW w:w="144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Date</w:t>
            </w:r>
          </w:p>
        </w:tc>
        <w:tc>
          <w:tcPr>
            <w:tcW w:w="144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Author</w:t>
            </w:r>
          </w:p>
        </w:tc>
        <w:tc>
          <w:tcPr>
            <w:tcW w:w="6710" w:type="dxa"/>
            <w:shd w:val="clear" w:color="auto" w:fill="C0C0C0"/>
          </w:tcPr>
          <w:p w:rsidR="007511BF" w:rsidRPr="00270B5A" w:rsidRDefault="007511BF">
            <w:pPr>
              <w:pStyle w:val="TableHeading"/>
              <w:rPr>
                <w:rFonts w:ascii="Calibri" w:hAnsi="Calibri" w:cs="Arial"/>
                <w:b w:val="0"/>
              </w:rPr>
            </w:pPr>
            <w:r w:rsidRPr="00270B5A">
              <w:rPr>
                <w:rFonts w:ascii="Calibri" w:hAnsi="Calibri" w:cs="Arial"/>
                <w:b w:val="0"/>
              </w:rPr>
              <w:t>Description</w:t>
            </w:r>
          </w:p>
        </w:tc>
      </w:tr>
      <w:tr w:rsidR="007511BF" w:rsidRPr="00270B5A">
        <w:trPr>
          <w:cantSplit/>
          <w:jc w:val="center"/>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6710" w:type="dxa"/>
          </w:tcPr>
          <w:p w:rsidR="007511BF" w:rsidRPr="00270B5A" w:rsidRDefault="007511BF">
            <w:pPr>
              <w:pStyle w:val="TableText8"/>
              <w:rPr>
                <w:rFonts w:ascii="Calibri" w:hAnsi="Calibri"/>
              </w:rPr>
            </w:pPr>
          </w:p>
        </w:tc>
      </w:tr>
      <w:tr w:rsidR="007511BF" w:rsidRPr="00270B5A">
        <w:trPr>
          <w:cantSplit/>
          <w:jc w:val="center"/>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6710" w:type="dxa"/>
          </w:tcPr>
          <w:p w:rsidR="007511BF" w:rsidRPr="00270B5A" w:rsidRDefault="007511BF">
            <w:pPr>
              <w:pStyle w:val="TableText8"/>
              <w:rPr>
                <w:rFonts w:ascii="Calibri" w:hAnsi="Calibri"/>
              </w:rPr>
            </w:pPr>
          </w:p>
        </w:tc>
      </w:tr>
      <w:tr w:rsidR="007511BF" w:rsidRPr="00270B5A">
        <w:trPr>
          <w:cantSplit/>
          <w:jc w:val="center"/>
        </w:trPr>
        <w:tc>
          <w:tcPr>
            <w:tcW w:w="1440" w:type="dxa"/>
          </w:tcPr>
          <w:p w:rsidR="007511BF" w:rsidRPr="00270B5A" w:rsidRDefault="007511BF">
            <w:pPr>
              <w:pStyle w:val="TableText8"/>
              <w:rPr>
                <w:rFonts w:ascii="Calibri" w:hAnsi="Calibri"/>
              </w:rPr>
            </w:pPr>
          </w:p>
        </w:tc>
        <w:tc>
          <w:tcPr>
            <w:tcW w:w="1440" w:type="dxa"/>
          </w:tcPr>
          <w:p w:rsidR="007511BF" w:rsidRPr="00270B5A" w:rsidRDefault="007511BF">
            <w:pPr>
              <w:pStyle w:val="TableText8"/>
              <w:rPr>
                <w:rFonts w:ascii="Calibri" w:hAnsi="Calibri"/>
              </w:rPr>
            </w:pPr>
          </w:p>
        </w:tc>
        <w:tc>
          <w:tcPr>
            <w:tcW w:w="6710" w:type="dxa"/>
          </w:tcPr>
          <w:p w:rsidR="007511BF" w:rsidRPr="00270B5A" w:rsidRDefault="007511BF">
            <w:pPr>
              <w:pStyle w:val="TableText8"/>
              <w:rPr>
                <w:rFonts w:ascii="Calibri" w:hAnsi="Calibri"/>
              </w:rPr>
            </w:pPr>
          </w:p>
        </w:tc>
      </w:tr>
    </w:tbl>
    <w:p w:rsidR="00FB041E" w:rsidRPr="00270B5A" w:rsidRDefault="00FB041E">
      <w:pPr>
        <w:pStyle w:val="SectionHeading"/>
        <w:rPr>
          <w:rFonts w:ascii="Calibri" w:hAnsi="Calibri" w:cs="Arial"/>
          <w:b w:val="0"/>
        </w:rPr>
      </w:pPr>
    </w:p>
    <w:p w:rsidR="007511BF" w:rsidRPr="00270B5A" w:rsidRDefault="007511BF" w:rsidP="00A13002">
      <w:pPr>
        <w:pStyle w:val="SectionHeading"/>
        <w:jc w:val="center"/>
        <w:rPr>
          <w:rFonts w:ascii="Calibri" w:hAnsi="Calibri" w:cs="Arial"/>
          <w:b w:val="0"/>
        </w:rPr>
      </w:pPr>
      <w:bookmarkStart w:id="0" w:name="_GoBack"/>
      <w:bookmarkEnd w:id="0"/>
      <w:r w:rsidRPr="00270B5A">
        <w:rPr>
          <w:rFonts w:ascii="Calibri" w:hAnsi="Calibri" w:cs="Arial"/>
          <w:b w:val="0"/>
        </w:rPr>
        <w:br w:type="page"/>
      </w:r>
      <w:r w:rsidRPr="00270B5A">
        <w:rPr>
          <w:rFonts w:ascii="Calibri" w:hAnsi="Calibri" w:cs="Arial"/>
          <w:b w:val="0"/>
        </w:rPr>
        <w:lastRenderedPageBreak/>
        <w:t>Table of Contents</w:t>
      </w:r>
    </w:p>
    <w:p w:rsidR="00A13002" w:rsidRPr="00270B5A" w:rsidRDefault="00A13002">
      <w:pPr>
        <w:pStyle w:val="TOC1"/>
        <w:rPr>
          <w:rFonts w:ascii="Calibri" w:hAnsi="Calibri" w:cs="Arial"/>
          <w:b w:val="0"/>
          <w:szCs w:val="28"/>
        </w:rPr>
      </w:pPr>
    </w:p>
    <w:p w:rsidR="00386155" w:rsidRDefault="007511BF">
      <w:pPr>
        <w:pStyle w:val="TOC1"/>
        <w:rPr>
          <w:rFonts w:ascii="Times New Roman" w:hAnsi="Times New Roman"/>
          <w:b w:val="0"/>
          <w:sz w:val="24"/>
          <w:szCs w:val="24"/>
        </w:rPr>
      </w:pPr>
      <w:r w:rsidRPr="00270B5A">
        <w:rPr>
          <w:rFonts w:ascii="Calibri" w:hAnsi="Calibri" w:cs="Arial"/>
          <w:b w:val="0"/>
          <w:szCs w:val="28"/>
        </w:rPr>
        <w:fldChar w:fldCharType="begin"/>
      </w:r>
      <w:r w:rsidRPr="00270B5A">
        <w:rPr>
          <w:rFonts w:ascii="Calibri" w:hAnsi="Calibri" w:cs="Arial"/>
          <w:b w:val="0"/>
          <w:bCs/>
          <w:i/>
          <w:kern w:val="32"/>
          <w:szCs w:val="28"/>
        </w:rPr>
        <w:instrText xml:space="preserve"> TOC \o "1-3" \h \z  \* MERGEFORMAT </w:instrText>
      </w:r>
      <w:r w:rsidRPr="00270B5A">
        <w:rPr>
          <w:rFonts w:ascii="Calibri" w:hAnsi="Calibri" w:cs="Arial"/>
          <w:b w:val="0"/>
          <w:szCs w:val="28"/>
        </w:rPr>
        <w:fldChar w:fldCharType="separate"/>
      </w:r>
      <w:hyperlink w:anchor="_Toc250582443" w:history="1">
        <w:r w:rsidR="00386155" w:rsidRPr="000C0C4F">
          <w:rPr>
            <w:rStyle w:val="Hyperlink"/>
            <w:rFonts w:ascii="Calibri" w:hAnsi="Calibri"/>
          </w:rPr>
          <w:t>A – Functional Overview</w:t>
        </w:r>
        <w:r w:rsidR="00386155">
          <w:rPr>
            <w:webHidden/>
          </w:rPr>
          <w:tab/>
        </w:r>
        <w:r w:rsidR="00386155">
          <w:rPr>
            <w:webHidden/>
          </w:rPr>
          <w:fldChar w:fldCharType="begin"/>
        </w:r>
        <w:r w:rsidR="00386155">
          <w:rPr>
            <w:webHidden/>
          </w:rPr>
          <w:instrText xml:space="preserve"> PAGEREF _Toc250582443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4" w:history="1">
        <w:r w:rsidR="00386155" w:rsidRPr="000C0C4F">
          <w:rPr>
            <w:rStyle w:val="Hyperlink"/>
            <w:rFonts w:ascii="Calibri" w:hAnsi="Calibri"/>
          </w:rPr>
          <w:t>1.</w:t>
        </w:r>
        <w:r w:rsidR="00386155">
          <w:rPr>
            <w:rFonts w:ascii="Times New Roman" w:hAnsi="Times New Roman"/>
            <w:szCs w:val="24"/>
          </w:rPr>
          <w:tab/>
        </w:r>
        <w:r w:rsidR="00386155" w:rsidRPr="000C0C4F">
          <w:rPr>
            <w:rStyle w:val="Hyperlink"/>
            <w:rFonts w:ascii="Calibri" w:hAnsi="Calibri"/>
          </w:rPr>
          <w:t>Purpose of the Application</w:t>
        </w:r>
        <w:r w:rsidR="00386155">
          <w:rPr>
            <w:webHidden/>
          </w:rPr>
          <w:tab/>
        </w:r>
        <w:r w:rsidR="00386155">
          <w:rPr>
            <w:webHidden/>
          </w:rPr>
          <w:fldChar w:fldCharType="begin"/>
        </w:r>
        <w:r w:rsidR="00386155">
          <w:rPr>
            <w:webHidden/>
          </w:rPr>
          <w:instrText xml:space="preserve"> PAGEREF _Toc250582444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5" w:history="1">
        <w:r w:rsidR="00386155" w:rsidRPr="000C0C4F">
          <w:rPr>
            <w:rStyle w:val="Hyperlink"/>
            <w:rFonts w:ascii="Calibri" w:hAnsi="Calibri"/>
          </w:rPr>
          <w:t>2.</w:t>
        </w:r>
        <w:r w:rsidR="00386155">
          <w:rPr>
            <w:rFonts w:ascii="Times New Roman" w:hAnsi="Times New Roman"/>
            <w:szCs w:val="24"/>
          </w:rPr>
          <w:tab/>
        </w:r>
        <w:r w:rsidR="00386155" w:rsidRPr="000C0C4F">
          <w:rPr>
            <w:rStyle w:val="Hyperlink"/>
            <w:rFonts w:ascii="Calibri" w:hAnsi="Calibri"/>
          </w:rPr>
          <w:t>Business Process flow diagrams</w:t>
        </w:r>
        <w:r w:rsidR="00386155">
          <w:rPr>
            <w:webHidden/>
          </w:rPr>
          <w:tab/>
        </w:r>
        <w:r w:rsidR="00386155">
          <w:rPr>
            <w:webHidden/>
          </w:rPr>
          <w:fldChar w:fldCharType="begin"/>
        </w:r>
        <w:r w:rsidR="00386155">
          <w:rPr>
            <w:webHidden/>
          </w:rPr>
          <w:instrText xml:space="preserve"> PAGEREF _Toc250582445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6" w:history="1">
        <w:r w:rsidR="00386155" w:rsidRPr="000C0C4F">
          <w:rPr>
            <w:rStyle w:val="Hyperlink"/>
            <w:rFonts w:ascii="Calibri" w:hAnsi="Calibri"/>
          </w:rPr>
          <w:t>3.</w:t>
        </w:r>
        <w:r w:rsidR="00386155">
          <w:rPr>
            <w:rFonts w:ascii="Times New Roman" w:hAnsi="Times New Roman"/>
            <w:szCs w:val="24"/>
          </w:rPr>
          <w:tab/>
        </w:r>
        <w:r w:rsidR="00386155" w:rsidRPr="000C0C4F">
          <w:rPr>
            <w:rStyle w:val="Hyperlink"/>
            <w:rFonts w:ascii="Calibri" w:hAnsi="Calibri"/>
          </w:rPr>
          <w:t>Sub application details / Key business   transaction</w:t>
        </w:r>
        <w:r w:rsidR="00386155">
          <w:rPr>
            <w:webHidden/>
          </w:rPr>
          <w:tab/>
        </w:r>
        <w:r w:rsidR="00386155">
          <w:rPr>
            <w:webHidden/>
          </w:rPr>
          <w:fldChar w:fldCharType="begin"/>
        </w:r>
        <w:r w:rsidR="00386155">
          <w:rPr>
            <w:webHidden/>
          </w:rPr>
          <w:instrText xml:space="preserve"> PAGEREF _Toc250582446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7" w:history="1">
        <w:r w:rsidR="00386155" w:rsidRPr="000C0C4F">
          <w:rPr>
            <w:rStyle w:val="Hyperlink"/>
            <w:rFonts w:ascii="Calibri" w:hAnsi="Calibri"/>
          </w:rPr>
          <w:t>4.</w:t>
        </w:r>
        <w:r w:rsidR="00386155">
          <w:rPr>
            <w:rFonts w:ascii="Times New Roman" w:hAnsi="Times New Roman"/>
            <w:szCs w:val="24"/>
          </w:rPr>
          <w:tab/>
        </w:r>
        <w:r w:rsidR="00386155" w:rsidRPr="000C0C4F">
          <w:rPr>
            <w:rStyle w:val="Hyperlink"/>
            <w:rFonts w:ascii="Calibri" w:hAnsi="Calibri"/>
          </w:rPr>
          <w:t>Application User Information</w:t>
        </w:r>
        <w:r w:rsidR="00386155">
          <w:rPr>
            <w:webHidden/>
          </w:rPr>
          <w:tab/>
        </w:r>
        <w:r w:rsidR="00386155">
          <w:rPr>
            <w:webHidden/>
          </w:rPr>
          <w:fldChar w:fldCharType="begin"/>
        </w:r>
        <w:r w:rsidR="00386155">
          <w:rPr>
            <w:webHidden/>
          </w:rPr>
          <w:instrText xml:space="preserve"> PAGEREF _Toc250582447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8" w:history="1">
        <w:r w:rsidR="00386155" w:rsidRPr="000C0C4F">
          <w:rPr>
            <w:rStyle w:val="Hyperlink"/>
            <w:rFonts w:ascii="Calibri" w:hAnsi="Calibri"/>
          </w:rPr>
          <w:t>5.</w:t>
        </w:r>
        <w:r w:rsidR="00386155">
          <w:rPr>
            <w:rFonts w:ascii="Times New Roman" w:hAnsi="Times New Roman"/>
            <w:szCs w:val="24"/>
          </w:rPr>
          <w:tab/>
        </w:r>
        <w:r w:rsidR="00386155" w:rsidRPr="000C0C4F">
          <w:rPr>
            <w:rStyle w:val="Hyperlink"/>
            <w:rFonts w:ascii="Calibri" w:hAnsi="Calibri"/>
          </w:rPr>
          <w:t>Application usage pattern &amp; seasonality and special processes</w:t>
        </w:r>
        <w:r w:rsidR="00386155">
          <w:rPr>
            <w:webHidden/>
          </w:rPr>
          <w:tab/>
        </w:r>
        <w:r w:rsidR="00386155">
          <w:rPr>
            <w:webHidden/>
          </w:rPr>
          <w:fldChar w:fldCharType="begin"/>
        </w:r>
        <w:r w:rsidR="00386155">
          <w:rPr>
            <w:webHidden/>
          </w:rPr>
          <w:instrText xml:space="preserve"> PAGEREF _Toc250582448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49" w:history="1">
        <w:r w:rsidR="00386155" w:rsidRPr="000C0C4F">
          <w:rPr>
            <w:rStyle w:val="Hyperlink"/>
            <w:rFonts w:ascii="Calibri" w:hAnsi="Calibri"/>
          </w:rPr>
          <w:t>6.</w:t>
        </w:r>
        <w:r w:rsidR="00386155">
          <w:rPr>
            <w:rFonts w:ascii="Times New Roman" w:hAnsi="Times New Roman"/>
            <w:szCs w:val="24"/>
          </w:rPr>
          <w:tab/>
        </w:r>
        <w:r w:rsidR="00386155" w:rsidRPr="000C0C4F">
          <w:rPr>
            <w:rStyle w:val="Hyperlink"/>
            <w:rFonts w:ascii="Calibri" w:hAnsi="Calibri"/>
          </w:rPr>
          <w:t>Support and Coverage requirements</w:t>
        </w:r>
        <w:r w:rsidR="00386155">
          <w:rPr>
            <w:webHidden/>
          </w:rPr>
          <w:tab/>
        </w:r>
        <w:r w:rsidR="00386155">
          <w:rPr>
            <w:webHidden/>
          </w:rPr>
          <w:fldChar w:fldCharType="begin"/>
        </w:r>
        <w:r w:rsidR="00386155">
          <w:rPr>
            <w:webHidden/>
          </w:rPr>
          <w:instrText xml:space="preserve"> PAGEREF _Toc250582449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50" w:history="1">
        <w:r w:rsidR="00386155" w:rsidRPr="000C0C4F">
          <w:rPr>
            <w:rStyle w:val="Hyperlink"/>
            <w:rFonts w:ascii="Calibri" w:hAnsi="Calibri"/>
          </w:rPr>
          <w:t>7.</w:t>
        </w:r>
        <w:r w:rsidR="00386155">
          <w:rPr>
            <w:rFonts w:ascii="Times New Roman" w:hAnsi="Times New Roman"/>
            <w:szCs w:val="24"/>
          </w:rPr>
          <w:tab/>
        </w:r>
        <w:r w:rsidR="00386155" w:rsidRPr="000C0C4F">
          <w:rPr>
            <w:rStyle w:val="Hyperlink"/>
            <w:rFonts w:ascii="Calibri" w:hAnsi="Calibri"/>
          </w:rPr>
          <w:t>Overview of Functionality and brief descriptions of key process</w:t>
        </w:r>
        <w:r w:rsidR="00386155">
          <w:rPr>
            <w:webHidden/>
          </w:rPr>
          <w:tab/>
        </w:r>
        <w:r w:rsidR="00386155">
          <w:rPr>
            <w:webHidden/>
          </w:rPr>
          <w:fldChar w:fldCharType="begin"/>
        </w:r>
        <w:r w:rsidR="00386155">
          <w:rPr>
            <w:webHidden/>
          </w:rPr>
          <w:instrText xml:space="preserve"> PAGEREF _Toc250582450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51" w:history="1">
        <w:r w:rsidR="00386155" w:rsidRPr="000C0C4F">
          <w:rPr>
            <w:rStyle w:val="Hyperlink"/>
            <w:rFonts w:ascii="Calibri" w:hAnsi="Calibri"/>
          </w:rPr>
          <w:t>8.</w:t>
        </w:r>
        <w:r w:rsidR="00386155">
          <w:rPr>
            <w:rFonts w:ascii="Times New Roman" w:hAnsi="Times New Roman"/>
            <w:szCs w:val="24"/>
          </w:rPr>
          <w:tab/>
        </w:r>
        <w:r w:rsidR="00386155" w:rsidRPr="000C0C4F">
          <w:rPr>
            <w:rStyle w:val="Hyperlink"/>
            <w:rFonts w:ascii="Calibri" w:hAnsi="Calibri"/>
          </w:rPr>
          <w:t>Online – Screen Inventory (for custom built)</w:t>
        </w:r>
        <w:r w:rsidR="00386155">
          <w:rPr>
            <w:webHidden/>
          </w:rPr>
          <w:tab/>
        </w:r>
        <w:r w:rsidR="00386155">
          <w:rPr>
            <w:webHidden/>
          </w:rPr>
          <w:fldChar w:fldCharType="begin"/>
        </w:r>
        <w:r w:rsidR="00386155">
          <w:rPr>
            <w:webHidden/>
          </w:rPr>
          <w:instrText xml:space="preserve"> PAGEREF _Toc250582451 \h </w:instrText>
        </w:r>
        <w:r w:rsidR="00386155">
          <w:rPr>
            <w:webHidden/>
          </w:rPr>
        </w:r>
        <w:r w:rsidR="00386155">
          <w:rPr>
            <w:webHidden/>
          </w:rPr>
          <w:fldChar w:fldCharType="separate"/>
        </w:r>
        <w:r w:rsidR="00386155">
          <w:rPr>
            <w:webHidden/>
          </w:rPr>
          <w:t>6</w:t>
        </w:r>
        <w:r w:rsidR="00386155">
          <w:rPr>
            <w:webHidden/>
          </w:rPr>
          <w:fldChar w:fldCharType="end"/>
        </w:r>
      </w:hyperlink>
    </w:p>
    <w:p w:rsidR="00386155" w:rsidRDefault="00414F45">
      <w:pPr>
        <w:pStyle w:val="TOC2"/>
        <w:rPr>
          <w:rFonts w:ascii="Times New Roman" w:hAnsi="Times New Roman"/>
          <w:szCs w:val="24"/>
        </w:rPr>
      </w:pPr>
      <w:hyperlink w:anchor="_Toc250582452" w:history="1">
        <w:r w:rsidR="00386155" w:rsidRPr="000C0C4F">
          <w:rPr>
            <w:rStyle w:val="Hyperlink"/>
            <w:rFonts w:ascii="Calibri" w:hAnsi="Calibri"/>
          </w:rPr>
          <w:t>9.</w:t>
        </w:r>
        <w:r w:rsidR="00386155">
          <w:rPr>
            <w:rFonts w:ascii="Times New Roman" w:hAnsi="Times New Roman"/>
            <w:szCs w:val="24"/>
          </w:rPr>
          <w:tab/>
        </w:r>
        <w:r w:rsidR="00386155" w:rsidRPr="000C0C4F">
          <w:rPr>
            <w:rStyle w:val="Hyperlink"/>
            <w:rFonts w:ascii="Calibri" w:hAnsi="Calibri"/>
          </w:rPr>
          <w:t>Special data handling or security requirements (where applicable)</w:t>
        </w:r>
        <w:r w:rsidR="00386155">
          <w:rPr>
            <w:webHidden/>
          </w:rPr>
          <w:tab/>
        </w:r>
        <w:r w:rsidR="00386155">
          <w:rPr>
            <w:webHidden/>
          </w:rPr>
          <w:fldChar w:fldCharType="begin"/>
        </w:r>
        <w:r w:rsidR="00386155">
          <w:rPr>
            <w:webHidden/>
          </w:rPr>
          <w:instrText xml:space="preserve"> PAGEREF _Toc250582452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3" w:history="1">
        <w:r w:rsidR="00386155" w:rsidRPr="000C0C4F">
          <w:rPr>
            <w:rStyle w:val="Hyperlink"/>
            <w:rFonts w:ascii="Calibri" w:hAnsi="Calibri"/>
          </w:rPr>
          <w:t>10.</w:t>
        </w:r>
        <w:r w:rsidR="00386155">
          <w:rPr>
            <w:rFonts w:ascii="Times New Roman" w:hAnsi="Times New Roman"/>
            <w:szCs w:val="24"/>
          </w:rPr>
          <w:tab/>
        </w:r>
        <w:r w:rsidR="00386155" w:rsidRPr="000C0C4F">
          <w:rPr>
            <w:rStyle w:val="Hyperlink"/>
            <w:rFonts w:ascii="Calibri" w:hAnsi="Calibri"/>
          </w:rPr>
          <w:t>Computations</w:t>
        </w:r>
        <w:r w:rsidR="00386155">
          <w:rPr>
            <w:webHidden/>
          </w:rPr>
          <w:tab/>
        </w:r>
        <w:r w:rsidR="00386155">
          <w:rPr>
            <w:webHidden/>
          </w:rPr>
          <w:fldChar w:fldCharType="begin"/>
        </w:r>
        <w:r w:rsidR="00386155">
          <w:rPr>
            <w:webHidden/>
          </w:rPr>
          <w:instrText xml:space="preserve"> PAGEREF _Toc250582453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4" w:history="1">
        <w:r w:rsidR="00386155" w:rsidRPr="000C0C4F">
          <w:rPr>
            <w:rStyle w:val="Hyperlink"/>
            <w:rFonts w:ascii="Calibri" w:hAnsi="Calibri"/>
          </w:rPr>
          <w:t>11.</w:t>
        </w:r>
        <w:r w:rsidR="00386155">
          <w:rPr>
            <w:rFonts w:ascii="Times New Roman" w:hAnsi="Times New Roman"/>
            <w:szCs w:val="24"/>
          </w:rPr>
          <w:tab/>
        </w:r>
        <w:r w:rsidR="00386155" w:rsidRPr="000C0C4F">
          <w:rPr>
            <w:rStyle w:val="Hyperlink"/>
            <w:rFonts w:ascii="Calibri" w:hAnsi="Calibri"/>
          </w:rPr>
          <w:t>Dependencies</w:t>
        </w:r>
        <w:r w:rsidR="00386155">
          <w:rPr>
            <w:webHidden/>
          </w:rPr>
          <w:tab/>
        </w:r>
        <w:r w:rsidR="00386155">
          <w:rPr>
            <w:webHidden/>
          </w:rPr>
          <w:fldChar w:fldCharType="begin"/>
        </w:r>
        <w:r w:rsidR="00386155">
          <w:rPr>
            <w:webHidden/>
          </w:rPr>
          <w:instrText xml:space="preserve"> PAGEREF _Toc250582454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5" w:history="1">
        <w:r w:rsidR="00386155" w:rsidRPr="000C0C4F">
          <w:rPr>
            <w:rStyle w:val="Hyperlink"/>
            <w:rFonts w:ascii="Calibri" w:hAnsi="Calibri"/>
          </w:rPr>
          <w:t>12.</w:t>
        </w:r>
        <w:r w:rsidR="00386155">
          <w:rPr>
            <w:rFonts w:ascii="Times New Roman" w:hAnsi="Times New Roman"/>
            <w:szCs w:val="24"/>
          </w:rPr>
          <w:tab/>
        </w:r>
        <w:r w:rsidR="00386155" w:rsidRPr="000C0C4F">
          <w:rPr>
            <w:rStyle w:val="Hyperlink"/>
            <w:rFonts w:ascii="Calibri" w:hAnsi="Calibri"/>
          </w:rPr>
          <w:t>History Related With the application</w:t>
        </w:r>
        <w:r w:rsidR="00386155">
          <w:rPr>
            <w:webHidden/>
          </w:rPr>
          <w:tab/>
        </w:r>
        <w:r w:rsidR="00386155">
          <w:rPr>
            <w:webHidden/>
          </w:rPr>
          <w:fldChar w:fldCharType="begin"/>
        </w:r>
        <w:r w:rsidR="00386155">
          <w:rPr>
            <w:webHidden/>
          </w:rPr>
          <w:instrText xml:space="preserve"> PAGEREF _Toc250582455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6" w:history="1">
        <w:r w:rsidR="00386155" w:rsidRPr="000C0C4F">
          <w:rPr>
            <w:rStyle w:val="Hyperlink"/>
            <w:rFonts w:ascii="Calibri" w:hAnsi="Calibri"/>
          </w:rPr>
          <w:t>13.</w:t>
        </w:r>
        <w:r w:rsidR="00386155">
          <w:rPr>
            <w:rFonts w:ascii="Times New Roman" w:hAnsi="Times New Roman"/>
            <w:szCs w:val="24"/>
          </w:rPr>
          <w:tab/>
        </w:r>
        <w:r w:rsidR="00386155" w:rsidRPr="000C0C4F">
          <w:rPr>
            <w:rStyle w:val="Hyperlink"/>
            <w:rFonts w:ascii="Calibri" w:hAnsi="Calibri"/>
          </w:rPr>
          <w:t>Languages supported (If Multilingual)</w:t>
        </w:r>
        <w:r w:rsidR="00386155">
          <w:rPr>
            <w:webHidden/>
          </w:rPr>
          <w:tab/>
        </w:r>
        <w:r w:rsidR="00386155">
          <w:rPr>
            <w:webHidden/>
          </w:rPr>
          <w:fldChar w:fldCharType="begin"/>
        </w:r>
        <w:r w:rsidR="00386155">
          <w:rPr>
            <w:webHidden/>
          </w:rPr>
          <w:instrText xml:space="preserve"> PAGEREF _Toc250582456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1"/>
        <w:rPr>
          <w:rFonts w:ascii="Times New Roman" w:hAnsi="Times New Roman"/>
          <w:b w:val="0"/>
          <w:sz w:val="24"/>
          <w:szCs w:val="24"/>
        </w:rPr>
      </w:pPr>
      <w:hyperlink w:anchor="_Toc250582457" w:history="1">
        <w:r w:rsidR="00386155" w:rsidRPr="000C0C4F">
          <w:rPr>
            <w:rStyle w:val="Hyperlink"/>
            <w:rFonts w:ascii="Calibri" w:hAnsi="Calibri"/>
          </w:rPr>
          <w:t>B – Technical Overview</w:t>
        </w:r>
        <w:r w:rsidR="00386155">
          <w:rPr>
            <w:webHidden/>
          </w:rPr>
          <w:tab/>
        </w:r>
        <w:r w:rsidR="00386155">
          <w:rPr>
            <w:webHidden/>
          </w:rPr>
          <w:fldChar w:fldCharType="begin"/>
        </w:r>
        <w:r w:rsidR="00386155">
          <w:rPr>
            <w:webHidden/>
          </w:rPr>
          <w:instrText xml:space="preserve"> PAGEREF _Toc250582457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8" w:history="1">
        <w:r w:rsidR="00386155" w:rsidRPr="000C0C4F">
          <w:rPr>
            <w:rStyle w:val="Hyperlink"/>
            <w:rFonts w:ascii="Calibri" w:hAnsi="Calibri"/>
          </w:rPr>
          <w:t>14.</w:t>
        </w:r>
        <w:r w:rsidR="00386155">
          <w:rPr>
            <w:rFonts w:ascii="Times New Roman" w:hAnsi="Times New Roman"/>
            <w:szCs w:val="24"/>
          </w:rPr>
          <w:tab/>
        </w:r>
        <w:r w:rsidR="00386155" w:rsidRPr="000C0C4F">
          <w:rPr>
            <w:rStyle w:val="Hyperlink"/>
            <w:rFonts w:ascii="Calibri" w:hAnsi="Calibri"/>
          </w:rPr>
          <w:t>Technology Stack</w:t>
        </w:r>
        <w:r w:rsidR="00386155">
          <w:rPr>
            <w:webHidden/>
          </w:rPr>
          <w:tab/>
        </w:r>
        <w:r w:rsidR="00386155">
          <w:rPr>
            <w:webHidden/>
          </w:rPr>
          <w:fldChar w:fldCharType="begin"/>
        </w:r>
        <w:r w:rsidR="00386155">
          <w:rPr>
            <w:webHidden/>
          </w:rPr>
          <w:instrText xml:space="preserve"> PAGEREF _Toc250582458 \h </w:instrText>
        </w:r>
        <w:r w:rsidR="00386155">
          <w:rPr>
            <w:webHidden/>
          </w:rPr>
        </w:r>
        <w:r w:rsidR="00386155">
          <w:rPr>
            <w:webHidden/>
          </w:rPr>
          <w:fldChar w:fldCharType="separate"/>
        </w:r>
        <w:r w:rsidR="00386155">
          <w:rPr>
            <w:webHidden/>
          </w:rPr>
          <w:t>7</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59" w:history="1">
        <w:r w:rsidR="00386155" w:rsidRPr="000C0C4F">
          <w:rPr>
            <w:rStyle w:val="Hyperlink"/>
            <w:rFonts w:ascii="Calibri" w:hAnsi="Calibri"/>
          </w:rPr>
          <w:t>15.</w:t>
        </w:r>
        <w:r w:rsidR="00386155">
          <w:rPr>
            <w:rFonts w:ascii="Times New Roman" w:hAnsi="Times New Roman"/>
            <w:szCs w:val="24"/>
          </w:rPr>
          <w:tab/>
        </w:r>
        <w:r w:rsidR="00386155" w:rsidRPr="000C0C4F">
          <w:rPr>
            <w:rStyle w:val="Hyperlink"/>
            <w:rFonts w:ascii="Calibri" w:hAnsi="Calibri"/>
          </w:rPr>
          <w:t>License Requirements</w:t>
        </w:r>
        <w:r w:rsidR="00386155">
          <w:rPr>
            <w:webHidden/>
          </w:rPr>
          <w:tab/>
        </w:r>
        <w:r w:rsidR="00386155">
          <w:rPr>
            <w:webHidden/>
          </w:rPr>
          <w:fldChar w:fldCharType="begin"/>
        </w:r>
        <w:r w:rsidR="00386155">
          <w:rPr>
            <w:webHidden/>
          </w:rPr>
          <w:instrText xml:space="preserve"> PAGEREF _Toc250582459 \h </w:instrText>
        </w:r>
        <w:r w:rsidR="00386155">
          <w:rPr>
            <w:webHidden/>
          </w:rPr>
        </w:r>
        <w:r w:rsidR="00386155">
          <w:rPr>
            <w:webHidden/>
          </w:rPr>
          <w:fldChar w:fldCharType="separate"/>
        </w:r>
        <w:r w:rsidR="00386155">
          <w:rPr>
            <w:webHidden/>
          </w:rPr>
          <w:t>8</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0" w:history="1">
        <w:r w:rsidR="00386155" w:rsidRPr="000C0C4F">
          <w:rPr>
            <w:rStyle w:val="Hyperlink"/>
            <w:rFonts w:ascii="Calibri" w:hAnsi="Calibri"/>
          </w:rPr>
          <w:t>16.</w:t>
        </w:r>
        <w:r w:rsidR="00386155">
          <w:rPr>
            <w:rFonts w:ascii="Times New Roman" w:hAnsi="Times New Roman"/>
            <w:szCs w:val="24"/>
          </w:rPr>
          <w:tab/>
        </w:r>
        <w:r w:rsidR="00386155" w:rsidRPr="000C0C4F">
          <w:rPr>
            <w:rStyle w:val="Hyperlink"/>
            <w:rFonts w:ascii="Calibri" w:hAnsi="Calibri"/>
          </w:rPr>
          <w:t>Technology Variances</w:t>
        </w:r>
        <w:r w:rsidR="00386155">
          <w:rPr>
            <w:webHidden/>
          </w:rPr>
          <w:tab/>
        </w:r>
        <w:r w:rsidR="00386155">
          <w:rPr>
            <w:webHidden/>
          </w:rPr>
          <w:fldChar w:fldCharType="begin"/>
        </w:r>
        <w:r w:rsidR="00386155">
          <w:rPr>
            <w:webHidden/>
          </w:rPr>
          <w:instrText xml:space="preserve"> PAGEREF _Toc250582460 \h </w:instrText>
        </w:r>
        <w:r w:rsidR="00386155">
          <w:rPr>
            <w:webHidden/>
          </w:rPr>
        </w:r>
        <w:r w:rsidR="00386155">
          <w:rPr>
            <w:webHidden/>
          </w:rPr>
          <w:fldChar w:fldCharType="separate"/>
        </w:r>
        <w:r w:rsidR="00386155">
          <w:rPr>
            <w:webHidden/>
          </w:rPr>
          <w:t>8</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1" w:history="1">
        <w:r w:rsidR="00386155" w:rsidRPr="000C0C4F">
          <w:rPr>
            <w:rStyle w:val="Hyperlink"/>
            <w:rFonts w:ascii="Calibri" w:hAnsi="Calibri"/>
          </w:rPr>
          <w:t>17.</w:t>
        </w:r>
        <w:r w:rsidR="00386155">
          <w:rPr>
            <w:rFonts w:ascii="Times New Roman" w:hAnsi="Times New Roman"/>
            <w:szCs w:val="24"/>
          </w:rPr>
          <w:tab/>
        </w:r>
        <w:r w:rsidR="00386155" w:rsidRPr="000C0C4F">
          <w:rPr>
            <w:rStyle w:val="Hyperlink"/>
            <w:rFonts w:ascii="Calibri" w:hAnsi="Calibri"/>
          </w:rPr>
          <w:t>System architecture diagram</w:t>
        </w:r>
        <w:r w:rsidR="00386155">
          <w:rPr>
            <w:webHidden/>
          </w:rPr>
          <w:tab/>
        </w:r>
        <w:r w:rsidR="00386155">
          <w:rPr>
            <w:webHidden/>
          </w:rPr>
          <w:fldChar w:fldCharType="begin"/>
        </w:r>
        <w:r w:rsidR="00386155">
          <w:rPr>
            <w:webHidden/>
          </w:rPr>
          <w:instrText xml:space="preserve"> PAGEREF _Toc250582461 \h </w:instrText>
        </w:r>
        <w:r w:rsidR="00386155">
          <w:rPr>
            <w:webHidden/>
          </w:rPr>
        </w:r>
        <w:r w:rsidR="00386155">
          <w:rPr>
            <w:webHidden/>
          </w:rPr>
          <w:fldChar w:fldCharType="separate"/>
        </w:r>
        <w:r w:rsidR="00386155">
          <w:rPr>
            <w:webHidden/>
          </w:rPr>
          <w:t>8</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2" w:history="1">
        <w:r w:rsidR="00386155" w:rsidRPr="000C0C4F">
          <w:rPr>
            <w:rStyle w:val="Hyperlink"/>
            <w:rFonts w:ascii="Calibri" w:hAnsi="Calibri"/>
          </w:rPr>
          <w:t>18.</w:t>
        </w:r>
        <w:r w:rsidR="00386155">
          <w:rPr>
            <w:rFonts w:ascii="Times New Roman" w:hAnsi="Times New Roman"/>
            <w:szCs w:val="24"/>
          </w:rPr>
          <w:tab/>
        </w:r>
        <w:r w:rsidR="00386155" w:rsidRPr="000C0C4F">
          <w:rPr>
            <w:rStyle w:val="Hyperlink"/>
            <w:rFonts w:ascii="Calibri" w:hAnsi="Calibri"/>
          </w:rPr>
          <w:t>Database Architecture</w:t>
        </w:r>
        <w:r w:rsidR="00386155">
          <w:rPr>
            <w:webHidden/>
          </w:rPr>
          <w:tab/>
        </w:r>
        <w:r w:rsidR="00386155">
          <w:rPr>
            <w:webHidden/>
          </w:rPr>
          <w:fldChar w:fldCharType="begin"/>
        </w:r>
        <w:r w:rsidR="00386155">
          <w:rPr>
            <w:webHidden/>
          </w:rPr>
          <w:instrText xml:space="preserve"> PAGEREF _Toc250582462 \h </w:instrText>
        </w:r>
        <w:r w:rsidR="00386155">
          <w:rPr>
            <w:webHidden/>
          </w:rPr>
        </w:r>
        <w:r w:rsidR="00386155">
          <w:rPr>
            <w:webHidden/>
          </w:rPr>
          <w:fldChar w:fldCharType="separate"/>
        </w:r>
        <w:r w:rsidR="00386155">
          <w:rPr>
            <w:webHidden/>
          </w:rPr>
          <w:t>8</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63"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Physical data model &amp; Logical data model</w:t>
        </w:r>
        <w:r w:rsidR="00386155">
          <w:rPr>
            <w:webHidden/>
          </w:rPr>
          <w:tab/>
        </w:r>
        <w:r w:rsidR="00386155">
          <w:rPr>
            <w:webHidden/>
          </w:rPr>
          <w:fldChar w:fldCharType="begin"/>
        </w:r>
        <w:r w:rsidR="00386155">
          <w:rPr>
            <w:webHidden/>
          </w:rPr>
          <w:instrText xml:space="preserve"> PAGEREF _Toc250582463 \h </w:instrText>
        </w:r>
        <w:r w:rsidR="00386155">
          <w:rPr>
            <w:webHidden/>
          </w:rPr>
        </w:r>
        <w:r w:rsidR="00386155">
          <w:rPr>
            <w:webHidden/>
          </w:rPr>
          <w:fldChar w:fldCharType="separate"/>
        </w:r>
        <w:r w:rsidR="00386155">
          <w:rPr>
            <w:webHidden/>
          </w:rPr>
          <w:t>8</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64"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List the key tables and their mapping to the transactions.</w:t>
        </w:r>
        <w:r w:rsidR="00386155">
          <w:rPr>
            <w:webHidden/>
          </w:rPr>
          <w:tab/>
        </w:r>
        <w:r w:rsidR="00386155">
          <w:rPr>
            <w:webHidden/>
          </w:rPr>
          <w:fldChar w:fldCharType="begin"/>
        </w:r>
        <w:r w:rsidR="00386155">
          <w:rPr>
            <w:webHidden/>
          </w:rPr>
          <w:instrText xml:space="preserve"> PAGEREF _Toc250582464 \h </w:instrText>
        </w:r>
        <w:r w:rsidR="00386155">
          <w:rPr>
            <w:webHidden/>
          </w:rPr>
        </w:r>
        <w:r w:rsidR="00386155">
          <w:rPr>
            <w:webHidden/>
          </w:rPr>
          <w:fldChar w:fldCharType="separate"/>
        </w:r>
        <w:r w:rsidR="00386155">
          <w:rPr>
            <w:webHidden/>
          </w:rPr>
          <w:t>9</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5" w:history="1">
        <w:r w:rsidR="00386155" w:rsidRPr="000C0C4F">
          <w:rPr>
            <w:rStyle w:val="Hyperlink"/>
            <w:rFonts w:ascii="Calibri" w:hAnsi="Calibri"/>
          </w:rPr>
          <w:t>19.</w:t>
        </w:r>
        <w:r w:rsidR="00386155">
          <w:rPr>
            <w:rFonts w:ascii="Times New Roman" w:hAnsi="Times New Roman"/>
            <w:szCs w:val="24"/>
          </w:rPr>
          <w:tab/>
        </w:r>
        <w:r w:rsidR="00386155" w:rsidRPr="000C0C4F">
          <w:rPr>
            <w:rStyle w:val="Hyperlink"/>
            <w:rFonts w:ascii="Calibri" w:hAnsi="Calibri"/>
          </w:rPr>
          <w:t>Backup, Recovery &amp; Archival</w:t>
        </w:r>
        <w:r w:rsidR="00386155">
          <w:rPr>
            <w:webHidden/>
          </w:rPr>
          <w:tab/>
        </w:r>
        <w:r w:rsidR="00386155">
          <w:rPr>
            <w:webHidden/>
          </w:rPr>
          <w:fldChar w:fldCharType="begin"/>
        </w:r>
        <w:r w:rsidR="00386155">
          <w:rPr>
            <w:webHidden/>
          </w:rPr>
          <w:instrText xml:space="preserve"> PAGEREF _Toc250582465 \h </w:instrText>
        </w:r>
        <w:r w:rsidR="00386155">
          <w:rPr>
            <w:webHidden/>
          </w:rPr>
        </w:r>
        <w:r w:rsidR="00386155">
          <w:rPr>
            <w:webHidden/>
          </w:rPr>
          <w:fldChar w:fldCharType="separate"/>
        </w:r>
        <w:r w:rsidR="00386155">
          <w:rPr>
            <w:webHidden/>
          </w:rPr>
          <w:t>9</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6" w:history="1">
        <w:r w:rsidR="00386155" w:rsidRPr="000C0C4F">
          <w:rPr>
            <w:rStyle w:val="Hyperlink"/>
            <w:rFonts w:ascii="Calibri" w:hAnsi="Calibri"/>
          </w:rPr>
          <w:t>20.</w:t>
        </w:r>
        <w:r w:rsidR="00386155">
          <w:rPr>
            <w:rFonts w:ascii="Times New Roman" w:hAnsi="Times New Roman"/>
            <w:szCs w:val="24"/>
          </w:rPr>
          <w:tab/>
        </w:r>
        <w:r w:rsidR="00386155" w:rsidRPr="000C0C4F">
          <w:rPr>
            <w:rStyle w:val="Hyperlink"/>
            <w:rFonts w:ascii="Calibri" w:hAnsi="Calibri"/>
          </w:rPr>
          <w:t>Infrastructure Architecture Diagram for all Environments</w:t>
        </w:r>
        <w:r w:rsidR="00386155">
          <w:rPr>
            <w:webHidden/>
          </w:rPr>
          <w:tab/>
        </w:r>
        <w:r w:rsidR="00386155">
          <w:rPr>
            <w:webHidden/>
          </w:rPr>
          <w:fldChar w:fldCharType="begin"/>
        </w:r>
        <w:r w:rsidR="00386155">
          <w:rPr>
            <w:webHidden/>
          </w:rPr>
          <w:instrText xml:space="preserve"> PAGEREF _Toc250582466 \h </w:instrText>
        </w:r>
        <w:r w:rsidR="00386155">
          <w:rPr>
            <w:webHidden/>
          </w:rPr>
        </w:r>
        <w:r w:rsidR="00386155">
          <w:rPr>
            <w:webHidden/>
          </w:rPr>
          <w:fldChar w:fldCharType="separate"/>
        </w:r>
        <w:r w:rsidR="00386155">
          <w:rPr>
            <w:webHidden/>
          </w:rPr>
          <w:t>9</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7" w:history="1">
        <w:r w:rsidR="00386155" w:rsidRPr="000C0C4F">
          <w:rPr>
            <w:rStyle w:val="Hyperlink"/>
            <w:rFonts w:ascii="Calibri" w:hAnsi="Calibri"/>
          </w:rPr>
          <w:t>21.</w:t>
        </w:r>
        <w:r w:rsidR="00386155">
          <w:rPr>
            <w:rFonts w:ascii="Times New Roman" w:hAnsi="Times New Roman"/>
            <w:szCs w:val="24"/>
          </w:rPr>
          <w:tab/>
        </w:r>
        <w:r w:rsidR="00386155" w:rsidRPr="000C0C4F">
          <w:rPr>
            <w:rStyle w:val="Hyperlink"/>
            <w:rFonts w:ascii="Calibri" w:hAnsi="Calibri"/>
          </w:rPr>
          <w:t>Number of Instances</w:t>
        </w:r>
        <w:r w:rsidR="00386155">
          <w:rPr>
            <w:webHidden/>
          </w:rPr>
          <w:tab/>
        </w:r>
        <w:r w:rsidR="00386155">
          <w:rPr>
            <w:webHidden/>
          </w:rPr>
          <w:fldChar w:fldCharType="begin"/>
        </w:r>
        <w:r w:rsidR="00386155">
          <w:rPr>
            <w:webHidden/>
          </w:rPr>
          <w:instrText xml:space="preserve"> PAGEREF _Toc250582467 \h </w:instrText>
        </w:r>
        <w:r w:rsidR="00386155">
          <w:rPr>
            <w:webHidden/>
          </w:rPr>
        </w:r>
        <w:r w:rsidR="00386155">
          <w:rPr>
            <w:webHidden/>
          </w:rPr>
          <w:fldChar w:fldCharType="separate"/>
        </w:r>
        <w:r w:rsidR="00386155">
          <w:rPr>
            <w:webHidden/>
          </w:rPr>
          <w:t>9</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8" w:history="1">
        <w:r w:rsidR="00386155" w:rsidRPr="000C0C4F">
          <w:rPr>
            <w:rStyle w:val="Hyperlink"/>
            <w:rFonts w:ascii="Calibri" w:hAnsi="Calibri"/>
          </w:rPr>
          <w:t>22.</w:t>
        </w:r>
        <w:r w:rsidR="00386155">
          <w:rPr>
            <w:rFonts w:ascii="Times New Roman" w:hAnsi="Times New Roman"/>
            <w:szCs w:val="24"/>
          </w:rPr>
          <w:tab/>
        </w:r>
        <w:r w:rsidR="00386155" w:rsidRPr="000C0C4F">
          <w:rPr>
            <w:rStyle w:val="Hyperlink"/>
            <w:rFonts w:ascii="Calibri" w:hAnsi="Calibri"/>
          </w:rPr>
          <w:t>Performance and Availability</w:t>
        </w:r>
        <w:r w:rsidR="00386155">
          <w:rPr>
            <w:webHidden/>
          </w:rPr>
          <w:tab/>
        </w:r>
        <w:r w:rsidR="00386155">
          <w:rPr>
            <w:webHidden/>
          </w:rPr>
          <w:fldChar w:fldCharType="begin"/>
        </w:r>
        <w:r w:rsidR="00386155">
          <w:rPr>
            <w:webHidden/>
          </w:rPr>
          <w:instrText xml:space="preserve"> PAGEREF _Toc250582468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69" w:history="1">
        <w:r w:rsidR="00386155" w:rsidRPr="000C0C4F">
          <w:rPr>
            <w:rStyle w:val="Hyperlink"/>
            <w:rFonts w:ascii="Calibri" w:hAnsi="Calibri"/>
          </w:rPr>
          <w:t>23.</w:t>
        </w:r>
        <w:r w:rsidR="00386155">
          <w:rPr>
            <w:rFonts w:ascii="Times New Roman" w:hAnsi="Times New Roman"/>
            <w:szCs w:val="24"/>
          </w:rPr>
          <w:tab/>
        </w:r>
        <w:r w:rsidR="00386155" w:rsidRPr="000C0C4F">
          <w:rPr>
            <w:rStyle w:val="Hyperlink"/>
            <w:rFonts w:ascii="Calibri" w:hAnsi="Calibri"/>
          </w:rPr>
          <w:t>Scheduled Upgrades</w:t>
        </w:r>
        <w:r w:rsidR="00386155">
          <w:rPr>
            <w:webHidden/>
          </w:rPr>
          <w:tab/>
        </w:r>
        <w:r w:rsidR="00386155">
          <w:rPr>
            <w:webHidden/>
          </w:rPr>
          <w:fldChar w:fldCharType="begin"/>
        </w:r>
        <w:r w:rsidR="00386155">
          <w:rPr>
            <w:webHidden/>
          </w:rPr>
          <w:instrText xml:space="preserve"> PAGEREF _Toc250582469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0" w:history="1">
        <w:r w:rsidR="00386155" w:rsidRPr="000C0C4F">
          <w:rPr>
            <w:rStyle w:val="Hyperlink"/>
            <w:rFonts w:ascii="Calibri" w:hAnsi="Calibri"/>
          </w:rPr>
          <w:t>24.</w:t>
        </w:r>
        <w:r w:rsidR="00386155">
          <w:rPr>
            <w:rFonts w:ascii="Times New Roman" w:hAnsi="Times New Roman"/>
            <w:szCs w:val="24"/>
          </w:rPr>
          <w:tab/>
        </w:r>
        <w:r w:rsidR="00386155" w:rsidRPr="000C0C4F">
          <w:rPr>
            <w:rStyle w:val="Hyperlink"/>
            <w:rFonts w:ascii="Calibri" w:hAnsi="Calibri"/>
          </w:rPr>
          <w:t>Setup Procedures</w:t>
        </w:r>
        <w:r w:rsidR="00386155">
          <w:rPr>
            <w:webHidden/>
          </w:rPr>
          <w:tab/>
        </w:r>
        <w:r w:rsidR="00386155">
          <w:rPr>
            <w:webHidden/>
          </w:rPr>
          <w:fldChar w:fldCharType="begin"/>
        </w:r>
        <w:r w:rsidR="00386155">
          <w:rPr>
            <w:webHidden/>
          </w:rPr>
          <w:instrText xml:space="preserve"> PAGEREF _Toc250582470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1" w:history="1">
        <w:r w:rsidR="00386155" w:rsidRPr="000C0C4F">
          <w:rPr>
            <w:rStyle w:val="Hyperlink"/>
            <w:rFonts w:ascii="Calibri" w:hAnsi="Calibri"/>
          </w:rPr>
          <w:t>25.</w:t>
        </w:r>
        <w:r w:rsidR="00386155">
          <w:rPr>
            <w:rFonts w:ascii="Times New Roman" w:hAnsi="Times New Roman"/>
            <w:szCs w:val="24"/>
          </w:rPr>
          <w:tab/>
        </w:r>
        <w:r w:rsidR="00386155" w:rsidRPr="000C0C4F">
          <w:rPr>
            <w:rStyle w:val="Hyperlink"/>
            <w:rFonts w:ascii="Calibri" w:hAnsi="Calibri"/>
          </w:rPr>
          <w:t>Interfaces</w:t>
        </w:r>
        <w:r w:rsidR="00386155">
          <w:rPr>
            <w:webHidden/>
          </w:rPr>
          <w:tab/>
        </w:r>
        <w:r w:rsidR="00386155">
          <w:rPr>
            <w:webHidden/>
          </w:rPr>
          <w:fldChar w:fldCharType="begin"/>
        </w:r>
        <w:r w:rsidR="00386155">
          <w:rPr>
            <w:webHidden/>
          </w:rPr>
          <w:instrText xml:space="preserve"> PAGEREF _Toc250582471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2" w:history="1">
        <w:r w:rsidR="00386155" w:rsidRPr="000C0C4F">
          <w:rPr>
            <w:rStyle w:val="Hyperlink"/>
            <w:rFonts w:ascii="Calibri" w:hAnsi="Calibri"/>
          </w:rPr>
          <w:t>26.</w:t>
        </w:r>
        <w:r w:rsidR="00386155">
          <w:rPr>
            <w:rFonts w:ascii="Times New Roman" w:hAnsi="Times New Roman"/>
            <w:szCs w:val="24"/>
          </w:rPr>
          <w:tab/>
        </w:r>
        <w:r w:rsidR="00386155" w:rsidRPr="000C0C4F">
          <w:rPr>
            <w:rStyle w:val="Hyperlink"/>
            <w:rFonts w:ascii="Calibri" w:hAnsi="Calibri"/>
          </w:rPr>
          <w:t>Critical Jobs / Integration needs / Schedules</w:t>
        </w:r>
        <w:r w:rsidR="00386155">
          <w:rPr>
            <w:webHidden/>
          </w:rPr>
          <w:tab/>
        </w:r>
        <w:r w:rsidR="00386155">
          <w:rPr>
            <w:webHidden/>
          </w:rPr>
          <w:fldChar w:fldCharType="begin"/>
        </w:r>
        <w:r w:rsidR="00386155">
          <w:rPr>
            <w:webHidden/>
          </w:rPr>
          <w:instrText xml:space="preserve"> PAGEREF _Toc250582472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3" w:history="1">
        <w:r w:rsidR="00386155" w:rsidRPr="000C0C4F">
          <w:rPr>
            <w:rStyle w:val="Hyperlink"/>
            <w:rFonts w:ascii="Calibri" w:hAnsi="Calibri"/>
          </w:rPr>
          <w:t>27.</w:t>
        </w:r>
        <w:r w:rsidR="00386155">
          <w:rPr>
            <w:rFonts w:ascii="Times New Roman" w:hAnsi="Times New Roman"/>
            <w:szCs w:val="24"/>
          </w:rPr>
          <w:tab/>
        </w:r>
        <w:r w:rsidR="00386155" w:rsidRPr="000C0C4F">
          <w:rPr>
            <w:rStyle w:val="Hyperlink"/>
            <w:rFonts w:ascii="Calibri" w:hAnsi="Calibri"/>
          </w:rPr>
          <w:t>Technical data sheets</w:t>
        </w:r>
        <w:r w:rsidR="00386155">
          <w:rPr>
            <w:webHidden/>
          </w:rPr>
          <w:tab/>
        </w:r>
        <w:r w:rsidR="00386155">
          <w:rPr>
            <w:webHidden/>
          </w:rPr>
          <w:fldChar w:fldCharType="begin"/>
        </w:r>
        <w:r w:rsidR="00386155">
          <w:rPr>
            <w:webHidden/>
          </w:rPr>
          <w:instrText xml:space="preserve"> PAGEREF _Toc250582473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4" w:history="1">
        <w:r w:rsidR="00386155" w:rsidRPr="000C0C4F">
          <w:rPr>
            <w:rStyle w:val="Hyperlink"/>
            <w:rFonts w:ascii="Calibri" w:hAnsi="Calibri"/>
          </w:rPr>
          <w:t>28.</w:t>
        </w:r>
        <w:r w:rsidR="00386155">
          <w:rPr>
            <w:rFonts w:ascii="Times New Roman" w:hAnsi="Times New Roman"/>
            <w:szCs w:val="24"/>
          </w:rPr>
          <w:tab/>
        </w:r>
        <w:r w:rsidR="00386155" w:rsidRPr="000C0C4F">
          <w:rPr>
            <w:rStyle w:val="Hyperlink"/>
            <w:rFonts w:ascii="Calibri" w:hAnsi="Calibri"/>
          </w:rPr>
          <w:t>Detail the Do’s &amp; Don’t’s and specific test scenarios</w:t>
        </w:r>
        <w:r w:rsidR="00386155">
          <w:rPr>
            <w:webHidden/>
          </w:rPr>
          <w:tab/>
        </w:r>
        <w:r w:rsidR="00386155">
          <w:rPr>
            <w:webHidden/>
          </w:rPr>
          <w:fldChar w:fldCharType="begin"/>
        </w:r>
        <w:r w:rsidR="00386155">
          <w:rPr>
            <w:webHidden/>
          </w:rPr>
          <w:instrText xml:space="preserve"> PAGEREF _Toc250582474 \h </w:instrText>
        </w:r>
        <w:r w:rsidR="00386155">
          <w:rPr>
            <w:webHidden/>
          </w:rPr>
        </w:r>
        <w:r w:rsidR="00386155">
          <w:rPr>
            <w:webHidden/>
          </w:rPr>
          <w:fldChar w:fldCharType="separate"/>
        </w:r>
        <w:r w:rsidR="00386155">
          <w:rPr>
            <w:webHidden/>
          </w:rPr>
          <w:t>10</w:t>
        </w:r>
        <w:r w:rsidR="00386155">
          <w:rPr>
            <w:webHidden/>
          </w:rPr>
          <w:fldChar w:fldCharType="end"/>
        </w:r>
      </w:hyperlink>
    </w:p>
    <w:p w:rsidR="00386155" w:rsidRDefault="00414F45">
      <w:pPr>
        <w:pStyle w:val="TOC1"/>
        <w:rPr>
          <w:rFonts w:ascii="Times New Roman" w:hAnsi="Times New Roman"/>
          <w:b w:val="0"/>
          <w:sz w:val="24"/>
          <w:szCs w:val="24"/>
        </w:rPr>
      </w:pPr>
      <w:hyperlink w:anchor="_Toc250582475" w:history="1">
        <w:r w:rsidR="00386155" w:rsidRPr="000C0C4F">
          <w:rPr>
            <w:rStyle w:val="Hyperlink"/>
            <w:rFonts w:ascii="Calibri" w:hAnsi="Calibri"/>
          </w:rPr>
          <w:t>C – Operational Overview</w:t>
        </w:r>
        <w:r w:rsidR="00386155">
          <w:rPr>
            <w:webHidden/>
          </w:rPr>
          <w:tab/>
        </w:r>
        <w:r w:rsidR="00386155">
          <w:rPr>
            <w:webHidden/>
          </w:rPr>
          <w:fldChar w:fldCharType="begin"/>
        </w:r>
        <w:r w:rsidR="00386155">
          <w:rPr>
            <w:webHidden/>
          </w:rPr>
          <w:instrText xml:space="preserve"> PAGEREF _Toc250582475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6" w:history="1">
        <w:r w:rsidR="00386155" w:rsidRPr="000C0C4F">
          <w:rPr>
            <w:rStyle w:val="Hyperlink"/>
            <w:rFonts w:ascii="Calibri" w:hAnsi="Calibri"/>
          </w:rPr>
          <w:t>29.</w:t>
        </w:r>
        <w:r w:rsidR="00386155">
          <w:rPr>
            <w:rFonts w:ascii="Times New Roman" w:hAnsi="Times New Roman"/>
            <w:szCs w:val="24"/>
          </w:rPr>
          <w:tab/>
        </w:r>
        <w:r w:rsidR="00386155" w:rsidRPr="000C0C4F">
          <w:rPr>
            <w:rStyle w:val="Hyperlink"/>
            <w:rFonts w:ascii="Calibri" w:hAnsi="Calibri"/>
          </w:rPr>
          <w:t>Ticketing System</w:t>
        </w:r>
        <w:r w:rsidR="00386155">
          <w:rPr>
            <w:webHidden/>
          </w:rPr>
          <w:tab/>
        </w:r>
        <w:r w:rsidR="00386155">
          <w:rPr>
            <w:webHidden/>
          </w:rPr>
          <w:fldChar w:fldCharType="begin"/>
        </w:r>
        <w:r w:rsidR="00386155">
          <w:rPr>
            <w:webHidden/>
          </w:rPr>
          <w:instrText xml:space="preserve"> PAGEREF _Toc250582476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77"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Tools</w:t>
        </w:r>
        <w:r w:rsidR="00386155">
          <w:rPr>
            <w:webHidden/>
          </w:rPr>
          <w:tab/>
        </w:r>
        <w:r w:rsidR="00386155">
          <w:rPr>
            <w:webHidden/>
          </w:rPr>
          <w:fldChar w:fldCharType="begin"/>
        </w:r>
        <w:r w:rsidR="00386155">
          <w:rPr>
            <w:webHidden/>
          </w:rPr>
          <w:instrText xml:space="preserve"> PAGEREF _Toc250582477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78"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Reports</w:t>
        </w:r>
        <w:r w:rsidR="00386155">
          <w:rPr>
            <w:webHidden/>
          </w:rPr>
          <w:tab/>
        </w:r>
        <w:r w:rsidR="00386155">
          <w:rPr>
            <w:webHidden/>
          </w:rPr>
          <w:fldChar w:fldCharType="begin"/>
        </w:r>
        <w:r w:rsidR="00386155">
          <w:rPr>
            <w:webHidden/>
          </w:rPr>
          <w:instrText xml:space="preserve"> PAGEREF _Toc250582478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79" w:history="1">
        <w:r w:rsidR="00386155" w:rsidRPr="000C0C4F">
          <w:rPr>
            <w:rStyle w:val="Hyperlink"/>
            <w:rFonts w:ascii="Calibri" w:hAnsi="Calibri"/>
          </w:rPr>
          <w:t>30.</w:t>
        </w:r>
        <w:r w:rsidR="00386155">
          <w:rPr>
            <w:rFonts w:ascii="Times New Roman" w:hAnsi="Times New Roman"/>
            <w:szCs w:val="24"/>
          </w:rPr>
          <w:tab/>
        </w:r>
        <w:r w:rsidR="00386155" w:rsidRPr="000C0C4F">
          <w:rPr>
            <w:rStyle w:val="Hyperlink"/>
            <w:rFonts w:ascii="Calibri" w:hAnsi="Calibri"/>
          </w:rPr>
          <w:t>Quantitative Assessment of Ticket data.</w:t>
        </w:r>
        <w:r w:rsidR="00386155">
          <w:rPr>
            <w:webHidden/>
          </w:rPr>
          <w:tab/>
        </w:r>
        <w:r w:rsidR="00386155">
          <w:rPr>
            <w:webHidden/>
          </w:rPr>
          <w:fldChar w:fldCharType="begin"/>
        </w:r>
        <w:r w:rsidR="00386155">
          <w:rPr>
            <w:webHidden/>
          </w:rPr>
          <w:instrText xml:space="preserve"> PAGEREF _Toc250582479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0"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Analyze Application Incident data.</w:t>
        </w:r>
        <w:r w:rsidR="00386155">
          <w:rPr>
            <w:webHidden/>
          </w:rPr>
          <w:tab/>
        </w:r>
        <w:r w:rsidR="00386155">
          <w:rPr>
            <w:webHidden/>
          </w:rPr>
          <w:fldChar w:fldCharType="begin"/>
        </w:r>
        <w:r w:rsidR="00386155">
          <w:rPr>
            <w:webHidden/>
          </w:rPr>
          <w:instrText xml:space="preserve"> PAGEREF _Toc250582480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1"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Trend Analysis</w:t>
        </w:r>
        <w:r w:rsidR="00386155">
          <w:rPr>
            <w:webHidden/>
          </w:rPr>
          <w:tab/>
        </w:r>
        <w:r w:rsidR="00386155">
          <w:rPr>
            <w:webHidden/>
          </w:rPr>
          <w:fldChar w:fldCharType="begin"/>
        </w:r>
        <w:r w:rsidR="00386155">
          <w:rPr>
            <w:webHidden/>
          </w:rPr>
          <w:instrText xml:space="preserve"> PAGEREF _Toc250582481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82" w:history="1">
        <w:r w:rsidR="00386155" w:rsidRPr="000C0C4F">
          <w:rPr>
            <w:rStyle w:val="Hyperlink"/>
            <w:rFonts w:ascii="Calibri" w:hAnsi="Calibri"/>
          </w:rPr>
          <w:t>31.</w:t>
        </w:r>
        <w:r w:rsidR="00386155">
          <w:rPr>
            <w:rFonts w:ascii="Times New Roman" w:hAnsi="Times New Roman"/>
            <w:szCs w:val="24"/>
          </w:rPr>
          <w:tab/>
        </w:r>
        <w:r w:rsidR="00386155" w:rsidRPr="000C0C4F">
          <w:rPr>
            <w:rStyle w:val="Hyperlink"/>
            <w:rFonts w:ascii="Calibri" w:hAnsi="Calibri"/>
          </w:rPr>
          <w:t>Operating Procedures</w:t>
        </w:r>
        <w:r w:rsidR="00386155">
          <w:rPr>
            <w:webHidden/>
          </w:rPr>
          <w:tab/>
        </w:r>
        <w:r w:rsidR="00386155">
          <w:rPr>
            <w:webHidden/>
          </w:rPr>
          <w:fldChar w:fldCharType="begin"/>
        </w:r>
        <w:r w:rsidR="00386155">
          <w:rPr>
            <w:webHidden/>
          </w:rPr>
          <w:instrText xml:space="preserve"> PAGEREF _Toc250582482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3"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Incident Management (all types) until Ticket closure.</w:t>
        </w:r>
        <w:r w:rsidR="00386155">
          <w:rPr>
            <w:webHidden/>
          </w:rPr>
          <w:tab/>
        </w:r>
        <w:r w:rsidR="00386155">
          <w:rPr>
            <w:webHidden/>
          </w:rPr>
          <w:fldChar w:fldCharType="begin"/>
        </w:r>
        <w:r w:rsidR="00386155">
          <w:rPr>
            <w:webHidden/>
          </w:rPr>
          <w:instrText xml:space="preserve"> PAGEREF _Toc250582483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4"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Incident Reporting &amp; Recording Mechanism.</w:t>
        </w:r>
        <w:r w:rsidR="00386155">
          <w:rPr>
            <w:webHidden/>
          </w:rPr>
          <w:tab/>
        </w:r>
        <w:r w:rsidR="00386155">
          <w:rPr>
            <w:webHidden/>
          </w:rPr>
          <w:fldChar w:fldCharType="begin"/>
        </w:r>
        <w:r w:rsidR="00386155">
          <w:rPr>
            <w:webHidden/>
          </w:rPr>
          <w:instrText xml:space="preserve"> PAGEREF _Toc250582484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5" w:history="1">
        <w:r w:rsidR="00386155" w:rsidRPr="000C0C4F">
          <w:rPr>
            <w:rStyle w:val="Hyperlink"/>
            <w:rFonts w:ascii="Calibri" w:hAnsi="Calibri"/>
          </w:rPr>
          <w:t>c.</w:t>
        </w:r>
        <w:r w:rsidR="00386155">
          <w:rPr>
            <w:rFonts w:ascii="Times New Roman" w:hAnsi="Times New Roman"/>
            <w:szCs w:val="24"/>
          </w:rPr>
          <w:tab/>
        </w:r>
        <w:r w:rsidR="00386155" w:rsidRPr="000C0C4F">
          <w:rPr>
            <w:rStyle w:val="Hyperlink"/>
            <w:rFonts w:ascii="Calibri" w:hAnsi="Calibri"/>
          </w:rPr>
          <w:t>Planned Activity Resolution Process.</w:t>
        </w:r>
        <w:r w:rsidR="00386155">
          <w:rPr>
            <w:webHidden/>
          </w:rPr>
          <w:tab/>
        </w:r>
        <w:r w:rsidR="00386155">
          <w:rPr>
            <w:webHidden/>
          </w:rPr>
          <w:fldChar w:fldCharType="begin"/>
        </w:r>
        <w:r w:rsidR="00386155">
          <w:rPr>
            <w:webHidden/>
          </w:rPr>
          <w:instrText xml:space="preserve"> PAGEREF _Toc250582485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6" w:history="1">
        <w:r w:rsidR="00386155" w:rsidRPr="000C0C4F">
          <w:rPr>
            <w:rStyle w:val="Hyperlink"/>
            <w:rFonts w:ascii="Calibri" w:hAnsi="Calibri"/>
          </w:rPr>
          <w:t>d.</w:t>
        </w:r>
        <w:r w:rsidR="00386155">
          <w:rPr>
            <w:rFonts w:ascii="Times New Roman" w:hAnsi="Times New Roman"/>
            <w:szCs w:val="24"/>
          </w:rPr>
          <w:tab/>
        </w:r>
        <w:r w:rsidR="00386155" w:rsidRPr="000C0C4F">
          <w:rPr>
            <w:rStyle w:val="Hyperlink"/>
            <w:rFonts w:ascii="Calibri" w:hAnsi="Calibri"/>
          </w:rPr>
          <w:t>Unplanned activity Resolution Process.</w:t>
        </w:r>
        <w:r w:rsidR="00386155">
          <w:rPr>
            <w:webHidden/>
          </w:rPr>
          <w:tab/>
        </w:r>
        <w:r w:rsidR="00386155">
          <w:rPr>
            <w:webHidden/>
          </w:rPr>
          <w:fldChar w:fldCharType="begin"/>
        </w:r>
        <w:r w:rsidR="00386155">
          <w:rPr>
            <w:webHidden/>
          </w:rPr>
          <w:instrText xml:space="preserve"> PAGEREF _Toc250582486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7" w:history="1">
        <w:r w:rsidR="00386155" w:rsidRPr="000C0C4F">
          <w:rPr>
            <w:rStyle w:val="Hyperlink"/>
            <w:rFonts w:ascii="Calibri" w:hAnsi="Calibri"/>
          </w:rPr>
          <w:t>e.</w:t>
        </w:r>
        <w:r w:rsidR="00386155">
          <w:rPr>
            <w:rFonts w:ascii="Times New Roman" w:hAnsi="Times New Roman"/>
            <w:szCs w:val="24"/>
          </w:rPr>
          <w:tab/>
        </w:r>
        <w:r w:rsidR="00386155" w:rsidRPr="000C0C4F">
          <w:rPr>
            <w:rStyle w:val="Hyperlink"/>
            <w:rFonts w:ascii="Calibri" w:hAnsi="Calibri"/>
          </w:rPr>
          <w:t>Disaster Recovery process</w:t>
        </w:r>
        <w:r w:rsidR="00386155">
          <w:rPr>
            <w:webHidden/>
          </w:rPr>
          <w:tab/>
        </w:r>
        <w:r w:rsidR="00386155">
          <w:rPr>
            <w:webHidden/>
          </w:rPr>
          <w:fldChar w:fldCharType="begin"/>
        </w:r>
        <w:r w:rsidR="00386155">
          <w:rPr>
            <w:webHidden/>
          </w:rPr>
          <w:instrText xml:space="preserve"> PAGEREF _Toc250582487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rPr>
          <w:rFonts w:ascii="Times New Roman" w:hAnsi="Times New Roman"/>
          <w:szCs w:val="24"/>
        </w:rPr>
      </w:pPr>
      <w:hyperlink w:anchor="_Toc250582488" w:history="1">
        <w:r w:rsidR="00386155" w:rsidRPr="000C0C4F">
          <w:rPr>
            <w:rStyle w:val="Hyperlink"/>
            <w:rFonts w:ascii="Calibri" w:hAnsi="Calibri"/>
          </w:rPr>
          <w:t>f.</w:t>
        </w:r>
        <w:r w:rsidR="00386155">
          <w:rPr>
            <w:rFonts w:ascii="Times New Roman" w:hAnsi="Times New Roman"/>
            <w:szCs w:val="24"/>
          </w:rPr>
          <w:tab/>
        </w:r>
        <w:r w:rsidR="00386155" w:rsidRPr="000C0C4F">
          <w:rPr>
            <w:rStyle w:val="Hyperlink"/>
            <w:rFonts w:ascii="Calibri" w:hAnsi="Calibri"/>
          </w:rPr>
          <w:t>Change Management Process.</w:t>
        </w:r>
        <w:r w:rsidR="00386155">
          <w:rPr>
            <w:webHidden/>
          </w:rPr>
          <w:tab/>
        </w:r>
        <w:r w:rsidR="00386155">
          <w:rPr>
            <w:webHidden/>
          </w:rPr>
          <w:fldChar w:fldCharType="begin"/>
        </w:r>
        <w:r w:rsidR="00386155">
          <w:rPr>
            <w:webHidden/>
          </w:rPr>
          <w:instrText xml:space="preserve"> PAGEREF _Toc250582488 \h </w:instrText>
        </w:r>
        <w:r w:rsidR="00386155">
          <w:rPr>
            <w:webHidden/>
          </w:rPr>
        </w:r>
        <w:r w:rsidR="00386155">
          <w:rPr>
            <w:webHidden/>
          </w:rPr>
          <w:fldChar w:fldCharType="separate"/>
        </w:r>
        <w:r w:rsidR="00386155">
          <w:rPr>
            <w:webHidden/>
          </w:rPr>
          <w:t>12</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89" w:history="1">
        <w:r w:rsidR="00386155" w:rsidRPr="000C0C4F">
          <w:rPr>
            <w:rStyle w:val="Hyperlink"/>
            <w:rFonts w:ascii="Calibri" w:hAnsi="Calibri"/>
          </w:rPr>
          <w:t>g.</w:t>
        </w:r>
        <w:r w:rsidR="00386155">
          <w:rPr>
            <w:rFonts w:ascii="Times New Roman" w:hAnsi="Times New Roman"/>
            <w:szCs w:val="24"/>
          </w:rPr>
          <w:tab/>
        </w:r>
        <w:r w:rsidR="00386155" w:rsidRPr="000C0C4F">
          <w:rPr>
            <w:rStyle w:val="Hyperlink"/>
            <w:rFonts w:ascii="Calibri" w:hAnsi="Calibri"/>
          </w:rPr>
          <w:t>Deployment Process</w:t>
        </w:r>
        <w:r w:rsidR="00386155">
          <w:rPr>
            <w:webHidden/>
          </w:rPr>
          <w:tab/>
        </w:r>
        <w:r w:rsidR="00386155">
          <w:rPr>
            <w:webHidden/>
          </w:rPr>
          <w:fldChar w:fldCharType="begin"/>
        </w:r>
        <w:r w:rsidR="00386155">
          <w:rPr>
            <w:webHidden/>
          </w:rPr>
          <w:instrText xml:space="preserve"> PAGEREF _Toc250582489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90" w:history="1">
        <w:r w:rsidR="00386155" w:rsidRPr="000C0C4F">
          <w:rPr>
            <w:rStyle w:val="Hyperlink"/>
            <w:rFonts w:ascii="Calibri" w:hAnsi="Calibri"/>
          </w:rPr>
          <w:t>h.</w:t>
        </w:r>
        <w:r w:rsidR="00386155">
          <w:rPr>
            <w:rFonts w:ascii="Times New Roman" w:hAnsi="Times New Roman"/>
            <w:szCs w:val="24"/>
          </w:rPr>
          <w:tab/>
        </w:r>
        <w:r w:rsidR="00386155" w:rsidRPr="000C0C4F">
          <w:rPr>
            <w:rStyle w:val="Hyperlink"/>
            <w:rFonts w:ascii="Calibri" w:hAnsi="Calibri"/>
          </w:rPr>
          <w:t>Log Locations  / Enabling / De bugging  Process</w:t>
        </w:r>
        <w:r w:rsidR="00386155">
          <w:rPr>
            <w:webHidden/>
          </w:rPr>
          <w:tab/>
        </w:r>
        <w:r w:rsidR="00386155">
          <w:rPr>
            <w:webHidden/>
          </w:rPr>
          <w:fldChar w:fldCharType="begin"/>
        </w:r>
        <w:r w:rsidR="00386155">
          <w:rPr>
            <w:webHidden/>
          </w:rPr>
          <w:instrText xml:space="preserve"> PAGEREF _Toc250582490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rPr>
          <w:rFonts w:ascii="Times New Roman" w:hAnsi="Times New Roman"/>
          <w:szCs w:val="24"/>
        </w:rPr>
      </w:pPr>
      <w:hyperlink w:anchor="_Toc250582491" w:history="1">
        <w:r w:rsidR="00386155" w:rsidRPr="000C0C4F">
          <w:rPr>
            <w:rStyle w:val="Hyperlink"/>
            <w:rFonts w:ascii="Calibri" w:hAnsi="Calibri"/>
          </w:rPr>
          <w:t>i.</w:t>
        </w:r>
        <w:r w:rsidR="00386155">
          <w:rPr>
            <w:rFonts w:ascii="Times New Roman" w:hAnsi="Times New Roman"/>
            <w:szCs w:val="24"/>
          </w:rPr>
          <w:tab/>
        </w:r>
        <w:r w:rsidR="00386155" w:rsidRPr="000C0C4F">
          <w:rPr>
            <w:rStyle w:val="Hyperlink"/>
            <w:rFonts w:ascii="Calibri" w:hAnsi="Calibri"/>
          </w:rPr>
          <w:t>Release management frequency &amp; process</w:t>
        </w:r>
        <w:r w:rsidR="00386155">
          <w:rPr>
            <w:webHidden/>
          </w:rPr>
          <w:tab/>
        </w:r>
        <w:r w:rsidR="00386155">
          <w:rPr>
            <w:webHidden/>
          </w:rPr>
          <w:fldChar w:fldCharType="begin"/>
        </w:r>
        <w:r w:rsidR="00386155">
          <w:rPr>
            <w:webHidden/>
          </w:rPr>
          <w:instrText xml:space="preserve"> PAGEREF _Toc250582491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rPr>
          <w:rFonts w:ascii="Times New Roman" w:hAnsi="Times New Roman"/>
          <w:szCs w:val="24"/>
        </w:rPr>
      </w:pPr>
      <w:hyperlink w:anchor="_Toc250582492" w:history="1">
        <w:r w:rsidR="00386155" w:rsidRPr="000C0C4F">
          <w:rPr>
            <w:rStyle w:val="Hyperlink"/>
            <w:rFonts w:ascii="Calibri" w:hAnsi="Calibri"/>
          </w:rPr>
          <w:t>j.</w:t>
        </w:r>
        <w:r w:rsidR="00386155">
          <w:rPr>
            <w:rFonts w:ascii="Times New Roman" w:hAnsi="Times New Roman"/>
            <w:szCs w:val="24"/>
          </w:rPr>
          <w:tab/>
        </w:r>
        <w:r w:rsidR="00386155" w:rsidRPr="000C0C4F">
          <w:rPr>
            <w:rStyle w:val="Hyperlink"/>
            <w:rFonts w:ascii="Calibri" w:hAnsi="Calibri"/>
          </w:rPr>
          <w:t>Installation Process.</w:t>
        </w:r>
        <w:r w:rsidR="00386155">
          <w:rPr>
            <w:webHidden/>
          </w:rPr>
          <w:tab/>
        </w:r>
        <w:r w:rsidR="00386155">
          <w:rPr>
            <w:webHidden/>
          </w:rPr>
          <w:fldChar w:fldCharType="begin"/>
        </w:r>
        <w:r w:rsidR="00386155">
          <w:rPr>
            <w:webHidden/>
          </w:rPr>
          <w:instrText xml:space="preserve"> PAGEREF _Toc250582492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rPr>
          <w:rFonts w:ascii="Times New Roman" w:hAnsi="Times New Roman"/>
          <w:szCs w:val="24"/>
        </w:rPr>
      </w:pPr>
      <w:hyperlink w:anchor="_Toc250582493" w:history="1">
        <w:r w:rsidR="00386155" w:rsidRPr="000C0C4F">
          <w:rPr>
            <w:rStyle w:val="Hyperlink"/>
            <w:rFonts w:ascii="Calibri" w:hAnsi="Calibri"/>
          </w:rPr>
          <w:t>k.</w:t>
        </w:r>
        <w:r w:rsidR="00386155">
          <w:rPr>
            <w:rFonts w:ascii="Times New Roman" w:hAnsi="Times New Roman"/>
            <w:szCs w:val="24"/>
          </w:rPr>
          <w:tab/>
        </w:r>
        <w:r w:rsidR="00386155" w:rsidRPr="000C0C4F">
          <w:rPr>
            <w:rStyle w:val="Hyperlink"/>
            <w:rFonts w:ascii="Calibri" w:hAnsi="Calibri"/>
          </w:rPr>
          <w:t>Rollback Management.</w:t>
        </w:r>
        <w:r w:rsidR="00386155">
          <w:rPr>
            <w:webHidden/>
          </w:rPr>
          <w:tab/>
        </w:r>
        <w:r w:rsidR="00386155">
          <w:rPr>
            <w:webHidden/>
          </w:rPr>
          <w:fldChar w:fldCharType="begin"/>
        </w:r>
        <w:r w:rsidR="00386155">
          <w:rPr>
            <w:webHidden/>
          </w:rPr>
          <w:instrText xml:space="preserve"> PAGEREF _Toc250582493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rPr>
          <w:rFonts w:ascii="Times New Roman" w:hAnsi="Times New Roman"/>
          <w:szCs w:val="24"/>
        </w:rPr>
      </w:pPr>
      <w:hyperlink w:anchor="_Toc250582494" w:history="1">
        <w:r w:rsidR="00386155" w:rsidRPr="000C0C4F">
          <w:rPr>
            <w:rStyle w:val="Hyperlink"/>
            <w:rFonts w:ascii="Calibri" w:hAnsi="Calibri"/>
          </w:rPr>
          <w:t>l.</w:t>
        </w:r>
        <w:r w:rsidR="00386155">
          <w:rPr>
            <w:rFonts w:ascii="Times New Roman" w:hAnsi="Times New Roman"/>
            <w:szCs w:val="24"/>
          </w:rPr>
          <w:tab/>
        </w:r>
        <w:r w:rsidR="00386155" w:rsidRPr="000C0C4F">
          <w:rPr>
            <w:rStyle w:val="Hyperlink"/>
            <w:rFonts w:ascii="Calibri" w:hAnsi="Calibri"/>
          </w:rPr>
          <w:t>Third party Support including Helpdesk</w:t>
        </w:r>
        <w:r w:rsidR="00386155">
          <w:rPr>
            <w:webHidden/>
          </w:rPr>
          <w:tab/>
        </w:r>
        <w:r w:rsidR="00386155">
          <w:rPr>
            <w:webHidden/>
          </w:rPr>
          <w:fldChar w:fldCharType="begin"/>
        </w:r>
        <w:r w:rsidR="00386155">
          <w:rPr>
            <w:webHidden/>
          </w:rPr>
          <w:instrText xml:space="preserve"> PAGEREF _Toc250582494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95" w:history="1">
        <w:r w:rsidR="00386155" w:rsidRPr="000C0C4F">
          <w:rPr>
            <w:rStyle w:val="Hyperlink"/>
            <w:rFonts w:ascii="Calibri" w:hAnsi="Calibri"/>
          </w:rPr>
          <w:t>m.</w:t>
        </w:r>
        <w:r w:rsidR="00386155">
          <w:rPr>
            <w:rFonts w:ascii="Times New Roman" w:hAnsi="Times New Roman"/>
            <w:szCs w:val="24"/>
          </w:rPr>
          <w:tab/>
        </w:r>
        <w:r w:rsidR="00386155" w:rsidRPr="000C0C4F">
          <w:rPr>
            <w:rStyle w:val="Hyperlink"/>
            <w:rFonts w:ascii="Calibri" w:hAnsi="Calibri"/>
          </w:rPr>
          <w:t>After hours support procedure</w:t>
        </w:r>
        <w:r w:rsidR="00386155">
          <w:rPr>
            <w:webHidden/>
          </w:rPr>
          <w:tab/>
        </w:r>
        <w:r w:rsidR="00386155">
          <w:rPr>
            <w:webHidden/>
          </w:rPr>
          <w:fldChar w:fldCharType="begin"/>
        </w:r>
        <w:r w:rsidR="00386155">
          <w:rPr>
            <w:webHidden/>
          </w:rPr>
          <w:instrText xml:space="preserve"> PAGEREF _Toc250582495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96" w:history="1">
        <w:r w:rsidR="00386155" w:rsidRPr="000C0C4F">
          <w:rPr>
            <w:rStyle w:val="Hyperlink"/>
            <w:rFonts w:ascii="Calibri" w:hAnsi="Calibri"/>
          </w:rPr>
          <w:t>32.</w:t>
        </w:r>
        <w:r w:rsidR="00386155">
          <w:rPr>
            <w:rFonts w:ascii="Times New Roman" w:hAnsi="Times New Roman"/>
            <w:szCs w:val="24"/>
          </w:rPr>
          <w:tab/>
        </w:r>
        <w:r w:rsidR="00386155" w:rsidRPr="000C0C4F">
          <w:rPr>
            <w:rStyle w:val="Hyperlink"/>
            <w:rFonts w:ascii="Calibri" w:hAnsi="Calibri"/>
          </w:rPr>
          <w:t>Configuration Management.</w:t>
        </w:r>
        <w:r w:rsidR="00386155">
          <w:rPr>
            <w:webHidden/>
          </w:rPr>
          <w:tab/>
        </w:r>
        <w:r w:rsidR="00386155">
          <w:rPr>
            <w:webHidden/>
          </w:rPr>
          <w:fldChar w:fldCharType="begin"/>
        </w:r>
        <w:r w:rsidR="00386155">
          <w:rPr>
            <w:webHidden/>
          </w:rPr>
          <w:instrText xml:space="preserve"> PAGEREF _Toc250582496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97"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Configuration Management Process.</w:t>
        </w:r>
        <w:r w:rsidR="00386155">
          <w:rPr>
            <w:webHidden/>
          </w:rPr>
          <w:tab/>
        </w:r>
        <w:r w:rsidR="00386155">
          <w:rPr>
            <w:webHidden/>
          </w:rPr>
          <w:fldChar w:fldCharType="begin"/>
        </w:r>
        <w:r w:rsidR="00386155">
          <w:rPr>
            <w:webHidden/>
          </w:rPr>
          <w:instrText xml:space="preserve"> PAGEREF _Toc250582497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498"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Configuration  Mgmt (People, Hardware, Software,other assets).</w:t>
        </w:r>
        <w:r w:rsidR="00386155">
          <w:rPr>
            <w:webHidden/>
          </w:rPr>
          <w:tab/>
        </w:r>
        <w:r w:rsidR="00386155">
          <w:rPr>
            <w:webHidden/>
          </w:rPr>
          <w:fldChar w:fldCharType="begin"/>
        </w:r>
        <w:r w:rsidR="00386155">
          <w:rPr>
            <w:webHidden/>
          </w:rPr>
          <w:instrText xml:space="preserve"> PAGEREF _Toc250582498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499" w:history="1">
        <w:r w:rsidR="00386155" w:rsidRPr="000C0C4F">
          <w:rPr>
            <w:rStyle w:val="Hyperlink"/>
            <w:rFonts w:ascii="Calibri" w:hAnsi="Calibri"/>
          </w:rPr>
          <w:t>33.</w:t>
        </w:r>
        <w:r w:rsidR="00386155">
          <w:rPr>
            <w:rFonts w:ascii="Times New Roman" w:hAnsi="Times New Roman"/>
            <w:szCs w:val="24"/>
          </w:rPr>
          <w:tab/>
        </w:r>
        <w:r w:rsidR="00386155" w:rsidRPr="000C0C4F">
          <w:rPr>
            <w:rStyle w:val="Hyperlink"/>
            <w:rFonts w:ascii="Calibri" w:hAnsi="Calibri"/>
          </w:rPr>
          <w:t>Communication Process.</w:t>
        </w:r>
        <w:r w:rsidR="00386155">
          <w:rPr>
            <w:webHidden/>
          </w:rPr>
          <w:tab/>
        </w:r>
        <w:r w:rsidR="00386155">
          <w:rPr>
            <w:webHidden/>
          </w:rPr>
          <w:fldChar w:fldCharType="begin"/>
        </w:r>
        <w:r w:rsidR="00386155">
          <w:rPr>
            <w:webHidden/>
          </w:rPr>
          <w:instrText xml:space="preserve"> PAGEREF _Toc250582499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0"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Communication within the Team and Client.</w:t>
        </w:r>
        <w:r w:rsidR="00386155">
          <w:rPr>
            <w:webHidden/>
          </w:rPr>
          <w:tab/>
        </w:r>
        <w:r w:rsidR="00386155">
          <w:rPr>
            <w:webHidden/>
          </w:rPr>
          <w:fldChar w:fldCharType="begin"/>
        </w:r>
        <w:r w:rsidR="00386155">
          <w:rPr>
            <w:webHidden/>
          </w:rPr>
          <w:instrText xml:space="preserve"> PAGEREF _Toc250582500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1"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Escalation Process and Touch Points.</w:t>
        </w:r>
        <w:r w:rsidR="00386155">
          <w:rPr>
            <w:webHidden/>
          </w:rPr>
          <w:tab/>
        </w:r>
        <w:r w:rsidR="00386155">
          <w:rPr>
            <w:webHidden/>
          </w:rPr>
          <w:fldChar w:fldCharType="begin"/>
        </w:r>
        <w:r w:rsidR="00386155">
          <w:rPr>
            <w:webHidden/>
          </w:rPr>
          <w:instrText xml:space="preserve"> PAGEREF _Toc250582501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2" w:history="1">
        <w:r w:rsidR="00386155" w:rsidRPr="000C0C4F">
          <w:rPr>
            <w:rStyle w:val="Hyperlink"/>
            <w:rFonts w:ascii="Calibri" w:hAnsi="Calibri"/>
          </w:rPr>
          <w:t>c.</w:t>
        </w:r>
        <w:r w:rsidR="00386155">
          <w:rPr>
            <w:rFonts w:ascii="Times New Roman" w:hAnsi="Times New Roman"/>
            <w:szCs w:val="24"/>
          </w:rPr>
          <w:tab/>
        </w:r>
        <w:r w:rsidR="00386155" w:rsidRPr="000C0C4F">
          <w:rPr>
            <w:rStyle w:val="Hyperlink"/>
            <w:rFonts w:ascii="Calibri" w:hAnsi="Calibri"/>
          </w:rPr>
          <w:t>Customer Communication Framework for Jobs, Monitoring.</w:t>
        </w:r>
        <w:r w:rsidR="00386155">
          <w:rPr>
            <w:webHidden/>
          </w:rPr>
          <w:tab/>
        </w:r>
        <w:r w:rsidR="00386155">
          <w:rPr>
            <w:webHidden/>
          </w:rPr>
          <w:fldChar w:fldCharType="begin"/>
        </w:r>
        <w:r w:rsidR="00386155">
          <w:rPr>
            <w:webHidden/>
          </w:rPr>
          <w:instrText xml:space="preserve"> PAGEREF _Toc250582502 \h </w:instrText>
        </w:r>
        <w:r w:rsidR="00386155">
          <w:rPr>
            <w:webHidden/>
          </w:rPr>
        </w:r>
        <w:r w:rsidR="00386155">
          <w:rPr>
            <w:webHidden/>
          </w:rPr>
          <w:fldChar w:fldCharType="separate"/>
        </w:r>
        <w:r w:rsidR="00386155">
          <w:rPr>
            <w:webHidden/>
          </w:rPr>
          <w:t>13</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503" w:history="1">
        <w:r w:rsidR="00386155" w:rsidRPr="000C0C4F">
          <w:rPr>
            <w:rStyle w:val="Hyperlink"/>
            <w:rFonts w:ascii="Calibri" w:hAnsi="Calibri"/>
          </w:rPr>
          <w:t>34.</w:t>
        </w:r>
        <w:r w:rsidR="00386155">
          <w:rPr>
            <w:rFonts w:ascii="Times New Roman" w:hAnsi="Times New Roman"/>
            <w:szCs w:val="24"/>
          </w:rPr>
          <w:tab/>
        </w:r>
        <w:r w:rsidR="00386155" w:rsidRPr="000C0C4F">
          <w:rPr>
            <w:rStyle w:val="Hyperlink"/>
            <w:rFonts w:ascii="Calibri" w:hAnsi="Calibri"/>
          </w:rPr>
          <w:t>Verification and Validation process.</w:t>
        </w:r>
        <w:r w:rsidR="00386155">
          <w:rPr>
            <w:webHidden/>
          </w:rPr>
          <w:tab/>
        </w:r>
        <w:r w:rsidR="00386155">
          <w:rPr>
            <w:webHidden/>
          </w:rPr>
          <w:fldChar w:fldCharType="begin"/>
        </w:r>
        <w:r w:rsidR="00386155">
          <w:rPr>
            <w:webHidden/>
          </w:rPr>
          <w:instrText xml:space="preserve"> PAGEREF _Toc250582503 \h </w:instrText>
        </w:r>
        <w:r w:rsidR="00386155">
          <w:rPr>
            <w:webHidden/>
          </w:rPr>
        </w:r>
        <w:r w:rsidR="00386155">
          <w:rPr>
            <w:webHidden/>
          </w:rPr>
          <w:fldChar w:fldCharType="separate"/>
        </w:r>
        <w:r w:rsidR="00386155">
          <w:rPr>
            <w:webHidden/>
          </w:rPr>
          <w:t>14</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4" w:history="1">
        <w:r w:rsidR="00386155" w:rsidRPr="000C0C4F">
          <w:rPr>
            <w:rStyle w:val="Hyperlink"/>
            <w:rFonts w:ascii="Calibri" w:hAnsi="Calibri"/>
          </w:rPr>
          <w:t>a.</w:t>
        </w:r>
        <w:r w:rsidR="00386155">
          <w:rPr>
            <w:rFonts w:ascii="Times New Roman" w:hAnsi="Times New Roman"/>
            <w:szCs w:val="24"/>
          </w:rPr>
          <w:tab/>
        </w:r>
        <w:r w:rsidR="00386155" w:rsidRPr="000C0C4F">
          <w:rPr>
            <w:rStyle w:val="Hyperlink"/>
            <w:rFonts w:ascii="Calibri" w:hAnsi="Calibri"/>
          </w:rPr>
          <w:t>Application Functionality Verification.</w:t>
        </w:r>
        <w:r w:rsidR="00386155">
          <w:rPr>
            <w:webHidden/>
          </w:rPr>
          <w:tab/>
        </w:r>
        <w:r w:rsidR="00386155">
          <w:rPr>
            <w:webHidden/>
          </w:rPr>
          <w:fldChar w:fldCharType="begin"/>
        </w:r>
        <w:r w:rsidR="00386155">
          <w:rPr>
            <w:webHidden/>
          </w:rPr>
          <w:instrText xml:space="preserve"> PAGEREF _Toc250582504 \h </w:instrText>
        </w:r>
        <w:r w:rsidR="00386155">
          <w:rPr>
            <w:webHidden/>
          </w:rPr>
        </w:r>
        <w:r w:rsidR="00386155">
          <w:rPr>
            <w:webHidden/>
          </w:rPr>
          <w:fldChar w:fldCharType="separate"/>
        </w:r>
        <w:r w:rsidR="00386155">
          <w:rPr>
            <w:webHidden/>
          </w:rPr>
          <w:t>14</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5" w:history="1">
        <w:r w:rsidR="00386155" w:rsidRPr="000C0C4F">
          <w:rPr>
            <w:rStyle w:val="Hyperlink"/>
            <w:rFonts w:ascii="Calibri" w:hAnsi="Calibri"/>
          </w:rPr>
          <w:t>b.</w:t>
        </w:r>
        <w:r w:rsidR="00386155">
          <w:rPr>
            <w:rFonts w:ascii="Times New Roman" w:hAnsi="Times New Roman"/>
            <w:szCs w:val="24"/>
          </w:rPr>
          <w:tab/>
        </w:r>
        <w:r w:rsidR="00386155" w:rsidRPr="000C0C4F">
          <w:rPr>
            <w:rStyle w:val="Hyperlink"/>
            <w:rFonts w:ascii="Calibri" w:hAnsi="Calibri"/>
          </w:rPr>
          <w:t>Performance Testing.</w:t>
        </w:r>
        <w:r w:rsidR="00386155">
          <w:rPr>
            <w:webHidden/>
          </w:rPr>
          <w:tab/>
        </w:r>
        <w:r w:rsidR="00386155">
          <w:rPr>
            <w:webHidden/>
          </w:rPr>
          <w:fldChar w:fldCharType="begin"/>
        </w:r>
        <w:r w:rsidR="00386155">
          <w:rPr>
            <w:webHidden/>
          </w:rPr>
          <w:instrText xml:space="preserve"> PAGEREF _Toc250582505 \h </w:instrText>
        </w:r>
        <w:r w:rsidR="00386155">
          <w:rPr>
            <w:webHidden/>
          </w:rPr>
        </w:r>
        <w:r w:rsidR="00386155">
          <w:rPr>
            <w:webHidden/>
          </w:rPr>
          <w:fldChar w:fldCharType="separate"/>
        </w:r>
        <w:r w:rsidR="00386155">
          <w:rPr>
            <w:webHidden/>
          </w:rPr>
          <w:t>14</w:t>
        </w:r>
        <w:r w:rsidR="00386155">
          <w:rPr>
            <w:webHidden/>
          </w:rPr>
          <w:fldChar w:fldCharType="end"/>
        </w:r>
      </w:hyperlink>
    </w:p>
    <w:p w:rsidR="00386155" w:rsidRDefault="00414F45">
      <w:pPr>
        <w:pStyle w:val="TOC2"/>
        <w:tabs>
          <w:tab w:val="left" w:pos="720"/>
        </w:tabs>
        <w:rPr>
          <w:rFonts w:ascii="Times New Roman" w:hAnsi="Times New Roman"/>
          <w:szCs w:val="24"/>
        </w:rPr>
      </w:pPr>
      <w:hyperlink w:anchor="_Toc250582506" w:history="1">
        <w:r w:rsidR="00386155" w:rsidRPr="000C0C4F">
          <w:rPr>
            <w:rStyle w:val="Hyperlink"/>
            <w:rFonts w:ascii="Calibri" w:hAnsi="Calibri"/>
          </w:rPr>
          <w:t>c.</w:t>
        </w:r>
        <w:r w:rsidR="00386155">
          <w:rPr>
            <w:rFonts w:ascii="Times New Roman" w:hAnsi="Times New Roman"/>
            <w:szCs w:val="24"/>
          </w:rPr>
          <w:tab/>
        </w:r>
        <w:r w:rsidR="00386155" w:rsidRPr="000C0C4F">
          <w:rPr>
            <w:rStyle w:val="Hyperlink"/>
            <w:rFonts w:ascii="Calibri" w:hAnsi="Calibri"/>
          </w:rPr>
          <w:t>System Integration  Testing  Process.</w:t>
        </w:r>
        <w:r w:rsidR="00386155">
          <w:rPr>
            <w:webHidden/>
          </w:rPr>
          <w:tab/>
        </w:r>
        <w:r w:rsidR="00386155">
          <w:rPr>
            <w:webHidden/>
          </w:rPr>
          <w:fldChar w:fldCharType="begin"/>
        </w:r>
        <w:r w:rsidR="00386155">
          <w:rPr>
            <w:webHidden/>
          </w:rPr>
          <w:instrText xml:space="preserve"> PAGEREF _Toc250582506 \h </w:instrText>
        </w:r>
        <w:r w:rsidR="00386155">
          <w:rPr>
            <w:webHidden/>
          </w:rPr>
        </w:r>
        <w:r w:rsidR="00386155">
          <w:rPr>
            <w:webHidden/>
          </w:rPr>
          <w:fldChar w:fldCharType="separate"/>
        </w:r>
        <w:r w:rsidR="00386155">
          <w:rPr>
            <w:webHidden/>
          </w:rPr>
          <w:t>14</w:t>
        </w:r>
        <w:r w:rsidR="00386155">
          <w:rPr>
            <w:webHidden/>
          </w:rPr>
          <w:fldChar w:fldCharType="end"/>
        </w:r>
      </w:hyperlink>
    </w:p>
    <w:p w:rsidR="00386155" w:rsidRDefault="00414F45">
      <w:pPr>
        <w:pStyle w:val="TOC2"/>
        <w:tabs>
          <w:tab w:val="left" w:pos="960"/>
        </w:tabs>
        <w:rPr>
          <w:rFonts w:ascii="Times New Roman" w:hAnsi="Times New Roman"/>
          <w:szCs w:val="24"/>
        </w:rPr>
      </w:pPr>
      <w:hyperlink w:anchor="_Toc250582507" w:history="1">
        <w:r w:rsidR="00386155" w:rsidRPr="000C0C4F">
          <w:rPr>
            <w:rStyle w:val="Hyperlink"/>
            <w:rFonts w:ascii="Calibri" w:hAnsi="Calibri"/>
          </w:rPr>
          <w:t>35.</w:t>
        </w:r>
        <w:r w:rsidR="00386155">
          <w:rPr>
            <w:rFonts w:ascii="Times New Roman" w:hAnsi="Times New Roman"/>
            <w:szCs w:val="24"/>
          </w:rPr>
          <w:tab/>
        </w:r>
        <w:r w:rsidR="00386155" w:rsidRPr="000C0C4F">
          <w:rPr>
            <w:rStyle w:val="Hyperlink"/>
            <w:rFonts w:ascii="Calibri" w:hAnsi="Calibri"/>
          </w:rPr>
          <w:t>Process templates</w:t>
        </w:r>
        <w:r w:rsidR="00386155">
          <w:rPr>
            <w:webHidden/>
          </w:rPr>
          <w:tab/>
        </w:r>
        <w:r w:rsidR="00386155">
          <w:rPr>
            <w:webHidden/>
          </w:rPr>
          <w:fldChar w:fldCharType="begin"/>
        </w:r>
        <w:r w:rsidR="00386155">
          <w:rPr>
            <w:webHidden/>
          </w:rPr>
          <w:instrText xml:space="preserve"> PAGEREF _Toc250582507 \h </w:instrText>
        </w:r>
        <w:r w:rsidR="00386155">
          <w:rPr>
            <w:webHidden/>
          </w:rPr>
        </w:r>
        <w:r w:rsidR="00386155">
          <w:rPr>
            <w:webHidden/>
          </w:rPr>
          <w:fldChar w:fldCharType="separate"/>
        </w:r>
        <w:r w:rsidR="00386155">
          <w:rPr>
            <w:webHidden/>
          </w:rPr>
          <w:t>14</w:t>
        </w:r>
        <w:r w:rsidR="00386155">
          <w:rPr>
            <w:webHidden/>
          </w:rPr>
          <w:fldChar w:fldCharType="end"/>
        </w:r>
      </w:hyperlink>
    </w:p>
    <w:p w:rsidR="00386155" w:rsidRDefault="00414F45">
      <w:pPr>
        <w:pStyle w:val="TOC1"/>
        <w:rPr>
          <w:rFonts w:ascii="Times New Roman" w:hAnsi="Times New Roman"/>
          <w:b w:val="0"/>
          <w:sz w:val="24"/>
          <w:szCs w:val="24"/>
        </w:rPr>
      </w:pPr>
      <w:hyperlink w:anchor="_Toc250582508" w:history="1">
        <w:r w:rsidR="00386155" w:rsidRPr="000C0C4F">
          <w:rPr>
            <w:rStyle w:val="Hyperlink"/>
            <w:rFonts w:ascii="Calibri" w:hAnsi="Calibri"/>
          </w:rPr>
          <w:t>D – Known Issues, Bugs, Knowledgebase, Dependencies</w:t>
        </w:r>
        <w:r w:rsidR="00386155">
          <w:rPr>
            <w:webHidden/>
          </w:rPr>
          <w:tab/>
        </w:r>
        <w:r w:rsidR="00386155">
          <w:rPr>
            <w:webHidden/>
          </w:rPr>
          <w:fldChar w:fldCharType="begin"/>
        </w:r>
        <w:r w:rsidR="00386155">
          <w:rPr>
            <w:webHidden/>
          </w:rPr>
          <w:instrText xml:space="preserve"> PAGEREF _Toc250582508 \h </w:instrText>
        </w:r>
        <w:r w:rsidR="00386155">
          <w:rPr>
            <w:webHidden/>
          </w:rPr>
        </w:r>
        <w:r w:rsidR="00386155">
          <w:rPr>
            <w:webHidden/>
          </w:rPr>
          <w:fldChar w:fldCharType="separate"/>
        </w:r>
        <w:r w:rsidR="00386155">
          <w:rPr>
            <w:webHidden/>
          </w:rPr>
          <w:t>14</w:t>
        </w:r>
        <w:r w:rsidR="00386155">
          <w:rPr>
            <w:webHidden/>
          </w:rPr>
          <w:fldChar w:fldCharType="end"/>
        </w:r>
      </w:hyperlink>
    </w:p>
    <w:p w:rsidR="007511BF" w:rsidRPr="00910CBD" w:rsidRDefault="007511BF">
      <w:pPr>
        <w:pStyle w:val="BodyText"/>
        <w:rPr>
          <w:rFonts w:ascii="Arial" w:hAnsi="Arial" w:cs="Arial"/>
        </w:rPr>
      </w:pPr>
      <w:r w:rsidRPr="00270B5A">
        <w:rPr>
          <w:rFonts w:ascii="Calibri" w:hAnsi="Calibri" w:cs="Arial"/>
          <w:sz w:val="28"/>
          <w:szCs w:val="28"/>
        </w:rPr>
        <w:fldChar w:fldCharType="end"/>
      </w:r>
    </w:p>
    <w:p w:rsidR="007511BF" w:rsidRPr="00270B5A" w:rsidRDefault="007511BF" w:rsidP="00922F5B">
      <w:pPr>
        <w:pStyle w:val="Heading1"/>
        <w:numPr>
          <w:ilvl w:val="0"/>
          <w:numId w:val="0"/>
        </w:numPr>
        <w:rPr>
          <w:rFonts w:ascii="Calibri" w:hAnsi="Calibri"/>
          <w:b w:val="0"/>
          <w:sz w:val="36"/>
          <w:szCs w:val="36"/>
        </w:rPr>
      </w:pPr>
      <w:r w:rsidRPr="00910CBD">
        <w:rPr>
          <w:rFonts w:ascii="Arial" w:hAnsi="Arial"/>
          <w:b w:val="0"/>
        </w:rPr>
        <w:br w:type="page"/>
      </w:r>
      <w:bookmarkStart w:id="1" w:name="_Toc250582443"/>
      <w:r w:rsidR="00922F5B" w:rsidRPr="00270B5A">
        <w:rPr>
          <w:rFonts w:ascii="Calibri" w:hAnsi="Calibri"/>
          <w:b w:val="0"/>
          <w:sz w:val="36"/>
          <w:szCs w:val="36"/>
        </w:rPr>
        <w:lastRenderedPageBreak/>
        <w:t>A</w:t>
      </w:r>
      <w:r w:rsidR="00843221" w:rsidRPr="00270B5A">
        <w:rPr>
          <w:rFonts w:ascii="Calibri" w:hAnsi="Calibri"/>
          <w:b w:val="0"/>
          <w:sz w:val="36"/>
          <w:szCs w:val="36"/>
        </w:rPr>
        <w:t xml:space="preserve"> </w:t>
      </w:r>
      <w:r w:rsidR="00922F5B" w:rsidRPr="00270B5A">
        <w:rPr>
          <w:rFonts w:ascii="Calibri" w:hAnsi="Calibri"/>
          <w:b w:val="0"/>
          <w:sz w:val="36"/>
          <w:szCs w:val="36"/>
        </w:rPr>
        <w:t>–</w:t>
      </w:r>
      <w:r w:rsidR="00843221" w:rsidRPr="00270B5A">
        <w:rPr>
          <w:rFonts w:ascii="Calibri" w:hAnsi="Calibri"/>
          <w:b w:val="0"/>
          <w:sz w:val="36"/>
          <w:szCs w:val="36"/>
        </w:rPr>
        <w:t xml:space="preserve"> </w:t>
      </w:r>
      <w:r w:rsidR="00456D1C" w:rsidRPr="00270B5A">
        <w:rPr>
          <w:rFonts w:ascii="Calibri" w:hAnsi="Calibri"/>
          <w:b w:val="0"/>
          <w:sz w:val="36"/>
          <w:szCs w:val="36"/>
        </w:rPr>
        <w:t>Functional Overview</w:t>
      </w:r>
      <w:bookmarkEnd w:id="1"/>
    </w:p>
    <w:p w:rsidR="007511BF" w:rsidRPr="00270B5A" w:rsidRDefault="00843221" w:rsidP="00AB5EAA">
      <w:pPr>
        <w:pStyle w:val="Heading2"/>
        <w:numPr>
          <w:ilvl w:val="0"/>
          <w:numId w:val="5"/>
        </w:numPr>
        <w:ind w:left="0" w:firstLine="0"/>
        <w:rPr>
          <w:rFonts w:ascii="Calibri" w:hAnsi="Calibri"/>
          <w:b w:val="0"/>
          <w:sz w:val="28"/>
        </w:rPr>
      </w:pPr>
      <w:bookmarkStart w:id="2" w:name="_Toc250582444"/>
      <w:r w:rsidRPr="00270B5A">
        <w:rPr>
          <w:rFonts w:ascii="Calibri" w:hAnsi="Calibri"/>
          <w:b w:val="0"/>
          <w:sz w:val="28"/>
        </w:rPr>
        <w:t>Purpose of the Application</w:t>
      </w:r>
      <w:bookmarkEnd w:id="2"/>
    </w:p>
    <w:p w:rsidR="00E62AA3" w:rsidRPr="00270B5A" w:rsidRDefault="00650BE5" w:rsidP="00650BE5">
      <w:pPr>
        <w:pStyle w:val="BodyText2"/>
        <w:ind w:left="720"/>
        <w:rPr>
          <w:rFonts w:ascii="Calibri" w:hAnsi="Calibri" w:cs="Arial"/>
          <w:i/>
          <w:color w:val="000000"/>
          <w:szCs w:val="20"/>
        </w:rPr>
      </w:pPr>
      <w:r w:rsidRPr="00270B5A">
        <w:rPr>
          <w:rFonts w:ascii="Calibri" w:hAnsi="Calibri" w:cs="Arial"/>
          <w:i/>
          <w:color w:val="000000"/>
          <w:szCs w:val="20"/>
        </w:rPr>
        <w:t>[</w:t>
      </w:r>
      <w:r w:rsidR="00E95E9F" w:rsidRPr="00270B5A">
        <w:rPr>
          <w:rFonts w:ascii="Calibri" w:hAnsi="Calibri" w:cs="Arial"/>
          <w:i/>
          <w:color w:val="000000"/>
          <w:szCs w:val="20"/>
        </w:rPr>
        <w:t xml:space="preserve">Mention </w:t>
      </w:r>
      <w:r w:rsidR="005449E2" w:rsidRPr="00270B5A">
        <w:rPr>
          <w:rFonts w:ascii="Calibri" w:hAnsi="Calibri" w:cs="Arial"/>
          <w:i/>
          <w:color w:val="000000"/>
          <w:szCs w:val="20"/>
        </w:rPr>
        <w:t>the Business</w:t>
      </w:r>
      <w:r w:rsidR="007D002C" w:rsidRPr="00270B5A">
        <w:rPr>
          <w:rFonts w:ascii="Calibri" w:hAnsi="Calibri" w:cs="Arial"/>
          <w:i/>
          <w:color w:val="000000"/>
          <w:szCs w:val="20"/>
        </w:rPr>
        <w:t xml:space="preserve"> </w:t>
      </w:r>
      <w:r w:rsidR="005449E2" w:rsidRPr="00270B5A">
        <w:rPr>
          <w:rFonts w:ascii="Calibri" w:hAnsi="Calibri" w:cs="Arial"/>
          <w:i/>
          <w:color w:val="000000"/>
          <w:szCs w:val="20"/>
        </w:rPr>
        <w:t>case</w:t>
      </w:r>
      <w:r w:rsidR="007D002C" w:rsidRPr="00270B5A">
        <w:rPr>
          <w:rFonts w:ascii="Calibri" w:hAnsi="Calibri" w:cs="Arial"/>
          <w:i/>
          <w:color w:val="000000"/>
          <w:szCs w:val="20"/>
        </w:rPr>
        <w:t xml:space="preserve"> for the existence of this applicati</w:t>
      </w:r>
      <w:r w:rsidR="00922F5B" w:rsidRPr="00270B5A">
        <w:rPr>
          <w:rFonts w:ascii="Calibri" w:hAnsi="Calibri" w:cs="Arial"/>
          <w:i/>
          <w:color w:val="000000"/>
          <w:szCs w:val="20"/>
        </w:rPr>
        <w:t>on]</w:t>
      </w:r>
    </w:p>
    <w:p w:rsidR="005C2C22" w:rsidRPr="00270B5A" w:rsidRDefault="005C2C22" w:rsidP="00650BE5">
      <w:pPr>
        <w:pStyle w:val="BodyText2"/>
        <w:ind w:left="720"/>
        <w:rPr>
          <w:rFonts w:ascii="Calibri" w:hAnsi="Calibri" w:cs="Arial"/>
          <w:i/>
          <w:color w:val="000000"/>
          <w:szCs w:val="20"/>
        </w:rPr>
      </w:pPr>
    </w:p>
    <w:p w:rsidR="005C2C22" w:rsidRDefault="005C2C22" w:rsidP="005C2C22">
      <w:pPr>
        <w:pStyle w:val="Heading2"/>
        <w:numPr>
          <w:ilvl w:val="0"/>
          <w:numId w:val="5"/>
        </w:numPr>
        <w:ind w:left="0" w:firstLine="0"/>
        <w:rPr>
          <w:rFonts w:ascii="Calibri" w:hAnsi="Calibri"/>
          <w:b w:val="0"/>
          <w:sz w:val="28"/>
        </w:rPr>
      </w:pPr>
      <w:bookmarkStart w:id="3" w:name="_Toc250582445"/>
      <w:r w:rsidRPr="00270B5A">
        <w:rPr>
          <w:rFonts w:ascii="Calibri" w:hAnsi="Calibri"/>
          <w:b w:val="0"/>
          <w:sz w:val="28"/>
        </w:rPr>
        <w:t>Business Process flow diagrams</w:t>
      </w:r>
      <w:bookmarkEnd w:id="3"/>
      <w:r w:rsidRPr="00270B5A">
        <w:rPr>
          <w:rFonts w:ascii="Calibri" w:hAnsi="Calibri"/>
          <w:b w:val="0"/>
          <w:sz w:val="28"/>
        </w:rPr>
        <w:t xml:space="preserve"> </w:t>
      </w:r>
    </w:p>
    <w:p w:rsidR="009E525A" w:rsidRPr="009E525A" w:rsidRDefault="009E525A" w:rsidP="009E525A">
      <w:pPr>
        <w:pStyle w:val="BodyText2"/>
        <w:ind w:left="720"/>
      </w:pPr>
      <w:r>
        <w:t>&lt;&lt;Mandatory for Critical Business Process Flow, optional for rest&gt;&gt;</w:t>
      </w:r>
    </w:p>
    <w:p w:rsidR="00E95E9F" w:rsidRPr="00270B5A" w:rsidRDefault="007D002C" w:rsidP="00650BE5">
      <w:pPr>
        <w:pStyle w:val="BodyText2"/>
        <w:ind w:left="720"/>
        <w:rPr>
          <w:rFonts w:ascii="Calibri" w:hAnsi="Calibri" w:cs="Arial"/>
          <w:i/>
          <w:color w:val="000000"/>
          <w:szCs w:val="20"/>
        </w:rPr>
      </w:pPr>
      <w:r w:rsidRPr="00270B5A">
        <w:rPr>
          <w:rFonts w:ascii="Calibri" w:hAnsi="Calibri" w:cs="Arial"/>
          <w:i/>
          <w:color w:val="000000"/>
          <w:szCs w:val="20"/>
        </w:rPr>
        <w:t xml:space="preserve">What </w:t>
      </w:r>
      <w:r w:rsidR="00FF7EB0" w:rsidRPr="00270B5A">
        <w:rPr>
          <w:rFonts w:ascii="Calibri" w:hAnsi="Calibri" w:cs="Arial"/>
          <w:i/>
          <w:color w:val="000000"/>
          <w:szCs w:val="20"/>
        </w:rPr>
        <w:t>business</w:t>
      </w:r>
      <w:r w:rsidRPr="00270B5A">
        <w:rPr>
          <w:rFonts w:ascii="Calibri" w:hAnsi="Calibri" w:cs="Arial"/>
          <w:i/>
          <w:color w:val="000000"/>
          <w:szCs w:val="20"/>
        </w:rPr>
        <w:t xml:space="preserve"> Process</w:t>
      </w:r>
      <w:r w:rsidR="005C2C22" w:rsidRPr="00270B5A">
        <w:rPr>
          <w:rFonts w:ascii="Calibri" w:hAnsi="Calibri" w:cs="Arial"/>
          <w:i/>
          <w:color w:val="000000"/>
          <w:szCs w:val="20"/>
        </w:rPr>
        <w:t xml:space="preserve">es </w:t>
      </w:r>
      <w:r w:rsidRPr="00270B5A">
        <w:rPr>
          <w:rFonts w:ascii="Calibri" w:hAnsi="Calibri" w:cs="Arial"/>
          <w:i/>
          <w:color w:val="000000"/>
          <w:szCs w:val="20"/>
        </w:rPr>
        <w:t xml:space="preserve"> </w:t>
      </w:r>
      <w:r w:rsidR="006C5778" w:rsidRPr="00270B5A">
        <w:rPr>
          <w:rFonts w:ascii="Calibri" w:hAnsi="Calibri" w:cs="Arial"/>
          <w:i/>
          <w:color w:val="000000"/>
          <w:szCs w:val="20"/>
        </w:rPr>
        <w:t xml:space="preserve">are </w:t>
      </w:r>
      <w:r w:rsidR="005449E2" w:rsidRPr="00270B5A">
        <w:rPr>
          <w:rFonts w:ascii="Calibri" w:hAnsi="Calibri" w:cs="Arial"/>
          <w:i/>
          <w:color w:val="000000"/>
          <w:szCs w:val="20"/>
        </w:rPr>
        <w:t>supported by this Application?</w:t>
      </w:r>
      <w:r w:rsidR="00E62AA3" w:rsidRPr="00270B5A">
        <w:rPr>
          <w:rFonts w:ascii="Calibri" w:hAnsi="Calibri" w:cs="Arial"/>
          <w:i/>
          <w:color w:val="000000"/>
          <w:szCs w:val="20"/>
        </w:rPr>
        <w:t xml:space="preserve"> </w:t>
      </w:r>
      <w:r w:rsidR="005C2C22" w:rsidRPr="00270B5A">
        <w:rPr>
          <w:rFonts w:ascii="Calibri" w:hAnsi="Calibri" w:cs="Arial"/>
          <w:i/>
          <w:color w:val="000000"/>
          <w:szCs w:val="20"/>
        </w:rPr>
        <w:t xml:space="preserve">What are the key application sub modules ? Prepare  process flow diagrams for the key businesses processes </w:t>
      </w:r>
      <w:r w:rsidR="00E62AA3" w:rsidRPr="00270B5A">
        <w:rPr>
          <w:rFonts w:ascii="Calibri" w:hAnsi="Calibri" w:cs="Arial"/>
          <w:i/>
          <w:color w:val="000000"/>
          <w:szCs w:val="20"/>
        </w:rPr>
        <w:t xml:space="preserve">. </w:t>
      </w:r>
      <w:r w:rsidR="00FF7EB0" w:rsidRPr="00270B5A">
        <w:rPr>
          <w:rFonts w:ascii="Calibri" w:hAnsi="Calibri" w:cs="Arial"/>
          <w:i/>
          <w:color w:val="000000"/>
          <w:szCs w:val="20"/>
        </w:rPr>
        <w:t>Ensure the detailing is adequate to understand the overall process flow.</w:t>
      </w:r>
      <w:r w:rsidR="007D443B" w:rsidRPr="00270B5A">
        <w:rPr>
          <w:rFonts w:ascii="Calibri" w:hAnsi="Calibri" w:cs="Arial"/>
          <w:i/>
          <w:color w:val="000000"/>
          <w:szCs w:val="20"/>
        </w:rPr>
        <w:t xml:space="preserve"> </w:t>
      </w:r>
    </w:p>
    <w:p w:rsidR="007511BF" w:rsidRPr="00270B5A" w:rsidRDefault="005C2C22" w:rsidP="005C2C22">
      <w:pPr>
        <w:pStyle w:val="Heading2"/>
        <w:numPr>
          <w:ilvl w:val="0"/>
          <w:numId w:val="5"/>
        </w:numPr>
        <w:ind w:left="0" w:firstLine="0"/>
        <w:rPr>
          <w:rFonts w:ascii="Calibri" w:hAnsi="Calibri"/>
          <w:b w:val="0"/>
          <w:sz w:val="28"/>
        </w:rPr>
      </w:pPr>
      <w:bookmarkStart w:id="4" w:name="_Toc250582446"/>
      <w:r w:rsidRPr="00270B5A">
        <w:rPr>
          <w:rFonts w:ascii="Calibri" w:hAnsi="Calibri"/>
          <w:b w:val="0"/>
          <w:sz w:val="28"/>
        </w:rPr>
        <w:t>Sub application details / Key business   transaction</w:t>
      </w:r>
      <w:bookmarkEnd w:id="4"/>
    </w:p>
    <w:p w:rsidR="00FF62EE" w:rsidRPr="00270B5A" w:rsidRDefault="00FF62EE" w:rsidP="0069107C">
      <w:pPr>
        <w:ind w:left="720"/>
        <w:jc w:val="both"/>
        <w:rPr>
          <w:rFonts w:ascii="Calibri" w:hAnsi="Calibri" w:cs="Arial"/>
          <w:i/>
          <w:color w:val="000000"/>
          <w:sz w:val="20"/>
          <w:szCs w:val="20"/>
        </w:rPr>
      </w:pPr>
      <w:r w:rsidRPr="00270B5A">
        <w:rPr>
          <w:rFonts w:ascii="Calibri" w:hAnsi="Calibri" w:cs="Arial"/>
          <w:color w:val="000000"/>
          <w:sz w:val="20"/>
          <w:szCs w:val="20"/>
        </w:rPr>
        <w:t>[</w:t>
      </w:r>
      <w:r w:rsidR="005C2C22" w:rsidRPr="00270B5A">
        <w:rPr>
          <w:rFonts w:ascii="Calibri" w:hAnsi="Calibri" w:cs="Arial"/>
          <w:color w:val="000000"/>
          <w:sz w:val="20"/>
          <w:szCs w:val="20"/>
        </w:rPr>
        <w:t xml:space="preserve">Associate the key business process listed above with the </w:t>
      </w:r>
      <w:r w:rsidR="005C2C22" w:rsidRPr="00270B5A">
        <w:rPr>
          <w:rFonts w:ascii="Calibri" w:hAnsi="Calibri" w:cs="Arial"/>
          <w:i/>
          <w:color w:val="000000"/>
          <w:sz w:val="20"/>
          <w:szCs w:val="20"/>
        </w:rPr>
        <w:t>key transactions. If the application is rule based ensure detailing the business rules</w:t>
      </w:r>
      <w:r w:rsidR="00922F5B" w:rsidRPr="00270B5A">
        <w:rPr>
          <w:rFonts w:ascii="Calibri" w:hAnsi="Calibri" w:cs="Arial"/>
          <w:i/>
          <w:color w:val="000000"/>
          <w:sz w:val="20"/>
          <w:szCs w:val="20"/>
        </w:rPr>
        <w:t>.</w:t>
      </w:r>
      <w:r w:rsidR="00B32D08" w:rsidRPr="00270B5A">
        <w:rPr>
          <w:rFonts w:ascii="Calibri" w:hAnsi="Calibri" w:cs="Arial"/>
          <w:i/>
          <w:color w:val="000000"/>
          <w:sz w:val="20"/>
          <w:szCs w:val="20"/>
        </w:rPr>
        <w:t>]</w:t>
      </w:r>
    </w:p>
    <w:p w:rsidR="007D002C" w:rsidRPr="00270B5A" w:rsidRDefault="007D002C" w:rsidP="00B32D08">
      <w:pPr>
        <w:pStyle w:val="BodyText2"/>
        <w:ind w:left="720"/>
        <w:rPr>
          <w:rFonts w:ascii="Calibri" w:hAnsi="Calibri" w:cs="Arial"/>
          <w:i/>
          <w:color w:val="000000"/>
          <w:szCs w:val="20"/>
        </w:rPr>
      </w:pPr>
    </w:p>
    <w:p w:rsidR="007511BF" w:rsidRPr="00270B5A" w:rsidRDefault="00FF62EE" w:rsidP="00AB5EAA">
      <w:pPr>
        <w:pStyle w:val="Heading2"/>
        <w:numPr>
          <w:ilvl w:val="0"/>
          <w:numId w:val="5"/>
        </w:numPr>
        <w:ind w:left="0" w:firstLine="0"/>
        <w:rPr>
          <w:rFonts w:ascii="Calibri" w:hAnsi="Calibri"/>
          <w:b w:val="0"/>
          <w:sz w:val="28"/>
        </w:rPr>
      </w:pPr>
      <w:bookmarkStart w:id="5" w:name="_Toc188586543"/>
      <w:bookmarkStart w:id="6" w:name="_Toc188586645"/>
      <w:bookmarkStart w:id="7" w:name="_Toc142728092"/>
      <w:bookmarkStart w:id="8" w:name="_Toc142728661"/>
      <w:bookmarkStart w:id="9" w:name="_Toc143508744"/>
      <w:bookmarkStart w:id="10" w:name="_Toc145930168"/>
      <w:bookmarkStart w:id="11" w:name="_Toc146018372"/>
      <w:bookmarkStart w:id="12" w:name="_Toc146609952"/>
      <w:bookmarkStart w:id="13" w:name="_Toc147295691"/>
      <w:bookmarkStart w:id="14" w:name="_Toc147559692"/>
      <w:bookmarkStart w:id="15" w:name="_Toc147568305"/>
      <w:bookmarkStart w:id="16" w:name="_Toc147570008"/>
      <w:bookmarkStart w:id="17" w:name="_Toc147653400"/>
      <w:bookmarkStart w:id="18" w:name="_Toc148941139"/>
      <w:bookmarkStart w:id="19" w:name="_Toc148942277"/>
      <w:bookmarkStart w:id="20" w:name="_Toc148944372"/>
      <w:bookmarkStart w:id="21" w:name="_Toc148950932"/>
      <w:bookmarkStart w:id="22" w:name="_Toc148952454"/>
      <w:bookmarkStart w:id="23" w:name="_Toc149104959"/>
      <w:bookmarkStart w:id="24" w:name="_Toc150236434"/>
      <w:bookmarkStart w:id="25" w:name="_Toc150236654"/>
      <w:bookmarkStart w:id="26" w:name="_Toc150237212"/>
      <w:bookmarkStart w:id="27" w:name="_Toc160584853"/>
      <w:bookmarkStart w:id="28" w:name="_Toc161112995"/>
      <w:bookmarkStart w:id="29" w:name="_Toc162150298"/>
      <w:bookmarkStart w:id="30" w:name="_Toc162150713"/>
      <w:bookmarkStart w:id="31" w:name="_Toc250582447"/>
      <w:bookmarkStart w:id="32" w:name="_Toc142472735"/>
      <w:bookmarkStart w:id="33" w:name="_Toc142728072"/>
      <w:bookmarkStart w:id="34" w:name="_Toc142728641"/>
      <w:bookmarkStart w:id="35" w:name="_Toc143508724"/>
      <w:bookmarkStart w:id="36" w:name="_Toc145930148"/>
      <w:bookmarkStart w:id="37" w:name="_Toc146018352"/>
      <w:bookmarkStart w:id="38" w:name="_Toc146609932"/>
      <w:bookmarkStart w:id="39" w:name="_Toc147295671"/>
      <w:bookmarkStart w:id="40" w:name="_Toc147559672"/>
      <w:bookmarkStart w:id="41" w:name="_Toc147568285"/>
      <w:bookmarkStart w:id="42" w:name="_Toc147569988"/>
      <w:bookmarkStart w:id="43" w:name="_Toc147653380"/>
      <w:bookmarkStart w:id="44" w:name="_Toc148941117"/>
      <w:bookmarkStart w:id="45" w:name="_Toc148942255"/>
      <w:bookmarkStart w:id="46" w:name="_Toc148944350"/>
      <w:bookmarkStart w:id="47" w:name="_Toc148950910"/>
      <w:bookmarkStart w:id="48" w:name="_Toc148952432"/>
      <w:bookmarkStart w:id="49" w:name="_Toc149104937"/>
      <w:bookmarkStart w:id="50" w:name="_Toc150236412"/>
      <w:bookmarkStart w:id="51" w:name="_Toc150236632"/>
      <w:bookmarkStart w:id="52" w:name="_Toc150237190"/>
      <w:bookmarkEnd w:id="5"/>
      <w:bookmarkEnd w:id="6"/>
      <w:r w:rsidRPr="00270B5A">
        <w:rPr>
          <w:rFonts w:ascii="Calibri" w:hAnsi="Calibri"/>
          <w:b w:val="0"/>
          <w:sz w:val="28"/>
        </w:rPr>
        <w:t xml:space="preserve">Application </w:t>
      </w:r>
      <w:r w:rsidR="007511BF" w:rsidRPr="00270B5A">
        <w:rPr>
          <w:rFonts w:ascii="Calibri" w:hAnsi="Calibri"/>
          <w:b w:val="0"/>
          <w:sz w:val="28"/>
        </w:rPr>
        <w:t>User Information</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7F675C" w:rsidRPr="00270B5A" w:rsidRDefault="007F675C" w:rsidP="007F675C">
      <w:pPr>
        <w:pStyle w:val="BodyText2"/>
        <w:rPr>
          <w:rFonts w:ascii="Calibri" w:hAnsi="Calibri"/>
        </w:rPr>
      </w:pPr>
    </w:p>
    <w:tbl>
      <w:tblPr>
        <w:tblW w:w="41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1679"/>
        <w:gridCol w:w="628"/>
        <w:gridCol w:w="1234"/>
        <w:gridCol w:w="2247"/>
      </w:tblGrid>
      <w:tr w:rsidR="00922F5B" w:rsidRPr="00270B5A">
        <w:trPr>
          <w:cantSplit/>
          <w:trHeight w:val="413"/>
          <w:jc w:val="center"/>
        </w:trPr>
        <w:tc>
          <w:tcPr>
            <w:tcW w:w="735" w:type="pct"/>
            <w:vMerge w:val="restart"/>
            <w:shd w:val="clear" w:color="auto" w:fill="C0C0C0"/>
          </w:tcPr>
          <w:p w:rsidR="00922F5B" w:rsidRPr="00270B5A" w:rsidRDefault="00922F5B" w:rsidP="00922F5B">
            <w:pPr>
              <w:pStyle w:val="TableHeadingCentered"/>
              <w:rPr>
                <w:rFonts w:ascii="Calibri" w:hAnsi="Calibri"/>
                <w:b w:val="0"/>
              </w:rPr>
            </w:pPr>
            <w:r w:rsidRPr="00270B5A">
              <w:rPr>
                <w:rFonts w:ascii="Calibri" w:hAnsi="Calibri"/>
                <w:b w:val="0"/>
              </w:rPr>
              <w:t>Department/User Group</w:t>
            </w:r>
          </w:p>
        </w:tc>
        <w:tc>
          <w:tcPr>
            <w:tcW w:w="1132" w:type="pct"/>
            <w:vMerge w:val="restart"/>
            <w:shd w:val="clear" w:color="auto" w:fill="C0C0C0"/>
            <w:vAlign w:val="center"/>
          </w:tcPr>
          <w:p w:rsidR="00922F5B" w:rsidRPr="00270B5A" w:rsidRDefault="00922F5B" w:rsidP="00922F5B">
            <w:pPr>
              <w:pStyle w:val="TableHeadingCentered"/>
              <w:rPr>
                <w:rFonts w:ascii="Calibri" w:hAnsi="Calibri"/>
                <w:b w:val="0"/>
              </w:rPr>
            </w:pPr>
            <w:r w:rsidRPr="00270B5A">
              <w:rPr>
                <w:rFonts w:ascii="Calibri" w:hAnsi="Calibri"/>
                <w:b w:val="0"/>
              </w:rPr>
              <w:t xml:space="preserve">Key area/functionality of the application used </w:t>
            </w:r>
          </w:p>
        </w:tc>
        <w:tc>
          <w:tcPr>
            <w:tcW w:w="1274" w:type="pct"/>
            <w:gridSpan w:val="2"/>
            <w:shd w:val="clear" w:color="auto" w:fill="C0C0C0"/>
            <w:vAlign w:val="center"/>
          </w:tcPr>
          <w:p w:rsidR="00922F5B" w:rsidRPr="00270B5A" w:rsidRDefault="00922F5B" w:rsidP="00922F5B">
            <w:pPr>
              <w:pStyle w:val="TableHeadingCentered"/>
              <w:rPr>
                <w:rFonts w:ascii="Calibri" w:hAnsi="Calibri"/>
                <w:b w:val="0"/>
              </w:rPr>
            </w:pPr>
            <w:r w:rsidRPr="00270B5A">
              <w:rPr>
                <w:rFonts w:ascii="Calibri" w:hAnsi="Calibri"/>
                <w:b w:val="0"/>
              </w:rPr>
              <w:t>Number of Users</w:t>
            </w:r>
          </w:p>
        </w:tc>
        <w:tc>
          <w:tcPr>
            <w:tcW w:w="1859" w:type="pct"/>
            <w:vMerge w:val="restart"/>
            <w:shd w:val="clear" w:color="auto" w:fill="C0C0C0"/>
            <w:vAlign w:val="center"/>
          </w:tcPr>
          <w:p w:rsidR="00922F5B" w:rsidRPr="00270B5A" w:rsidRDefault="00922F5B" w:rsidP="00922F5B">
            <w:pPr>
              <w:pStyle w:val="TableHeadingCentered"/>
              <w:rPr>
                <w:rFonts w:ascii="Calibri" w:hAnsi="Calibri"/>
                <w:b w:val="0"/>
              </w:rPr>
            </w:pPr>
            <w:r w:rsidRPr="00270B5A">
              <w:rPr>
                <w:rFonts w:ascii="Calibri" w:hAnsi="Calibri"/>
                <w:b w:val="0"/>
              </w:rPr>
              <w:t>IT Site Contact Person (if needed)</w:t>
            </w:r>
          </w:p>
        </w:tc>
      </w:tr>
      <w:tr w:rsidR="00922F5B" w:rsidRPr="00270B5A">
        <w:trPr>
          <w:cantSplit/>
          <w:trHeight w:val="412"/>
          <w:jc w:val="center"/>
        </w:trPr>
        <w:tc>
          <w:tcPr>
            <w:tcW w:w="735" w:type="pct"/>
            <w:vMerge/>
            <w:shd w:val="clear" w:color="auto" w:fill="C0C0C0"/>
          </w:tcPr>
          <w:p w:rsidR="00922F5B" w:rsidRPr="00270B5A" w:rsidRDefault="00922F5B" w:rsidP="00922F5B">
            <w:pPr>
              <w:pStyle w:val="TableHeadingCentered"/>
              <w:rPr>
                <w:rFonts w:ascii="Calibri" w:hAnsi="Calibri"/>
                <w:b w:val="0"/>
              </w:rPr>
            </w:pPr>
          </w:p>
        </w:tc>
        <w:tc>
          <w:tcPr>
            <w:tcW w:w="1132" w:type="pct"/>
            <w:vMerge/>
            <w:shd w:val="clear" w:color="auto" w:fill="C0C0C0"/>
            <w:vAlign w:val="center"/>
          </w:tcPr>
          <w:p w:rsidR="00922F5B" w:rsidRPr="00270B5A" w:rsidRDefault="00922F5B" w:rsidP="00922F5B">
            <w:pPr>
              <w:pStyle w:val="TableHeadingCentered"/>
              <w:rPr>
                <w:rFonts w:ascii="Calibri" w:hAnsi="Calibri"/>
                <w:b w:val="0"/>
              </w:rPr>
            </w:pPr>
          </w:p>
        </w:tc>
        <w:tc>
          <w:tcPr>
            <w:tcW w:w="433" w:type="pct"/>
            <w:shd w:val="clear" w:color="auto" w:fill="C0C0C0"/>
            <w:vAlign w:val="center"/>
          </w:tcPr>
          <w:p w:rsidR="00922F5B" w:rsidRPr="00270B5A" w:rsidRDefault="00922F5B" w:rsidP="00922F5B">
            <w:pPr>
              <w:pStyle w:val="TableHeadingCentered"/>
              <w:rPr>
                <w:rFonts w:ascii="Calibri" w:hAnsi="Calibri"/>
                <w:b w:val="0"/>
              </w:rPr>
            </w:pPr>
            <w:r w:rsidRPr="00270B5A">
              <w:rPr>
                <w:rFonts w:ascii="Calibri" w:hAnsi="Calibri"/>
                <w:b w:val="0"/>
              </w:rPr>
              <w:t>Total</w:t>
            </w:r>
          </w:p>
        </w:tc>
        <w:tc>
          <w:tcPr>
            <w:tcW w:w="841" w:type="pct"/>
            <w:shd w:val="clear" w:color="auto" w:fill="C0C0C0"/>
            <w:vAlign w:val="center"/>
          </w:tcPr>
          <w:p w:rsidR="00922F5B" w:rsidRPr="00270B5A" w:rsidRDefault="00922F5B" w:rsidP="00922F5B">
            <w:pPr>
              <w:pStyle w:val="TableHeadingCentered"/>
              <w:rPr>
                <w:rFonts w:ascii="Calibri" w:hAnsi="Calibri"/>
                <w:b w:val="0"/>
              </w:rPr>
            </w:pPr>
            <w:r w:rsidRPr="00270B5A">
              <w:rPr>
                <w:rFonts w:ascii="Calibri" w:hAnsi="Calibri"/>
                <w:b w:val="0"/>
              </w:rPr>
              <w:t>Concurrent*</w:t>
            </w:r>
          </w:p>
        </w:tc>
        <w:tc>
          <w:tcPr>
            <w:tcW w:w="1859" w:type="pct"/>
            <w:vMerge/>
            <w:shd w:val="clear" w:color="auto" w:fill="C0C0C0"/>
            <w:vAlign w:val="center"/>
          </w:tcPr>
          <w:p w:rsidR="00922F5B" w:rsidRPr="00270B5A" w:rsidRDefault="00922F5B" w:rsidP="00922F5B">
            <w:pPr>
              <w:pStyle w:val="TableHeadingCentered"/>
              <w:rPr>
                <w:rFonts w:ascii="Calibri" w:hAnsi="Calibri"/>
                <w:b w:val="0"/>
              </w:rPr>
            </w:pPr>
          </w:p>
        </w:tc>
      </w:tr>
      <w:tr w:rsidR="00922F5B" w:rsidRPr="00270B5A">
        <w:trPr>
          <w:cantSplit/>
          <w:trHeight w:val="329"/>
          <w:jc w:val="center"/>
        </w:trPr>
        <w:tc>
          <w:tcPr>
            <w:tcW w:w="735" w:type="pct"/>
          </w:tcPr>
          <w:p w:rsidR="00922F5B" w:rsidRPr="00270B5A" w:rsidRDefault="00922F5B" w:rsidP="00922F5B">
            <w:pPr>
              <w:pStyle w:val="TableText9"/>
              <w:rPr>
                <w:rFonts w:ascii="Calibri" w:hAnsi="Calibri" w:cs="Arial"/>
              </w:rPr>
            </w:pPr>
          </w:p>
        </w:tc>
        <w:tc>
          <w:tcPr>
            <w:tcW w:w="1132" w:type="pct"/>
            <w:vAlign w:val="center"/>
          </w:tcPr>
          <w:p w:rsidR="00922F5B" w:rsidRPr="00270B5A" w:rsidRDefault="00922F5B" w:rsidP="00922F5B">
            <w:pPr>
              <w:pStyle w:val="TableText9"/>
              <w:rPr>
                <w:rFonts w:ascii="Calibri" w:hAnsi="Calibri" w:cs="Arial"/>
              </w:rPr>
            </w:pPr>
          </w:p>
        </w:tc>
        <w:tc>
          <w:tcPr>
            <w:tcW w:w="433" w:type="pct"/>
            <w:vAlign w:val="center"/>
          </w:tcPr>
          <w:p w:rsidR="00922F5B" w:rsidRPr="00270B5A" w:rsidRDefault="00922F5B" w:rsidP="00922F5B">
            <w:pPr>
              <w:pStyle w:val="TableText9"/>
              <w:rPr>
                <w:rFonts w:ascii="Calibri" w:hAnsi="Calibri" w:cs="Arial"/>
              </w:rPr>
            </w:pPr>
          </w:p>
        </w:tc>
        <w:tc>
          <w:tcPr>
            <w:tcW w:w="841" w:type="pct"/>
            <w:vAlign w:val="center"/>
          </w:tcPr>
          <w:p w:rsidR="00922F5B" w:rsidRPr="00270B5A" w:rsidRDefault="00922F5B" w:rsidP="00922F5B">
            <w:pPr>
              <w:pStyle w:val="TableText9"/>
              <w:rPr>
                <w:rFonts w:ascii="Calibri" w:hAnsi="Calibri" w:cs="Arial"/>
              </w:rPr>
            </w:pPr>
          </w:p>
        </w:tc>
        <w:tc>
          <w:tcPr>
            <w:tcW w:w="1859" w:type="pct"/>
            <w:vAlign w:val="center"/>
          </w:tcPr>
          <w:p w:rsidR="00922F5B" w:rsidRPr="00270B5A" w:rsidRDefault="00922F5B" w:rsidP="00922F5B">
            <w:pPr>
              <w:pStyle w:val="TableText9"/>
              <w:rPr>
                <w:rFonts w:ascii="Calibri" w:hAnsi="Calibri" w:cs="Arial"/>
              </w:rPr>
            </w:pPr>
          </w:p>
        </w:tc>
      </w:tr>
      <w:tr w:rsidR="00922F5B" w:rsidRPr="00270B5A">
        <w:trPr>
          <w:cantSplit/>
          <w:trHeight w:val="329"/>
          <w:jc w:val="center"/>
        </w:trPr>
        <w:tc>
          <w:tcPr>
            <w:tcW w:w="735" w:type="pct"/>
          </w:tcPr>
          <w:p w:rsidR="00922F5B" w:rsidRPr="00270B5A" w:rsidRDefault="00922F5B" w:rsidP="00922F5B">
            <w:pPr>
              <w:pStyle w:val="TableText9"/>
              <w:rPr>
                <w:rFonts w:ascii="Calibri" w:hAnsi="Calibri" w:cs="Arial"/>
              </w:rPr>
            </w:pPr>
          </w:p>
        </w:tc>
        <w:tc>
          <w:tcPr>
            <w:tcW w:w="1132" w:type="pct"/>
            <w:vAlign w:val="center"/>
          </w:tcPr>
          <w:p w:rsidR="00922F5B" w:rsidRPr="00270B5A" w:rsidRDefault="00922F5B" w:rsidP="00922F5B">
            <w:pPr>
              <w:pStyle w:val="TableText9"/>
              <w:rPr>
                <w:rFonts w:ascii="Calibri" w:hAnsi="Calibri" w:cs="Arial"/>
              </w:rPr>
            </w:pPr>
          </w:p>
        </w:tc>
        <w:tc>
          <w:tcPr>
            <w:tcW w:w="433" w:type="pct"/>
            <w:vAlign w:val="center"/>
          </w:tcPr>
          <w:p w:rsidR="00922F5B" w:rsidRPr="00270B5A" w:rsidRDefault="00922F5B" w:rsidP="00922F5B">
            <w:pPr>
              <w:pStyle w:val="TableText9"/>
              <w:rPr>
                <w:rFonts w:ascii="Calibri" w:hAnsi="Calibri" w:cs="Arial"/>
              </w:rPr>
            </w:pPr>
          </w:p>
        </w:tc>
        <w:tc>
          <w:tcPr>
            <w:tcW w:w="841" w:type="pct"/>
            <w:vAlign w:val="center"/>
          </w:tcPr>
          <w:p w:rsidR="00922F5B" w:rsidRPr="00270B5A" w:rsidRDefault="00922F5B" w:rsidP="00922F5B">
            <w:pPr>
              <w:pStyle w:val="TableText9"/>
              <w:rPr>
                <w:rFonts w:ascii="Calibri" w:hAnsi="Calibri" w:cs="Arial"/>
              </w:rPr>
            </w:pPr>
          </w:p>
        </w:tc>
        <w:tc>
          <w:tcPr>
            <w:tcW w:w="1859" w:type="pct"/>
            <w:vAlign w:val="center"/>
          </w:tcPr>
          <w:p w:rsidR="00922F5B" w:rsidRPr="00270B5A" w:rsidRDefault="00922F5B" w:rsidP="00922F5B">
            <w:pPr>
              <w:pStyle w:val="TableText9"/>
              <w:rPr>
                <w:rFonts w:ascii="Calibri" w:hAnsi="Calibri" w:cs="Arial"/>
              </w:rPr>
            </w:pPr>
          </w:p>
        </w:tc>
      </w:tr>
      <w:tr w:rsidR="00922F5B" w:rsidRPr="00270B5A">
        <w:trPr>
          <w:cantSplit/>
          <w:trHeight w:val="329"/>
          <w:jc w:val="center"/>
        </w:trPr>
        <w:tc>
          <w:tcPr>
            <w:tcW w:w="735" w:type="pct"/>
          </w:tcPr>
          <w:p w:rsidR="00922F5B" w:rsidRPr="00270B5A" w:rsidRDefault="00922F5B" w:rsidP="00922F5B">
            <w:pPr>
              <w:pStyle w:val="TableText9"/>
              <w:rPr>
                <w:rFonts w:ascii="Calibri" w:hAnsi="Calibri" w:cs="Arial"/>
              </w:rPr>
            </w:pPr>
          </w:p>
        </w:tc>
        <w:tc>
          <w:tcPr>
            <w:tcW w:w="1132" w:type="pct"/>
            <w:vAlign w:val="center"/>
          </w:tcPr>
          <w:p w:rsidR="00922F5B" w:rsidRPr="00270B5A" w:rsidRDefault="00922F5B" w:rsidP="00922F5B">
            <w:pPr>
              <w:pStyle w:val="TableText9"/>
              <w:rPr>
                <w:rFonts w:ascii="Calibri" w:hAnsi="Calibri" w:cs="Arial"/>
              </w:rPr>
            </w:pPr>
          </w:p>
        </w:tc>
        <w:tc>
          <w:tcPr>
            <w:tcW w:w="433" w:type="pct"/>
            <w:vAlign w:val="center"/>
          </w:tcPr>
          <w:p w:rsidR="00922F5B" w:rsidRPr="00270B5A" w:rsidRDefault="00922F5B" w:rsidP="00922F5B">
            <w:pPr>
              <w:pStyle w:val="TableText9"/>
              <w:rPr>
                <w:rFonts w:ascii="Calibri" w:hAnsi="Calibri" w:cs="Arial"/>
              </w:rPr>
            </w:pPr>
          </w:p>
        </w:tc>
        <w:tc>
          <w:tcPr>
            <w:tcW w:w="841" w:type="pct"/>
            <w:vAlign w:val="center"/>
          </w:tcPr>
          <w:p w:rsidR="00922F5B" w:rsidRPr="00270B5A" w:rsidRDefault="00922F5B" w:rsidP="00922F5B">
            <w:pPr>
              <w:pStyle w:val="TableText9"/>
              <w:rPr>
                <w:rFonts w:ascii="Calibri" w:hAnsi="Calibri" w:cs="Arial"/>
              </w:rPr>
            </w:pPr>
          </w:p>
        </w:tc>
        <w:tc>
          <w:tcPr>
            <w:tcW w:w="1859" w:type="pct"/>
            <w:vAlign w:val="center"/>
          </w:tcPr>
          <w:p w:rsidR="00922F5B" w:rsidRPr="00270B5A" w:rsidRDefault="00922F5B" w:rsidP="00922F5B">
            <w:pPr>
              <w:pStyle w:val="TableText9"/>
              <w:rPr>
                <w:rFonts w:ascii="Calibri" w:hAnsi="Calibri" w:cs="Arial"/>
              </w:rPr>
            </w:pPr>
          </w:p>
        </w:tc>
      </w:tr>
    </w:tbl>
    <w:p w:rsidR="00922F5B" w:rsidRPr="00270B5A" w:rsidRDefault="00922F5B" w:rsidP="007F675C">
      <w:pPr>
        <w:pStyle w:val="BodyText2"/>
        <w:rPr>
          <w:rFonts w:ascii="Calibri" w:hAnsi="Calibri"/>
        </w:rPr>
      </w:pPr>
    </w:p>
    <w:p w:rsidR="007511BF" w:rsidRPr="00270B5A" w:rsidRDefault="007511BF">
      <w:pPr>
        <w:pStyle w:val="BodyText2"/>
        <w:rPr>
          <w:rFonts w:ascii="Calibri" w:hAnsi="Calibri" w:cs="Arial"/>
        </w:rPr>
      </w:pPr>
      <w:bookmarkStart w:id="53" w:name="_Toc160584854"/>
    </w:p>
    <w:p w:rsidR="007511BF" w:rsidRPr="00270B5A" w:rsidRDefault="00B27EC7" w:rsidP="00AB5EAA">
      <w:pPr>
        <w:pStyle w:val="Heading2"/>
        <w:numPr>
          <w:ilvl w:val="0"/>
          <w:numId w:val="5"/>
        </w:numPr>
        <w:ind w:left="0" w:firstLine="0"/>
        <w:rPr>
          <w:rFonts w:ascii="Calibri" w:hAnsi="Calibri"/>
          <w:b w:val="0"/>
          <w:sz w:val="28"/>
        </w:rPr>
      </w:pPr>
      <w:bookmarkStart w:id="54" w:name="_Toc188586545"/>
      <w:bookmarkStart w:id="55" w:name="_Toc188586647"/>
      <w:bookmarkStart w:id="56" w:name="_Toc25058244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270B5A">
        <w:rPr>
          <w:rFonts w:ascii="Calibri" w:hAnsi="Calibri"/>
          <w:b w:val="0"/>
          <w:sz w:val="28"/>
        </w:rPr>
        <w:t xml:space="preserve">Application </w:t>
      </w:r>
      <w:r w:rsidR="007F675C" w:rsidRPr="00270B5A">
        <w:rPr>
          <w:rFonts w:ascii="Calibri" w:hAnsi="Calibri"/>
          <w:b w:val="0"/>
          <w:sz w:val="28"/>
        </w:rPr>
        <w:t xml:space="preserve">usage pattern </w:t>
      </w:r>
      <w:r w:rsidR="00356D3A" w:rsidRPr="00270B5A">
        <w:rPr>
          <w:rFonts w:ascii="Calibri" w:hAnsi="Calibri"/>
          <w:b w:val="0"/>
          <w:sz w:val="28"/>
        </w:rPr>
        <w:t xml:space="preserve">&amp; </w:t>
      </w:r>
      <w:r w:rsidR="007F675C" w:rsidRPr="00270B5A">
        <w:rPr>
          <w:rFonts w:ascii="Calibri" w:hAnsi="Calibri"/>
          <w:b w:val="0"/>
          <w:sz w:val="28"/>
        </w:rPr>
        <w:t xml:space="preserve">seasonality </w:t>
      </w:r>
      <w:r w:rsidR="006F457C" w:rsidRPr="00270B5A">
        <w:rPr>
          <w:rFonts w:ascii="Calibri" w:hAnsi="Calibri"/>
          <w:b w:val="0"/>
          <w:sz w:val="28"/>
        </w:rPr>
        <w:t>and special processes</w:t>
      </w:r>
      <w:bookmarkEnd w:id="56"/>
    </w:p>
    <w:p w:rsidR="00E114A6" w:rsidRPr="00270B5A" w:rsidRDefault="00191B20" w:rsidP="007F675C">
      <w:pPr>
        <w:pStyle w:val="BodyText2"/>
        <w:rPr>
          <w:rFonts w:ascii="Calibri" w:hAnsi="Calibri" w:cs="Arial"/>
          <w:i/>
          <w:color w:val="000000"/>
          <w:szCs w:val="20"/>
        </w:rPr>
      </w:pPr>
      <w:r w:rsidRPr="00270B5A">
        <w:rPr>
          <w:rFonts w:ascii="Calibri" w:hAnsi="Calibri" w:cs="Arial"/>
          <w:i/>
          <w:color w:val="000000"/>
          <w:szCs w:val="20"/>
        </w:rPr>
        <w:t>[</w:t>
      </w:r>
      <w:r w:rsidR="00E114A6" w:rsidRPr="00270B5A">
        <w:rPr>
          <w:rFonts w:ascii="Calibri" w:hAnsi="Calibri" w:cs="Arial"/>
          <w:i/>
          <w:color w:val="000000"/>
          <w:szCs w:val="20"/>
        </w:rPr>
        <w:t xml:space="preserve">Mention the Frequency of the Usage of this </w:t>
      </w:r>
      <w:r w:rsidR="0007455B" w:rsidRPr="00270B5A">
        <w:rPr>
          <w:rFonts w:ascii="Calibri" w:hAnsi="Calibri" w:cs="Arial"/>
          <w:i/>
          <w:color w:val="000000"/>
          <w:szCs w:val="20"/>
        </w:rPr>
        <w:t>System,</w:t>
      </w:r>
      <w:r w:rsidR="00E114A6" w:rsidRPr="00270B5A">
        <w:rPr>
          <w:rFonts w:ascii="Calibri" w:hAnsi="Calibri" w:cs="Arial"/>
          <w:i/>
          <w:color w:val="000000"/>
          <w:szCs w:val="20"/>
        </w:rPr>
        <w:t>.</w:t>
      </w:r>
      <w:r w:rsidR="00356D3A" w:rsidRPr="00270B5A">
        <w:rPr>
          <w:rFonts w:ascii="Calibri" w:hAnsi="Calibri" w:cs="Arial"/>
          <w:i/>
          <w:color w:val="000000"/>
          <w:szCs w:val="20"/>
        </w:rPr>
        <w:t xml:space="preserve"> List any processes which are seasonal.</w:t>
      </w:r>
      <w:r w:rsidR="006F457C" w:rsidRPr="00270B5A">
        <w:rPr>
          <w:rFonts w:ascii="Calibri" w:hAnsi="Calibri" w:cs="Arial"/>
          <w:i/>
          <w:color w:val="000000"/>
          <w:szCs w:val="20"/>
        </w:rPr>
        <w:t xml:space="preserve"> </w:t>
      </w:r>
      <w:r w:rsidR="009E4B9A" w:rsidRPr="00270B5A">
        <w:rPr>
          <w:rFonts w:ascii="Calibri" w:hAnsi="Calibri" w:cs="Arial"/>
          <w:i/>
          <w:color w:val="000000"/>
          <w:szCs w:val="20"/>
        </w:rPr>
        <w:t xml:space="preserve">Establish if there exist any peaks or troughs in the support requirements. Establish a list of month end / quarter / annual processes or any </w:t>
      </w:r>
      <w:proofErr w:type="spellStart"/>
      <w:r w:rsidR="009E4B9A" w:rsidRPr="00270B5A">
        <w:rPr>
          <w:rFonts w:ascii="Calibri" w:hAnsi="Calibri" w:cs="Arial"/>
          <w:i/>
          <w:color w:val="000000"/>
          <w:szCs w:val="20"/>
        </w:rPr>
        <w:t>adhoc</w:t>
      </w:r>
      <w:proofErr w:type="spellEnd"/>
      <w:r w:rsidR="009E4B9A" w:rsidRPr="00270B5A">
        <w:rPr>
          <w:rFonts w:ascii="Calibri" w:hAnsi="Calibri" w:cs="Arial"/>
          <w:i/>
          <w:color w:val="000000"/>
          <w:szCs w:val="20"/>
        </w:rPr>
        <w:t xml:space="preserve"> processes which require special focus . Document and detail the </w:t>
      </w:r>
      <w:r w:rsidR="006F457C" w:rsidRPr="00270B5A">
        <w:rPr>
          <w:rFonts w:ascii="Calibri" w:hAnsi="Calibri" w:cs="Arial"/>
          <w:i/>
          <w:color w:val="000000"/>
          <w:szCs w:val="20"/>
        </w:rPr>
        <w:t xml:space="preserve">frequency , </w:t>
      </w:r>
      <w:r w:rsidR="009E4B9A" w:rsidRPr="00270B5A">
        <w:rPr>
          <w:rFonts w:ascii="Calibri" w:hAnsi="Calibri" w:cs="Arial"/>
          <w:i/>
          <w:color w:val="000000"/>
          <w:szCs w:val="20"/>
        </w:rPr>
        <w:t>activities and steps related with these processes</w:t>
      </w:r>
      <w:r w:rsidR="006F457C" w:rsidRPr="00270B5A">
        <w:rPr>
          <w:rFonts w:ascii="Calibri" w:hAnsi="Calibri" w:cs="Arial"/>
          <w:i/>
          <w:color w:val="000000"/>
          <w:szCs w:val="20"/>
        </w:rPr>
        <w:t xml:space="preserve"> </w:t>
      </w:r>
      <w:r w:rsidR="009E4B9A" w:rsidRPr="00270B5A">
        <w:rPr>
          <w:rFonts w:ascii="Calibri" w:hAnsi="Calibri" w:cs="Arial"/>
          <w:i/>
          <w:color w:val="000000"/>
          <w:szCs w:val="20"/>
        </w:rPr>
        <w:t xml:space="preserve"> ]</w:t>
      </w:r>
    </w:p>
    <w:p w:rsidR="000D1D51" w:rsidRPr="00270B5A" w:rsidRDefault="000D1D51" w:rsidP="000D1D51">
      <w:pPr>
        <w:pStyle w:val="Heading2"/>
        <w:numPr>
          <w:ilvl w:val="0"/>
          <w:numId w:val="5"/>
        </w:numPr>
        <w:ind w:left="0" w:firstLine="0"/>
        <w:rPr>
          <w:rFonts w:ascii="Calibri" w:hAnsi="Calibri"/>
          <w:b w:val="0"/>
          <w:sz w:val="28"/>
        </w:rPr>
      </w:pPr>
      <w:bookmarkStart w:id="57" w:name="_Toc250582449"/>
      <w:r w:rsidRPr="00270B5A">
        <w:rPr>
          <w:rFonts w:ascii="Calibri" w:hAnsi="Calibri"/>
          <w:b w:val="0"/>
          <w:sz w:val="28"/>
        </w:rPr>
        <w:t>Support and Coverage requirements</w:t>
      </w:r>
      <w:bookmarkEnd w:id="57"/>
    </w:p>
    <w:p w:rsidR="00E162A1" w:rsidRPr="00270B5A" w:rsidRDefault="00922F5B" w:rsidP="00456D1C">
      <w:pPr>
        <w:pStyle w:val="BodyText2"/>
        <w:rPr>
          <w:rFonts w:ascii="Calibri" w:hAnsi="Calibri" w:cs="Arial"/>
          <w:i/>
          <w:color w:val="000000"/>
          <w:szCs w:val="20"/>
        </w:rPr>
      </w:pPr>
      <w:r w:rsidRPr="00270B5A">
        <w:rPr>
          <w:rFonts w:ascii="Calibri" w:hAnsi="Calibri" w:cs="Arial"/>
          <w:i/>
          <w:color w:val="000000"/>
          <w:szCs w:val="20"/>
        </w:rPr>
        <w:t xml:space="preserve">[ </w:t>
      </w:r>
      <w:r w:rsidR="000D1D51" w:rsidRPr="00270B5A">
        <w:rPr>
          <w:rFonts w:ascii="Calibri" w:hAnsi="Calibri" w:cs="Arial"/>
          <w:i/>
          <w:color w:val="000000"/>
          <w:szCs w:val="20"/>
        </w:rPr>
        <w:t>Establish the application support coverage requirements, peak hours, any special alert mechanism that exists, escalation process and prioritization requirements, if any ]</w:t>
      </w:r>
    </w:p>
    <w:p w:rsidR="00FF62EE" w:rsidRPr="00270B5A" w:rsidRDefault="006A09E4" w:rsidP="00AB5EAA">
      <w:pPr>
        <w:pStyle w:val="Heading2"/>
        <w:numPr>
          <w:ilvl w:val="0"/>
          <w:numId w:val="5"/>
        </w:numPr>
        <w:ind w:left="0" w:firstLine="0"/>
        <w:rPr>
          <w:rFonts w:ascii="Calibri" w:hAnsi="Calibri"/>
          <w:b w:val="0"/>
          <w:sz w:val="28"/>
        </w:rPr>
      </w:pPr>
      <w:bookmarkStart w:id="58" w:name="_Toc188586548"/>
      <w:bookmarkStart w:id="59" w:name="_Toc188586650"/>
      <w:bookmarkStart w:id="60" w:name="_Toc188586549"/>
      <w:bookmarkStart w:id="61" w:name="_Toc188586651"/>
      <w:bookmarkStart w:id="62" w:name="_Toc188586550"/>
      <w:bookmarkStart w:id="63" w:name="_Toc188586652"/>
      <w:bookmarkStart w:id="64" w:name="_Toc188586551"/>
      <w:bookmarkStart w:id="65" w:name="_Toc188586653"/>
      <w:bookmarkStart w:id="66" w:name="_Toc188586552"/>
      <w:bookmarkStart w:id="67" w:name="_Toc188586654"/>
      <w:bookmarkStart w:id="68" w:name="_Toc188586553"/>
      <w:bookmarkStart w:id="69" w:name="_Toc188586655"/>
      <w:bookmarkStart w:id="70" w:name="_Toc188586554"/>
      <w:bookmarkStart w:id="71" w:name="_Toc188586656"/>
      <w:bookmarkStart w:id="72" w:name="_Toc187211906"/>
      <w:bookmarkStart w:id="73" w:name="_Toc250582450"/>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Calibri" w:hAnsi="Calibri"/>
          <w:b w:val="0"/>
          <w:sz w:val="28"/>
        </w:rPr>
        <w:t xml:space="preserve">Overview of </w:t>
      </w:r>
      <w:r w:rsidR="00FF62EE" w:rsidRPr="00270B5A">
        <w:rPr>
          <w:rFonts w:ascii="Calibri" w:hAnsi="Calibri"/>
          <w:b w:val="0"/>
          <w:sz w:val="28"/>
        </w:rPr>
        <w:t>Functionality</w:t>
      </w:r>
      <w:bookmarkEnd w:id="72"/>
      <w:r>
        <w:rPr>
          <w:rFonts w:ascii="Calibri" w:hAnsi="Calibri"/>
          <w:b w:val="0"/>
          <w:sz w:val="28"/>
        </w:rPr>
        <w:t xml:space="preserve"> and brief descriptions of key process</w:t>
      </w:r>
      <w:bookmarkEnd w:id="73"/>
    </w:p>
    <w:p w:rsidR="007D443B" w:rsidRPr="00270B5A" w:rsidRDefault="006D128A" w:rsidP="007D443B">
      <w:pPr>
        <w:pStyle w:val="Heading2"/>
        <w:numPr>
          <w:ilvl w:val="0"/>
          <w:numId w:val="5"/>
        </w:numPr>
        <w:ind w:left="0" w:firstLine="0"/>
        <w:rPr>
          <w:rFonts w:ascii="Calibri" w:hAnsi="Calibri"/>
          <w:b w:val="0"/>
          <w:sz w:val="28"/>
        </w:rPr>
      </w:pPr>
      <w:bookmarkStart w:id="74" w:name="_Toc250582451"/>
      <w:r>
        <w:rPr>
          <w:rFonts w:ascii="Calibri" w:hAnsi="Calibri"/>
          <w:b w:val="0"/>
          <w:sz w:val="28"/>
        </w:rPr>
        <w:t>Online – Screen Inventory (for custom built)</w:t>
      </w:r>
      <w:bookmarkEnd w:id="74"/>
    </w:p>
    <w:p w:rsidR="007D443B" w:rsidRPr="00270B5A" w:rsidRDefault="007D443B" w:rsidP="00630D4F">
      <w:pPr>
        <w:pStyle w:val="BodyText2"/>
        <w:rPr>
          <w:rFonts w:ascii="Calibri" w:hAnsi="Calibri" w:cs="Arial"/>
          <w:i/>
          <w:color w:val="000000"/>
          <w:szCs w:val="20"/>
        </w:rPr>
      </w:pPr>
      <w:r w:rsidRPr="00270B5A">
        <w:rPr>
          <w:rFonts w:ascii="Calibri" w:hAnsi="Calibri" w:cs="Arial"/>
          <w:i/>
          <w:color w:val="000000"/>
          <w:szCs w:val="20"/>
        </w:rPr>
        <w:t>[</w:t>
      </w:r>
      <w:r w:rsidR="006D128A">
        <w:rPr>
          <w:rFonts w:ascii="Calibri" w:hAnsi="Calibri" w:cs="Arial"/>
          <w:i/>
          <w:color w:val="000000"/>
          <w:szCs w:val="20"/>
        </w:rPr>
        <w:t>inventory of screens and brief functional description</w:t>
      </w:r>
      <w:r w:rsidRPr="00270B5A">
        <w:rPr>
          <w:rFonts w:ascii="Calibri" w:hAnsi="Calibri" w:cs="Arial"/>
          <w:i/>
          <w:color w:val="000000"/>
          <w:szCs w:val="20"/>
        </w:rPr>
        <w:t xml:space="preserve"> ] </w:t>
      </w:r>
    </w:p>
    <w:p w:rsidR="007D443B" w:rsidRPr="00270B5A" w:rsidRDefault="007D443B" w:rsidP="00630D4F">
      <w:pPr>
        <w:pStyle w:val="BodyText2"/>
        <w:rPr>
          <w:rFonts w:ascii="Calibri" w:hAnsi="Calibri" w:cs="Arial"/>
          <w:i/>
          <w:color w:val="000000"/>
          <w:szCs w:val="20"/>
        </w:rPr>
      </w:pPr>
    </w:p>
    <w:p w:rsidR="00B57CBD" w:rsidRPr="00270B5A" w:rsidRDefault="00922F5B" w:rsidP="00AB5EAA">
      <w:pPr>
        <w:pStyle w:val="Heading2"/>
        <w:numPr>
          <w:ilvl w:val="0"/>
          <w:numId w:val="5"/>
        </w:numPr>
        <w:ind w:left="0" w:firstLine="0"/>
        <w:rPr>
          <w:rFonts w:ascii="Calibri" w:hAnsi="Calibri"/>
          <w:b w:val="0"/>
          <w:sz w:val="28"/>
        </w:rPr>
      </w:pPr>
      <w:bookmarkStart w:id="75" w:name="_Toc250582452"/>
      <w:bookmarkStart w:id="76" w:name="_Toc187211912"/>
      <w:r w:rsidRPr="00270B5A">
        <w:rPr>
          <w:rFonts w:ascii="Calibri" w:hAnsi="Calibri"/>
          <w:b w:val="0"/>
          <w:sz w:val="28"/>
        </w:rPr>
        <w:lastRenderedPageBreak/>
        <w:t>Special data handling or security requirements</w:t>
      </w:r>
      <w:r w:rsidR="00224AA1">
        <w:rPr>
          <w:rFonts w:ascii="Calibri" w:hAnsi="Calibri"/>
          <w:b w:val="0"/>
          <w:sz w:val="28"/>
        </w:rPr>
        <w:t xml:space="preserve"> (where applicable)</w:t>
      </w:r>
      <w:bookmarkEnd w:id="75"/>
    </w:p>
    <w:p w:rsidR="00FF62EE" w:rsidRPr="00270B5A" w:rsidRDefault="005C6925" w:rsidP="00630D4F">
      <w:pPr>
        <w:pStyle w:val="BodyText2"/>
        <w:rPr>
          <w:rFonts w:ascii="Calibri" w:hAnsi="Calibri" w:cs="Arial"/>
          <w:i/>
          <w:color w:val="000000"/>
          <w:szCs w:val="20"/>
        </w:rPr>
      </w:pPr>
      <w:r w:rsidRPr="00270B5A">
        <w:rPr>
          <w:rFonts w:ascii="Calibri" w:hAnsi="Calibri" w:cs="Arial"/>
          <w:i/>
          <w:color w:val="000000"/>
          <w:sz w:val="28"/>
          <w:szCs w:val="28"/>
        </w:rPr>
        <w:t>[</w:t>
      </w:r>
      <w:r w:rsidRPr="00270B5A">
        <w:rPr>
          <w:rFonts w:ascii="Calibri" w:hAnsi="Calibri" w:cs="Arial"/>
          <w:i/>
          <w:color w:val="000000"/>
          <w:szCs w:val="20"/>
        </w:rPr>
        <w:t>Mention</w:t>
      </w:r>
      <w:r w:rsidR="00D35CA7" w:rsidRPr="00270B5A">
        <w:rPr>
          <w:rFonts w:ascii="Calibri" w:hAnsi="Calibri" w:cs="Arial"/>
          <w:i/>
          <w:color w:val="000000"/>
          <w:szCs w:val="20"/>
        </w:rPr>
        <w:t xml:space="preserve"> </w:t>
      </w:r>
      <w:r w:rsidR="00C32B35">
        <w:rPr>
          <w:rFonts w:ascii="Calibri" w:hAnsi="Calibri" w:cs="Arial"/>
          <w:i/>
          <w:color w:val="000000"/>
          <w:szCs w:val="20"/>
        </w:rPr>
        <w:t xml:space="preserve">data </w:t>
      </w:r>
      <w:r w:rsidR="00D35CA7" w:rsidRPr="00270B5A">
        <w:rPr>
          <w:rFonts w:ascii="Calibri" w:hAnsi="Calibri" w:cs="Arial"/>
          <w:i/>
          <w:color w:val="000000"/>
          <w:szCs w:val="20"/>
        </w:rPr>
        <w:t>Security Related requirements</w:t>
      </w:r>
      <w:bookmarkEnd w:id="76"/>
      <w:r w:rsidR="007D443B" w:rsidRPr="00270B5A">
        <w:rPr>
          <w:rFonts w:ascii="Calibri" w:hAnsi="Calibri" w:cs="Arial"/>
          <w:i/>
          <w:color w:val="000000"/>
          <w:szCs w:val="20"/>
        </w:rPr>
        <w:t>?</w:t>
      </w:r>
      <w:r w:rsidR="00C32B35">
        <w:rPr>
          <w:rFonts w:ascii="Calibri" w:hAnsi="Calibri" w:cs="Arial"/>
          <w:i/>
          <w:color w:val="000000"/>
          <w:szCs w:val="20"/>
        </w:rPr>
        <w:t>/ Compliance requirements</w:t>
      </w:r>
      <w:r w:rsidR="007D443B" w:rsidRPr="00270B5A">
        <w:rPr>
          <w:rFonts w:ascii="Calibri" w:hAnsi="Calibri" w:cs="Arial"/>
          <w:i/>
          <w:color w:val="000000"/>
          <w:szCs w:val="20"/>
        </w:rPr>
        <w:t xml:space="preserve"> </w:t>
      </w:r>
      <w:r w:rsidR="00630D4F" w:rsidRPr="00270B5A">
        <w:rPr>
          <w:rFonts w:ascii="Calibri" w:hAnsi="Calibri" w:cs="Arial"/>
          <w:i/>
          <w:color w:val="000000"/>
          <w:szCs w:val="20"/>
        </w:rPr>
        <w:t xml:space="preserve"> </w:t>
      </w:r>
      <w:r w:rsidR="006B2D0C" w:rsidRPr="00270B5A">
        <w:rPr>
          <w:rFonts w:ascii="Calibri" w:hAnsi="Calibri" w:cs="Arial"/>
          <w:i/>
          <w:color w:val="000000"/>
          <w:szCs w:val="20"/>
        </w:rPr>
        <w:t>]</w:t>
      </w:r>
    </w:p>
    <w:p w:rsidR="00097F7D" w:rsidRDefault="007D443B" w:rsidP="00AB5EAA">
      <w:pPr>
        <w:pStyle w:val="Heading2"/>
        <w:numPr>
          <w:ilvl w:val="0"/>
          <w:numId w:val="5"/>
        </w:numPr>
        <w:ind w:left="0" w:firstLine="0"/>
        <w:rPr>
          <w:rFonts w:ascii="Calibri" w:hAnsi="Calibri"/>
          <w:b w:val="0"/>
          <w:sz w:val="28"/>
        </w:rPr>
      </w:pPr>
      <w:bookmarkStart w:id="77" w:name="_Toc250582453"/>
      <w:r w:rsidRPr="00270B5A">
        <w:rPr>
          <w:rFonts w:ascii="Calibri" w:hAnsi="Calibri"/>
          <w:b w:val="0"/>
          <w:sz w:val="28"/>
        </w:rPr>
        <w:t>Computations</w:t>
      </w:r>
      <w:bookmarkEnd w:id="77"/>
      <w:r w:rsidRPr="00270B5A">
        <w:rPr>
          <w:rFonts w:ascii="Calibri" w:hAnsi="Calibri"/>
          <w:b w:val="0"/>
          <w:sz w:val="28"/>
        </w:rPr>
        <w:t xml:space="preserve"> </w:t>
      </w:r>
    </w:p>
    <w:p w:rsidR="00224AA1" w:rsidRPr="009E525A" w:rsidRDefault="00224AA1" w:rsidP="00224AA1">
      <w:pPr>
        <w:pStyle w:val="BodyText2"/>
        <w:ind w:firstLine="720"/>
      </w:pPr>
      <w:r>
        <w:t>&lt;&lt;Mandatory for Critical business rules, optional for rest&gt;&gt;</w:t>
      </w:r>
    </w:p>
    <w:p w:rsidR="00097F7D" w:rsidRPr="00270B5A" w:rsidRDefault="006B2D0C" w:rsidP="00630D4F">
      <w:pPr>
        <w:pStyle w:val="BodyText2"/>
        <w:rPr>
          <w:rFonts w:ascii="Calibri" w:hAnsi="Calibri" w:cs="Arial"/>
          <w:i/>
          <w:color w:val="000000"/>
          <w:szCs w:val="20"/>
        </w:rPr>
      </w:pPr>
      <w:r w:rsidRPr="00270B5A">
        <w:rPr>
          <w:rFonts w:ascii="Calibri" w:hAnsi="Calibri" w:cs="Arial"/>
          <w:i/>
          <w:color w:val="000000"/>
          <w:sz w:val="24"/>
        </w:rPr>
        <w:t>[</w:t>
      </w:r>
      <w:r w:rsidRPr="00270B5A">
        <w:rPr>
          <w:rFonts w:ascii="Calibri" w:hAnsi="Calibri" w:cs="Arial"/>
          <w:i/>
          <w:color w:val="000000"/>
          <w:szCs w:val="20"/>
        </w:rPr>
        <w:t xml:space="preserve">Any </w:t>
      </w:r>
      <w:r w:rsidR="00AC5F76" w:rsidRPr="00270B5A">
        <w:rPr>
          <w:rFonts w:ascii="Calibri" w:hAnsi="Calibri" w:cs="Arial"/>
          <w:i/>
          <w:color w:val="000000"/>
          <w:szCs w:val="20"/>
        </w:rPr>
        <w:t>assumptions related</w:t>
      </w:r>
      <w:r w:rsidRPr="00270B5A">
        <w:rPr>
          <w:rFonts w:ascii="Calibri" w:hAnsi="Calibri" w:cs="Arial"/>
          <w:i/>
          <w:color w:val="000000"/>
          <w:szCs w:val="20"/>
        </w:rPr>
        <w:t xml:space="preserve"> to Application.</w:t>
      </w:r>
      <w:r w:rsidR="00630D4F" w:rsidRPr="00270B5A">
        <w:rPr>
          <w:rFonts w:ascii="Calibri" w:hAnsi="Calibri" w:cs="Arial"/>
          <w:i/>
          <w:color w:val="000000"/>
          <w:szCs w:val="20"/>
        </w:rPr>
        <w:t xml:space="preserve"> Such as rounding , handling multiple currencies , data formats </w:t>
      </w:r>
      <w:proofErr w:type="spellStart"/>
      <w:r w:rsidR="00630D4F" w:rsidRPr="00270B5A">
        <w:rPr>
          <w:rFonts w:ascii="Calibri" w:hAnsi="Calibri" w:cs="Arial"/>
          <w:i/>
          <w:color w:val="000000"/>
          <w:szCs w:val="20"/>
        </w:rPr>
        <w:t>etc</w:t>
      </w:r>
      <w:proofErr w:type="spellEnd"/>
      <w:r w:rsidR="00630D4F" w:rsidRPr="00270B5A">
        <w:rPr>
          <w:rFonts w:ascii="Calibri" w:hAnsi="Calibri" w:cs="Arial"/>
          <w:i/>
          <w:color w:val="000000"/>
          <w:szCs w:val="20"/>
        </w:rPr>
        <w:t xml:space="preserve"> </w:t>
      </w:r>
      <w:r w:rsidRPr="00270B5A">
        <w:rPr>
          <w:rFonts w:ascii="Calibri" w:hAnsi="Calibri" w:cs="Arial"/>
          <w:i/>
          <w:color w:val="000000"/>
          <w:szCs w:val="20"/>
        </w:rPr>
        <w:t>]</w:t>
      </w:r>
    </w:p>
    <w:p w:rsidR="00FF62EE" w:rsidRPr="00270B5A" w:rsidRDefault="00105490" w:rsidP="00AB5EAA">
      <w:pPr>
        <w:pStyle w:val="Heading2"/>
        <w:numPr>
          <w:ilvl w:val="0"/>
          <w:numId w:val="5"/>
        </w:numPr>
        <w:ind w:left="0" w:firstLine="0"/>
        <w:rPr>
          <w:rFonts w:ascii="Calibri" w:hAnsi="Calibri"/>
          <w:b w:val="0"/>
          <w:sz w:val="28"/>
        </w:rPr>
      </w:pPr>
      <w:bookmarkStart w:id="78" w:name="_Toc250582454"/>
      <w:r w:rsidRPr="00270B5A">
        <w:rPr>
          <w:rFonts w:ascii="Calibri" w:hAnsi="Calibri"/>
          <w:b w:val="0"/>
          <w:sz w:val="28"/>
        </w:rPr>
        <w:t>Dependencies</w:t>
      </w:r>
      <w:bookmarkEnd w:id="78"/>
    </w:p>
    <w:p w:rsidR="006B2D0C" w:rsidRPr="00270B5A" w:rsidRDefault="006B2D0C" w:rsidP="00630D4F">
      <w:pPr>
        <w:pStyle w:val="BodyText2"/>
        <w:rPr>
          <w:rFonts w:ascii="Calibri" w:hAnsi="Calibri" w:cs="Arial"/>
          <w:i/>
          <w:color w:val="000000"/>
          <w:szCs w:val="20"/>
        </w:rPr>
      </w:pPr>
      <w:r w:rsidRPr="00270B5A">
        <w:rPr>
          <w:rFonts w:ascii="Calibri" w:hAnsi="Calibri" w:cs="Arial"/>
          <w:szCs w:val="20"/>
        </w:rPr>
        <w:t>[</w:t>
      </w:r>
      <w:r w:rsidRPr="00270B5A">
        <w:rPr>
          <w:rFonts w:ascii="Calibri" w:hAnsi="Calibri" w:cs="Arial"/>
          <w:i/>
          <w:color w:val="000000"/>
          <w:szCs w:val="20"/>
        </w:rPr>
        <w:t>Any third party</w:t>
      </w:r>
      <w:r w:rsidR="00142CE7" w:rsidRPr="00270B5A">
        <w:rPr>
          <w:rFonts w:ascii="Calibri" w:hAnsi="Calibri" w:cs="Arial"/>
          <w:i/>
          <w:color w:val="000000"/>
          <w:szCs w:val="20"/>
        </w:rPr>
        <w:t xml:space="preserve"> d</w:t>
      </w:r>
      <w:r w:rsidRPr="00270B5A">
        <w:rPr>
          <w:rFonts w:ascii="Calibri" w:hAnsi="Calibri" w:cs="Arial"/>
          <w:i/>
          <w:color w:val="000000"/>
          <w:szCs w:val="20"/>
        </w:rPr>
        <w:t>ependencies for the application</w:t>
      </w:r>
      <w:r w:rsidR="00630D4F" w:rsidRPr="00270B5A">
        <w:rPr>
          <w:rFonts w:ascii="Calibri" w:hAnsi="Calibri" w:cs="Arial"/>
          <w:i/>
          <w:color w:val="000000"/>
          <w:szCs w:val="20"/>
        </w:rPr>
        <w:t xml:space="preserve">, </w:t>
      </w:r>
      <w:proofErr w:type="spellStart"/>
      <w:r w:rsidR="00630D4F" w:rsidRPr="00270B5A">
        <w:rPr>
          <w:rFonts w:ascii="Calibri" w:hAnsi="Calibri" w:cs="Arial"/>
          <w:i/>
          <w:color w:val="000000"/>
          <w:szCs w:val="20"/>
        </w:rPr>
        <w:t>Eg</w:t>
      </w:r>
      <w:proofErr w:type="spellEnd"/>
      <w:r w:rsidR="00630D4F" w:rsidRPr="00270B5A">
        <w:rPr>
          <w:rFonts w:ascii="Calibri" w:hAnsi="Calibri" w:cs="Arial"/>
          <w:i/>
          <w:color w:val="000000"/>
          <w:szCs w:val="20"/>
        </w:rPr>
        <w:t xml:space="preserve"> ; Hosted applications ,</w:t>
      </w:r>
      <w:r w:rsidR="00794429" w:rsidRPr="00270B5A">
        <w:rPr>
          <w:rFonts w:ascii="Calibri" w:hAnsi="Calibri" w:cs="Arial"/>
          <w:i/>
          <w:color w:val="000000"/>
          <w:szCs w:val="20"/>
        </w:rPr>
        <w:t xml:space="preserve"> data availability</w:t>
      </w:r>
      <w:r w:rsidR="00630D4F" w:rsidRPr="00270B5A">
        <w:rPr>
          <w:rFonts w:ascii="Calibri" w:hAnsi="Calibri" w:cs="Arial"/>
          <w:i/>
          <w:color w:val="000000"/>
          <w:szCs w:val="20"/>
        </w:rPr>
        <w:t xml:space="preserve"> </w:t>
      </w:r>
      <w:r w:rsidRPr="00270B5A">
        <w:rPr>
          <w:rFonts w:ascii="Calibri" w:hAnsi="Calibri" w:cs="Arial"/>
          <w:i/>
          <w:color w:val="000000"/>
          <w:szCs w:val="20"/>
        </w:rPr>
        <w:t>.]</w:t>
      </w:r>
    </w:p>
    <w:p w:rsidR="00FF62EE" w:rsidRPr="00270B5A" w:rsidRDefault="00105490" w:rsidP="00AB5EAA">
      <w:pPr>
        <w:pStyle w:val="Heading2"/>
        <w:numPr>
          <w:ilvl w:val="0"/>
          <w:numId w:val="5"/>
        </w:numPr>
        <w:ind w:left="0" w:firstLine="0"/>
        <w:rPr>
          <w:rFonts w:ascii="Calibri" w:hAnsi="Calibri"/>
          <w:b w:val="0"/>
          <w:sz w:val="28"/>
        </w:rPr>
      </w:pPr>
      <w:bookmarkStart w:id="79" w:name="_Toc187211914"/>
      <w:bookmarkStart w:id="80" w:name="_Toc250582455"/>
      <w:r w:rsidRPr="00270B5A">
        <w:rPr>
          <w:rFonts w:ascii="Calibri" w:hAnsi="Calibri"/>
          <w:b w:val="0"/>
          <w:sz w:val="28"/>
        </w:rPr>
        <w:t xml:space="preserve">History Related With </w:t>
      </w:r>
      <w:r w:rsidR="00983F86" w:rsidRPr="00270B5A">
        <w:rPr>
          <w:rFonts w:ascii="Calibri" w:hAnsi="Calibri"/>
          <w:b w:val="0"/>
          <w:sz w:val="28"/>
        </w:rPr>
        <w:t>the</w:t>
      </w:r>
      <w:r w:rsidRPr="00270B5A">
        <w:rPr>
          <w:rFonts w:ascii="Calibri" w:hAnsi="Calibri"/>
          <w:b w:val="0"/>
          <w:sz w:val="28"/>
        </w:rPr>
        <w:t xml:space="preserve"> </w:t>
      </w:r>
      <w:r w:rsidR="00983F86" w:rsidRPr="00270B5A">
        <w:rPr>
          <w:rFonts w:ascii="Calibri" w:hAnsi="Calibri"/>
          <w:b w:val="0"/>
          <w:sz w:val="28"/>
        </w:rPr>
        <w:t>a</w:t>
      </w:r>
      <w:r w:rsidRPr="00270B5A">
        <w:rPr>
          <w:rFonts w:ascii="Calibri" w:hAnsi="Calibri"/>
          <w:b w:val="0"/>
          <w:sz w:val="28"/>
        </w:rPr>
        <w:t>pplication</w:t>
      </w:r>
      <w:bookmarkEnd w:id="79"/>
      <w:bookmarkEnd w:id="80"/>
      <w:r w:rsidRPr="00270B5A">
        <w:rPr>
          <w:rFonts w:ascii="Calibri" w:hAnsi="Calibri"/>
          <w:b w:val="0"/>
          <w:sz w:val="28"/>
        </w:rPr>
        <w:t xml:space="preserve"> </w:t>
      </w:r>
    </w:p>
    <w:p w:rsidR="00FF62EE" w:rsidRPr="00270B5A" w:rsidRDefault="00FF62EE" w:rsidP="00FF62EE">
      <w:pPr>
        <w:rPr>
          <w:rFonts w:ascii="Calibri" w:hAnsi="Calibri" w:cs="Arial"/>
        </w:rPr>
      </w:pPr>
    </w:p>
    <w:p w:rsidR="00FF62EE" w:rsidRPr="00270B5A" w:rsidRDefault="002909CD" w:rsidP="00794429">
      <w:pPr>
        <w:rPr>
          <w:rFonts w:ascii="Calibri" w:hAnsi="Calibri" w:cs="Arial"/>
          <w:i/>
          <w:color w:val="000000"/>
          <w:sz w:val="20"/>
          <w:szCs w:val="20"/>
        </w:rPr>
      </w:pPr>
      <w:r w:rsidRPr="00270B5A">
        <w:rPr>
          <w:rFonts w:ascii="Calibri" w:hAnsi="Calibri" w:cs="Arial"/>
          <w:i/>
          <w:color w:val="000000"/>
          <w:sz w:val="20"/>
          <w:szCs w:val="20"/>
        </w:rPr>
        <w:t>[Document</w:t>
      </w:r>
      <w:r w:rsidR="00FF62EE" w:rsidRPr="00270B5A">
        <w:rPr>
          <w:rFonts w:ascii="Calibri" w:hAnsi="Calibri" w:cs="Arial"/>
          <w:i/>
          <w:color w:val="000000"/>
          <w:sz w:val="20"/>
          <w:szCs w:val="20"/>
        </w:rPr>
        <w:t xml:space="preserve"> in context of the application the following </w:t>
      </w:r>
      <w:r w:rsidRPr="00270B5A">
        <w:rPr>
          <w:rFonts w:ascii="Calibri" w:hAnsi="Calibri" w:cs="Arial"/>
          <w:i/>
          <w:color w:val="000000"/>
          <w:sz w:val="20"/>
          <w:szCs w:val="20"/>
        </w:rPr>
        <w:t>parameters:</w:t>
      </w:r>
      <w:r w:rsidR="00FF62EE" w:rsidRPr="00270B5A">
        <w:rPr>
          <w:rFonts w:ascii="Calibri" w:hAnsi="Calibri" w:cs="Arial"/>
          <w:i/>
          <w:color w:val="000000"/>
          <w:sz w:val="20"/>
          <w:szCs w:val="20"/>
        </w:rPr>
        <w:t xml:space="preserve"> </w:t>
      </w:r>
    </w:p>
    <w:p w:rsidR="00FF62EE" w:rsidRPr="00270B5A" w:rsidRDefault="00FF62EE" w:rsidP="00FF62EE">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Age of the application since inception </w:t>
      </w:r>
    </w:p>
    <w:p w:rsidR="00FF62EE" w:rsidRPr="00270B5A" w:rsidRDefault="00983F86" w:rsidP="00FF62EE">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Past Technology </w:t>
      </w:r>
      <w:r w:rsidR="002909CD" w:rsidRPr="00270B5A">
        <w:rPr>
          <w:rFonts w:ascii="Calibri" w:hAnsi="Calibri" w:cs="Arial"/>
          <w:i/>
          <w:color w:val="000000"/>
          <w:sz w:val="20"/>
          <w:szCs w:val="20"/>
        </w:rPr>
        <w:t>Upgrades</w:t>
      </w:r>
      <w:r w:rsidR="00FF62EE" w:rsidRPr="00270B5A">
        <w:rPr>
          <w:rFonts w:ascii="Calibri" w:hAnsi="Calibri" w:cs="Arial"/>
          <w:i/>
          <w:color w:val="000000"/>
          <w:sz w:val="20"/>
          <w:szCs w:val="20"/>
        </w:rPr>
        <w:t xml:space="preserve"> in relation with the application </w:t>
      </w:r>
    </w:p>
    <w:p w:rsidR="00FF62EE" w:rsidRPr="00270B5A" w:rsidRDefault="00FF62EE" w:rsidP="00FF62EE">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Major enhancement made to the application in recent past </w:t>
      </w:r>
    </w:p>
    <w:p w:rsidR="00FF62EE" w:rsidRPr="00270B5A" w:rsidRDefault="00FF62EE" w:rsidP="00FF62EE">
      <w:pPr>
        <w:numPr>
          <w:ilvl w:val="0"/>
          <w:numId w:val="3"/>
        </w:numPr>
        <w:rPr>
          <w:rFonts w:ascii="Calibri" w:hAnsi="Calibri" w:cs="Arial"/>
          <w:i/>
          <w:color w:val="000000"/>
          <w:sz w:val="20"/>
          <w:szCs w:val="20"/>
        </w:rPr>
      </w:pPr>
      <w:r w:rsidRPr="00270B5A">
        <w:rPr>
          <w:rFonts w:ascii="Calibri" w:hAnsi="Calibri" w:cs="Arial"/>
          <w:i/>
          <w:color w:val="000000"/>
          <w:sz w:val="20"/>
          <w:szCs w:val="20"/>
        </w:rPr>
        <w:t>The peak support periods  &amp; Peak enhancement period for the application and the reason for the peak]</w:t>
      </w:r>
    </w:p>
    <w:p w:rsidR="00FF62EE" w:rsidRPr="00270B5A" w:rsidRDefault="00FF62EE" w:rsidP="00AB5EAA">
      <w:pPr>
        <w:pStyle w:val="Heading2"/>
        <w:numPr>
          <w:ilvl w:val="0"/>
          <w:numId w:val="5"/>
        </w:numPr>
        <w:ind w:left="0" w:firstLine="0"/>
        <w:rPr>
          <w:rFonts w:ascii="Calibri" w:hAnsi="Calibri"/>
          <w:b w:val="0"/>
          <w:sz w:val="28"/>
        </w:rPr>
      </w:pPr>
      <w:bookmarkStart w:id="81" w:name="_Toc187211915"/>
      <w:bookmarkStart w:id="82" w:name="_Toc250582456"/>
      <w:r w:rsidRPr="00270B5A">
        <w:rPr>
          <w:rFonts w:ascii="Calibri" w:hAnsi="Calibri"/>
          <w:b w:val="0"/>
          <w:sz w:val="28"/>
        </w:rPr>
        <w:t>Languages supported</w:t>
      </w:r>
      <w:bookmarkEnd w:id="81"/>
      <w:r w:rsidRPr="00270B5A">
        <w:rPr>
          <w:rFonts w:ascii="Calibri" w:hAnsi="Calibri"/>
          <w:b w:val="0"/>
          <w:sz w:val="28"/>
        </w:rPr>
        <w:t xml:space="preserve"> </w:t>
      </w:r>
      <w:r w:rsidR="00FB00DC">
        <w:rPr>
          <w:rFonts w:ascii="Calibri" w:hAnsi="Calibri"/>
          <w:b w:val="0"/>
          <w:sz w:val="28"/>
        </w:rPr>
        <w:t>(If Multilingual)</w:t>
      </w:r>
      <w:bookmarkEnd w:id="82"/>
    </w:p>
    <w:p w:rsidR="00FF62EE" w:rsidRPr="00270B5A" w:rsidRDefault="00FF62EE" w:rsidP="00630D4F">
      <w:pPr>
        <w:ind w:left="720"/>
        <w:rPr>
          <w:rFonts w:ascii="Calibri" w:hAnsi="Calibri" w:cs="Arial"/>
          <w:i/>
          <w:color w:val="000000"/>
          <w:sz w:val="20"/>
          <w:szCs w:val="20"/>
        </w:rPr>
      </w:pPr>
      <w:r w:rsidRPr="00270B5A">
        <w:rPr>
          <w:rFonts w:ascii="Calibri" w:hAnsi="Calibri" w:cs="Arial"/>
          <w:i/>
          <w:color w:val="000000"/>
          <w:sz w:val="20"/>
          <w:szCs w:val="20"/>
        </w:rPr>
        <w:t>[ List the languages the application supports and any multi lingual support requirements for this application.]</w:t>
      </w:r>
    </w:p>
    <w:p w:rsidR="007511BF" w:rsidRPr="00270B5A" w:rsidRDefault="007511BF">
      <w:pPr>
        <w:pStyle w:val="BodyText2"/>
        <w:rPr>
          <w:rFonts w:ascii="Calibri" w:hAnsi="Calibri" w:cs="Arial"/>
        </w:rPr>
      </w:pPr>
    </w:p>
    <w:p w:rsidR="007511BF" w:rsidRPr="00270B5A" w:rsidRDefault="007511BF">
      <w:pPr>
        <w:pStyle w:val="BodyText2"/>
        <w:rPr>
          <w:rFonts w:ascii="Calibri" w:hAnsi="Calibri" w:cs="Arial"/>
          <w:bCs/>
          <w:szCs w:val="20"/>
        </w:rPr>
      </w:pPr>
    </w:p>
    <w:p w:rsidR="002E665E" w:rsidRPr="00270B5A" w:rsidRDefault="002E665E">
      <w:pPr>
        <w:pStyle w:val="BodyText2"/>
        <w:rPr>
          <w:rFonts w:ascii="Calibri" w:hAnsi="Calibri" w:cs="Arial"/>
          <w:bCs/>
          <w:szCs w:val="20"/>
        </w:rPr>
      </w:pPr>
    </w:p>
    <w:p w:rsidR="002909CD" w:rsidRPr="00270B5A" w:rsidRDefault="002909CD">
      <w:pPr>
        <w:pStyle w:val="BodyText2"/>
        <w:rPr>
          <w:rFonts w:ascii="Calibri" w:hAnsi="Calibri" w:cs="Arial"/>
          <w:bCs/>
          <w:szCs w:val="20"/>
        </w:rPr>
      </w:pPr>
    </w:p>
    <w:p w:rsidR="002909CD" w:rsidRPr="00270B5A" w:rsidRDefault="002909CD">
      <w:pPr>
        <w:pStyle w:val="BodyText2"/>
        <w:rPr>
          <w:rFonts w:ascii="Calibri" w:hAnsi="Calibri" w:cs="Arial"/>
          <w:bCs/>
          <w:szCs w:val="20"/>
        </w:rPr>
      </w:pPr>
    </w:p>
    <w:p w:rsidR="007511BF" w:rsidRPr="00270B5A" w:rsidRDefault="00456D1C" w:rsidP="002E665E">
      <w:pPr>
        <w:pStyle w:val="Heading1"/>
        <w:numPr>
          <w:ilvl w:val="0"/>
          <w:numId w:val="0"/>
        </w:numPr>
        <w:ind w:left="360"/>
        <w:rPr>
          <w:rFonts w:ascii="Calibri" w:hAnsi="Calibri"/>
          <w:b w:val="0"/>
          <w:sz w:val="36"/>
          <w:szCs w:val="36"/>
        </w:rPr>
      </w:pPr>
      <w:bookmarkStart w:id="83" w:name="_Toc187498406"/>
      <w:bookmarkStart w:id="84" w:name="_Toc187498407"/>
      <w:bookmarkStart w:id="85" w:name="_Toc187498408"/>
      <w:bookmarkStart w:id="86" w:name="_Toc187498409"/>
      <w:bookmarkStart w:id="87" w:name="_Toc187498410"/>
      <w:bookmarkStart w:id="88" w:name="_Toc187498411"/>
      <w:bookmarkStart w:id="89" w:name="_Toc250582457"/>
      <w:bookmarkStart w:id="90" w:name="_Toc162150302"/>
      <w:bookmarkStart w:id="91" w:name="_Toc162150717"/>
      <w:bookmarkEnd w:id="83"/>
      <w:bookmarkEnd w:id="84"/>
      <w:bookmarkEnd w:id="85"/>
      <w:bookmarkEnd w:id="86"/>
      <w:bookmarkEnd w:id="87"/>
      <w:bookmarkEnd w:id="88"/>
      <w:r w:rsidRPr="00270B5A">
        <w:rPr>
          <w:rFonts w:ascii="Calibri" w:hAnsi="Calibri"/>
          <w:b w:val="0"/>
          <w:sz w:val="36"/>
          <w:szCs w:val="36"/>
        </w:rPr>
        <w:t>B</w:t>
      </w:r>
      <w:r w:rsidR="00105490" w:rsidRPr="00270B5A">
        <w:rPr>
          <w:rFonts w:ascii="Calibri" w:hAnsi="Calibri"/>
          <w:b w:val="0"/>
          <w:sz w:val="36"/>
          <w:szCs w:val="36"/>
        </w:rPr>
        <w:t xml:space="preserve"> </w:t>
      </w:r>
      <w:r w:rsidRPr="00270B5A">
        <w:rPr>
          <w:rFonts w:ascii="Calibri" w:hAnsi="Calibri"/>
          <w:b w:val="0"/>
          <w:sz w:val="36"/>
          <w:szCs w:val="36"/>
        </w:rPr>
        <w:t>–</w:t>
      </w:r>
      <w:r w:rsidR="00105490" w:rsidRPr="00270B5A">
        <w:rPr>
          <w:rFonts w:ascii="Calibri" w:hAnsi="Calibri"/>
          <w:b w:val="0"/>
          <w:sz w:val="36"/>
          <w:szCs w:val="36"/>
        </w:rPr>
        <w:t xml:space="preserve"> </w:t>
      </w:r>
      <w:r w:rsidRPr="00270B5A">
        <w:rPr>
          <w:rFonts w:ascii="Calibri" w:hAnsi="Calibri"/>
          <w:b w:val="0"/>
          <w:sz w:val="36"/>
          <w:szCs w:val="36"/>
        </w:rPr>
        <w:t>Technical Overview</w:t>
      </w:r>
      <w:bookmarkEnd w:id="89"/>
    </w:p>
    <w:p w:rsidR="005C7C7B" w:rsidRPr="00270B5A" w:rsidRDefault="005C7C7B" w:rsidP="00AB5EAA">
      <w:pPr>
        <w:pStyle w:val="Heading2"/>
        <w:numPr>
          <w:ilvl w:val="0"/>
          <w:numId w:val="5"/>
        </w:numPr>
        <w:ind w:left="0" w:firstLine="0"/>
        <w:rPr>
          <w:rFonts w:ascii="Calibri" w:hAnsi="Calibri"/>
          <w:b w:val="0"/>
          <w:sz w:val="28"/>
        </w:rPr>
      </w:pPr>
      <w:bookmarkStart w:id="92" w:name="_Toc187211918"/>
      <w:bookmarkStart w:id="93" w:name="_Toc250582458"/>
      <w:bookmarkEnd w:id="90"/>
      <w:bookmarkEnd w:id="91"/>
      <w:r w:rsidRPr="00270B5A">
        <w:rPr>
          <w:rFonts w:ascii="Calibri" w:hAnsi="Calibri"/>
          <w:b w:val="0"/>
          <w:sz w:val="28"/>
        </w:rPr>
        <w:t>Technology Stack</w:t>
      </w:r>
      <w:bookmarkEnd w:id="92"/>
      <w:bookmarkEnd w:id="93"/>
    </w:p>
    <w:p w:rsidR="005C7C7B" w:rsidRPr="00270B5A" w:rsidRDefault="00FB00DC" w:rsidP="00FB00DC">
      <w:pPr>
        <w:pStyle w:val="Heading2"/>
        <w:numPr>
          <w:ilvl w:val="0"/>
          <w:numId w:val="0"/>
        </w:numPr>
        <w:rPr>
          <w:rFonts w:ascii="Calibri" w:hAnsi="Calibri"/>
          <w:b w:val="0"/>
          <w:sz w:val="28"/>
        </w:rPr>
      </w:pPr>
      <w:bookmarkStart w:id="94" w:name="_Toc187211919"/>
      <w:r>
        <w:rPr>
          <w:rFonts w:ascii="Calibri" w:hAnsi="Calibri"/>
          <w:b w:val="0"/>
          <w:sz w:val="28"/>
        </w:rPr>
        <w:t xml:space="preserve"> </w:t>
      </w:r>
      <w:bookmarkEnd w:id="94"/>
    </w:p>
    <w:p w:rsidR="005C7C7B" w:rsidRPr="00270B5A" w:rsidRDefault="00D20FCF" w:rsidP="00D20FCF">
      <w:pPr>
        <w:ind w:firstLine="60"/>
        <w:rPr>
          <w:rFonts w:ascii="Calibri" w:hAnsi="Calibri" w:cs="Arial"/>
          <w:i/>
          <w:color w:val="000000"/>
          <w:sz w:val="20"/>
          <w:szCs w:val="20"/>
        </w:rPr>
      </w:pPr>
      <w:r w:rsidRPr="00270B5A">
        <w:rPr>
          <w:rFonts w:ascii="Calibri" w:hAnsi="Calibri" w:cs="Arial"/>
          <w:i/>
          <w:color w:val="000000"/>
          <w:sz w:val="20"/>
          <w:szCs w:val="20"/>
        </w:rPr>
        <w:t>[Detail:</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Application type ( Web based , Client server , Procedure / Package Only </w:t>
      </w:r>
      <w:proofErr w:type="spellStart"/>
      <w:r w:rsidRPr="00270B5A">
        <w:rPr>
          <w:rFonts w:ascii="Calibri" w:hAnsi="Calibri" w:cs="Arial"/>
          <w:i/>
          <w:color w:val="000000"/>
          <w:sz w:val="20"/>
          <w:szCs w:val="20"/>
        </w:rPr>
        <w:t>etc</w:t>
      </w:r>
      <w:proofErr w:type="spellEnd"/>
      <w:r w:rsidRPr="00270B5A">
        <w:rPr>
          <w:rFonts w:ascii="Calibri" w:hAnsi="Calibri" w:cs="Arial"/>
          <w:i/>
          <w:color w:val="000000"/>
          <w:sz w:val="20"/>
          <w:szCs w:val="20"/>
        </w:rPr>
        <w:t xml:space="preserve"> )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Application Stage ( Establish if the application is released to Production or still under development / testing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Detail the Hardware ( if required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the Operating system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the Software / Language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the tools and any  Integration technologies used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all </w:t>
      </w:r>
      <w:r w:rsidR="00D20FCF" w:rsidRPr="00270B5A">
        <w:rPr>
          <w:rFonts w:ascii="Calibri" w:hAnsi="Calibri" w:cs="Arial"/>
          <w:i/>
          <w:color w:val="000000"/>
          <w:sz w:val="20"/>
          <w:szCs w:val="20"/>
        </w:rPr>
        <w:t>major</w:t>
      </w:r>
      <w:r w:rsidRPr="00270B5A">
        <w:rPr>
          <w:rFonts w:ascii="Calibri" w:hAnsi="Calibri" w:cs="Arial"/>
          <w:i/>
          <w:color w:val="000000"/>
          <w:sz w:val="20"/>
          <w:szCs w:val="20"/>
        </w:rPr>
        <w:t xml:space="preserve"> and </w:t>
      </w:r>
      <w:r w:rsidR="00E3209E" w:rsidRPr="00270B5A">
        <w:rPr>
          <w:rFonts w:ascii="Calibri" w:hAnsi="Calibri" w:cs="Arial"/>
          <w:i/>
          <w:color w:val="000000"/>
          <w:sz w:val="20"/>
          <w:szCs w:val="20"/>
        </w:rPr>
        <w:t>minor</w:t>
      </w:r>
      <w:r w:rsidRPr="00270B5A">
        <w:rPr>
          <w:rFonts w:ascii="Calibri" w:hAnsi="Calibri" w:cs="Arial"/>
          <w:i/>
          <w:color w:val="000000"/>
          <w:sz w:val="20"/>
          <w:szCs w:val="20"/>
        </w:rPr>
        <w:t xml:space="preserve"> technologies / frameworks the application is built with.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the latest versions.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the data store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Detail the version control tool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In case of products establish the market name of the product, version &amp; </w:t>
      </w:r>
      <w:r w:rsidR="00D20FCF" w:rsidRPr="00270B5A">
        <w:rPr>
          <w:rFonts w:ascii="Calibri" w:hAnsi="Calibri" w:cs="Arial"/>
          <w:i/>
          <w:color w:val="000000"/>
          <w:sz w:val="20"/>
          <w:szCs w:val="20"/>
        </w:rPr>
        <w:t>vendor details</w:t>
      </w:r>
      <w:r w:rsidRPr="00270B5A">
        <w:rPr>
          <w:rFonts w:ascii="Calibri" w:hAnsi="Calibri" w:cs="Arial"/>
          <w:i/>
          <w:color w:val="000000"/>
          <w:sz w:val="20"/>
          <w:szCs w:val="20"/>
        </w:rPr>
        <w:t xml:space="preserve">.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lastRenderedPageBreak/>
        <w:t xml:space="preserve">Establish if vendor AMC for third party product / support is required ;  and is available  or not through </w:t>
      </w:r>
      <w:r w:rsidR="009630C5">
        <w:rPr>
          <w:rFonts w:ascii="Calibri" w:hAnsi="Calibri" w:cs="Arial"/>
          <w:i/>
          <w:color w:val="000000"/>
          <w:sz w:val="20"/>
          <w:szCs w:val="20"/>
        </w:rPr>
        <w:t>Customer’s</w:t>
      </w:r>
      <w:r w:rsidRPr="00270B5A">
        <w:rPr>
          <w:rFonts w:ascii="Calibri" w:hAnsi="Calibri" w:cs="Arial"/>
          <w:i/>
          <w:color w:val="000000"/>
          <w:sz w:val="20"/>
          <w:szCs w:val="20"/>
        </w:rPr>
        <w:t xml:space="preserve"> </w:t>
      </w:r>
    </w:p>
    <w:p w:rsidR="005C7C7B" w:rsidRPr="00270B5A" w:rsidRDefault="005C7C7B" w:rsidP="005C7C7B">
      <w:pPr>
        <w:numPr>
          <w:ilvl w:val="0"/>
          <w:numId w:val="3"/>
        </w:numPr>
        <w:rPr>
          <w:rFonts w:ascii="Calibri" w:hAnsi="Calibri" w:cs="Arial"/>
          <w:i/>
          <w:color w:val="000000"/>
          <w:sz w:val="20"/>
          <w:szCs w:val="20"/>
        </w:rPr>
      </w:pPr>
      <w:r w:rsidRPr="00270B5A">
        <w:rPr>
          <w:rFonts w:ascii="Calibri" w:hAnsi="Calibri" w:cs="Arial"/>
          <w:i/>
          <w:color w:val="000000"/>
          <w:sz w:val="20"/>
          <w:szCs w:val="20"/>
        </w:rPr>
        <w:t xml:space="preserve">Cover  Database, Administration / Security  , Front-end GUI  , Application server , Language , API’s , Encryption , Monitoring tools , Development tools  , Reporting tools, Integration tools, Workflow , Rules engine   </w:t>
      </w:r>
      <w:proofErr w:type="spellStart"/>
      <w:r w:rsidRPr="00270B5A">
        <w:rPr>
          <w:rFonts w:ascii="Calibri" w:hAnsi="Calibri" w:cs="Arial"/>
          <w:i/>
          <w:color w:val="000000"/>
          <w:sz w:val="20"/>
          <w:szCs w:val="20"/>
        </w:rPr>
        <w:t>etc</w:t>
      </w:r>
      <w:proofErr w:type="spellEnd"/>
      <w:r w:rsidRPr="00270B5A">
        <w:rPr>
          <w:rFonts w:ascii="Calibri" w:hAnsi="Calibri" w:cs="Arial"/>
          <w:i/>
          <w:color w:val="000000"/>
          <w:sz w:val="20"/>
          <w:szCs w:val="20"/>
        </w:rPr>
        <w:t xml:space="preserve"> ]</w:t>
      </w:r>
    </w:p>
    <w:p w:rsidR="005C7C7B" w:rsidRPr="00270B5A" w:rsidRDefault="005C7C7B" w:rsidP="005C7C7B">
      <w:pPr>
        <w:pStyle w:val="BodyText3"/>
        <w:rPr>
          <w:rFonts w:ascii="Calibri" w:hAnsi="Calibri" w:cs="Arial"/>
        </w:rPr>
      </w:pPr>
    </w:p>
    <w:p w:rsidR="005C7C7B" w:rsidRPr="00270B5A" w:rsidRDefault="005C7C7B" w:rsidP="005C7C7B">
      <w:pPr>
        <w:pStyle w:val="BodyText3"/>
        <w:rPr>
          <w:rFonts w:ascii="Calibri" w:hAnsi="Calibri" w:cs="Arial"/>
        </w:rPr>
      </w:pPr>
    </w:p>
    <w:p w:rsidR="005C7C7B" w:rsidRPr="00270B5A" w:rsidRDefault="005C7C7B" w:rsidP="00AB5EAA">
      <w:pPr>
        <w:pStyle w:val="Heading2"/>
        <w:numPr>
          <w:ilvl w:val="0"/>
          <w:numId w:val="5"/>
        </w:numPr>
        <w:ind w:left="0" w:firstLine="0"/>
        <w:rPr>
          <w:rFonts w:ascii="Calibri" w:hAnsi="Calibri"/>
          <w:b w:val="0"/>
          <w:sz w:val="28"/>
        </w:rPr>
      </w:pPr>
      <w:bookmarkStart w:id="95" w:name="_Toc187211921"/>
      <w:bookmarkStart w:id="96" w:name="_Toc250582459"/>
      <w:r w:rsidRPr="00270B5A">
        <w:rPr>
          <w:rFonts w:ascii="Calibri" w:hAnsi="Calibri"/>
          <w:b w:val="0"/>
          <w:sz w:val="28"/>
        </w:rPr>
        <w:t>License Requirements</w:t>
      </w:r>
      <w:bookmarkEnd w:id="95"/>
      <w:bookmarkEnd w:id="96"/>
      <w:r w:rsidRPr="00270B5A">
        <w:rPr>
          <w:rFonts w:ascii="Calibri" w:hAnsi="Calibri"/>
          <w:b w:val="0"/>
          <w:sz w:val="28"/>
        </w:rPr>
        <w:t xml:space="preserve"> </w:t>
      </w:r>
    </w:p>
    <w:p w:rsidR="007511BF" w:rsidRPr="00270B5A" w:rsidRDefault="00A06755" w:rsidP="0041746F">
      <w:pPr>
        <w:pStyle w:val="Attribute"/>
        <w:ind w:left="0" w:firstLine="0"/>
        <w:rPr>
          <w:rFonts w:ascii="Calibri" w:hAnsi="Calibri" w:cs="Arial"/>
          <w:i/>
          <w:color w:val="000000"/>
          <w:szCs w:val="20"/>
        </w:rPr>
      </w:pPr>
      <w:r w:rsidRPr="00270B5A">
        <w:rPr>
          <w:rFonts w:ascii="Calibri" w:hAnsi="Calibri" w:cs="Arial"/>
          <w:i/>
          <w:color w:val="000000"/>
          <w:szCs w:val="20"/>
        </w:rPr>
        <w:t xml:space="preserve">[Mention the Software </w:t>
      </w:r>
      <w:proofErr w:type="spellStart"/>
      <w:r w:rsidRPr="00270B5A">
        <w:rPr>
          <w:rFonts w:ascii="Calibri" w:hAnsi="Calibri" w:cs="Arial"/>
          <w:i/>
          <w:color w:val="000000"/>
          <w:szCs w:val="20"/>
        </w:rPr>
        <w:t>Licences</w:t>
      </w:r>
      <w:proofErr w:type="spellEnd"/>
      <w:r w:rsidRPr="00270B5A">
        <w:rPr>
          <w:rFonts w:ascii="Calibri" w:hAnsi="Calibri" w:cs="Arial"/>
          <w:i/>
          <w:color w:val="000000"/>
          <w:szCs w:val="20"/>
        </w:rPr>
        <w:t xml:space="preserve"> /Requirements/Availability</w:t>
      </w:r>
      <w:r w:rsidR="00056DC3" w:rsidRPr="00270B5A">
        <w:rPr>
          <w:rFonts w:ascii="Calibri" w:hAnsi="Calibri" w:cs="Arial"/>
          <w:i/>
          <w:color w:val="000000"/>
          <w:szCs w:val="20"/>
        </w:rPr>
        <w:t xml:space="preserve"> (if pertinent for support requirement / offshore access</w:t>
      </w:r>
      <w:r w:rsidRPr="00270B5A">
        <w:rPr>
          <w:rFonts w:ascii="Calibri" w:hAnsi="Calibri" w:cs="Arial"/>
          <w:i/>
          <w:color w:val="000000"/>
          <w:szCs w:val="20"/>
        </w:rPr>
        <w:t>]</w:t>
      </w:r>
    </w:p>
    <w:p w:rsidR="00097F7D" w:rsidRPr="00270B5A" w:rsidRDefault="00097F7D">
      <w:pPr>
        <w:pStyle w:val="BodyText2"/>
        <w:rPr>
          <w:rFonts w:ascii="Calibri" w:hAnsi="Calibri" w:cs="Arial"/>
          <w:iCs/>
        </w:rPr>
      </w:pPr>
    </w:p>
    <w:p w:rsidR="007511BF" w:rsidRPr="00270B5A" w:rsidRDefault="007511BF" w:rsidP="00AB5EAA">
      <w:pPr>
        <w:pStyle w:val="Heading2"/>
        <w:numPr>
          <w:ilvl w:val="0"/>
          <w:numId w:val="5"/>
        </w:numPr>
        <w:ind w:left="0" w:firstLine="0"/>
        <w:rPr>
          <w:rFonts w:ascii="Calibri" w:hAnsi="Calibri"/>
          <w:b w:val="0"/>
          <w:sz w:val="28"/>
        </w:rPr>
      </w:pPr>
      <w:bookmarkStart w:id="97" w:name="_Toc142472737"/>
      <w:bookmarkStart w:id="98" w:name="_Toc142728074"/>
      <w:bookmarkStart w:id="99" w:name="_Toc142728643"/>
      <w:bookmarkStart w:id="100" w:name="_Toc143508726"/>
      <w:bookmarkStart w:id="101" w:name="_Toc145930150"/>
      <w:bookmarkStart w:id="102" w:name="_Toc146018354"/>
      <w:bookmarkStart w:id="103" w:name="_Toc146609934"/>
      <w:bookmarkStart w:id="104" w:name="_Toc147295673"/>
      <w:bookmarkStart w:id="105" w:name="_Toc147559674"/>
      <w:bookmarkStart w:id="106" w:name="_Toc147568287"/>
      <w:bookmarkStart w:id="107" w:name="_Toc147569990"/>
      <w:bookmarkStart w:id="108" w:name="_Toc147653382"/>
      <w:bookmarkStart w:id="109" w:name="_Toc148941119"/>
      <w:bookmarkStart w:id="110" w:name="_Toc148942257"/>
      <w:bookmarkStart w:id="111" w:name="_Toc148944352"/>
      <w:bookmarkStart w:id="112" w:name="_Toc148950912"/>
      <w:bookmarkStart w:id="113" w:name="_Toc148952434"/>
      <w:bookmarkStart w:id="114" w:name="_Toc149104939"/>
      <w:bookmarkStart w:id="115" w:name="_Toc150236414"/>
      <w:bookmarkStart w:id="116" w:name="_Toc150236634"/>
      <w:bookmarkStart w:id="117" w:name="_Toc150237192"/>
      <w:bookmarkStart w:id="118" w:name="_Toc160584856"/>
      <w:bookmarkStart w:id="119" w:name="_Toc161112999"/>
      <w:bookmarkStart w:id="120" w:name="_Toc162150304"/>
      <w:bookmarkStart w:id="121" w:name="_Toc162150719"/>
      <w:bookmarkStart w:id="122" w:name="_Toc250582460"/>
      <w:r w:rsidRPr="00270B5A">
        <w:rPr>
          <w:rFonts w:ascii="Calibri" w:hAnsi="Calibri"/>
          <w:b w:val="0"/>
          <w:sz w:val="28"/>
        </w:rPr>
        <w:t>Technology Variances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616822" w:rsidRPr="00270B5A" w:rsidRDefault="00616822" w:rsidP="0041746F">
      <w:pPr>
        <w:pStyle w:val="Attribute"/>
        <w:ind w:left="0" w:firstLine="0"/>
        <w:rPr>
          <w:rFonts w:ascii="Calibri" w:hAnsi="Calibri" w:cs="Arial"/>
          <w:i/>
          <w:color w:val="000000"/>
          <w:szCs w:val="20"/>
        </w:rPr>
      </w:pPr>
      <w:r w:rsidRPr="00270B5A">
        <w:rPr>
          <w:rFonts w:ascii="Calibri" w:hAnsi="Calibri" w:cs="Arial"/>
          <w:i/>
          <w:color w:val="000000"/>
          <w:szCs w:val="20"/>
        </w:rPr>
        <w:t xml:space="preserve">[Mention any variance </w:t>
      </w:r>
      <w:r w:rsidR="00E850F4" w:rsidRPr="00270B5A">
        <w:rPr>
          <w:rFonts w:ascii="Calibri" w:hAnsi="Calibri" w:cs="Arial"/>
          <w:i/>
          <w:color w:val="000000"/>
          <w:szCs w:val="20"/>
        </w:rPr>
        <w:t xml:space="preserve">in the Technology Stack used by </w:t>
      </w:r>
      <w:r w:rsidRPr="00270B5A">
        <w:rPr>
          <w:rFonts w:ascii="Calibri" w:hAnsi="Calibri" w:cs="Arial"/>
          <w:i/>
          <w:color w:val="000000"/>
          <w:szCs w:val="20"/>
        </w:rPr>
        <w:t xml:space="preserve">Application </w:t>
      </w:r>
      <w:r w:rsidR="00E850F4" w:rsidRPr="00270B5A">
        <w:rPr>
          <w:rFonts w:ascii="Calibri" w:hAnsi="Calibri" w:cs="Arial"/>
          <w:i/>
          <w:color w:val="000000"/>
          <w:szCs w:val="20"/>
        </w:rPr>
        <w:t>as against</w:t>
      </w:r>
      <w:r w:rsidRPr="00270B5A">
        <w:rPr>
          <w:rFonts w:ascii="Calibri" w:hAnsi="Calibri" w:cs="Arial"/>
          <w:i/>
          <w:color w:val="000000"/>
          <w:szCs w:val="20"/>
        </w:rPr>
        <w:t xml:space="preserve"> the</w:t>
      </w:r>
      <w:r w:rsidR="00FF4C63">
        <w:rPr>
          <w:rFonts w:ascii="Calibri" w:hAnsi="Calibri" w:cs="Arial"/>
          <w:i/>
          <w:color w:val="000000"/>
          <w:szCs w:val="20"/>
        </w:rPr>
        <w:t xml:space="preserve"> known </w:t>
      </w:r>
      <w:r w:rsidR="009630C5">
        <w:rPr>
          <w:rFonts w:ascii="Calibri" w:hAnsi="Calibri" w:cs="Arial"/>
          <w:i/>
          <w:color w:val="000000"/>
          <w:szCs w:val="20"/>
        </w:rPr>
        <w:t>Customer’s</w:t>
      </w:r>
      <w:r w:rsidRPr="00270B5A">
        <w:rPr>
          <w:rFonts w:ascii="Calibri" w:hAnsi="Calibri" w:cs="Arial"/>
          <w:i/>
          <w:color w:val="000000"/>
          <w:szCs w:val="20"/>
        </w:rPr>
        <w:t xml:space="preserve"> standards</w:t>
      </w:r>
      <w:r w:rsidR="0041746F" w:rsidRPr="00270B5A">
        <w:rPr>
          <w:rFonts w:ascii="Calibri" w:hAnsi="Calibri" w:cs="Arial"/>
          <w:i/>
          <w:color w:val="000000"/>
          <w:szCs w:val="20"/>
        </w:rPr>
        <w:t xml:space="preserve">, state any proprietary </w:t>
      </w:r>
      <w:r w:rsidR="00F42E43" w:rsidRPr="00270B5A">
        <w:rPr>
          <w:rFonts w:ascii="Calibri" w:hAnsi="Calibri" w:cs="Arial"/>
          <w:i/>
          <w:color w:val="000000"/>
          <w:szCs w:val="20"/>
        </w:rPr>
        <w:t>language]</w:t>
      </w:r>
    </w:p>
    <w:p w:rsidR="00616822" w:rsidRPr="00270B5A" w:rsidRDefault="00616822" w:rsidP="00616822">
      <w:pPr>
        <w:pStyle w:val="BodyText2"/>
        <w:rPr>
          <w:rFonts w:ascii="Calibri" w:hAnsi="Calibri" w:cs="Arial"/>
          <w:i/>
          <w:color w:val="000000"/>
          <w:szCs w:val="20"/>
        </w:rPr>
      </w:pPr>
    </w:p>
    <w:p w:rsidR="00616822" w:rsidRPr="00270B5A" w:rsidRDefault="00616822" w:rsidP="00AB5EAA">
      <w:pPr>
        <w:pStyle w:val="Heading2"/>
        <w:numPr>
          <w:ilvl w:val="0"/>
          <w:numId w:val="5"/>
        </w:numPr>
        <w:ind w:left="0" w:firstLine="0"/>
        <w:rPr>
          <w:rFonts w:ascii="Calibri" w:hAnsi="Calibri"/>
          <w:b w:val="0"/>
          <w:sz w:val="28"/>
        </w:rPr>
      </w:pPr>
      <w:bookmarkStart w:id="123" w:name="_Toc250582461"/>
      <w:r w:rsidRPr="00270B5A">
        <w:rPr>
          <w:rFonts w:ascii="Calibri" w:hAnsi="Calibri"/>
          <w:b w:val="0"/>
          <w:sz w:val="28"/>
        </w:rPr>
        <w:t xml:space="preserve">System </w:t>
      </w:r>
      <w:r w:rsidR="00380F1A" w:rsidRPr="00270B5A">
        <w:rPr>
          <w:rFonts w:ascii="Calibri" w:hAnsi="Calibri"/>
          <w:b w:val="0"/>
          <w:sz w:val="28"/>
        </w:rPr>
        <w:t>architecture diagram</w:t>
      </w:r>
      <w:bookmarkEnd w:id="123"/>
    </w:p>
    <w:p w:rsidR="001D3C4C" w:rsidRPr="00270B5A" w:rsidRDefault="007C270C" w:rsidP="00456D1C">
      <w:pPr>
        <w:pStyle w:val="Attribute"/>
        <w:ind w:left="0" w:firstLine="0"/>
        <w:rPr>
          <w:rFonts w:ascii="Calibri" w:hAnsi="Calibri" w:cs="Arial"/>
          <w:i/>
          <w:color w:val="000000"/>
          <w:szCs w:val="20"/>
        </w:rPr>
      </w:pPr>
      <w:bookmarkStart w:id="124" w:name="_Toc187498419"/>
      <w:bookmarkStart w:id="125" w:name="_Toc142728076"/>
      <w:bookmarkStart w:id="126" w:name="_Toc142728645"/>
      <w:bookmarkStart w:id="127" w:name="_Toc143508728"/>
      <w:bookmarkStart w:id="128" w:name="_Toc145930152"/>
      <w:bookmarkEnd w:id="124"/>
      <w:r w:rsidRPr="00270B5A">
        <w:rPr>
          <w:rFonts w:ascii="Calibri" w:hAnsi="Calibri" w:cs="Arial"/>
          <w:i/>
          <w:color w:val="000000"/>
          <w:szCs w:val="20"/>
        </w:rPr>
        <w:t>[</w:t>
      </w:r>
      <w:r w:rsidR="006E6DEE" w:rsidRPr="00270B5A">
        <w:rPr>
          <w:rFonts w:ascii="Calibri" w:hAnsi="Calibri" w:cs="Arial"/>
          <w:i/>
          <w:color w:val="000000"/>
          <w:szCs w:val="20"/>
        </w:rPr>
        <w:t xml:space="preserve">Provide </w:t>
      </w:r>
      <w:r w:rsidR="00380004" w:rsidRPr="00270B5A">
        <w:rPr>
          <w:rFonts w:ascii="Calibri" w:hAnsi="Calibri" w:cs="Arial"/>
          <w:i/>
          <w:color w:val="000000"/>
          <w:szCs w:val="20"/>
        </w:rPr>
        <w:t>C</w:t>
      </w:r>
      <w:r w:rsidRPr="00270B5A">
        <w:rPr>
          <w:rFonts w:ascii="Calibri" w:hAnsi="Calibri" w:cs="Arial"/>
          <w:i/>
          <w:color w:val="000000"/>
          <w:szCs w:val="20"/>
        </w:rPr>
        <w:t>urrent technical b</w:t>
      </w:r>
      <w:r w:rsidR="00F42E43">
        <w:rPr>
          <w:rFonts w:ascii="Calibri" w:hAnsi="Calibri" w:cs="Arial"/>
          <w:i/>
          <w:color w:val="000000"/>
          <w:szCs w:val="20"/>
        </w:rPr>
        <w:t>lue print (where applicable) , system interactions</w:t>
      </w:r>
      <w:r w:rsidRPr="00270B5A">
        <w:rPr>
          <w:rFonts w:ascii="Calibri" w:hAnsi="Calibri" w:cs="Arial"/>
          <w:i/>
          <w:color w:val="000000"/>
          <w:szCs w:val="20"/>
        </w:rPr>
        <w:t>, architecture layers and software layers</w:t>
      </w:r>
      <w:r w:rsidR="00895D6F" w:rsidRPr="00270B5A">
        <w:rPr>
          <w:rFonts w:ascii="Calibri" w:hAnsi="Calibri" w:cs="Arial"/>
          <w:i/>
          <w:color w:val="000000"/>
          <w:szCs w:val="20"/>
        </w:rPr>
        <w:t>]</w:t>
      </w:r>
    </w:p>
    <w:p w:rsidR="007511BF" w:rsidRPr="00270B5A" w:rsidRDefault="007511BF">
      <w:pPr>
        <w:pStyle w:val="BodyText3"/>
        <w:rPr>
          <w:rFonts w:ascii="Calibri" w:hAnsi="Calibri" w:cs="Arial"/>
        </w:rPr>
      </w:pPr>
      <w:bookmarkStart w:id="129" w:name="_Toc187498420"/>
      <w:bookmarkStart w:id="130" w:name="_Toc187498421"/>
      <w:bookmarkStart w:id="131" w:name="_Toc187498422"/>
      <w:bookmarkStart w:id="132" w:name="_Toc142728077"/>
      <w:bookmarkStart w:id="133" w:name="_Toc142728646"/>
      <w:bookmarkStart w:id="134" w:name="_Toc143508729"/>
      <w:bookmarkStart w:id="135" w:name="_Toc145930153"/>
      <w:bookmarkStart w:id="136" w:name="_Toc146018357"/>
      <w:bookmarkStart w:id="137" w:name="_Toc146609937"/>
      <w:bookmarkStart w:id="138" w:name="_Toc147295676"/>
      <w:bookmarkStart w:id="139" w:name="_Toc147559677"/>
      <w:bookmarkStart w:id="140" w:name="_Toc147568290"/>
      <w:bookmarkStart w:id="141" w:name="_Toc147569993"/>
      <w:bookmarkStart w:id="142" w:name="_Toc147653385"/>
      <w:bookmarkStart w:id="143" w:name="_Toc148941122"/>
      <w:bookmarkStart w:id="144" w:name="_Toc148942260"/>
      <w:bookmarkStart w:id="145" w:name="_Toc148944355"/>
      <w:bookmarkStart w:id="146" w:name="_Toc148950915"/>
      <w:bookmarkStart w:id="147" w:name="_Toc148952437"/>
      <w:bookmarkStart w:id="148" w:name="_Toc149104942"/>
      <w:bookmarkStart w:id="149" w:name="_Toc150236417"/>
      <w:bookmarkStart w:id="150" w:name="_Toc150236637"/>
      <w:bookmarkStart w:id="151" w:name="_Toc150237195"/>
      <w:bookmarkStart w:id="152" w:name="_Toc160584859"/>
      <w:bookmarkStart w:id="153" w:name="_Toc161113002"/>
      <w:bookmarkStart w:id="154" w:name="_Toc162150307"/>
      <w:bookmarkStart w:id="155" w:name="_Toc162150722"/>
      <w:bookmarkEnd w:id="125"/>
      <w:bookmarkEnd w:id="126"/>
      <w:bookmarkEnd w:id="127"/>
      <w:bookmarkEnd w:id="128"/>
      <w:bookmarkEnd w:id="129"/>
      <w:bookmarkEnd w:id="130"/>
      <w:bookmarkEnd w:id="131"/>
    </w:p>
    <w:p w:rsidR="007511BF" w:rsidRPr="00270B5A" w:rsidRDefault="00A11F33" w:rsidP="00AB5EAA">
      <w:pPr>
        <w:pStyle w:val="Heading2"/>
        <w:numPr>
          <w:ilvl w:val="0"/>
          <w:numId w:val="5"/>
        </w:numPr>
        <w:ind w:left="0" w:firstLine="0"/>
        <w:rPr>
          <w:rFonts w:ascii="Calibri" w:hAnsi="Calibri"/>
          <w:b w:val="0"/>
          <w:sz w:val="28"/>
        </w:rPr>
      </w:pPr>
      <w:bookmarkStart w:id="156" w:name="_Toc25058246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rFonts w:ascii="Calibri" w:hAnsi="Calibri"/>
          <w:b w:val="0"/>
          <w:sz w:val="28"/>
        </w:rPr>
        <w:t>Database Architecture</w:t>
      </w:r>
      <w:bookmarkEnd w:id="156"/>
    </w:p>
    <w:p w:rsidR="00867AC5" w:rsidRPr="00270B5A" w:rsidRDefault="00867AC5" w:rsidP="005A3D5B">
      <w:pPr>
        <w:pStyle w:val="BodyText3"/>
        <w:ind w:left="1440"/>
        <w:rPr>
          <w:rFonts w:ascii="Calibri" w:hAnsi="Calibri"/>
          <w:i/>
        </w:rPr>
      </w:pPr>
    </w:p>
    <w:p w:rsidR="007511BF" w:rsidRPr="00270B5A" w:rsidRDefault="007511BF">
      <w:pPr>
        <w:pStyle w:val="BodyText2"/>
        <w:rPr>
          <w:rFonts w:ascii="Calibri" w:hAnsi="Calibri" w:cs="Arial"/>
        </w:rPr>
      </w:pPr>
    </w:p>
    <w:p w:rsidR="007511BF" w:rsidRPr="00270B5A" w:rsidRDefault="005A3D5B" w:rsidP="00AB5EAA">
      <w:pPr>
        <w:pStyle w:val="Heading2"/>
        <w:numPr>
          <w:ilvl w:val="1"/>
          <w:numId w:val="5"/>
        </w:numPr>
        <w:tabs>
          <w:tab w:val="clear" w:pos="1440"/>
        </w:tabs>
        <w:ind w:left="0" w:firstLine="0"/>
        <w:rPr>
          <w:rFonts w:ascii="Calibri" w:hAnsi="Calibri"/>
          <w:b w:val="0"/>
          <w:sz w:val="28"/>
        </w:rPr>
      </w:pPr>
      <w:r w:rsidRPr="00270B5A">
        <w:rPr>
          <w:rFonts w:ascii="Calibri" w:hAnsi="Calibri"/>
          <w:b w:val="0"/>
          <w:sz w:val="28"/>
        </w:rPr>
        <w:t xml:space="preserve"> </w:t>
      </w:r>
      <w:bookmarkStart w:id="157" w:name="_Toc250582463"/>
      <w:r w:rsidR="00653923" w:rsidRPr="00270B5A">
        <w:rPr>
          <w:rFonts w:ascii="Calibri" w:hAnsi="Calibri"/>
          <w:b w:val="0"/>
          <w:sz w:val="28"/>
        </w:rPr>
        <w:t>Physical data model &amp; Logical data model</w:t>
      </w:r>
      <w:bookmarkEnd w:id="157"/>
    </w:p>
    <w:p w:rsidR="0034696D" w:rsidRPr="00270B5A" w:rsidRDefault="0034696D" w:rsidP="0034696D">
      <w:pPr>
        <w:pStyle w:val="BodyText3"/>
        <w:rPr>
          <w:rFonts w:ascii="Calibri" w:hAnsi="Calibri"/>
        </w:rPr>
      </w:pPr>
    </w:p>
    <w:p w:rsidR="0034696D" w:rsidRPr="00270B5A" w:rsidRDefault="0034696D" w:rsidP="0034696D">
      <w:pPr>
        <w:pStyle w:val="BodyText3"/>
        <w:rPr>
          <w:rFonts w:ascii="Calibri" w:hAnsi="Calibri"/>
        </w:rPr>
      </w:pPr>
      <w:r w:rsidRPr="00270B5A">
        <w:rPr>
          <w:rFonts w:ascii="Calibri" w:hAnsi="Calibri"/>
        </w:rPr>
        <w:tab/>
      </w:r>
      <w:r w:rsidRPr="00270B5A">
        <w:rPr>
          <w:rFonts w:ascii="Calibri" w:hAnsi="Calibri"/>
        </w:rPr>
        <w:tab/>
      </w:r>
      <w:r w:rsidR="0073362D">
        <w:rPr>
          <w:rFonts w:ascii="Calibri" w:hAnsi="Calibri" w:cs="Arial"/>
          <w:noProof/>
          <w:szCs w:val="20"/>
        </w:rPr>
        <w:drawing>
          <wp:inline distT="0" distB="0" distL="0" distR="0">
            <wp:extent cx="4667250" cy="2143125"/>
            <wp:effectExtent l="19050" t="0" r="0" b="0"/>
            <wp:docPr id="1" name="Picture 1" descr="physical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DataModel"/>
                    <pic:cNvPicPr>
                      <a:picLocks noChangeAspect="1" noChangeArrowheads="1"/>
                    </pic:cNvPicPr>
                  </pic:nvPicPr>
                  <pic:blipFill>
                    <a:blip r:embed="rId9"/>
                    <a:srcRect/>
                    <a:stretch>
                      <a:fillRect/>
                    </a:stretch>
                  </pic:blipFill>
                  <pic:spPr bwMode="auto">
                    <a:xfrm>
                      <a:off x="0" y="0"/>
                      <a:ext cx="4667250" cy="2143125"/>
                    </a:xfrm>
                    <a:prstGeom prst="rect">
                      <a:avLst/>
                    </a:prstGeom>
                    <a:noFill/>
                    <a:ln w="9525">
                      <a:noFill/>
                      <a:miter lim="800000"/>
                      <a:headEnd/>
                      <a:tailEnd/>
                    </a:ln>
                  </pic:spPr>
                </pic:pic>
              </a:graphicData>
            </a:graphic>
          </wp:inline>
        </w:drawing>
      </w:r>
    </w:p>
    <w:p w:rsidR="00097F7D" w:rsidRPr="00270B5A" w:rsidRDefault="00867AC5" w:rsidP="00F73205">
      <w:pPr>
        <w:pStyle w:val="BodyText2"/>
        <w:ind w:left="1440"/>
        <w:jc w:val="center"/>
        <w:rPr>
          <w:rFonts w:ascii="Calibri" w:hAnsi="Calibri" w:cs="Arial"/>
          <w:i/>
          <w:color w:val="000000"/>
        </w:rPr>
      </w:pPr>
      <w:r w:rsidRPr="00270B5A">
        <w:rPr>
          <w:rFonts w:ascii="Calibri" w:hAnsi="Calibri" w:cs="Arial"/>
          <w:i/>
          <w:color w:val="000000"/>
        </w:rPr>
        <w:t>[Example power designer models]</w:t>
      </w:r>
    </w:p>
    <w:p w:rsidR="00F73205" w:rsidRPr="00270B5A" w:rsidRDefault="00F73205" w:rsidP="00F73205">
      <w:pPr>
        <w:pStyle w:val="Heading2"/>
        <w:numPr>
          <w:ilvl w:val="0"/>
          <w:numId w:val="0"/>
        </w:numPr>
        <w:rPr>
          <w:rFonts w:ascii="Calibri" w:hAnsi="Calibri"/>
          <w:b w:val="0"/>
          <w:sz w:val="28"/>
        </w:rPr>
      </w:pPr>
    </w:p>
    <w:p w:rsidR="00653923" w:rsidRPr="00270B5A" w:rsidRDefault="00653923" w:rsidP="00AB5EAA">
      <w:pPr>
        <w:pStyle w:val="Heading2"/>
        <w:numPr>
          <w:ilvl w:val="1"/>
          <w:numId w:val="5"/>
        </w:numPr>
        <w:tabs>
          <w:tab w:val="clear" w:pos="1440"/>
        </w:tabs>
        <w:ind w:left="0" w:firstLine="0"/>
        <w:rPr>
          <w:rFonts w:ascii="Calibri" w:hAnsi="Calibri"/>
          <w:b w:val="0"/>
          <w:sz w:val="28"/>
        </w:rPr>
      </w:pPr>
      <w:bookmarkStart w:id="158" w:name="_Toc250582464"/>
      <w:r w:rsidRPr="00270B5A">
        <w:rPr>
          <w:rFonts w:ascii="Calibri" w:hAnsi="Calibri"/>
          <w:b w:val="0"/>
          <w:sz w:val="28"/>
        </w:rPr>
        <w:t xml:space="preserve">List the key tables and their mapping to the </w:t>
      </w:r>
      <w:r w:rsidR="007D443B" w:rsidRPr="00270B5A">
        <w:rPr>
          <w:rFonts w:ascii="Calibri" w:hAnsi="Calibri"/>
          <w:b w:val="0"/>
          <w:sz w:val="28"/>
        </w:rPr>
        <w:t>transactions</w:t>
      </w:r>
      <w:r w:rsidRPr="00270B5A">
        <w:rPr>
          <w:rFonts w:ascii="Calibri" w:hAnsi="Calibri"/>
          <w:b w:val="0"/>
          <w:sz w:val="28"/>
        </w:rPr>
        <w:t>.</w:t>
      </w:r>
      <w:bookmarkEnd w:id="158"/>
    </w:p>
    <w:p w:rsidR="007D443B" w:rsidRPr="00270B5A" w:rsidRDefault="007D443B" w:rsidP="009F11E0">
      <w:pPr>
        <w:pStyle w:val="BodyText2"/>
        <w:rPr>
          <w:rFonts w:ascii="Calibri" w:hAnsi="Calibri"/>
        </w:rPr>
      </w:pPr>
    </w:p>
    <w:p w:rsidR="007511BF" w:rsidRPr="00270B5A" w:rsidRDefault="007511BF" w:rsidP="00AB5EAA">
      <w:pPr>
        <w:pStyle w:val="Heading2"/>
        <w:numPr>
          <w:ilvl w:val="0"/>
          <w:numId w:val="5"/>
        </w:numPr>
        <w:ind w:left="0" w:firstLine="0"/>
        <w:rPr>
          <w:rFonts w:ascii="Calibri" w:hAnsi="Calibri"/>
          <w:b w:val="0"/>
          <w:sz w:val="28"/>
        </w:rPr>
      </w:pPr>
      <w:bookmarkStart w:id="159" w:name="_Toc142728095"/>
      <w:bookmarkStart w:id="160" w:name="_Toc142728664"/>
      <w:bookmarkStart w:id="161" w:name="_Toc143508747"/>
      <w:bookmarkStart w:id="162" w:name="_Toc145930171"/>
      <w:bookmarkStart w:id="163" w:name="_Toc146018375"/>
      <w:bookmarkStart w:id="164" w:name="_Toc146609955"/>
      <w:bookmarkStart w:id="165" w:name="_Toc147295694"/>
      <w:bookmarkStart w:id="166" w:name="_Toc147559695"/>
      <w:bookmarkStart w:id="167" w:name="_Toc147568308"/>
      <w:bookmarkStart w:id="168" w:name="_Toc147570011"/>
      <w:bookmarkStart w:id="169" w:name="_Toc147653403"/>
      <w:bookmarkStart w:id="170" w:name="_Toc148941142"/>
      <w:bookmarkStart w:id="171" w:name="_Toc148942280"/>
      <w:bookmarkStart w:id="172" w:name="_Toc148944375"/>
      <w:bookmarkStart w:id="173" w:name="_Toc148950935"/>
      <w:bookmarkStart w:id="174" w:name="_Toc148952457"/>
      <w:bookmarkStart w:id="175" w:name="_Toc149104962"/>
      <w:bookmarkStart w:id="176" w:name="_Toc150236437"/>
      <w:bookmarkStart w:id="177" w:name="_Toc150236657"/>
      <w:bookmarkStart w:id="178" w:name="_Toc150237215"/>
      <w:bookmarkStart w:id="179" w:name="_Toc160584880"/>
      <w:bookmarkStart w:id="180" w:name="_Toc161113022"/>
      <w:bookmarkStart w:id="181" w:name="_Toc162150327"/>
      <w:bookmarkStart w:id="182" w:name="_Toc162150742"/>
      <w:bookmarkStart w:id="183" w:name="_Toc250582465"/>
      <w:r w:rsidRPr="00270B5A">
        <w:rPr>
          <w:rFonts w:ascii="Calibri" w:hAnsi="Calibri"/>
          <w:b w:val="0"/>
          <w:sz w:val="28"/>
        </w:rPr>
        <w:lastRenderedPageBreak/>
        <w:t>Backup, Recovery &amp; Archival</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770D5" w:rsidRPr="00270B5A" w:rsidRDefault="007511BF" w:rsidP="009F11E0">
      <w:pPr>
        <w:pStyle w:val="Attribute"/>
        <w:ind w:hanging="1800"/>
        <w:rPr>
          <w:rFonts w:ascii="Calibri" w:hAnsi="Calibri" w:cs="Arial"/>
          <w:i/>
          <w:color w:val="000000"/>
          <w:szCs w:val="20"/>
        </w:rPr>
      </w:pPr>
      <w:r w:rsidRPr="00270B5A">
        <w:rPr>
          <w:rFonts w:ascii="Calibri" w:hAnsi="Calibri" w:cs="Arial"/>
          <w:i/>
          <w:color w:val="000000"/>
          <w:szCs w:val="20"/>
        </w:rPr>
        <w:t xml:space="preserve">Describe how the data in the system will be backed up and restored (near </w:t>
      </w:r>
    </w:p>
    <w:p w:rsidR="007511BF" w:rsidRPr="00270B5A" w:rsidRDefault="007511BF" w:rsidP="009F11E0">
      <w:pPr>
        <w:pStyle w:val="Attribute"/>
        <w:ind w:hanging="1800"/>
        <w:rPr>
          <w:rFonts w:ascii="Calibri" w:hAnsi="Calibri" w:cs="Arial"/>
          <w:i/>
          <w:color w:val="000000"/>
          <w:szCs w:val="20"/>
        </w:rPr>
      </w:pPr>
      <w:r w:rsidRPr="00270B5A">
        <w:rPr>
          <w:rFonts w:ascii="Calibri" w:hAnsi="Calibri" w:cs="Arial"/>
          <w:i/>
          <w:color w:val="000000"/>
          <w:szCs w:val="20"/>
        </w:rPr>
        <w:t>term), and how will it be retained/archived (long term).</w:t>
      </w:r>
    </w:p>
    <w:p w:rsidR="007511BF" w:rsidRPr="00270B5A" w:rsidRDefault="007511BF">
      <w:pPr>
        <w:pStyle w:val="BodyText2"/>
        <w:rPr>
          <w:rFonts w:ascii="Calibri" w:hAnsi="Calibri" w:cs="Arial"/>
          <w:i/>
          <w:color w:val="000000"/>
          <w:szCs w:val="20"/>
        </w:rPr>
      </w:pPr>
    </w:p>
    <w:p w:rsidR="007511BF" w:rsidRPr="00270B5A" w:rsidRDefault="007511BF" w:rsidP="00AB5EAA">
      <w:pPr>
        <w:pStyle w:val="Heading2"/>
        <w:numPr>
          <w:ilvl w:val="0"/>
          <w:numId w:val="5"/>
        </w:numPr>
        <w:ind w:left="0" w:firstLine="0"/>
        <w:rPr>
          <w:rFonts w:ascii="Calibri" w:hAnsi="Calibri"/>
          <w:b w:val="0"/>
          <w:sz w:val="28"/>
        </w:rPr>
      </w:pPr>
      <w:bookmarkStart w:id="184" w:name="_Toc142728097"/>
      <w:bookmarkStart w:id="185" w:name="_Toc142728666"/>
      <w:bookmarkStart w:id="186" w:name="_Toc143508749"/>
      <w:bookmarkStart w:id="187" w:name="_Toc145930173"/>
      <w:bookmarkStart w:id="188" w:name="_Toc146018377"/>
      <w:bookmarkStart w:id="189" w:name="_Toc146609957"/>
      <w:bookmarkStart w:id="190" w:name="_Toc147295696"/>
      <w:bookmarkStart w:id="191" w:name="_Toc147559697"/>
      <w:bookmarkStart w:id="192" w:name="_Toc147568310"/>
      <w:bookmarkStart w:id="193" w:name="_Toc147570013"/>
      <w:bookmarkStart w:id="194" w:name="_Toc147653405"/>
      <w:bookmarkStart w:id="195" w:name="_Toc148941144"/>
      <w:bookmarkStart w:id="196" w:name="_Toc148942282"/>
      <w:bookmarkStart w:id="197" w:name="_Toc148944377"/>
      <w:bookmarkStart w:id="198" w:name="_Toc148950937"/>
      <w:bookmarkStart w:id="199" w:name="_Toc148952459"/>
      <w:bookmarkStart w:id="200" w:name="_Toc149104964"/>
      <w:bookmarkStart w:id="201" w:name="_Toc150236439"/>
      <w:bookmarkStart w:id="202" w:name="_Toc150236659"/>
      <w:bookmarkStart w:id="203" w:name="_Toc150237217"/>
      <w:bookmarkStart w:id="204" w:name="_Toc160584882"/>
      <w:bookmarkStart w:id="205" w:name="_Toc161113024"/>
      <w:bookmarkStart w:id="206" w:name="_Toc162150329"/>
      <w:bookmarkStart w:id="207" w:name="_Toc162150744"/>
      <w:bookmarkStart w:id="208" w:name="_Toc250582466"/>
      <w:r w:rsidRPr="00270B5A">
        <w:rPr>
          <w:rFonts w:ascii="Calibri" w:hAnsi="Calibri"/>
          <w:b w:val="0"/>
          <w:sz w:val="28"/>
        </w:rPr>
        <w:t>Infrastructure Architecture Diagram</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sidR="002614B1" w:rsidRPr="00270B5A">
        <w:rPr>
          <w:rFonts w:ascii="Calibri" w:hAnsi="Calibri"/>
          <w:b w:val="0"/>
          <w:sz w:val="28"/>
        </w:rPr>
        <w:t xml:space="preserve"> for all Environments</w:t>
      </w:r>
      <w:bookmarkEnd w:id="208"/>
      <w:r w:rsidR="002614B1" w:rsidRPr="00270B5A">
        <w:rPr>
          <w:rFonts w:ascii="Calibri" w:hAnsi="Calibri"/>
          <w:b w:val="0"/>
          <w:sz w:val="28"/>
        </w:rPr>
        <w:t xml:space="preserve"> </w:t>
      </w:r>
    </w:p>
    <w:p w:rsidR="001E40E7" w:rsidRPr="00270B5A" w:rsidRDefault="007511BF" w:rsidP="00F73205">
      <w:pPr>
        <w:pStyle w:val="Instructions"/>
        <w:pBdr>
          <w:bottom w:val="none" w:sz="0" w:space="0" w:color="auto"/>
        </w:pBdr>
        <w:ind w:left="720"/>
        <w:rPr>
          <w:rFonts w:ascii="Calibri" w:hAnsi="Calibri" w:cs="Arial"/>
        </w:rPr>
      </w:pPr>
      <w:r w:rsidRPr="00270B5A">
        <w:rPr>
          <w:rFonts w:ascii="Calibri" w:hAnsi="Calibri"/>
        </w:rPr>
        <w:t>Provide an overview diagram detailing the server architecture for this system.  Include elements such as the server layout, network setup, storage, LDAP, and how failover and scalability will be achieved. Also, if the Test/QA environments will not exactly match Production then show that setup as well. If this is an existing infrastructure, be sure to highlight any changes or additions in this diagram.</w:t>
      </w:r>
    </w:p>
    <w:p w:rsidR="000E6EBF" w:rsidRPr="00270B5A" w:rsidRDefault="000E6EBF" w:rsidP="00AB5EAA">
      <w:pPr>
        <w:pStyle w:val="Heading2"/>
        <w:numPr>
          <w:ilvl w:val="0"/>
          <w:numId w:val="5"/>
        </w:numPr>
        <w:ind w:left="0" w:firstLine="0"/>
        <w:rPr>
          <w:rFonts w:ascii="Calibri" w:hAnsi="Calibri"/>
          <w:b w:val="0"/>
          <w:sz w:val="28"/>
        </w:rPr>
      </w:pPr>
      <w:bookmarkStart w:id="209" w:name="_Toc187211937"/>
      <w:bookmarkStart w:id="210" w:name="_Toc250582467"/>
      <w:r w:rsidRPr="00270B5A">
        <w:rPr>
          <w:rFonts w:ascii="Calibri" w:hAnsi="Calibri"/>
          <w:b w:val="0"/>
          <w:sz w:val="28"/>
        </w:rPr>
        <w:t>Number of Instances</w:t>
      </w:r>
      <w:bookmarkEnd w:id="209"/>
      <w:bookmarkEnd w:id="210"/>
      <w:r w:rsidRPr="00270B5A">
        <w:rPr>
          <w:rFonts w:ascii="Calibri" w:hAnsi="Calibri"/>
          <w:b w:val="0"/>
          <w:sz w:val="28"/>
        </w:rPr>
        <w:t xml:space="preserve"> </w:t>
      </w:r>
    </w:p>
    <w:p w:rsidR="000E6EBF" w:rsidRPr="00270B5A" w:rsidRDefault="000E6EBF" w:rsidP="00423D27">
      <w:pPr>
        <w:ind w:left="720"/>
        <w:rPr>
          <w:rFonts w:ascii="Calibri" w:hAnsi="Calibri" w:cs="Arial"/>
          <w:i/>
          <w:color w:val="000000"/>
          <w:sz w:val="20"/>
          <w:szCs w:val="20"/>
        </w:rPr>
      </w:pPr>
      <w:bookmarkStart w:id="211" w:name="_Toc142728100"/>
      <w:bookmarkStart w:id="212" w:name="_Toc142728669"/>
      <w:bookmarkStart w:id="213" w:name="_Toc143508752"/>
      <w:bookmarkStart w:id="214" w:name="_Toc145930176"/>
      <w:bookmarkStart w:id="215" w:name="_Toc146018380"/>
      <w:bookmarkStart w:id="216" w:name="_Toc146609960"/>
      <w:bookmarkStart w:id="217" w:name="_Toc147295699"/>
      <w:bookmarkStart w:id="218" w:name="_Toc147559700"/>
      <w:bookmarkStart w:id="219" w:name="_Toc147568313"/>
      <w:bookmarkStart w:id="220" w:name="_Toc147570016"/>
      <w:bookmarkStart w:id="221" w:name="_Toc147653408"/>
      <w:bookmarkStart w:id="222" w:name="_Toc148941147"/>
      <w:bookmarkStart w:id="223" w:name="_Toc148942285"/>
      <w:bookmarkStart w:id="224" w:name="_Toc148944380"/>
      <w:bookmarkStart w:id="225" w:name="_Toc148950940"/>
      <w:bookmarkStart w:id="226" w:name="_Toc148952462"/>
      <w:bookmarkStart w:id="227" w:name="_Toc149104967"/>
      <w:bookmarkStart w:id="228" w:name="_Toc150236442"/>
      <w:bookmarkStart w:id="229" w:name="_Toc150236662"/>
      <w:bookmarkStart w:id="230" w:name="_Toc150237220"/>
      <w:bookmarkStart w:id="231" w:name="_Toc160584887"/>
      <w:bookmarkStart w:id="232" w:name="_Toc161113029"/>
      <w:bookmarkStart w:id="233" w:name="_Toc162150334"/>
      <w:bookmarkStart w:id="234" w:name="_Toc162150749"/>
      <w:r w:rsidRPr="00270B5A">
        <w:rPr>
          <w:rFonts w:ascii="Calibri" w:hAnsi="Calibri" w:cs="Arial"/>
          <w:i/>
          <w:color w:val="000000"/>
          <w:sz w:val="20"/>
          <w:szCs w:val="20"/>
        </w:rPr>
        <w:t xml:space="preserve">[ List the number of instances for the application. Clearly state whether the instance is a </w:t>
      </w:r>
      <w:r w:rsidR="00F32DFA" w:rsidRPr="00270B5A">
        <w:rPr>
          <w:rFonts w:ascii="Calibri" w:hAnsi="Calibri" w:cs="Arial"/>
          <w:i/>
          <w:color w:val="000000"/>
          <w:sz w:val="20"/>
          <w:szCs w:val="20"/>
        </w:rPr>
        <w:t>development,</w:t>
      </w:r>
      <w:r w:rsidRPr="00270B5A">
        <w:rPr>
          <w:rFonts w:ascii="Calibri" w:hAnsi="Calibri" w:cs="Arial"/>
          <w:i/>
          <w:color w:val="000000"/>
          <w:sz w:val="20"/>
          <w:szCs w:val="20"/>
        </w:rPr>
        <w:t xml:space="preserve"> testing , staging or production instance . Establish if the instance is synchronized with production. Establish specific accessibility parameters. Does production have a single instance </w:t>
      </w:r>
      <w:r w:rsidR="00F32DFA" w:rsidRPr="00270B5A">
        <w:rPr>
          <w:rFonts w:ascii="Calibri" w:hAnsi="Calibri" w:cs="Arial"/>
          <w:i/>
          <w:color w:val="000000"/>
          <w:sz w:val="20"/>
          <w:szCs w:val="20"/>
        </w:rPr>
        <w:t>(centralized)</w:t>
      </w:r>
      <w:r w:rsidRPr="00270B5A">
        <w:rPr>
          <w:rFonts w:ascii="Calibri" w:hAnsi="Calibri" w:cs="Arial"/>
          <w:i/>
          <w:color w:val="000000"/>
          <w:sz w:val="20"/>
          <w:szCs w:val="20"/>
        </w:rPr>
        <w:t xml:space="preserve"> or multiple instances ( distributed ) by geography ] </w:t>
      </w:r>
    </w:p>
    <w:p w:rsidR="000E6EBF" w:rsidRPr="00270B5A" w:rsidRDefault="000E6EBF" w:rsidP="000E6EBF">
      <w:pPr>
        <w:rPr>
          <w:rFonts w:ascii="Calibri" w:hAnsi="Calibri" w:cs="Arial"/>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1708"/>
        <w:gridCol w:w="1236"/>
        <w:gridCol w:w="1776"/>
        <w:gridCol w:w="1491"/>
        <w:gridCol w:w="1536"/>
      </w:tblGrid>
      <w:tr w:rsidR="000E6EBF" w:rsidRPr="002508F5">
        <w:trPr>
          <w:trHeight w:val="1390"/>
        </w:trPr>
        <w:tc>
          <w:tcPr>
            <w:tcW w:w="1016" w:type="dxa"/>
          </w:tcPr>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Instance </w:t>
            </w:r>
          </w:p>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No </w:t>
            </w:r>
          </w:p>
        </w:tc>
        <w:tc>
          <w:tcPr>
            <w:tcW w:w="1708" w:type="dxa"/>
          </w:tcPr>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Instance type </w:t>
            </w:r>
          </w:p>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 </w:t>
            </w:r>
            <w:proofErr w:type="spellStart"/>
            <w:r w:rsidRPr="002508F5">
              <w:rPr>
                <w:rFonts w:ascii="Calibri" w:eastAsia="MS Mincho" w:hAnsi="Calibri" w:cs="Arial"/>
                <w:color w:val="000000"/>
                <w:sz w:val="20"/>
                <w:szCs w:val="20"/>
              </w:rPr>
              <w:t>Eg</w:t>
            </w:r>
            <w:proofErr w:type="spellEnd"/>
            <w:r w:rsidRPr="002508F5">
              <w:rPr>
                <w:rFonts w:ascii="Calibri" w:eastAsia="MS Mincho" w:hAnsi="Calibri" w:cs="Arial"/>
                <w:color w:val="000000"/>
                <w:sz w:val="20"/>
                <w:szCs w:val="20"/>
              </w:rPr>
              <w:t xml:space="preserve"> : Production  , Development , Testing ) </w:t>
            </w:r>
          </w:p>
        </w:tc>
        <w:tc>
          <w:tcPr>
            <w:tcW w:w="1236" w:type="dxa"/>
          </w:tcPr>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Instance Location </w:t>
            </w:r>
          </w:p>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 If hosted outside </w:t>
            </w:r>
            <w:r w:rsidR="009630C5">
              <w:rPr>
                <w:rFonts w:ascii="Calibri" w:eastAsia="MS Mincho" w:hAnsi="Calibri" w:cs="Arial"/>
                <w:color w:val="000000"/>
                <w:sz w:val="20"/>
                <w:szCs w:val="20"/>
              </w:rPr>
              <w:t>Customer’s</w:t>
            </w:r>
            <w:r w:rsidRPr="002508F5">
              <w:rPr>
                <w:rFonts w:ascii="Calibri" w:eastAsia="MS Mincho" w:hAnsi="Calibri" w:cs="Arial"/>
                <w:color w:val="000000"/>
                <w:sz w:val="20"/>
                <w:szCs w:val="20"/>
              </w:rPr>
              <w:t xml:space="preserve"> Network ]</w:t>
            </w:r>
          </w:p>
        </w:tc>
        <w:tc>
          <w:tcPr>
            <w:tcW w:w="1776" w:type="dxa"/>
          </w:tcPr>
          <w:p w:rsidR="000E6EBF" w:rsidRPr="002508F5" w:rsidRDefault="00423D27"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Synchronization</w:t>
            </w:r>
            <w:r w:rsidR="000E6EBF" w:rsidRPr="002508F5">
              <w:rPr>
                <w:rFonts w:ascii="Calibri" w:eastAsia="MS Mincho" w:hAnsi="Calibri" w:cs="Arial"/>
                <w:color w:val="000000"/>
                <w:sz w:val="20"/>
                <w:szCs w:val="20"/>
              </w:rPr>
              <w:t xml:space="preserve"> with Production Instance , State Yes  / No</w:t>
            </w:r>
          </w:p>
        </w:tc>
        <w:tc>
          <w:tcPr>
            <w:tcW w:w="1491" w:type="dxa"/>
          </w:tcPr>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Accessibility </w:t>
            </w:r>
          </w:p>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Details ( URL  , IP Address  </w:t>
            </w:r>
            <w:proofErr w:type="spellStart"/>
            <w:r w:rsidRPr="002508F5">
              <w:rPr>
                <w:rFonts w:ascii="Calibri" w:eastAsia="MS Mincho" w:hAnsi="Calibri" w:cs="Arial"/>
                <w:color w:val="000000"/>
                <w:sz w:val="20"/>
                <w:szCs w:val="20"/>
              </w:rPr>
              <w:t>etc</w:t>
            </w:r>
            <w:proofErr w:type="spellEnd"/>
            <w:r w:rsidRPr="002508F5">
              <w:rPr>
                <w:rFonts w:ascii="Calibri" w:eastAsia="MS Mincho" w:hAnsi="Calibri" w:cs="Arial"/>
                <w:color w:val="000000"/>
                <w:sz w:val="20"/>
                <w:szCs w:val="20"/>
              </w:rPr>
              <w:t xml:space="preserve"> ) </w:t>
            </w:r>
          </w:p>
        </w:tc>
        <w:tc>
          <w:tcPr>
            <w:tcW w:w="1536" w:type="dxa"/>
          </w:tcPr>
          <w:p w:rsidR="000E6EBF" w:rsidRPr="002508F5" w:rsidRDefault="000E6EBF" w:rsidP="00C66032">
            <w:pPr>
              <w:rPr>
                <w:rFonts w:ascii="Calibri" w:eastAsia="MS Mincho" w:hAnsi="Calibri" w:cs="Arial"/>
                <w:color w:val="000000"/>
                <w:sz w:val="20"/>
                <w:szCs w:val="20"/>
              </w:rPr>
            </w:pPr>
            <w:r w:rsidRPr="002508F5">
              <w:rPr>
                <w:rFonts w:ascii="Calibri" w:eastAsia="MS Mincho" w:hAnsi="Calibri" w:cs="Arial"/>
                <w:color w:val="000000"/>
                <w:sz w:val="20"/>
                <w:szCs w:val="20"/>
              </w:rPr>
              <w:t xml:space="preserve">Remarks  / </w:t>
            </w:r>
            <w:r w:rsidR="00423D27" w:rsidRPr="002508F5">
              <w:rPr>
                <w:rFonts w:ascii="Calibri" w:eastAsia="MS Mincho" w:hAnsi="Calibri" w:cs="Arial"/>
                <w:color w:val="000000"/>
                <w:sz w:val="20"/>
                <w:szCs w:val="20"/>
              </w:rPr>
              <w:t>Centralized</w:t>
            </w:r>
            <w:r w:rsidRPr="002508F5">
              <w:rPr>
                <w:rFonts w:ascii="Calibri" w:eastAsia="MS Mincho" w:hAnsi="Calibri" w:cs="Arial"/>
                <w:color w:val="000000"/>
                <w:sz w:val="20"/>
                <w:szCs w:val="20"/>
              </w:rPr>
              <w:t xml:space="preserve"> / </w:t>
            </w:r>
            <w:r w:rsidR="00423D27" w:rsidRPr="002508F5">
              <w:rPr>
                <w:rFonts w:ascii="Calibri" w:eastAsia="MS Mincho" w:hAnsi="Calibri" w:cs="Arial"/>
                <w:color w:val="000000"/>
                <w:sz w:val="20"/>
                <w:szCs w:val="20"/>
              </w:rPr>
              <w:t>Decentralized</w:t>
            </w:r>
            <w:r w:rsidRPr="002508F5">
              <w:rPr>
                <w:rFonts w:ascii="Calibri" w:eastAsia="MS Mincho" w:hAnsi="Calibri" w:cs="Arial"/>
                <w:color w:val="000000"/>
                <w:sz w:val="20"/>
                <w:szCs w:val="20"/>
              </w:rPr>
              <w:t xml:space="preserve"> </w:t>
            </w:r>
          </w:p>
        </w:tc>
      </w:tr>
      <w:tr w:rsidR="000E6EBF" w:rsidRPr="002508F5">
        <w:trPr>
          <w:trHeight w:val="220"/>
        </w:trPr>
        <w:tc>
          <w:tcPr>
            <w:tcW w:w="1016" w:type="dxa"/>
          </w:tcPr>
          <w:p w:rsidR="000E6EBF" w:rsidRPr="002508F5" w:rsidRDefault="000E6EBF" w:rsidP="00C66032">
            <w:pPr>
              <w:rPr>
                <w:rFonts w:ascii="Calibri" w:eastAsia="MS Mincho" w:hAnsi="Calibri" w:cs="Arial"/>
                <w:color w:val="000000"/>
                <w:sz w:val="20"/>
                <w:szCs w:val="20"/>
              </w:rPr>
            </w:pPr>
          </w:p>
        </w:tc>
        <w:tc>
          <w:tcPr>
            <w:tcW w:w="1708" w:type="dxa"/>
          </w:tcPr>
          <w:p w:rsidR="000E6EBF" w:rsidRPr="002508F5" w:rsidRDefault="000E6EBF" w:rsidP="00C66032">
            <w:pPr>
              <w:rPr>
                <w:rFonts w:ascii="Calibri" w:eastAsia="MS Mincho" w:hAnsi="Calibri" w:cs="Arial"/>
                <w:color w:val="000000"/>
                <w:sz w:val="20"/>
                <w:szCs w:val="20"/>
              </w:rPr>
            </w:pPr>
          </w:p>
        </w:tc>
        <w:tc>
          <w:tcPr>
            <w:tcW w:w="1236" w:type="dxa"/>
          </w:tcPr>
          <w:p w:rsidR="000E6EBF" w:rsidRPr="002508F5" w:rsidRDefault="000E6EBF" w:rsidP="00C66032">
            <w:pPr>
              <w:rPr>
                <w:rFonts w:ascii="Calibri" w:eastAsia="MS Mincho" w:hAnsi="Calibri" w:cs="Arial"/>
                <w:color w:val="000000"/>
                <w:sz w:val="20"/>
                <w:szCs w:val="20"/>
              </w:rPr>
            </w:pPr>
          </w:p>
        </w:tc>
        <w:tc>
          <w:tcPr>
            <w:tcW w:w="1776" w:type="dxa"/>
          </w:tcPr>
          <w:p w:rsidR="000E6EBF" w:rsidRPr="002508F5" w:rsidRDefault="000E6EBF" w:rsidP="00C66032">
            <w:pPr>
              <w:rPr>
                <w:rFonts w:ascii="Calibri" w:eastAsia="MS Mincho" w:hAnsi="Calibri" w:cs="Arial"/>
                <w:color w:val="000000"/>
                <w:sz w:val="20"/>
                <w:szCs w:val="20"/>
              </w:rPr>
            </w:pPr>
          </w:p>
        </w:tc>
        <w:tc>
          <w:tcPr>
            <w:tcW w:w="1491" w:type="dxa"/>
          </w:tcPr>
          <w:p w:rsidR="000E6EBF" w:rsidRPr="002508F5" w:rsidRDefault="000E6EBF" w:rsidP="00C66032">
            <w:pPr>
              <w:rPr>
                <w:rFonts w:ascii="Calibri" w:eastAsia="MS Mincho" w:hAnsi="Calibri" w:cs="Arial"/>
                <w:color w:val="000000"/>
                <w:sz w:val="20"/>
                <w:szCs w:val="20"/>
              </w:rPr>
            </w:pPr>
          </w:p>
        </w:tc>
        <w:tc>
          <w:tcPr>
            <w:tcW w:w="1536" w:type="dxa"/>
          </w:tcPr>
          <w:p w:rsidR="000E6EBF" w:rsidRPr="002508F5" w:rsidRDefault="000E6EBF" w:rsidP="00C66032">
            <w:pPr>
              <w:rPr>
                <w:rFonts w:ascii="Calibri" w:eastAsia="MS Mincho" w:hAnsi="Calibri" w:cs="Arial"/>
                <w:color w:val="000000"/>
                <w:sz w:val="20"/>
                <w:szCs w:val="20"/>
              </w:rPr>
            </w:pPr>
          </w:p>
        </w:tc>
      </w:tr>
      <w:tr w:rsidR="000E6EBF" w:rsidRPr="002508F5">
        <w:trPr>
          <w:trHeight w:val="237"/>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0E6EBF" w:rsidRPr="002508F5">
        <w:trPr>
          <w:trHeight w:val="220"/>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0E6EBF" w:rsidRPr="002508F5">
        <w:trPr>
          <w:trHeight w:val="220"/>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0E6EBF" w:rsidRPr="002508F5">
        <w:trPr>
          <w:trHeight w:val="237"/>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0E6EBF" w:rsidRPr="002508F5">
        <w:trPr>
          <w:trHeight w:val="220"/>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0E6EBF" w:rsidRPr="002508F5">
        <w:trPr>
          <w:trHeight w:val="220"/>
        </w:trPr>
        <w:tc>
          <w:tcPr>
            <w:tcW w:w="1016" w:type="dxa"/>
          </w:tcPr>
          <w:p w:rsidR="000E6EBF" w:rsidRPr="002508F5" w:rsidRDefault="000E6EBF" w:rsidP="00C66032">
            <w:pPr>
              <w:rPr>
                <w:rFonts w:ascii="Calibri" w:eastAsia="MS Mincho" w:hAnsi="Calibri" w:cs="Arial"/>
                <w:color w:val="3366FF"/>
              </w:rPr>
            </w:pPr>
          </w:p>
        </w:tc>
        <w:tc>
          <w:tcPr>
            <w:tcW w:w="1708" w:type="dxa"/>
          </w:tcPr>
          <w:p w:rsidR="000E6EBF" w:rsidRPr="002508F5" w:rsidRDefault="000E6EBF" w:rsidP="00C66032">
            <w:pPr>
              <w:rPr>
                <w:rFonts w:ascii="Calibri" w:eastAsia="MS Mincho" w:hAnsi="Calibri" w:cs="Arial"/>
                <w:color w:val="3366FF"/>
              </w:rPr>
            </w:pPr>
          </w:p>
        </w:tc>
        <w:tc>
          <w:tcPr>
            <w:tcW w:w="1236" w:type="dxa"/>
          </w:tcPr>
          <w:p w:rsidR="000E6EBF" w:rsidRPr="002508F5" w:rsidRDefault="000E6EBF" w:rsidP="00C66032">
            <w:pPr>
              <w:rPr>
                <w:rFonts w:ascii="Calibri" w:eastAsia="MS Mincho" w:hAnsi="Calibri" w:cs="Arial"/>
                <w:color w:val="3366FF"/>
              </w:rPr>
            </w:pPr>
          </w:p>
        </w:tc>
        <w:tc>
          <w:tcPr>
            <w:tcW w:w="1776" w:type="dxa"/>
          </w:tcPr>
          <w:p w:rsidR="000E6EBF" w:rsidRPr="002508F5" w:rsidRDefault="000E6EBF" w:rsidP="00C66032">
            <w:pPr>
              <w:rPr>
                <w:rFonts w:ascii="Calibri" w:eastAsia="MS Mincho" w:hAnsi="Calibri" w:cs="Arial"/>
                <w:color w:val="3366FF"/>
              </w:rPr>
            </w:pPr>
          </w:p>
        </w:tc>
        <w:tc>
          <w:tcPr>
            <w:tcW w:w="1491" w:type="dxa"/>
          </w:tcPr>
          <w:p w:rsidR="000E6EBF" w:rsidRPr="002508F5" w:rsidRDefault="000E6EBF" w:rsidP="00C66032">
            <w:pPr>
              <w:rPr>
                <w:rFonts w:ascii="Calibri" w:eastAsia="MS Mincho" w:hAnsi="Calibri" w:cs="Arial"/>
                <w:color w:val="3366FF"/>
              </w:rPr>
            </w:pPr>
          </w:p>
        </w:tc>
        <w:tc>
          <w:tcPr>
            <w:tcW w:w="1536" w:type="dxa"/>
          </w:tcPr>
          <w:p w:rsidR="000E6EBF" w:rsidRPr="002508F5" w:rsidRDefault="000E6EBF" w:rsidP="00C66032">
            <w:pPr>
              <w:rPr>
                <w:rFonts w:ascii="Calibri" w:eastAsia="MS Mincho" w:hAnsi="Calibri" w:cs="Arial"/>
                <w:color w:val="3366FF"/>
              </w:rPr>
            </w:pPr>
          </w:p>
        </w:tc>
      </w:tr>
      <w:tr w:rsidR="00746624" w:rsidRPr="002508F5">
        <w:trPr>
          <w:trHeight w:val="237"/>
        </w:trPr>
        <w:tc>
          <w:tcPr>
            <w:tcW w:w="1016" w:type="dxa"/>
          </w:tcPr>
          <w:p w:rsidR="00746624" w:rsidRPr="002508F5" w:rsidRDefault="00746624" w:rsidP="00C66032">
            <w:pPr>
              <w:rPr>
                <w:rFonts w:ascii="Calibri" w:eastAsia="MS Mincho" w:hAnsi="Calibri" w:cs="Arial"/>
                <w:color w:val="3366FF"/>
              </w:rPr>
            </w:pPr>
          </w:p>
        </w:tc>
        <w:tc>
          <w:tcPr>
            <w:tcW w:w="1708" w:type="dxa"/>
          </w:tcPr>
          <w:p w:rsidR="00746624" w:rsidRPr="002508F5" w:rsidRDefault="00746624" w:rsidP="00C66032">
            <w:pPr>
              <w:rPr>
                <w:rFonts w:ascii="Calibri" w:eastAsia="MS Mincho" w:hAnsi="Calibri" w:cs="Arial"/>
                <w:color w:val="3366FF"/>
              </w:rPr>
            </w:pPr>
          </w:p>
        </w:tc>
        <w:tc>
          <w:tcPr>
            <w:tcW w:w="1236" w:type="dxa"/>
          </w:tcPr>
          <w:p w:rsidR="00746624" w:rsidRPr="002508F5" w:rsidRDefault="00746624" w:rsidP="00C66032">
            <w:pPr>
              <w:rPr>
                <w:rFonts w:ascii="Calibri" w:eastAsia="MS Mincho" w:hAnsi="Calibri" w:cs="Arial"/>
                <w:color w:val="3366FF"/>
              </w:rPr>
            </w:pPr>
          </w:p>
        </w:tc>
        <w:tc>
          <w:tcPr>
            <w:tcW w:w="1776" w:type="dxa"/>
          </w:tcPr>
          <w:p w:rsidR="00746624" w:rsidRPr="002508F5" w:rsidRDefault="00746624" w:rsidP="00C66032">
            <w:pPr>
              <w:rPr>
                <w:rFonts w:ascii="Calibri" w:eastAsia="MS Mincho" w:hAnsi="Calibri" w:cs="Arial"/>
                <w:color w:val="3366FF"/>
              </w:rPr>
            </w:pPr>
          </w:p>
        </w:tc>
        <w:tc>
          <w:tcPr>
            <w:tcW w:w="1491" w:type="dxa"/>
          </w:tcPr>
          <w:p w:rsidR="00746624" w:rsidRPr="002508F5" w:rsidRDefault="00746624" w:rsidP="00C66032">
            <w:pPr>
              <w:rPr>
                <w:rFonts w:ascii="Calibri" w:eastAsia="MS Mincho" w:hAnsi="Calibri" w:cs="Arial"/>
                <w:color w:val="3366FF"/>
              </w:rPr>
            </w:pPr>
          </w:p>
        </w:tc>
        <w:tc>
          <w:tcPr>
            <w:tcW w:w="1536" w:type="dxa"/>
          </w:tcPr>
          <w:p w:rsidR="00746624" w:rsidRPr="002508F5" w:rsidRDefault="00746624" w:rsidP="00C66032">
            <w:pPr>
              <w:rPr>
                <w:rFonts w:ascii="Calibri" w:eastAsia="MS Mincho" w:hAnsi="Calibri" w:cs="Arial"/>
                <w:color w:val="3366FF"/>
              </w:rPr>
            </w:pPr>
          </w:p>
        </w:tc>
      </w:t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tbl>
    <w:p w:rsidR="007511BF" w:rsidRPr="00270B5A" w:rsidRDefault="007511BF">
      <w:pPr>
        <w:pStyle w:val="BodyText2"/>
        <w:rPr>
          <w:rFonts w:ascii="Calibri" w:hAnsi="Calibri" w:cs="Arial"/>
        </w:rPr>
      </w:pPr>
    </w:p>
    <w:p w:rsidR="00B6007A" w:rsidRPr="00270B5A" w:rsidRDefault="00B6007A">
      <w:pPr>
        <w:pStyle w:val="BodyText2"/>
        <w:rPr>
          <w:rFonts w:ascii="Calibri" w:hAnsi="Calibri" w:cs="Arial"/>
        </w:rPr>
      </w:pPr>
      <w:r w:rsidRPr="00270B5A">
        <w:rPr>
          <w:rFonts w:ascii="Calibri" w:hAnsi="Calibri" w:cs="Arial"/>
        </w:rPr>
        <w:t xml:space="preserve">Detail the ALL access URL and links for different  components such as </w:t>
      </w:r>
    </w:p>
    <w:p w:rsidR="00B6007A" w:rsidRPr="00270B5A" w:rsidRDefault="00B6007A">
      <w:pPr>
        <w:pStyle w:val="BodyText2"/>
        <w:rPr>
          <w:rFonts w:ascii="Calibri" w:hAnsi="Calibri" w:cs="Arial"/>
        </w:rPr>
      </w:pPr>
    </w:p>
    <w:p w:rsidR="00B6007A" w:rsidRPr="00270B5A" w:rsidRDefault="00B6007A" w:rsidP="00B6007A">
      <w:pPr>
        <w:pStyle w:val="BodyText2"/>
        <w:numPr>
          <w:ilvl w:val="0"/>
          <w:numId w:val="3"/>
        </w:numPr>
        <w:rPr>
          <w:rFonts w:ascii="Calibri" w:hAnsi="Calibri" w:cs="Arial"/>
        </w:rPr>
      </w:pPr>
      <w:r w:rsidRPr="00270B5A">
        <w:rPr>
          <w:rFonts w:ascii="Calibri" w:hAnsi="Calibri" w:cs="Arial"/>
        </w:rPr>
        <w:t xml:space="preserve">Local databases </w:t>
      </w:r>
    </w:p>
    <w:p w:rsidR="00B6007A" w:rsidRPr="00270B5A" w:rsidRDefault="00B6007A" w:rsidP="00B6007A">
      <w:pPr>
        <w:pStyle w:val="BodyText2"/>
        <w:numPr>
          <w:ilvl w:val="0"/>
          <w:numId w:val="3"/>
        </w:numPr>
        <w:rPr>
          <w:rFonts w:ascii="Calibri" w:hAnsi="Calibri" w:cs="Arial"/>
        </w:rPr>
      </w:pPr>
      <w:r w:rsidRPr="00270B5A">
        <w:rPr>
          <w:rFonts w:ascii="Calibri" w:hAnsi="Calibri" w:cs="Arial"/>
        </w:rPr>
        <w:t xml:space="preserve">Version control tools </w:t>
      </w:r>
    </w:p>
    <w:p w:rsidR="00B6007A" w:rsidRPr="00270B5A" w:rsidRDefault="00B6007A" w:rsidP="00B6007A">
      <w:pPr>
        <w:pStyle w:val="BodyText2"/>
        <w:numPr>
          <w:ilvl w:val="0"/>
          <w:numId w:val="3"/>
        </w:numPr>
        <w:rPr>
          <w:rFonts w:ascii="Calibri" w:hAnsi="Calibri" w:cs="Arial"/>
        </w:rPr>
      </w:pPr>
      <w:r w:rsidRPr="00270B5A">
        <w:rPr>
          <w:rFonts w:ascii="Calibri" w:hAnsi="Calibri" w:cs="Arial"/>
        </w:rPr>
        <w:t xml:space="preserve">Application URL </w:t>
      </w:r>
    </w:p>
    <w:p w:rsidR="00B6007A" w:rsidRPr="00270B5A" w:rsidRDefault="00B6007A" w:rsidP="00B6007A">
      <w:pPr>
        <w:pStyle w:val="BodyText2"/>
        <w:numPr>
          <w:ilvl w:val="0"/>
          <w:numId w:val="3"/>
        </w:numPr>
        <w:rPr>
          <w:rFonts w:ascii="Calibri" w:hAnsi="Calibri" w:cs="Arial"/>
        </w:rPr>
      </w:pPr>
      <w:r w:rsidRPr="00270B5A">
        <w:rPr>
          <w:rFonts w:ascii="Calibri" w:hAnsi="Calibri" w:cs="Arial"/>
        </w:rPr>
        <w:t xml:space="preserve">Reports </w:t>
      </w:r>
      <w:proofErr w:type="spellStart"/>
      <w:r w:rsidRPr="00270B5A">
        <w:rPr>
          <w:rFonts w:ascii="Calibri" w:hAnsi="Calibri" w:cs="Arial"/>
        </w:rPr>
        <w:t>etc</w:t>
      </w:r>
      <w:proofErr w:type="spellEnd"/>
      <w:r w:rsidRPr="00270B5A">
        <w:rPr>
          <w:rFonts w:ascii="Calibri" w:hAnsi="Calibri" w:cs="Arial"/>
        </w:rPr>
        <w:t xml:space="preserve"> </w:t>
      </w:r>
    </w:p>
    <w:p w:rsidR="00B6007A" w:rsidRPr="00270B5A" w:rsidRDefault="00B6007A">
      <w:pPr>
        <w:pStyle w:val="BodyText2"/>
        <w:rPr>
          <w:rFonts w:ascii="Calibri" w:hAnsi="Calibri" w:cs="Arial"/>
        </w:rPr>
      </w:pPr>
    </w:p>
    <w:p w:rsidR="007511BF" w:rsidRPr="00270B5A" w:rsidRDefault="007511BF" w:rsidP="00AB5EAA">
      <w:pPr>
        <w:pStyle w:val="Heading2"/>
        <w:numPr>
          <w:ilvl w:val="0"/>
          <w:numId w:val="5"/>
        </w:numPr>
        <w:ind w:left="0" w:firstLine="0"/>
        <w:rPr>
          <w:rFonts w:ascii="Calibri" w:hAnsi="Calibri"/>
          <w:b w:val="0"/>
          <w:sz w:val="28"/>
        </w:rPr>
      </w:pPr>
      <w:bookmarkStart w:id="235" w:name="_Toc142728101"/>
      <w:bookmarkStart w:id="236" w:name="_Toc142728670"/>
      <w:bookmarkStart w:id="237" w:name="_Toc143508753"/>
      <w:bookmarkStart w:id="238" w:name="_Toc145930177"/>
      <w:bookmarkStart w:id="239" w:name="_Toc146018381"/>
      <w:bookmarkStart w:id="240" w:name="_Toc146609961"/>
      <w:bookmarkStart w:id="241" w:name="_Toc147295700"/>
      <w:bookmarkStart w:id="242" w:name="_Toc147559701"/>
      <w:bookmarkStart w:id="243" w:name="_Toc147568314"/>
      <w:bookmarkStart w:id="244" w:name="_Toc147570017"/>
      <w:bookmarkStart w:id="245" w:name="_Toc147653409"/>
      <w:bookmarkStart w:id="246" w:name="_Toc148941148"/>
      <w:bookmarkStart w:id="247" w:name="_Toc148942286"/>
      <w:bookmarkStart w:id="248" w:name="_Toc148944381"/>
      <w:bookmarkStart w:id="249" w:name="_Toc148950941"/>
      <w:bookmarkStart w:id="250" w:name="_Toc148952463"/>
      <w:bookmarkStart w:id="251" w:name="_Toc149104968"/>
      <w:bookmarkStart w:id="252" w:name="_Toc150236443"/>
      <w:bookmarkStart w:id="253" w:name="_Toc150236663"/>
      <w:bookmarkStart w:id="254" w:name="_Toc150237221"/>
      <w:bookmarkStart w:id="255" w:name="_Toc160584888"/>
      <w:bookmarkStart w:id="256" w:name="_Toc161113030"/>
      <w:bookmarkStart w:id="257" w:name="_Toc162150335"/>
      <w:bookmarkStart w:id="258" w:name="_Toc162150750"/>
      <w:bookmarkStart w:id="259" w:name="_Toc250582468"/>
      <w:r w:rsidRPr="00270B5A">
        <w:rPr>
          <w:rFonts w:ascii="Calibri" w:hAnsi="Calibri"/>
          <w:b w:val="0"/>
          <w:sz w:val="28"/>
        </w:rPr>
        <w:t>Performance and Availability</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511BF" w:rsidRPr="00270B5A" w:rsidRDefault="00160BA4" w:rsidP="00F73205">
      <w:pPr>
        <w:pStyle w:val="Instructions"/>
        <w:pBdr>
          <w:bottom w:val="none" w:sz="0" w:space="0" w:color="auto"/>
        </w:pBdr>
        <w:rPr>
          <w:rFonts w:ascii="Calibri" w:hAnsi="Calibri" w:cs="Arial"/>
        </w:rPr>
      </w:pPr>
      <w:r>
        <w:rPr>
          <w:rFonts w:ascii="Calibri" w:hAnsi="Calibri" w:cs="Arial"/>
        </w:rPr>
        <w:t>&lt;&lt; Document any special performance characteristics / availability requirements of the application&gt;&gt;</w:t>
      </w:r>
    </w:p>
    <w:p w:rsidR="000E6EBF" w:rsidRPr="00270B5A" w:rsidRDefault="00746624" w:rsidP="00AB5EAA">
      <w:pPr>
        <w:pStyle w:val="Heading2"/>
        <w:numPr>
          <w:ilvl w:val="0"/>
          <w:numId w:val="5"/>
        </w:numPr>
        <w:ind w:left="0" w:firstLine="0"/>
        <w:rPr>
          <w:rFonts w:ascii="Calibri" w:hAnsi="Calibri"/>
          <w:b w:val="0"/>
          <w:sz w:val="28"/>
        </w:rPr>
      </w:pPr>
      <w:bookmarkStart w:id="260" w:name="_Toc187211940"/>
      <w:bookmarkStart w:id="261" w:name="_Toc250582469"/>
      <w:r w:rsidRPr="00270B5A">
        <w:rPr>
          <w:rFonts w:ascii="Calibri" w:hAnsi="Calibri"/>
          <w:b w:val="0"/>
          <w:sz w:val="28"/>
        </w:rPr>
        <w:t>Scheduled U</w:t>
      </w:r>
      <w:r w:rsidR="000E6EBF" w:rsidRPr="00270B5A">
        <w:rPr>
          <w:rFonts w:ascii="Calibri" w:hAnsi="Calibri"/>
          <w:b w:val="0"/>
          <w:sz w:val="28"/>
        </w:rPr>
        <w:t>pgrades</w:t>
      </w:r>
      <w:bookmarkEnd w:id="260"/>
      <w:bookmarkEnd w:id="261"/>
      <w:r w:rsidR="000E6EBF" w:rsidRPr="00270B5A">
        <w:rPr>
          <w:rFonts w:ascii="Calibri" w:hAnsi="Calibri"/>
          <w:b w:val="0"/>
          <w:sz w:val="28"/>
        </w:rPr>
        <w:t xml:space="preserve"> </w:t>
      </w:r>
    </w:p>
    <w:p w:rsidR="007511BF" w:rsidRPr="00270B5A" w:rsidRDefault="000B2005" w:rsidP="00F73205">
      <w:pPr>
        <w:pStyle w:val="Attribute"/>
        <w:ind w:left="0" w:firstLine="0"/>
        <w:rPr>
          <w:rFonts w:ascii="Calibri" w:hAnsi="Calibri" w:cs="Arial"/>
          <w:i/>
          <w:color w:val="000000"/>
          <w:szCs w:val="20"/>
        </w:rPr>
      </w:pPr>
      <w:bookmarkStart w:id="262" w:name="_Toc142728104"/>
      <w:bookmarkStart w:id="263" w:name="_Toc142728673"/>
      <w:bookmarkStart w:id="264" w:name="_Toc143508756"/>
      <w:bookmarkStart w:id="265" w:name="_Toc145930180"/>
      <w:bookmarkStart w:id="266" w:name="_Toc146018384"/>
      <w:bookmarkStart w:id="267" w:name="_Toc146609964"/>
      <w:bookmarkStart w:id="268" w:name="_Toc147295703"/>
      <w:bookmarkStart w:id="269" w:name="_Toc147559704"/>
      <w:bookmarkStart w:id="270" w:name="_Toc147568317"/>
      <w:bookmarkStart w:id="271" w:name="_Toc147570020"/>
      <w:bookmarkStart w:id="272" w:name="_Toc147653412"/>
      <w:bookmarkStart w:id="273" w:name="_Toc148941151"/>
      <w:bookmarkStart w:id="274" w:name="_Toc148942289"/>
      <w:bookmarkStart w:id="275" w:name="_Toc148944384"/>
      <w:bookmarkStart w:id="276" w:name="_Toc148950944"/>
      <w:bookmarkStart w:id="277" w:name="_Toc148952466"/>
      <w:bookmarkStart w:id="278" w:name="_Toc149104971"/>
      <w:bookmarkStart w:id="279" w:name="_Toc150236446"/>
      <w:bookmarkStart w:id="280" w:name="_Toc150236666"/>
      <w:bookmarkStart w:id="281" w:name="_Toc150237224"/>
      <w:r w:rsidRPr="00270B5A">
        <w:rPr>
          <w:rFonts w:ascii="Calibri" w:hAnsi="Calibri" w:cs="Arial"/>
          <w:i/>
          <w:color w:val="000000"/>
          <w:szCs w:val="20"/>
        </w:rPr>
        <w:t>[</w:t>
      </w:r>
      <w:r w:rsidR="00110081" w:rsidRPr="00270B5A">
        <w:rPr>
          <w:rFonts w:ascii="Calibri" w:hAnsi="Calibri" w:cs="Arial"/>
          <w:i/>
          <w:color w:val="000000"/>
          <w:szCs w:val="20"/>
        </w:rPr>
        <w:t>Mention about the any Techni</w:t>
      </w:r>
      <w:r w:rsidRPr="00270B5A">
        <w:rPr>
          <w:rFonts w:ascii="Calibri" w:hAnsi="Calibri" w:cs="Arial"/>
          <w:i/>
          <w:color w:val="000000"/>
          <w:szCs w:val="20"/>
        </w:rPr>
        <w:t xml:space="preserve">cal Upgradations  planned  with </w:t>
      </w:r>
      <w:r w:rsidR="00110081" w:rsidRPr="00270B5A">
        <w:rPr>
          <w:rFonts w:ascii="Calibri" w:hAnsi="Calibri" w:cs="Arial"/>
          <w:i/>
          <w:color w:val="000000"/>
          <w:szCs w:val="20"/>
        </w:rPr>
        <w:t>timelines.</w:t>
      </w:r>
      <w:r w:rsidRPr="00270B5A">
        <w:rPr>
          <w:rFonts w:ascii="Calibri" w:hAnsi="Calibri" w:cs="Arial"/>
          <w:i/>
          <w:color w:val="000000"/>
          <w:szCs w:val="20"/>
        </w:rPr>
        <w:t>]</w:t>
      </w:r>
    </w:p>
    <w:p w:rsidR="004E5164" w:rsidRPr="00270B5A" w:rsidRDefault="004E5164" w:rsidP="00F73205">
      <w:pPr>
        <w:pStyle w:val="Attribute"/>
        <w:ind w:left="0" w:firstLine="0"/>
        <w:rPr>
          <w:rFonts w:ascii="Calibri" w:hAnsi="Calibri" w:cs="Arial"/>
          <w:i/>
          <w:color w:val="000000"/>
          <w:szCs w:val="20"/>
        </w:rPr>
      </w:pPr>
    </w:p>
    <w:p w:rsidR="000247CE" w:rsidRPr="00270B5A" w:rsidRDefault="000247CE" w:rsidP="000247CE">
      <w:pPr>
        <w:pStyle w:val="Heading2"/>
        <w:numPr>
          <w:ilvl w:val="0"/>
          <w:numId w:val="5"/>
        </w:numPr>
        <w:ind w:left="0" w:firstLine="0"/>
        <w:rPr>
          <w:rFonts w:ascii="Calibri" w:hAnsi="Calibri"/>
          <w:b w:val="0"/>
          <w:sz w:val="28"/>
        </w:rPr>
      </w:pPr>
      <w:bookmarkStart w:id="282" w:name="_Toc250582470"/>
      <w:bookmarkStart w:id="283" w:name="_Toc142728105"/>
      <w:bookmarkStart w:id="284" w:name="_Toc142728674"/>
      <w:bookmarkStart w:id="285" w:name="_Toc143508757"/>
      <w:bookmarkStart w:id="286" w:name="_Toc145930181"/>
      <w:bookmarkStart w:id="287" w:name="_Toc146018385"/>
      <w:bookmarkStart w:id="288" w:name="_Toc146609965"/>
      <w:bookmarkStart w:id="289" w:name="_Toc147295704"/>
      <w:bookmarkStart w:id="290" w:name="_Toc147559705"/>
      <w:bookmarkStart w:id="291" w:name="_Toc147568318"/>
      <w:bookmarkStart w:id="292" w:name="_Toc147570021"/>
      <w:bookmarkStart w:id="293" w:name="_Toc147653413"/>
      <w:bookmarkStart w:id="294" w:name="_Toc148941152"/>
      <w:bookmarkStart w:id="295" w:name="_Toc148942290"/>
      <w:bookmarkStart w:id="296" w:name="_Toc148944385"/>
      <w:bookmarkStart w:id="297" w:name="_Toc148950945"/>
      <w:bookmarkStart w:id="298" w:name="_Toc148952467"/>
      <w:bookmarkStart w:id="299" w:name="_Toc149104972"/>
      <w:bookmarkStart w:id="300" w:name="_Toc150236447"/>
      <w:bookmarkStart w:id="301" w:name="_Toc150236667"/>
      <w:bookmarkStart w:id="302" w:name="_Toc150237225"/>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270B5A">
        <w:rPr>
          <w:rFonts w:ascii="Calibri" w:hAnsi="Calibri"/>
          <w:b w:val="0"/>
          <w:sz w:val="28"/>
        </w:rPr>
        <w:lastRenderedPageBreak/>
        <w:t>Setup Procedures</w:t>
      </w:r>
      <w:bookmarkEnd w:id="282"/>
      <w:r w:rsidRPr="00270B5A">
        <w:rPr>
          <w:rFonts w:ascii="Calibri" w:hAnsi="Calibri"/>
          <w:b w:val="0"/>
          <w:sz w:val="28"/>
        </w:rPr>
        <w:t xml:space="preserve"> </w:t>
      </w:r>
    </w:p>
    <w:p w:rsidR="000247CE" w:rsidRPr="00270B5A" w:rsidRDefault="000247CE" w:rsidP="000247CE">
      <w:pPr>
        <w:pStyle w:val="BodyText2"/>
        <w:rPr>
          <w:rFonts w:ascii="Calibri" w:hAnsi="Calibri"/>
          <w:i/>
        </w:rPr>
      </w:pPr>
      <w:r w:rsidRPr="00270B5A">
        <w:rPr>
          <w:rFonts w:ascii="Calibri" w:hAnsi="Calibri"/>
          <w:i/>
        </w:rPr>
        <w:t xml:space="preserve">[ Detail the setup procedures </w:t>
      </w:r>
      <w:r w:rsidR="00A128D4">
        <w:rPr>
          <w:rFonts w:ascii="Calibri" w:hAnsi="Calibri"/>
          <w:i/>
        </w:rPr>
        <w:t xml:space="preserve">for the applications in its target environment </w:t>
      </w:r>
      <w:r w:rsidRPr="00270B5A">
        <w:rPr>
          <w:rFonts w:ascii="Calibri" w:hAnsi="Calibri"/>
          <w:i/>
        </w:rPr>
        <w:t xml:space="preserve"> ]</w:t>
      </w:r>
    </w:p>
    <w:p w:rsidR="007511BF" w:rsidRPr="00270B5A" w:rsidRDefault="007511BF">
      <w:pPr>
        <w:pStyle w:val="Attribute"/>
        <w:rPr>
          <w:rFonts w:ascii="Calibri" w:hAnsi="Calibri" w:cs="Arial"/>
        </w:rPr>
      </w:pPr>
    </w:p>
    <w:p w:rsidR="007511BF" w:rsidRPr="00270B5A" w:rsidRDefault="000E6EBF" w:rsidP="00AB5EAA">
      <w:pPr>
        <w:pStyle w:val="Heading2"/>
        <w:numPr>
          <w:ilvl w:val="0"/>
          <w:numId w:val="5"/>
        </w:numPr>
        <w:ind w:left="0" w:firstLine="0"/>
        <w:rPr>
          <w:rFonts w:ascii="Calibri" w:hAnsi="Calibri"/>
          <w:b w:val="0"/>
          <w:sz w:val="28"/>
        </w:rPr>
      </w:pPr>
      <w:bookmarkStart w:id="303" w:name="_Toc250582471"/>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270B5A">
        <w:rPr>
          <w:rFonts w:ascii="Calibri" w:hAnsi="Calibri"/>
          <w:b w:val="0"/>
          <w:sz w:val="28"/>
        </w:rPr>
        <w:t>Interface</w:t>
      </w:r>
      <w:r w:rsidR="00124506" w:rsidRPr="00270B5A">
        <w:rPr>
          <w:rFonts w:ascii="Calibri" w:hAnsi="Calibri"/>
          <w:b w:val="0"/>
          <w:sz w:val="28"/>
        </w:rPr>
        <w:t>s</w:t>
      </w:r>
      <w:bookmarkEnd w:id="303"/>
    </w:p>
    <w:p w:rsidR="000E6EBF" w:rsidRPr="00270B5A" w:rsidRDefault="000E6EBF" w:rsidP="00F73205">
      <w:pPr>
        <w:rPr>
          <w:rFonts w:ascii="Calibri" w:hAnsi="Calibri" w:cs="Arial"/>
          <w:i/>
          <w:color w:val="000000"/>
          <w:sz w:val="20"/>
          <w:szCs w:val="20"/>
        </w:rPr>
      </w:pPr>
      <w:bookmarkStart w:id="304" w:name="_Toc142728107"/>
      <w:bookmarkStart w:id="305" w:name="_Toc142728676"/>
      <w:bookmarkStart w:id="306" w:name="_Toc143508759"/>
      <w:bookmarkStart w:id="307" w:name="_Toc145930183"/>
      <w:bookmarkStart w:id="308" w:name="_Toc146018387"/>
      <w:bookmarkStart w:id="309" w:name="_Toc146609967"/>
      <w:bookmarkStart w:id="310" w:name="_Toc147295707"/>
      <w:bookmarkStart w:id="311" w:name="_Toc147559708"/>
      <w:bookmarkStart w:id="312" w:name="_Toc147568321"/>
      <w:bookmarkStart w:id="313" w:name="_Toc147570024"/>
      <w:bookmarkStart w:id="314" w:name="_Toc147653416"/>
      <w:bookmarkStart w:id="315" w:name="_Toc148941155"/>
      <w:bookmarkStart w:id="316" w:name="_Toc148942293"/>
      <w:bookmarkStart w:id="317" w:name="_Toc148944388"/>
      <w:bookmarkStart w:id="318" w:name="_Toc148950948"/>
      <w:bookmarkStart w:id="319" w:name="_Toc148952470"/>
      <w:bookmarkStart w:id="320" w:name="_Toc149104975"/>
      <w:bookmarkStart w:id="321" w:name="_Toc150236450"/>
      <w:bookmarkStart w:id="322" w:name="_Toc150236670"/>
      <w:bookmarkStart w:id="323" w:name="_Toc150237228"/>
      <w:r w:rsidRPr="00270B5A">
        <w:rPr>
          <w:rFonts w:ascii="Calibri" w:hAnsi="Calibri" w:cs="Arial"/>
          <w:i/>
          <w:color w:val="000000"/>
        </w:rPr>
        <w:t>[</w:t>
      </w:r>
      <w:r w:rsidRPr="00270B5A">
        <w:rPr>
          <w:rFonts w:ascii="Calibri" w:hAnsi="Calibri" w:cs="Arial"/>
          <w:i/>
          <w:color w:val="000000"/>
          <w:sz w:val="20"/>
          <w:szCs w:val="20"/>
        </w:rPr>
        <w:t xml:space="preserve">Identify the DATA IN interfaces and the DATA OUT interfaces and approximate classification of dependencies. Refer any documents where available from </w:t>
      </w:r>
      <w:r w:rsidR="009630C5">
        <w:rPr>
          <w:rFonts w:ascii="Calibri" w:hAnsi="Calibri" w:cs="Arial"/>
          <w:i/>
          <w:color w:val="000000"/>
          <w:sz w:val="20"/>
          <w:szCs w:val="20"/>
        </w:rPr>
        <w:t>Customer’s</w:t>
      </w:r>
      <w:r w:rsidRPr="00270B5A">
        <w:rPr>
          <w:rFonts w:ascii="Calibri" w:hAnsi="Calibri" w:cs="Arial"/>
          <w:i/>
          <w:color w:val="000000"/>
          <w:sz w:val="20"/>
          <w:szCs w:val="20"/>
        </w:rPr>
        <w:t xml:space="preserve">. </w:t>
      </w:r>
    </w:p>
    <w:p w:rsidR="002D3D93" w:rsidRPr="00270B5A" w:rsidRDefault="002D3D93" w:rsidP="002D3D93">
      <w:pPr>
        <w:ind w:left="720"/>
        <w:rPr>
          <w:rFonts w:ascii="Calibri" w:hAnsi="Calibri" w:cs="Arial"/>
          <w:color w:val="000000"/>
        </w:rPr>
      </w:pPr>
    </w:p>
    <w:p w:rsidR="002D3D93" w:rsidRPr="00270B5A" w:rsidRDefault="002D3D93" w:rsidP="002D3D93">
      <w:pPr>
        <w:autoSpaceDE w:val="0"/>
        <w:autoSpaceDN w:val="0"/>
        <w:adjustRightInd w:val="0"/>
        <w:spacing w:line="240" w:lineRule="atLeast"/>
        <w:rPr>
          <w:rFonts w:ascii="Calibri" w:hAnsi="Calibri" w:cs="Helv"/>
          <w:color w:val="000000"/>
          <w:sz w:val="20"/>
          <w:szCs w:val="20"/>
        </w:rPr>
      </w:pPr>
      <w:r w:rsidRPr="00270B5A">
        <w:rPr>
          <w:rFonts w:ascii="Calibri" w:hAnsi="Calibri" w:cs="Arial"/>
          <w:color w:val="3366FF"/>
        </w:rPr>
        <w:tab/>
      </w:r>
      <w:r w:rsidRPr="00270B5A">
        <w:rPr>
          <w:rFonts w:ascii="Calibri" w:hAnsi="Calibri"/>
        </w:rPr>
        <w:tab/>
      </w:r>
    </w:p>
    <w:p w:rsidR="002D3D93" w:rsidRPr="00270B5A" w:rsidRDefault="002D3D93" w:rsidP="002D3D93">
      <w:pPr>
        <w:autoSpaceDE w:val="0"/>
        <w:autoSpaceDN w:val="0"/>
        <w:adjustRightInd w:val="0"/>
        <w:spacing w:line="240" w:lineRule="atLeast"/>
        <w:rPr>
          <w:rFonts w:ascii="Calibri" w:hAnsi="Calibri" w:cs="Helv"/>
          <w:color w:val="000000"/>
          <w:sz w:val="20"/>
          <w:szCs w:val="20"/>
        </w:rPr>
      </w:pPr>
      <w:r w:rsidRPr="00270B5A">
        <w:rPr>
          <w:rFonts w:ascii="Calibri" w:hAnsi="Calibri"/>
        </w:rPr>
        <w:tab/>
      </w:r>
      <w:r w:rsidRPr="00270B5A">
        <w:rPr>
          <w:rFonts w:ascii="Calibri" w:hAnsi="Calibri"/>
        </w:rPr>
        <w:tab/>
      </w:r>
      <w:r w:rsidRPr="00270B5A">
        <w:rPr>
          <w:rFonts w:ascii="Calibri" w:hAnsi="Calibri"/>
        </w:rPr>
        <w:tab/>
      </w:r>
      <w:r w:rsidRPr="00270B5A">
        <w:rPr>
          <w:rFonts w:ascii="Calibri" w:hAnsi="Calibri"/>
        </w:rPr>
        <w:tab/>
      </w:r>
      <w:r w:rsidRPr="00270B5A">
        <w:rPr>
          <w:rFonts w:ascii="Calibri" w:hAnsi="Calibri"/>
        </w:rPr>
        <w:tab/>
      </w:r>
      <w:r w:rsidRPr="00270B5A">
        <w:rPr>
          <w:rFonts w:ascii="Calibri" w:hAnsi="Calibri" w:cs="Helv"/>
          <w:color w:val="000000"/>
          <w:sz w:val="20"/>
          <w:szCs w:val="20"/>
        </w:rPr>
        <w:t xml:space="preserve"> </w:t>
      </w:r>
    </w:p>
    <w:p w:rsidR="002D3D93" w:rsidRPr="00270B5A" w:rsidRDefault="002D3D93" w:rsidP="00F73205">
      <w:pPr>
        <w:jc w:val="center"/>
        <w:rPr>
          <w:rFonts w:ascii="Calibri" w:hAnsi="Calibri" w:cs="Arial"/>
          <w:color w:val="3366FF"/>
        </w:rPr>
      </w:pPr>
    </w:p>
    <w:p w:rsidR="002614B1" w:rsidRPr="00270B5A" w:rsidRDefault="002614B1" w:rsidP="00AB5EAA">
      <w:pPr>
        <w:pStyle w:val="Heading2"/>
        <w:numPr>
          <w:ilvl w:val="0"/>
          <w:numId w:val="5"/>
        </w:numPr>
        <w:ind w:left="0" w:firstLine="0"/>
        <w:rPr>
          <w:rFonts w:ascii="Calibri" w:hAnsi="Calibri"/>
          <w:b w:val="0"/>
          <w:sz w:val="28"/>
        </w:rPr>
      </w:pPr>
      <w:bookmarkStart w:id="324" w:name="_Toc250582472"/>
      <w:r w:rsidRPr="00270B5A">
        <w:rPr>
          <w:rFonts w:ascii="Calibri" w:hAnsi="Calibri"/>
          <w:b w:val="0"/>
          <w:sz w:val="28"/>
        </w:rPr>
        <w:t>Critical Jobs / Integration needs / Schedules</w:t>
      </w:r>
      <w:bookmarkEnd w:id="324"/>
      <w:r w:rsidRPr="00270B5A">
        <w:rPr>
          <w:rFonts w:ascii="Calibri" w:hAnsi="Calibri"/>
          <w:b w:val="0"/>
          <w:sz w:val="28"/>
        </w:rPr>
        <w:t xml:space="preserve"> </w:t>
      </w:r>
    </w:p>
    <w:p w:rsidR="002614B1" w:rsidRDefault="002614B1" w:rsidP="00F73205">
      <w:pPr>
        <w:rPr>
          <w:rFonts w:ascii="Calibri" w:hAnsi="Calibri" w:cs="Arial"/>
          <w:i/>
          <w:color w:val="000000"/>
          <w:sz w:val="20"/>
          <w:szCs w:val="20"/>
        </w:rPr>
      </w:pPr>
      <w:r w:rsidRPr="00270B5A">
        <w:rPr>
          <w:rFonts w:ascii="Calibri" w:hAnsi="Calibri" w:cs="Arial"/>
          <w:i/>
          <w:color w:val="000000"/>
        </w:rPr>
        <w:t>[</w:t>
      </w:r>
      <w:r w:rsidRPr="00270B5A">
        <w:rPr>
          <w:rFonts w:ascii="Calibri" w:hAnsi="Calibri" w:cs="Arial"/>
          <w:i/>
          <w:color w:val="000000"/>
          <w:sz w:val="20"/>
          <w:szCs w:val="20"/>
        </w:rPr>
        <w:t>Identify critical jobs , schedules , specific integration needs , queues and related constraints</w:t>
      </w:r>
      <w:r w:rsidR="000247CE" w:rsidRPr="00270B5A">
        <w:rPr>
          <w:rFonts w:ascii="Calibri" w:hAnsi="Calibri" w:cs="Arial"/>
          <w:i/>
          <w:color w:val="000000"/>
          <w:sz w:val="20"/>
          <w:szCs w:val="20"/>
        </w:rPr>
        <w:t xml:space="preserve">. Establish all special processes , month end , day end , week end </w:t>
      </w:r>
      <w:proofErr w:type="spellStart"/>
      <w:r w:rsidR="000247CE" w:rsidRPr="00270B5A">
        <w:rPr>
          <w:rFonts w:ascii="Calibri" w:hAnsi="Calibri" w:cs="Arial"/>
          <w:i/>
          <w:color w:val="000000"/>
          <w:sz w:val="20"/>
          <w:szCs w:val="20"/>
        </w:rPr>
        <w:t>etc</w:t>
      </w:r>
      <w:proofErr w:type="spellEnd"/>
      <w:r w:rsidR="000247CE" w:rsidRPr="00270B5A">
        <w:rPr>
          <w:rFonts w:ascii="Calibri" w:hAnsi="Calibri" w:cs="Arial"/>
          <w:i/>
          <w:color w:val="000000"/>
          <w:sz w:val="20"/>
          <w:szCs w:val="20"/>
        </w:rPr>
        <w:t xml:space="preserve"> </w:t>
      </w:r>
      <w:r w:rsidRPr="00270B5A">
        <w:rPr>
          <w:rFonts w:ascii="Calibri" w:hAnsi="Calibri" w:cs="Arial"/>
          <w:i/>
          <w:color w:val="000000"/>
          <w:sz w:val="20"/>
          <w:szCs w:val="20"/>
        </w:rPr>
        <w:t xml:space="preserve"> ] </w:t>
      </w:r>
    </w:p>
    <w:p w:rsidR="00365AD5" w:rsidRDefault="00365AD5" w:rsidP="00F73205">
      <w:pPr>
        <w:rPr>
          <w:rFonts w:ascii="Calibri" w:hAnsi="Calibri" w:cs="Arial"/>
          <w:i/>
          <w:color w:val="000000"/>
          <w:sz w:val="20"/>
          <w:szCs w:val="20"/>
        </w:rPr>
      </w:pPr>
    </w:p>
    <w:p w:rsidR="00365AD5" w:rsidRDefault="00365AD5" w:rsidP="00F73205">
      <w:pPr>
        <w:rPr>
          <w:rFonts w:ascii="Calibri" w:hAnsi="Calibri" w:cs="Arial"/>
          <w:i/>
          <w:color w:val="000000"/>
          <w:sz w:val="22"/>
          <w:szCs w:val="22"/>
        </w:rPr>
      </w:pPr>
      <w:r>
        <w:rPr>
          <w:rFonts w:ascii="Calibri" w:hAnsi="Calibri" w:cs="Arial"/>
          <w:i/>
          <w:color w:val="000000"/>
          <w:sz w:val="22"/>
          <w:szCs w:val="22"/>
        </w:rPr>
        <w:t>Critical Job Information – (if application has critical jobs that  will be monitored list details in this table)</w:t>
      </w: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536"/>
        <w:gridCol w:w="1356"/>
        <w:gridCol w:w="1620"/>
        <w:gridCol w:w="2607"/>
        <w:gridCol w:w="2613"/>
      </w:tblGrid>
      <w:tr w:rsidR="00365AD5" w:rsidRPr="00DD2B2E" w:rsidTr="00DD2B2E">
        <w:tc>
          <w:tcPr>
            <w:tcW w:w="1536"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Critical Job</w:t>
            </w:r>
          </w:p>
        </w:tc>
        <w:tc>
          <w:tcPr>
            <w:tcW w:w="1536"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Server or Site</w:t>
            </w:r>
          </w:p>
        </w:tc>
        <w:tc>
          <w:tcPr>
            <w:tcW w:w="1356"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Schedule Name</w:t>
            </w:r>
          </w:p>
        </w:tc>
        <w:tc>
          <w:tcPr>
            <w:tcW w:w="1620"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Scheduled Completion (Due out time))</w:t>
            </w:r>
          </w:p>
        </w:tc>
        <w:tc>
          <w:tcPr>
            <w:tcW w:w="2607"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Impacts if not completed on time</w:t>
            </w:r>
          </w:p>
        </w:tc>
        <w:tc>
          <w:tcPr>
            <w:tcW w:w="2613" w:type="dxa"/>
          </w:tcPr>
          <w:p w:rsidR="00365AD5" w:rsidRPr="00DD2B2E" w:rsidRDefault="00365AD5" w:rsidP="00F73205">
            <w:pPr>
              <w:rPr>
                <w:rFonts w:ascii="Calibri" w:eastAsia="MS Mincho" w:hAnsi="Calibri" w:cs="Arial"/>
                <w:i/>
                <w:color w:val="000000"/>
                <w:sz w:val="22"/>
                <w:szCs w:val="22"/>
              </w:rPr>
            </w:pPr>
            <w:r w:rsidRPr="00DD2B2E">
              <w:rPr>
                <w:rFonts w:ascii="Calibri" w:eastAsia="MS Mincho" w:hAnsi="Calibri" w:cs="Arial"/>
                <w:i/>
                <w:color w:val="000000"/>
                <w:sz w:val="22"/>
                <w:szCs w:val="22"/>
              </w:rPr>
              <w:t>Notifications Needed if late</w:t>
            </w:r>
          </w:p>
        </w:tc>
      </w:tr>
      <w:tr w:rsidR="00365AD5" w:rsidRPr="00DD2B2E" w:rsidTr="00DD2B2E">
        <w:tc>
          <w:tcPr>
            <w:tcW w:w="1536" w:type="dxa"/>
          </w:tcPr>
          <w:p w:rsidR="00365AD5" w:rsidRPr="00DD2B2E" w:rsidRDefault="00365AD5" w:rsidP="00F73205">
            <w:pPr>
              <w:rPr>
                <w:rFonts w:ascii="Calibri" w:eastAsia="MS Mincho" w:hAnsi="Calibri" w:cs="Arial"/>
                <w:i/>
                <w:color w:val="000000"/>
                <w:sz w:val="22"/>
                <w:szCs w:val="22"/>
              </w:rPr>
            </w:pPr>
          </w:p>
        </w:tc>
        <w:tc>
          <w:tcPr>
            <w:tcW w:w="1536" w:type="dxa"/>
          </w:tcPr>
          <w:p w:rsidR="00365AD5" w:rsidRPr="00DD2B2E" w:rsidRDefault="00365AD5" w:rsidP="00F73205">
            <w:pPr>
              <w:rPr>
                <w:rFonts w:ascii="Calibri" w:eastAsia="MS Mincho" w:hAnsi="Calibri" w:cs="Arial"/>
                <w:i/>
                <w:color w:val="000000"/>
                <w:sz w:val="22"/>
                <w:szCs w:val="22"/>
              </w:rPr>
            </w:pPr>
          </w:p>
        </w:tc>
        <w:tc>
          <w:tcPr>
            <w:tcW w:w="1356" w:type="dxa"/>
          </w:tcPr>
          <w:p w:rsidR="00365AD5" w:rsidRPr="00DD2B2E" w:rsidRDefault="00365AD5" w:rsidP="00F73205">
            <w:pPr>
              <w:rPr>
                <w:rFonts w:ascii="Calibri" w:eastAsia="MS Mincho" w:hAnsi="Calibri" w:cs="Arial"/>
                <w:i/>
                <w:color w:val="000000"/>
                <w:sz w:val="22"/>
                <w:szCs w:val="22"/>
              </w:rPr>
            </w:pPr>
          </w:p>
        </w:tc>
        <w:tc>
          <w:tcPr>
            <w:tcW w:w="1620" w:type="dxa"/>
          </w:tcPr>
          <w:p w:rsidR="00365AD5" w:rsidRPr="00DD2B2E" w:rsidRDefault="00365AD5" w:rsidP="00F73205">
            <w:pPr>
              <w:rPr>
                <w:rFonts w:ascii="Calibri" w:eastAsia="MS Mincho" w:hAnsi="Calibri" w:cs="Arial"/>
                <w:i/>
                <w:color w:val="000000"/>
                <w:sz w:val="22"/>
                <w:szCs w:val="22"/>
              </w:rPr>
            </w:pPr>
          </w:p>
        </w:tc>
        <w:tc>
          <w:tcPr>
            <w:tcW w:w="2607" w:type="dxa"/>
          </w:tcPr>
          <w:p w:rsidR="00365AD5" w:rsidRPr="00DD2B2E" w:rsidRDefault="00365AD5" w:rsidP="00F73205">
            <w:pPr>
              <w:rPr>
                <w:rFonts w:ascii="Calibri" w:eastAsia="MS Mincho" w:hAnsi="Calibri" w:cs="Arial"/>
                <w:i/>
                <w:color w:val="000000"/>
                <w:sz w:val="22"/>
                <w:szCs w:val="22"/>
              </w:rPr>
            </w:pPr>
          </w:p>
        </w:tc>
        <w:tc>
          <w:tcPr>
            <w:tcW w:w="2613" w:type="dxa"/>
          </w:tcPr>
          <w:p w:rsidR="00365AD5" w:rsidRPr="00DD2B2E" w:rsidRDefault="00365AD5" w:rsidP="00F73205">
            <w:pPr>
              <w:rPr>
                <w:rFonts w:ascii="Calibri" w:eastAsia="MS Mincho" w:hAnsi="Calibri" w:cs="Arial"/>
                <w:i/>
                <w:color w:val="000000"/>
                <w:sz w:val="22"/>
                <w:szCs w:val="22"/>
              </w:rPr>
            </w:pPr>
          </w:p>
        </w:tc>
      </w:tr>
      <w:tr w:rsidR="00365AD5" w:rsidRPr="00DD2B2E" w:rsidTr="00DD2B2E">
        <w:tc>
          <w:tcPr>
            <w:tcW w:w="1536" w:type="dxa"/>
          </w:tcPr>
          <w:p w:rsidR="00365AD5" w:rsidRPr="00DD2B2E" w:rsidRDefault="00365AD5" w:rsidP="00F73205">
            <w:pPr>
              <w:rPr>
                <w:rFonts w:ascii="Calibri" w:eastAsia="MS Mincho" w:hAnsi="Calibri" w:cs="Arial"/>
                <w:i/>
                <w:color w:val="000000"/>
                <w:sz w:val="22"/>
                <w:szCs w:val="22"/>
              </w:rPr>
            </w:pPr>
          </w:p>
        </w:tc>
        <w:tc>
          <w:tcPr>
            <w:tcW w:w="1536" w:type="dxa"/>
          </w:tcPr>
          <w:p w:rsidR="00365AD5" w:rsidRPr="00DD2B2E" w:rsidRDefault="00365AD5" w:rsidP="00F73205">
            <w:pPr>
              <w:rPr>
                <w:rFonts w:ascii="Calibri" w:eastAsia="MS Mincho" w:hAnsi="Calibri" w:cs="Arial"/>
                <w:i/>
                <w:color w:val="000000"/>
                <w:sz w:val="22"/>
                <w:szCs w:val="22"/>
              </w:rPr>
            </w:pPr>
          </w:p>
        </w:tc>
        <w:tc>
          <w:tcPr>
            <w:tcW w:w="1356" w:type="dxa"/>
          </w:tcPr>
          <w:p w:rsidR="00365AD5" w:rsidRPr="00DD2B2E" w:rsidRDefault="00365AD5" w:rsidP="00F73205">
            <w:pPr>
              <w:rPr>
                <w:rFonts w:ascii="Calibri" w:eastAsia="MS Mincho" w:hAnsi="Calibri" w:cs="Arial"/>
                <w:i/>
                <w:color w:val="000000"/>
                <w:sz w:val="22"/>
                <w:szCs w:val="22"/>
              </w:rPr>
            </w:pPr>
          </w:p>
        </w:tc>
        <w:tc>
          <w:tcPr>
            <w:tcW w:w="1620" w:type="dxa"/>
          </w:tcPr>
          <w:p w:rsidR="00365AD5" w:rsidRPr="00DD2B2E" w:rsidRDefault="00365AD5" w:rsidP="00F73205">
            <w:pPr>
              <w:rPr>
                <w:rFonts w:ascii="Calibri" w:eastAsia="MS Mincho" w:hAnsi="Calibri" w:cs="Arial"/>
                <w:i/>
                <w:color w:val="000000"/>
                <w:sz w:val="22"/>
                <w:szCs w:val="22"/>
              </w:rPr>
            </w:pPr>
          </w:p>
        </w:tc>
        <w:tc>
          <w:tcPr>
            <w:tcW w:w="2607" w:type="dxa"/>
          </w:tcPr>
          <w:p w:rsidR="00365AD5" w:rsidRPr="00DD2B2E" w:rsidRDefault="00365AD5" w:rsidP="00F73205">
            <w:pPr>
              <w:rPr>
                <w:rFonts w:ascii="Calibri" w:eastAsia="MS Mincho" w:hAnsi="Calibri" w:cs="Arial"/>
                <w:i/>
                <w:color w:val="000000"/>
                <w:sz w:val="22"/>
                <w:szCs w:val="22"/>
              </w:rPr>
            </w:pPr>
          </w:p>
        </w:tc>
        <w:tc>
          <w:tcPr>
            <w:tcW w:w="2613" w:type="dxa"/>
          </w:tcPr>
          <w:p w:rsidR="00365AD5" w:rsidRPr="00DD2B2E" w:rsidRDefault="00365AD5" w:rsidP="00F73205">
            <w:pPr>
              <w:rPr>
                <w:rFonts w:ascii="Calibri" w:eastAsia="MS Mincho" w:hAnsi="Calibri" w:cs="Arial"/>
                <w:i/>
                <w:color w:val="000000"/>
                <w:sz w:val="22"/>
                <w:szCs w:val="22"/>
              </w:rPr>
            </w:pPr>
          </w:p>
        </w:tc>
      </w:tr>
      <w:tr w:rsidR="00365AD5" w:rsidRPr="00DD2B2E" w:rsidTr="00DD2B2E">
        <w:tc>
          <w:tcPr>
            <w:tcW w:w="1536" w:type="dxa"/>
          </w:tcPr>
          <w:p w:rsidR="00365AD5" w:rsidRPr="00DD2B2E" w:rsidRDefault="00365AD5" w:rsidP="00F73205">
            <w:pPr>
              <w:rPr>
                <w:rFonts w:ascii="Calibri" w:eastAsia="MS Mincho" w:hAnsi="Calibri" w:cs="Arial"/>
                <w:i/>
                <w:color w:val="000000"/>
                <w:sz w:val="22"/>
                <w:szCs w:val="22"/>
              </w:rPr>
            </w:pPr>
          </w:p>
        </w:tc>
        <w:tc>
          <w:tcPr>
            <w:tcW w:w="1536" w:type="dxa"/>
          </w:tcPr>
          <w:p w:rsidR="00365AD5" w:rsidRPr="00DD2B2E" w:rsidRDefault="00365AD5" w:rsidP="00F73205">
            <w:pPr>
              <w:rPr>
                <w:rFonts w:ascii="Calibri" w:eastAsia="MS Mincho" w:hAnsi="Calibri" w:cs="Arial"/>
                <w:i/>
                <w:color w:val="000000"/>
                <w:sz w:val="22"/>
                <w:szCs w:val="22"/>
              </w:rPr>
            </w:pPr>
          </w:p>
        </w:tc>
        <w:tc>
          <w:tcPr>
            <w:tcW w:w="1356" w:type="dxa"/>
          </w:tcPr>
          <w:p w:rsidR="00365AD5" w:rsidRPr="00DD2B2E" w:rsidRDefault="00365AD5" w:rsidP="00F73205">
            <w:pPr>
              <w:rPr>
                <w:rFonts w:ascii="Calibri" w:eastAsia="MS Mincho" w:hAnsi="Calibri" w:cs="Arial"/>
                <w:i/>
                <w:color w:val="000000"/>
                <w:sz w:val="22"/>
                <w:szCs w:val="22"/>
              </w:rPr>
            </w:pPr>
          </w:p>
        </w:tc>
        <w:tc>
          <w:tcPr>
            <w:tcW w:w="1620" w:type="dxa"/>
          </w:tcPr>
          <w:p w:rsidR="00365AD5" w:rsidRPr="00DD2B2E" w:rsidRDefault="00365AD5" w:rsidP="00F73205">
            <w:pPr>
              <w:rPr>
                <w:rFonts w:ascii="Calibri" w:eastAsia="MS Mincho" w:hAnsi="Calibri" w:cs="Arial"/>
                <w:i/>
                <w:color w:val="000000"/>
                <w:sz w:val="22"/>
                <w:szCs w:val="22"/>
              </w:rPr>
            </w:pPr>
          </w:p>
        </w:tc>
        <w:tc>
          <w:tcPr>
            <w:tcW w:w="2607" w:type="dxa"/>
          </w:tcPr>
          <w:p w:rsidR="00365AD5" w:rsidRPr="00DD2B2E" w:rsidRDefault="00365AD5" w:rsidP="00F73205">
            <w:pPr>
              <w:rPr>
                <w:rFonts w:ascii="Calibri" w:eastAsia="MS Mincho" w:hAnsi="Calibri" w:cs="Arial"/>
                <w:i/>
                <w:color w:val="000000"/>
                <w:sz w:val="22"/>
                <w:szCs w:val="22"/>
              </w:rPr>
            </w:pPr>
          </w:p>
        </w:tc>
        <w:tc>
          <w:tcPr>
            <w:tcW w:w="2613" w:type="dxa"/>
          </w:tcPr>
          <w:p w:rsidR="00365AD5" w:rsidRPr="00DD2B2E" w:rsidRDefault="00365AD5" w:rsidP="00F73205">
            <w:pPr>
              <w:rPr>
                <w:rFonts w:ascii="Calibri" w:eastAsia="MS Mincho" w:hAnsi="Calibri" w:cs="Arial"/>
                <w:i/>
                <w:color w:val="000000"/>
                <w:sz w:val="22"/>
                <w:szCs w:val="22"/>
              </w:rPr>
            </w:pPr>
          </w:p>
        </w:tc>
      </w:tr>
      <w:tr w:rsidR="00365AD5" w:rsidRPr="00DD2B2E" w:rsidTr="00DD2B2E">
        <w:tc>
          <w:tcPr>
            <w:tcW w:w="1536" w:type="dxa"/>
          </w:tcPr>
          <w:p w:rsidR="00365AD5" w:rsidRPr="00DD2B2E" w:rsidRDefault="00365AD5" w:rsidP="00F73205">
            <w:pPr>
              <w:rPr>
                <w:rFonts w:ascii="Calibri" w:eastAsia="MS Mincho" w:hAnsi="Calibri" w:cs="Arial"/>
                <w:i/>
                <w:color w:val="000000"/>
                <w:sz w:val="22"/>
                <w:szCs w:val="22"/>
              </w:rPr>
            </w:pPr>
          </w:p>
        </w:tc>
        <w:tc>
          <w:tcPr>
            <w:tcW w:w="1536" w:type="dxa"/>
          </w:tcPr>
          <w:p w:rsidR="00365AD5" w:rsidRPr="00DD2B2E" w:rsidRDefault="00365AD5" w:rsidP="00F73205">
            <w:pPr>
              <w:rPr>
                <w:rFonts w:ascii="Calibri" w:eastAsia="MS Mincho" w:hAnsi="Calibri" w:cs="Arial"/>
                <w:i/>
                <w:color w:val="000000"/>
                <w:sz w:val="22"/>
                <w:szCs w:val="22"/>
              </w:rPr>
            </w:pPr>
          </w:p>
        </w:tc>
        <w:tc>
          <w:tcPr>
            <w:tcW w:w="1356" w:type="dxa"/>
          </w:tcPr>
          <w:p w:rsidR="00365AD5" w:rsidRPr="00DD2B2E" w:rsidRDefault="00365AD5" w:rsidP="00F73205">
            <w:pPr>
              <w:rPr>
                <w:rFonts w:ascii="Calibri" w:eastAsia="MS Mincho" w:hAnsi="Calibri" w:cs="Arial"/>
                <w:i/>
                <w:color w:val="000000"/>
                <w:sz w:val="22"/>
                <w:szCs w:val="22"/>
              </w:rPr>
            </w:pPr>
          </w:p>
        </w:tc>
        <w:tc>
          <w:tcPr>
            <w:tcW w:w="1620" w:type="dxa"/>
          </w:tcPr>
          <w:p w:rsidR="00365AD5" w:rsidRPr="00DD2B2E" w:rsidRDefault="00365AD5" w:rsidP="00F73205">
            <w:pPr>
              <w:rPr>
                <w:rFonts w:ascii="Calibri" w:eastAsia="MS Mincho" w:hAnsi="Calibri" w:cs="Arial"/>
                <w:i/>
                <w:color w:val="000000"/>
                <w:sz w:val="22"/>
                <w:szCs w:val="22"/>
              </w:rPr>
            </w:pPr>
          </w:p>
        </w:tc>
        <w:tc>
          <w:tcPr>
            <w:tcW w:w="2607" w:type="dxa"/>
          </w:tcPr>
          <w:p w:rsidR="00365AD5" w:rsidRPr="00DD2B2E" w:rsidRDefault="00365AD5" w:rsidP="00F73205">
            <w:pPr>
              <w:rPr>
                <w:rFonts w:ascii="Calibri" w:eastAsia="MS Mincho" w:hAnsi="Calibri" w:cs="Arial"/>
                <w:i/>
                <w:color w:val="000000"/>
                <w:sz w:val="22"/>
                <w:szCs w:val="22"/>
              </w:rPr>
            </w:pPr>
          </w:p>
        </w:tc>
        <w:tc>
          <w:tcPr>
            <w:tcW w:w="2613" w:type="dxa"/>
          </w:tcPr>
          <w:p w:rsidR="00365AD5" w:rsidRPr="00DD2B2E" w:rsidRDefault="00365AD5" w:rsidP="00F73205">
            <w:pPr>
              <w:rPr>
                <w:rFonts w:ascii="Calibri" w:eastAsia="MS Mincho" w:hAnsi="Calibri" w:cs="Arial"/>
                <w:i/>
                <w:color w:val="000000"/>
                <w:sz w:val="22"/>
                <w:szCs w:val="22"/>
              </w:rPr>
            </w:pPr>
          </w:p>
        </w:tc>
      </w:tr>
    </w:tbl>
    <w:p w:rsidR="00365AD5" w:rsidRPr="00365AD5" w:rsidRDefault="00365AD5" w:rsidP="00F73205">
      <w:pPr>
        <w:rPr>
          <w:rFonts w:ascii="Calibri" w:hAnsi="Calibri" w:cs="Arial"/>
          <w:i/>
          <w:color w:val="000000"/>
          <w:sz w:val="22"/>
          <w:szCs w:val="22"/>
        </w:rPr>
      </w:pPr>
    </w:p>
    <w:p w:rsidR="00365AD5" w:rsidRPr="00270B5A" w:rsidRDefault="00365AD5" w:rsidP="00F73205">
      <w:pPr>
        <w:rPr>
          <w:rFonts w:ascii="Calibri" w:hAnsi="Calibri" w:cs="Arial"/>
          <w:i/>
          <w:color w:val="000000"/>
          <w:sz w:val="20"/>
          <w:szCs w:val="20"/>
        </w:rPr>
      </w:pPr>
    </w:p>
    <w:p w:rsidR="00665629" w:rsidRPr="00270B5A" w:rsidRDefault="00665629" w:rsidP="00F73205">
      <w:pPr>
        <w:rPr>
          <w:rFonts w:ascii="Calibri" w:hAnsi="Calibri" w:cs="Arial"/>
          <w:i/>
          <w:color w:val="000000"/>
          <w:sz w:val="20"/>
          <w:szCs w:val="20"/>
        </w:rPr>
      </w:pPr>
    </w:p>
    <w:p w:rsidR="00474793" w:rsidRPr="00270B5A" w:rsidRDefault="00474793" w:rsidP="00474793">
      <w:pPr>
        <w:pStyle w:val="Heading2"/>
        <w:numPr>
          <w:ilvl w:val="0"/>
          <w:numId w:val="5"/>
        </w:numPr>
        <w:ind w:left="0" w:firstLine="0"/>
        <w:rPr>
          <w:rFonts w:ascii="Calibri" w:hAnsi="Calibri"/>
          <w:b w:val="0"/>
          <w:sz w:val="28"/>
        </w:rPr>
      </w:pPr>
      <w:bookmarkStart w:id="325" w:name="_Toc250582473"/>
      <w:r w:rsidRPr="00270B5A">
        <w:rPr>
          <w:rFonts w:ascii="Calibri" w:hAnsi="Calibri"/>
          <w:b w:val="0"/>
          <w:sz w:val="28"/>
        </w:rPr>
        <w:t>Technical data sheets</w:t>
      </w:r>
      <w:bookmarkEnd w:id="325"/>
      <w:r w:rsidRPr="00270B5A">
        <w:rPr>
          <w:rFonts w:ascii="Calibri" w:hAnsi="Calibri"/>
          <w:b w:val="0"/>
          <w:sz w:val="28"/>
        </w:rPr>
        <w:t xml:space="preserve"> </w:t>
      </w:r>
    </w:p>
    <w:p w:rsidR="00B6007A" w:rsidRPr="00270B5A" w:rsidRDefault="00C254D0" w:rsidP="00474793">
      <w:pPr>
        <w:rPr>
          <w:rFonts w:ascii="Calibri" w:hAnsi="Calibri"/>
          <w:i/>
          <w:sz w:val="20"/>
          <w:szCs w:val="20"/>
        </w:rPr>
      </w:pPr>
      <w:r>
        <w:rPr>
          <w:rFonts w:ascii="Calibri" w:hAnsi="Calibri"/>
          <w:i/>
          <w:sz w:val="20"/>
          <w:szCs w:val="20"/>
        </w:rPr>
        <w:t>[ Collect</w:t>
      </w:r>
      <w:r w:rsidR="000247CE" w:rsidRPr="00270B5A">
        <w:rPr>
          <w:rFonts w:ascii="Calibri" w:hAnsi="Calibri"/>
          <w:i/>
          <w:sz w:val="20"/>
          <w:szCs w:val="20"/>
        </w:rPr>
        <w:t xml:space="preserve"> standards , batch jobs , sequence diagrams as required under the respective technologies  ]</w:t>
      </w:r>
    </w:p>
    <w:p w:rsidR="000247CE" w:rsidRPr="00270B5A" w:rsidRDefault="000247CE" w:rsidP="00474793">
      <w:pPr>
        <w:rPr>
          <w:rFonts w:ascii="Calibri" w:hAnsi="Calibri"/>
          <w:b/>
        </w:rPr>
      </w:pPr>
    </w:p>
    <w:p w:rsidR="00474793" w:rsidRPr="00270B5A" w:rsidRDefault="00474793" w:rsidP="00474793">
      <w:pPr>
        <w:pStyle w:val="Heading2"/>
        <w:numPr>
          <w:ilvl w:val="0"/>
          <w:numId w:val="5"/>
        </w:numPr>
        <w:ind w:left="0" w:firstLine="0"/>
        <w:rPr>
          <w:rFonts w:ascii="Calibri" w:hAnsi="Calibri"/>
          <w:b w:val="0"/>
          <w:sz w:val="28"/>
        </w:rPr>
      </w:pPr>
      <w:bookmarkStart w:id="326" w:name="_Toc250582474"/>
      <w:r w:rsidRPr="00270B5A">
        <w:rPr>
          <w:rFonts w:ascii="Calibri" w:hAnsi="Calibri"/>
          <w:b w:val="0"/>
          <w:sz w:val="28"/>
        </w:rPr>
        <w:t xml:space="preserve">Detail the Do’s &amp; </w:t>
      </w:r>
      <w:proofErr w:type="spellStart"/>
      <w:r w:rsidRPr="00270B5A">
        <w:rPr>
          <w:rFonts w:ascii="Calibri" w:hAnsi="Calibri"/>
          <w:b w:val="0"/>
          <w:sz w:val="28"/>
        </w:rPr>
        <w:t>Don’t’s</w:t>
      </w:r>
      <w:proofErr w:type="spellEnd"/>
      <w:r w:rsidRPr="00270B5A">
        <w:rPr>
          <w:rFonts w:ascii="Calibri" w:hAnsi="Calibri"/>
          <w:b w:val="0"/>
          <w:sz w:val="28"/>
        </w:rPr>
        <w:t xml:space="preserve"> and specific test scenarios</w:t>
      </w:r>
      <w:bookmarkEnd w:id="326"/>
      <w:r w:rsidRPr="00270B5A">
        <w:rPr>
          <w:rFonts w:ascii="Calibri" w:hAnsi="Calibri"/>
          <w:b w:val="0"/>
          <w:sz w:val="28"/>
        </w:rPr>
        <w:t xml:space="preserve"> </w:t>
      </w:r>
    </w:p>
    <w:p w:rsidR="00474793" w:rsidRPr="00270B5A" w:rsidRDefault="00474793" w:rsidP="00A42A93">
      <w:pPr>
        <w:rPr>
          <w:rFonts w:ascii="Calibri" w:hAnsi="Calibri"/>
          <w:i/>
        </w:rPr>
      </w:pPr>
      <w:r w:rsidRPr="00270B5A">
        <w:rPr>
          <w:rFonts w:ascii="Calibri" w:hAnsi="Calibri"/>
          <w:i/>
        </w:rPr>
        <w:t xml:space="preserve">As part of knowledge transition </w:t>
      </w:r>
      <w:r w:rsidR="00C254D0" w:rsidRPr="00270B5A">
        <w:rPr>
          <w:rFonts w:ascii="Calibri" w:hAnsi="Calibri"/>
          <w:i/>
        </w:rPr>
        <w:t>establish the</w:t>
      </w:r>
      <w:r w:rsidRPr="00270B5A">
        <w:rPr>
          <w:rFonts w:ascii="Calibri" w:hAnsi="Calibri"/>
          <w:i/>
        </w:rPr>
        <w:t xml:space="preserve"> available test case scenarios , do’s and don’ts for the given application. </w:t>
      </w:r>
    </w:p>
    <w:p w:rsidR="00A42A93" w:rsidRPr="00270B5A" w:rsidRDefault="00A42A93" w:rsidP="00A42A93">
      <w:pPr>
        <w:rPr>
          <w:rFonts w:ascii="Calibri" w:hAnsi="Calibri"/>
          <w:i/>
        </w:rPr>
      </w:pPr>
    </w:p>
    <w:p w:rsidR="000247CE" w:rsidRPr="00270B5A" w:rsidRDefault="000247CE" w:rsidP="000247CE">
      <w:pPr>
        <w:pStyle w:val="BodyText"/>
        <w:rPr>
          <w:rFonts w:ascii="Calibri" w:hAnsi="Calibri"/>
        </w:rPr>
      </w:pPr>
    </w:p>
    <w:p w:rsidR="00486872" w:rsidRPr="00270B5A" w:rsidRDefault="007511BF" w:rsidP="00665629">
      <w:pPr>
        <w:pStyle w:val="Heading1"/>
        <w:numPr>
          <w:ilvl w:val="0"/>
          <w:numId w:val="0"/>
        </w:numPr>
        <w:ind w:left="360"/>
        <w:jc w:val="both"/>
        <w:rPr>
          <w:rFonts w:ascii="Calibri" w:hAnsi="Calibri"/>
          <w:b w:val="0"/>
          <w:sz w:val="36"/>
          <w:szCs w:val="36"/>
        </w:rPr>
      </w:pPr>
      <w:r w:rsidRPr="00270B5A">
        <w:rPr>
          <w:rFonts w:ascii="Calibri" w:hAnsi="Calibri"/>
          <w:b w:val="0"/>
          <w:bCs w:val="0"/>
          <w:i/>
          <w:color w:val="000000"/>
          <w:kern w:val="0"/>
          <w:sz w:val="20"/>
          <w:szCs w:val="20"/>
        </w:rPr>
        <w:br w:type="page"/>
      </w:r>
      <w:bookmarkStart w:id="327" w:name="_Toc250582475"/>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sidR="00456D1C" w:rsidRPr="00270B5A">
        <w:rPr>
          <w:rFonts w:ascii="Calibri" w:hAnsi="Calibri"/>
          <w:b w:val="0"/>
          <w:sz w:val="36"/>
          <w:szCs w:val="36"/>
        </w:rPr>
        <w:lastRenderedPageBreak/>
        <w:t>C</w:t>
      </w:r>
      <w:r w:rsidR="00486872" w:rsidRPr="00270B5A">
        <w:rPr>
          <w:rFonts w:ascii="Calibri" w:hAnsi="Calibri"/>
          <w:b w:val="0"/>
          <w:sz w:val="36"/>
          <w:szCs w:val="36"/>
        </w:rPr>
        <w:t xml:space="preserve"> </w:t>
      </w:r>
      <w:r w:rsidR="00456D1C" w:rsidRPr="00270B5A">
        <w:rPr>
          <w:rFonts w:ascii="Calibri" w:hAnsi="Calibri"/>
          <w:b w:val="0"/>
          <w:sz w:val="36"/>
          <w:szCs w:val="36"/>
        </w:rPr>
        <w:t>–</w:t>
      </w:r>
      <w:r w:rsidR="00486872" w:rsidRPr="00270B5A">
        <w:rPr>
          <w:rFonts w:ascii="Calibri" w:hAnsi="Calibri"/>
          <w:b w:val="0"/>
          <w:sz w:val="36"/>
          <w:szCs w:val="36"/>
        </w:rPr>
        <w:t xml:space="preserve"> Operational</w:t>
      </w:r>
      <w:r w:rsidR="00456D1C" w:rsidRPr="00270B5A">
        <w:rPr>
          <w:rFonts w:ascii="Calibri" w:hAnsi="Calibri"/>
          <w:b w:val="0"/>
          <w:sz w:val="36"/>
          <w:szCs w:val="36"/>
        </w:rPr>
        <w:t xml:space="preserve"> Overview</w:t>
      </w:r>
      <w:bookmarkEnd w:id="327"/>
    </w:p>
    <w:p w:rsidR="000247CE" w:rsidRPr="004D08D2" w:rsidRDefault="000247CE" w:rsidP="00A42A93">
      <w:pPr>
        <w:rPr>
          <w:rFonts w:ascii="Calibri" w:hAnsi="Calibri"/>
          <w:b/>
          <w:i/>
        </w:rPr>
      </w:pPr>
      <w:r w:rsidRPr="004D08D2">
        <w:rPr>
          <w:rFonts w:ascii="Calibri" w:hAnsi="Calibri"/>
          <w:b/>
          <w:i/>
        </w:rPr>
        <w:t>[ If processes are common across all applications , these could Common processes could be segregated out in a separate document]</w:t>
      </w:r>
    </w:p>
    <w:p w:rsidR="00486872" w:rsidRPr="00270B5A" w:rsidRDefault="00486872" w:rsidP="00AB5EAA">
      <w:pPr>
        <w:pStyle w:val="Heading2"/>
        <w:numPr>
          <w:ilvl w:val="0"/>
          <w:numId w:val="5"/>
        </w:numPr>
        <w:ind w:left="0" w:firstLine="0"/>
        <w:rPr>
          <w:rFonts w:ascii="Calibri" w:hAnsi="Calibri"/>
          <w:b w:val="0"/>
          <w:sz w:val="28"/>
        </w:rPr>
      </w:pPr>
      <w:bookmarkStart w:id="328" w:name="_Toc250582476"/>
      <w:r w:rsidRPr="00270B5A">
        <w:rPr>
          <w:rFonts w:ascii="Calibri" w:hAnsi="Calibri"/>
          <w:b w:val="0"/>
          <w:sz w:val="28"/>
        </w:rPr>
        <w:t>Ticketing System</w:t>
      </w:r>
      <w:bookmarkEnd w:id="328"/>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29" w:name="_Toc250582477"/>
      <w:r w:rsidRPr="00270B5A">
        <w:rPr>
          <w:rFonts w:ascii="Calibri" w:hAnsi="Calibri"/>
          <w:b w:val="0"/>
          <w:sz w:val="28"/>
        </w:rPr>
        <w:t>Tools</w:t>
      </w:r>
      <w:bookmarkEnd w:id="329"/>
    </w:p>
    <w:p w:rsidR="00486872" w:rsidRPr="00270B5A" w:rsidRDefault="00486872" w:rsidP="001E14DD">
      <w:pPr>
        <w:pStyle w:val="BodyText3"/>
        <w:tabs>
          <w:tab w:val="num" w:pos="0"/>
        </w:tabs>
        <w:rPr>
          <w:rFonts w:ascii="Calibri" w:hAnsi="Calibri" w:cs="Arial"/>
          <w:i/>
          <w:color w:val="000000"/>
          <w:szCs w:val="20"/>
        </w:rPr>
      </w:pPr>
      <w:r w:rsidRPr="00270B5A">
        <w:rPr>
          <w:rFonts w:ascii="Calibri" w:hAnsi="Calibri" w:cs="Arial"/>
          <w:i/>
          <w:color w:val="000000"/>
          <w:szCs w:val="20"/>
        </w:rPr>
        <w:t xml:space="preserve">[ Mention  about the tool used by the users to log the issues/Tickets , links , authentication ,authorization </w:t>
      </w:r>
      <w:proofErr w:type="spellStart"/>
      <w:r w:rsidRPr="00270B5A">
        <w:rPr>
          <w:rFonts w:ascii="Calibri" w:hAnsi="Calibri" w:cs="Arial"/>
          <w:i/>
          <w:color w:val="000000"/>
          <w:szCs w:val="20"/>
        </w:rPr>
        <w:t>etc</w:t>
      </w:r>
      <w:proofErr w:type="spellEnd"/>
      <w:r w:rsidRPr="00270B5A">
        <w:rPr>
          <w:rFonts w:ascii="Calibri" w:hAnsi="Calibri" w:cs="Arial"/>
          <w:i/>
          <w:color w:val="000000"/>
          <w:szCs w:val="20"/>
        </w:rPr>
        <w:t>)</w:t>
      </w:r>
    </w:p>
    <w:p w:rsidR="00486872" w:rsidRPr="00270B5A" w:rsidRDefault="00DF4F67" w:rsidP="00AB5EAA">
      <w:pPr>
        <w:pStyle w:val="Heading2"/>
        <w:numPr>
          <w:ilvl w:val="1"/>
          <w:numId w:val="5"/>
        </w:numPr>
        <w:tabs>
          <w:tab w:val="clear" w:pos="1440"/>
          <w:tab w:val="num" w:pos="0"/>
        </w:tabs>
        <w:ind w:left="0" w:firstLine="0"/>
        <w:rPr>
          <w:rFonts w:ascii="Calibri" w:hAnsi="Calibri"/>
          <w:b w:val="0"/>
          <w:sz w:val="28"/>
        </w:rPr>
      </w:pPr>
      <w:bookmarkStart w:id="330" w:name="_Toc250582478"/>
      <w:r w:rsidRPr="00270B5A">
        <w:rPr>
          <w:rFonts w:ascii="Calibri" w:hAnsi="Calibri"/>
          <w:b w:val="0"/>
          <w:sz w:val="28"/>
        </w:rPr>
        <w:t>R</w:t>
      </w:r>
      <w:r w:rsidR="00486872" w:rsidRPr="00270B5A">
        <w:rPr>
          <w:rFonts w:ascii="Calibri" w:hAnsi="Calibri"/>
          <w:b w:val="0"/>
          <w:sz w:val="28"/>
        </w:rPr>
        <w:t>eports</w:t>
      </w:r>
      <w:bookmarkEnd w:id="330"/>
    </w:p>
    <w:p w:rsidR="00486872" w:rsidRPr="00270B5A" w:rsidRDefault="00486872" w:rsidP="001E14DD">
      <w:pPr>
        <w:pStyle w:val="BodyText3"/>
        <w:tabs>
          <w:tab w:val="num" w:pos="0"/>
        </w:tabs>
        <w:rPr>
          <w:rFonts w:ascii="Calibri" w:hAnsi="Calibri" w:cs="Arial"/>
          <w:i/>
          <w:color w:val="000000"/>
          <w:szCs w:val="20"/>
        </w:rPr>
      </w:pPr>
      <w:r w:rsidRPr="00270B5A">
        <w:rPr>
          <w:rFonts w:ascii="Calibri" w:hAnsi="Calibri" w:cs="Arial"/>
          <w:i/>
          <w:color w:val="000000"/>
          <w:szCs w:val="20"/>
        </w:rPr>
        <w:t xml:space="preserve">[What reports are generated from this tool , how is it reported to the customer ,, format </w:t>
      </w:r>
      <w:proofErr w:type="spellStart"/>
      <w:r w:rsidRPr="00270B5A">
        <w:rPr>
          <w:rFonts w:ascii="Calibri" w:hAnsi="Calibri" w:cs="Arial"/>
          <w:i/>
          <w:color w:val="000000"/>
          <w:szCs w:val="20"/>
        </w:rPr>
        <w:t>etc</w:t>
      </w:r>
      <w:proofErr w:type="spellEnd"/>
      <w:r w:rsidRPr="00270B5A">
        <w:rPr>
          <w:rFonts w:ascii="Calibri" w:hAnsi="Calibri" w:cs="Arial"/>
          <w:i/>
          <w:color w:val="000000"/>
          <w:szCs w:val="20"/>
        </w:rPr>
        <w:t>]</w:t>
      </w:r>
    </w:p>
    <w:p w:rsidR="00486872" w:rsidRPr="00270B5A" w:rsidRDefault="00486872" w:rsidP="00AB5EAA">
      <w:pPr>
        <w:pStyle w:val="Heading2"/>
        <w:numPr>
          <w:ilvl w:val="0"/>
          <w:numId w:val="5"/>
        </w:numPr>
        <w:ind w:left="0" w:firstLine="0"/>
        <w:rPr>
          <w:rFonts w:ascii="Calibri" w:hAnsi="Calibri"/>
          <w:b w:val="0"/>
          <w:sz w:val="28"/>
        </w:rPr>
      </w:pPr>
      <w:bookmarkStart w:id="331" w:name="_Toc187211949"/>
      <w:bookmarkStart w:id="332" w:name="_Toc250582479"/>
      <w:r w:rsidRPr="00270B5A">
        <w:rPr>
          <w:rFonts w:ascii="Calibri" w:hAnsi="Calibri"/>
          <w:b w:val="0"/>
          <w:sz w:val="28"/>
        </w:rPr>
        <w:t>Quantitative Assessment of Ticket data</w:t>
      </w:r>
      <w:bookmarkEnd w:id="331"/>
      <w:r w:rsidRPr="00270B5A">
        <w:rPr>
          <w:rFonts w:ascii="Calibri" w:hAnsi="Calibri"/>
          <w:b w:val="0"/>
          <w:sz w:val="28"/>
        </w:rPr>
        <w:t>.</w:t>
      </w:r>
      <w:bookmarkEnd w:id="332"/>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33" w:name="_Toc250582480"/>
      <w:r w:rsidRPr="00270B5A">
        <w:rPr>
          <w:rFonts w:ascii="Calibri" w:hAnsi="Calibri"/>
          <w:b w:val="0"/>
          <w:sz w:val="28"/>
        </w:rPr>
        <w:t xml:space="preserve">Analyze Application </w:t>
      </w:r>
      <w:r w:rsidR="00D22970" w:rsidRPr="00270B5A">
        <w:rPr>
          <w:rFonts w:ascii="Calibri" w:hAnsi="Calibri"/>
          <w:b w:val="0"/>
          <w:sz w:val="28"/>
        </w:rPr>
        <w:t>Incident data</w:t>
      </w:r>
      <w:r w:rsidRPr="00270B5A">
        <w:rPr>
          <w:rFonts w:ascii="Calibri" w:hAnsi="Calibri"/>
          <w:b w:val="0"/>
          <w:sz w:val="28"/>
        </w:rPr>
        <w:t>.</w:t>
      </w:r>
      <w:bookmarkEnd w:id="333"/>
    </w:p>
    <w:p w:rsidR="00BB53D1" w:rsidRPr="00270B5A" w:rsidRDefault="00BB53D1" w:rsidP="001E14DD">
      <w:pPr>
        <w:pStyle w:val="BodyText4"/>
        <w:ind w:left="0"/>
        <w:rPr>
          <w:rFonts w:ascii="Calibri" w:hAnsi="Calibri"/>
          <w:i/>
        </w:rPr>
      </w:pPr>
      <w:r w:rsidRPr="00270B5A">
        <w:rPr>
          <w:rFonts w:ascii="Calibri" w:hAnsi="Calibri"/>
          <w:i/>
        </w:rPr>
        <w:t xml:space="preserve">[Percentage of ticket data in planned / unplanned, % by criticality,% by data issues , production support issues , </w:t>
      </w:r>
      <w:proofErr w:type="spellStart"/>
      <w:r w:rsidRPr="00270B5A">
        <w:rPr>
          <w:rFonts w:ascii="Calibri" w:hAnsi="Calibri"/>
          <w:i/>
        </w:rPr>
        <w:t>breakfix</w:t>
      </w:r>
      <w:proofErr w:type="spellEnd"/>
      <w:r w:rsidRPr="00270B5A">
        <w:rPr>
          <w:rFonts w:ascii="Calibri" w:hAnsi="Calibri"/>
          <w:i/>
        </w:rPr>
        <w:t xml:space="preserve"> related </w:t>
      </w:r>
      <w:proofErr w:type="spellStart"/>
      <w:r w:rsidRPr="00270B5A">
        <w:rPr>
          <w:rFonts w:ascii="Calibri" w:hAnsi="Calibri"/>
          <w:i/>
        </w:rPr>
        <w:t>etc</w:t>
      </w:r>
      <w:proofErr w:type="spellEnd"/>
      <w:r w:rsidRPr="00270B5A">
        <w:rPr>
          <w:rFonts w:ascii="Calibri" w:hAnsi="Calibri"/>
          <w:i/>
        </w:rPr>
        <w:t xml:space="preserve">  ] </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34" w:name="_Toc250582481"/>
      <w:r w:rsidRPr="00270B5A">
        <w:rPr>
          <w:rFonts w:ascii="Calibri" w:hAnsi="Calibri"/>
          <w:b w:val="0"/>
          <w:sz w:val="28"/>
        </w:rPr>
        <w:t>Trend Analysis</w:t>
      </w:r>
      <w:bookmarkEnd w:id="334"/>
    </w:p>
    <w:p w:rsidR="00486872" w:rsidRPr="00270B5A" w:rsidRDefault="00DF71EC" w:rsidP="001E14DD">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Gather the Ticket data for the application for last 3-4 months. Get the Root Cause analysis document from the present incumbent.</w:t>
      </w:r>
      <w:r w:rsidRPr="00270B5A">
        <w:rPr>
          <w:rFonts w:ascii="Calibri" w:hAnsi="Calibri" w:cs="Arial"/>
          <w:i/>
          <w:color w:val="000000"/>
          <w:szCs w:val="20"/>
        </w:rPr>
        <w:t>]</w:t>
      </w:r>
    </w:p>
    <w:p w:rsidR="00486872" w:rsidRPr="00270B5A" w:rsidRDefault="00486872" w:rsidP="00AB5EAA">
      <w:pPr>
        <w:pStyle w:val="Heading2"/>
        <w:numPr>
          <w:ilvl w:val="0"/>
          <w:numId w:val="5"/>
        </w:numPr>
        <w:ind w:left="0" w:firstLine="0"/>
        <w:rPr>
          <w:rFonts w:ascii="Calibri" w:hAnsi="Calibri"/>
          <w:b w:val="0"/>
          <w:sz w:val="28"/>
        </w:rPr>
      </w:pPr>
      <w:bookmarkStart w:id="335" w:name="_Toc250582482"/>
      <w:r w:rsidRPr="00270B5A">
        <w:rPr>
          <w:rFonts w:ascii="Calibri" w:hAnsi="Calibri"/>
          <w:b w:val="0"/>
          <w:sz w:val="28"/>
        </w:rPr>
        <w:t>Operating Procedures</w:t>
      </w:r>
      <w:bookmarkEnd w:id="335"/>
    </w:p>
    <w:p w:rsidR="00486872" w:rsidRPr="00270B5A" w:rsidRDefault="005024A0" w:rsidP="00AB5EAA">
      <w:pPr>
        <w:pStyle w:val="Heading2"/>
        <w:numPr>
          <w:ilvl w:val="1"/>
          <w:numId w:val="5"/>
        </w:numPr>
        <w:tabs>
          <w:tab w:val="clear" w:pos="1440"/>
          <w:tab w:val="num" w:pos="0"/>
        </w:tabs>
        <w:ind w:left="0" w:firstLine="0"/>
        <w:rPr>
          <w:rFonts w:ascii="Calibri" w:hAnsi="Calibri"/>
          <w:b w:val="0"/>
          <w:sz w:val="28"/>
        </w:rPr>
      </w:pPr>
      <w:bookmarkStart w:id="336" w:name="_Toc250582483"/>
      <w:r w:rsidRPr="00270B5A">
        <w:rPr>
          <w:rFonts w:ascii="Calibri" w:hAnsi="Calibri"/>
          <w:b w:val="0"/>
          <w:sz w:val="28"/>
        </w:rPr>
        <w:t>Incident Management</w:t>
      </w:r>
      <w:r w:rsidR="00486872" w:rsidRPr="00270B5A">
        <w:rPr>
          <w:rFonts w:ascii="Calibri" w:hAnsi="Calibri"/>
          <w:b w:val="0"/>
          <w:sz w:val="28"/>
        </w:rPr>
        <w:t xml:space="preserve"> (all types) until Ticket closure.</w:t>
      </w:r>
      <w:bookmarkEnd w:id="336"/>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37" w:name="_Toc250582484"/>
      <w:r w:rsidRPr="00270B5A">
        <w:rPr>
          <w:rFonts w:ascii="Calibri" w:hAnsi="Calibri"/>
          <w:b w:val="0"/>
          <w:sz w:val="28"/>
        </w:rPr>
        <w:t xml:space="preserve">Incident </w:t>
      </w:r>
      <w:r w:rsidR="005024A0" w:rsidRPr="00270B5A">
        <w:rPr>
          <w:rFonts w:ascii="Calibri" w:hAnsi="Calibri"/>
          <w:b w:val="0"/>
          <w:sz w:val="28"/>
        </w:rPr>
        <w:t>Reporting &amp;</w:t>
      </w:r>
      <w:r w:rsidRPr="00270B5A">
        <w:rPr>
          <w:rFonts w:ascii="Calibri" w:hAnsi="Calibri"/>
          <w:b w:val="0"/>
          <w:sz w:val="28"/>
        </w:rPr>
        <w:t xml:space="preserve"> Recording Mechanism.</w:t>
      </w:r>
      <w:bookmarkEnd w:id="337"/>
    </w:p>
    <w:p w:rsidR="00486872" w:rsidRPr="00270B5A" w:rsidRDefault="00E418DF"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How the incidents are reported  , where they are logged , how it is being accessed </w:t>
      </w:r>
      <w:proofErr w:type="spellStart"/>
      <w:r w:rsidR="00486872" w:rsidRPr="00270B5A">
        <w:rPr>
          <w:rFonts w:ascii="Calibri" w:hAnsi="Calibri" w:cs="Arial"/>
          <w:i/>
          <w:color w:val="000000"/>
          <w:szCs w:val="20"/>
        </w:rPr>
        <w:t>etc</w:t>
      </w:r>
      <w:proofErr w:type="spellEnd"/>
      <w:r w:rsidR="00486872" w:rsidRPr="00270B5A">
        <w:rPr>
          <w:rFonts w:ascii="Calibri" w:hAnsi="Calibri" w:cs="Arial"/>
          <w:i/>
          <w:color w:val="000000"/>
          <w:szCs w:val="20"/>
        </w:rPr>
        <w:t>)</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38" w:name="_Toc250582485"/>
      <w:r w:rsidRPr="00270B5A">
        <w:rPr>
          <w:rFonts w:ascii="Calibri" w:hAnsi="Calibri"/>
          <w:b w:val="0"/>
          <w:sz w:val="28"/>
        </w:rPr>
        <w:t>Planned Activity Resolution Process.</w:t>
      </w:r>
      <w:bookmarkEnd w:id="338"/>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39" w:name="_Toc250582486"/>
      <w:r w:rsidRPr="00270B5A">
        <w:rPr>
          <w:rFonts w:ascii="Calibri" w:hAnsi="Calibri"/>
          <w:b w:val="0"/>
          <w:sz w:val="28"/>
        </w:rPr>
        <w:t>Unplanned activity Resolution Process.</w:t>
      </w:r>
      <w:bookmarkEnd w:id="339"/>
    </w:p>
    <w:p w:rsidR="00F00F01" w:rsidRPr="00270B5A" w:rsidRDefault="00F00F01" w:rsidP="00AB5EAA">
      <w:pPr>
        <w:pStyle w:val="Heading2"/>
        <w:numPr>
          <w:ilvl w:val="1"/>
          <w:numId w:val="5"/>
        </w:numPr>
        <w:tabs>
          <w:tab w:val="clear" w:pos="1440"/>
          <w:tab w:val="num" w:pos="0"/>
        </w:tabs>
        <w:ind w:left="0" w:firstLine="0"/>
        <w:rPr>
          <w:rFonts w:ascii="Calibri" w:hAnsi="Calibri"/>
          <w:b w:val="0"/>
          <w:sz w:val="28"/>
        </w:rPr>
      </w:pPr>
      <w:bookmarkStart w:id="340" w:name="_Toc250582487"/>
      <w:r w:rsidRPr="00270B5A">
        <w:rPr>
          <w:rFonts w:ascii="Calibri" w:hAnsi="Calibri"/>
          <w:b w:val="0"/>
          <w:sz w:val="28"/>
        </w:rPr>
        <w:t>Disaster Recovery process</w:t>
      </w:r>
      <w:bookmarkEnd w:id="340"/>
      <w:r w:rsidRPr="00270B5A">
        <w:rPr>
          <w:rFonts w:ascii="Calibri" w:hAnsi="Calibri"/>
          <w:b w:val="0"/>
          <w:sz w:val="28"/>
        </w:rPr>
        <w:t xml:space="preserve"> </w:t>
      </w:r>
    </w:p>
    <w:p w:rsidR="00F00F01" w:rsidRPr="00270B5A" w:rsidRDefault="00F00F01" w:rsidP="00F00F01">
      <w:pPr>
        <w:pStyle w:val="BodyText4"/>
        <w:rPr>
          <w:rFonts w:ascii="Calibri" w:hAnsi="Calibri"/>
        </w:rPr>
      </w:pP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41" w:name="_Toc250582488"/>
      <w:r w:rsidRPr="00270B5A">
        <w:rPr>
          <w:rFonts w:ascii="Calibri" w:hAnsi="Calibri"/>
          <w:b w:val="0"/>
          <w:sz w:val="28"/>
        </w:rPr>
        <w:t>Change Management Process.</w:t>
      </w:r>
      <w:bookmarkEnd w:id="341"/>
    </w:p>
    <w:p w:rsidR="00486872" w:rsidRPr="00270B5A" w:rsidRDefault="00486872" w:rsidP="005C55EA">
      <w:pPr>
        <w:pStyle w:val="Heading4"/>
        <w:numPr>
          <w:ilvl w:val="0"/>
          <w:numId w:val="0"/>
        </w:numPr>
        <w:rPr>
          <w:rFonts w:ascii="Calibri" w:hAnsi="Calibri" w:cs="Arial"/>
          <w:sz w:val="20"/>
          <w:szCs w:val="20"/>
        </w:rPr>
      </w:pPr>
      <w:r w:rsidRPr="00270B5A">
        <w:rPr>
          <w:rFonts w:ascii="Calibri" w:hAnsi="Calibri" w:cs="Arial"/>
          <w:sz w:val="20"/>
          <w:szCs w:val="20"/>
        </w:rPr>
        <w:t>Change Control and Change Approval Board Information.</w:t>
      </w:r>
    </w:p>
    <w:p w:rsidR="00486872" w:rsidRPr="00270B5A" w:rsidRDefault="005024A0"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List the steps that should be taken to initiate the change control , to  get the approval  </w:t>
      </w:r>
      <w:proofErr w:type="spellStart"/>
      <w:r w:rsidR="00486872" w:rsidRPr="00270B5A">
        <w:rPr>
          <w:rFonts w:ascii="Calibri" w:hAnsi="Calibri" w:cs="Arial"/>
          <w:i/>
          <w:color w:val="000000"/>
          <w:szCs w:val="20"/>
        </w:rPr>
        <w:t>etc</w:t>
      </w:r>
      <w:proofErr w:type="spellEnd"/>
      <w:r w:rsidR="00486872" w:rsidRPr="00270B5A">
        <w:rPr>
          <w:rFonts w:ascii="Calibri" w:hAnsi="Calibri" w:cs="Arial"/>
          <w:i/>
          <w:color w:val="000000"/>
          <w:szCs w:val="20"/>
        </w:rPr>
        <w:t>)Documents and templates to be used</w:t>
      </w:r>
      <w:r w:rsidRPr="00270B5A">
        <w:rPr>
          <w:rFonts w:ascii="Calibri" w:hAnsi="Calibri" w:cs="Arial"/>
          <w:i/>
          <w:color w:val="000000"/>
          <w:szCs w:val="20"/>
        </w:rPr>
        <w:t>]</w:t>
      </w:r>
      <w:r w:rsidR="00486872" w:rsidRPr="00270B5A">
        <w:rPr>
          <w:rFonts w:ascii="Calibri" w:hAnsi="Calibri" w:cs="Arial"/>
          <w:i/>
          <w:color w:val="000000"/>
          <w:szCs w:val="20"/>
        </w:rPr>
        <w:t>.</w:t>
      </w:r>
    </w:p>
    <w:p w:rsidR="00486872" w:rsidRPr="00270B5A" w:rsidRDefault="00486872" w:rsidP="005C55EA">
      <w:pPr>
        <w:pStyle w:val="Heading4"/>
        <w:numPr>
          <w:ilvl w:val="0"/>
          <w:numId w:val="0"/>
        </w:numPr>
        <w:rPr>
          <w:rFonts w:ascii="Calibri" w:hAnsi="Calibri" w:cs="Arial"/>
          <w:sz w:val="20"/>
          <w:szCs w:val="20"/>
        </w:rPr>
      </w:pPr>
      <w:r w:rsidRPr="00270B5A">
        <w:rPr>
          <w:rFonts w:ascii="Calibri" w:hAnsi="Calibri" w:cs="Arial"/>
          <w:sz w:val="20"/>
          <w:szCs w:val="20"/>
        </w:rPr>
        <w:t>Communication Process</w:t>
      </w:r>
    </w:p>
    <w:p w:rsidR="00486872" w:rsidRPr="00270B5A" w:rsidRDefault="00DD010F"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Who needs to be contacted for the CR’s and how. List the tools, contacts etc.</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42" w:name="_Toc187498451"/>
      <w:bookmarkStart w:id="343" w:name="_Toc250582489"/>
      <w:bookmarkEnd w:id="342"/>
      <w:r w:rsidRPr="00270B5A">
        <w:rPr>
          <w:rFonts w:ascii="Calibri" w:hAnsi="Calibri"/>
          <w:b w:val="0"/>
          <w:sz w:val="28"/>
        </w:rPr>
        <w:lastRenderedPageBreak/>
        <w:t>Deployment Process</w:t>
      </w:r>
      <w:bookmarkEnd w:id="343"/>
    </w:p>
    <w:p w:rsidR="00BB53D1" w:rsidRPr="00270B5A" w:rsidRDefault="00BB53D1" w:rsidP="00BB53D1">
      <w:pPr>
        <w:pStyle w:val="BodyText4"/>
        <w:rPr>
          <w:rFonts w:ascii="Calibri" w:hAnsi="Calibri"/>
        </w:rPr>
      </w:pPr>
    </w:p>
    <w:p w:rsidR="00BB53D1" w:rsidRPr="00270B5A" w:rsidRDefault="00BB53D1" w:rsidP="00AB5EAA">
      <w:pPr>
        <w:pStyle w:val="Heading2"/>
        <w:numPr>
          <w:ilvl w:val="1"/>
          <w:numId w:val="5"/>
        </w:numPr>
        <w:tabs>
          <w:tab w:val="clear" w:pos="1440"/>
          <w:tab w:val="num" w:pos="0"/>
        </w:tabs>
        <w:ind w:left="0" w:firstLine="0"/>
        <w:rPr>
          <w:rFonts w:ascii="Calibri" w:hAnsi="Calibri"/>
          <w:b w:val="0"/>
          <w:sz w:val="28"/>
        </w:rPr>
      </w:pPr>
      <w:bookmarkStart w:id="344" w:name="_Toc250582490"/>
      <w:r w:rsidRPr="00270B5A">
        <w:rPr>
          <w:rFonts w:ascii="Calibri" w:hAnsi="Calibri"/>
          <w:b w:val="0"/>
          <w:sz w:val="28"/>
        </w:rPr>
        <w:t>Log Locations  / Enabling / De bugging  Process</w:t>
      </w:r>
      <w:bookmarkEnd w:id="344"/>
    </w:p>
    <w:p w:rsidR="00BB53D1" w:rsidRPr="00270B5A" w:rsidRDefault="00BB53D1" w:rsidP="00BB53D1">
      <w:pPr>
        <w:pStyle w:val="BodyText4"/>
        <w:rPr>
          <w:rFonts w:ascii="Calibri" w:hAnsi="Calibri"/>
        </w:rPr>
      </w:pPr>
    </w:p>
    <w:p w:rsidR="00BB53D1" w:rsidRPr="00270B5A" w:rsidRDefault="00BB53D1" w:rsidP="00AB5EAA">
      <w:pPr>
        <w:pStyle w:val="Heading2"/>
        <w:numPr>
          <w:ilvl w:val="1"/>
          <w:numId w:val="5"/>
        </w:numPr>
        <w:tabs>
          <w:tab w:val="clear" w:pos="1440"/>
          <w:tab w:val="num" w:pos="0"/>
        </w:tabs>
        <w:ind w:left="0" w:firstLine="0"/>
        <w:rPr>
          <w:rFonts w:ascii="Calibri" w:hAnsi="Calibri"/>
          <w:b w:val="0"/>
          <w:sz w:val="28"/>
        </w:rPr>
      </w:pPr>
      <w:bookmarkStart w:id="345" w:name="_Toc250582491"/>
      <w:r w:rsidRPr="00270B5A">
        <w:rPr>
          <w:rFonts w:ascii="Calibri" w:hAnsi="Calibri"/>
          <w:b w:val="0"/>
          <w:sz w:val="28"/>
        </w:rPr>
        <w:t>Release management frequency &amp; process</w:t>
      </w:r>
      <w:bookmarkEnd w:id="345"/>
    </w:p>
    <w:p w:rsidR="00BB53D1" w:rsidRPr="00270B5A" w:rsidRDefault="00BB53D1" w:rsidP="00BB53D1">
      <w:pPr>
        <w:pStyle w:val="BodyText4"/>
        <w:rPr>
          <w:rFonts w:ascii="Calibri" w:hAnsi="Calibri"/>
        </w:rPr>
      </w:pP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46" w:name="_Toc250582492"/>
      <w:r w:rsidRPr="00270B5A">
        <w:rPr>
          <w:rFonts w:ascii="Calibri" w:hAnsi="Calibri"/>
          <w:b w:val="0"/>
          <w:sz w:val="28"/>
        </w:rPr>
        <w:t>Installation Process.</w:t>
      </w:r>
      <w:bookmarkEnd w:id="346"/>
    </w:p>
    <w:p w:rsidR="00486872" w:rsidRPr="00270B5A" w:rsidRDefault="00BD12A9"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How the application is being Installed in Development , staging and Production  environment.</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47" w:name="_Toc250582493"/>
      <w:r w:rsidRPr="00270B5A">
        <w:rPr>
          <w:rFonts w:ascii="Calibri" w:hAnsi="Calibri"/>
          <w:b w:val="0"/>
          <w:sz w:val="28"/>
        </w:rPr>
        <w:t>Rollback Management.</w:t>
      </w:r>
      <w:bookmarkEnd w:id="347"/>
    </w:p>
    <w:p w:rsidR="00486872" w:rsidRPr="00270B5A" w:rsidRDefault="0087269E"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How is the Application rollback done in case of any issues with  deployment.</w:t>
      </w:r>
      <w:r w:rsidRPr="00270B5A">
        <w:rPr>
          <w:rFonts w:ascii="Calibri" w:hAnsi="Calibri" w:cs="Arial"/>
          <w:i/>
          <w:color w:val="000000"/>
          <w:szCs w:val="20"/>
        </w:rPr>
        <w:t>]</w:t>
      </w:r>
    </w:p>
    <w:p w:rsidR="00056DC3" w:rsidRPr="00270B5A" w:rsidRDefault="00056DC3" w:rsidP="00056DC3">
      <w:pPr>
        <w:pStyle w:val="Heading2"/>
        <w:numPr>
          <w:ilvl w:val="1"/>
          <w:numId w:val="5"/>
        </w:numPr>
        <w:tabs>
          <w:tab w:val="clear" w:pos="1440"/>
          <w:tab w:val="num" w:pos="0"/>
        </w:tabs>
        <w:ind w:left="0" w:firstLine="0"/>
        <w:rPr>
          <w:rFonts w:ascii="Calibri" w:hAnsi="Calibri"/>
          <w:b w:val="0"/>
          <w:sz w:val="28"/>
        </w:rPr>
      </w:pPr>
      <w:bookmarkStart w:id="348" w:name="_Toc250582494"/>
      <w:r w:rsidRPr="00270B5A">
        <w:rPr>
          <w:rFonts w:ascii="Calibri" w:hAnsi="Calibri"/>
          <w:b w:val="0"/>
          <w:sz w:val="28"/>
        </w:rPr>
        <w:t>Third party Support including Helpdesk</w:t>
      </w:r>
      <w:bookmarkEnd w:id="348"/>
    </w:p>
    <w:p w:rsidR="00056DC3" w:rsidRPr="00270B5A" w:rsidRDefault="00056DC3" w:rsidP="00056DC3">
      <w:pPr>
        <w:pStyle w:val="BodyText3"/>
        <w:rPr>
          <w:rFonts w:ascii="Calibri" w:hAnsi="Calibri" w:cs="Arial"/>
          <w:i/>
          <w:color w:val="000000"/>
          <w:szCs w:val="20"/>
        </w:rPr>
      </w:pPr>
      <w:r w:rsidRPr="00270B5A">
        <w:rPr>
          <w:rFonts w:ascii="Calibri" w:hAnsi="Calibri" w:cs="Arial"/>
          <w:i/>
          <w:color w:val="000000"/>
          <w:szCs w:val="20"/>
        </w:rPr>
        <w:t>[Document the details of third party involvement for providing support]</w:t>
      </w:r>
    </w:p>
    <w:p w:rsidR="00056DC3" w:rsidRPr="00270B5A" w:rsidRDefault="00056DC3" w:rsidP="00056DC3">
      <w:pPr>
        <w:pStyle w:val="BodyText3"/>
        <w:rPr>
          <w:rFonts w:ascii="Calibri" w:hAnsi="Calibri" w:cs="Arial"/>
          <w:i/>
          <w:color w:val="000000"/>
          <w:szCs w:val="20"/>
        </w:rPr>
      </w:pPr>
    </w:p>
    <w:p w:rsidR="00056DC3" w:rsidRPr="00270B5A" w:rsidRDefault="00056DC3" w:rsidP="00056DC3">
      <w:pPr>
        <w:pStyle w:val="Heading2"/>
        <w:numPr>
          <w:ilvl w:val="1"/>
          <w:numId w:val="5"/>
        </w:numPr>
        <w:tabs>
          <w:tab w:val="clear" w:pos="1440"/>
          <w:tab w:val="num" w:pos="0"/>
        </w:tabs>
        <w:ind w:left="0" w:firstLine="0"/>
        <w:rPr>
          <w:rFonts w:ascii="Calibri" w:hAnsi="Calibri"/>
          <w:b w:val="0"/>
          <w:sz w:val="28"/>
        </w:rPr>
      </w:pPr>
      <w:r w:rsidRPr="00270B5A">
        <w:rPr>
          <w:rFonts w:ascii="Calibri" w:hAnsi="Calibri"/>
          <w:b w:val="0"/>
          <w:sz w:val="28"/>
        </w:rPr>
        <w:t xml:space="preserve"> </w:t>
      </w:r>
      <w:bookmarkStart w:id="349" w:name="_Toc250582495"/>
      <w:r w:rsidRPr="00270B5A">
        <w:rPr>
          <w:rFonts w:ascii="Calibri" w:hAnsi="Calibri"/>
          <w:b w:val="0"/>
          <w:sz w:val="28"/>
        </w:rPr>
        <w:t>After hours support procedure</w:t>
      </w:r>
      <w:bookmarkEnd w:id="349"/>
    </w:p>
    <w:p w:rsidR="00056DC3" w:rsidRPr="00270B5A" w:rsidRDefault="00056DC3" w:rsidP="00056DC3">
      <w:pPr>
        <w:pStyle w:val="BodyText3"/>
        <w:rPr>
          <w:rFonts w:ascii="Calibri" w:hAnsi="Calibri" w:cs="Arial"/>
          <w:i/>
          <w:color w:val="000000"/>
          <w:szCs w:val="20"/>
        </w:rPr>
      </w:pPr>
      <w:r w:rsidRPr="00270B5A">
        <w:rPr>
          <w:rFonts w:ascii="Calibri" w:hAnsi="Calibri" w:cs="Arial"/>
          <w:i/>
          <w:color w:val="000000"/>
          <w:szCs w:val="20"/>
        </w:rPr>
        <w:t>[Document the afterhours support procedure]</w:t>
      </w:r>
    </w:p>
    <w:p w:rsidR="00056DC3" w:rsidRPr="00270B5A" w:rsidRDefault="00056DC3" w:rsidP="005C55EA">
      <w:pPr>
        <w:pStyle w:val="BodyText3"/>
        <w:rPr>
          <w:rFonts w:ascii="Calibri" w:hAnsi="Calibri" w:cs="Arial"/>
          <w:i/>
          <w:color w:val="000000"/>
          <w:szCs w:val="20"/>
        </w:rPr>
      </w:pPr>
    </w:p>
    <w:p w:rsidR="00486872" w:rsidRPr="00270B5A" w:rsidRDefault="00486872" w:rsidP="00AB5EAA">
      <w:pPr>
        <w:pStyle w:val="Heading2"/>
        <w:numPr>
          <w:ilvl w:val="0"/>
          <w:numId w:val="5"/>
        </w:numPr>
        <w:ind w:left="0" w:firstLine="0"/>
        <w:rPr>
          <w:rFonts w:ascii="Calibri" w:hAnsi="Calibri"/>
          <w:b w:val="0"/>
          <w:sz w:val="28"/>
        </w:rPr>
      </w:pPr>
      <w:bookmarkStart w:id="350" w:name="_Toc250582496"/>
      <w:r w:rsidRPr="00270B5A">
        <w:rPr>
          <w:rFonts w:ascii="Calibri" w:hAnsi="Calibri"/>
          <w:b w:val="0"/>
          <w:sz w:val="28"/>
        </w:rPr>
        <w:t>Configuration Management.</w:t>
      </w:r>
      <w:bookmarkEnd w:id="350"/>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1" w:name="_Toc250582497"/>
      <w:r w:rsidRPr="00270B5A">
        <w:rPr>
          <w:rFonts w:ascii="Calibri" w:hAnsi="Calibri"/>
          <w:b w:val="0"/>
          <w:sz w:val="28"/>
        </w:rPr>
        <w:t>Configuration Management Process.</w:t>
      </w:r>
      <w:bookmarkEnd w:id="351"/>
    </w:p>
    <w:p w:rsidR="00486872" w:rsidRPr="00270B5A" w:rsidRDefault="006D224F" w:rsidP="005C55EA">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Mention the overall Process of doing changes to the source code </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2" w:name="_Toc250582498"/>
      <w:r w:rsidRPr="00270B5A">
        <w:rPr>
          <w:rFonts w:ascii="Calibri" w:hAnsi="Calibri"/>
          <w:b w:val="0"/>
          <w:sz w:val="28"/>
        </w:rPr>
        <w:t xml:space="preserve">Configuration  </w:t>
      </w:r>
      <w:proofErr w:type="spellStart"/>
      <w:r w:rsidR="007755C8" w:rsidRPr="00270B5A">
        <w:rPr>
          <w:rFonts w:ascii="Calibri" w:hAnsi="Calibri"/>
          <w:b w:val="0"/>
          <w:sz w:val="28"/>
        </w:rPr>
        <w:t>Mgmt</w:t>
      </w:r>
      <w:proofErr w:type="spellEnd"/>
      <w:r w:rsidR="007755C8" w:rsidRPr="00270B5A">
        <w:rPr>
          <w:rFonts w:ascii="Calibri" w:hAnsi="Calibri"/>
          <w:b w:val="0"/>
          <w:sz w:val="28"/>
        </w:rPr>
        <w:t xml:space="preserve"> </w:t>
      </w:r>
      <w:r w:rsidRPr="00270B5A">
        <w:rPr>
          <w:rFonts w:ascii="Calibri" w:hAnsi="Calibri"/>
          <w:b w:val="0"/>
          <w:sz w:val="28"/>
        </w:rPr>
        <w:t>(People, Hardwar</w:t>
      </w:r>
      <w:r w:rsidR="005C55EA" w:rsidRPr="00270B5A">
        <w:rPr>
          <w:rFonts w:ascii="Calibri" w:hAnsi="Calibri"/>
          <w:b w:val="0"/>
          <w:sz w:val="28"/>
        </w:rPr>
        <w:t>e</w:t>
      </w:r>
      <w:r w:rsidRPr="00270B5A">
        <w:rPr>
          <w:rFonts w:ascii="Calibri" w:hAnsi="Calibri"/>
          <w:b w:val="0"/>
          <w:sz w:val="28"/>
        </w:rPr>
        <w:t xml:space="preserve">, </w:t>
      </w:r>
      <w:proofErr w:type="spellStart"/>
      <w:r w:rsidRPr="00270B5A">
        <w:rPr>
          <w:rFonts w:ascii="Calibri" w:hAnsi="Calibri"/>
          <w:b w:val="0"/>
          <w:sz w:val="28"/>
        </w:rPr>
        <w:t>Software,other</w:t>
      </w:r>
      <w:proofErr w:type="spellEnd"/>
      <w:r w:rsidRPr="00270B5A">
        <w:rPr>
          <w:rFonts w:ascii="Calibri" w:hAnsi="Calibri"/>
          <w:b w:val="0"/>
          <w:sz w:val="28"/>
        </w:rPr>
        <w:t xml:space="preserve"> assets).</w:t>
      </w:r>
      <w:bookmarkEnd w:id="352"/>
    </w:p>
    <w:p w:rsidR="00486872" w:rsidRPr="00270B5A" w:rsidRDefault="001561FF" w:rsidP="005C55EA">
      <w:pPr>
        <w:pStyle w:val="BodyText3"/>
        <w:rPr>
          <w:rFonts w:ascii="Calibri" w:hAnsi="Calibri" w:cs="Arial"/>
          <w:color w:val="3366FF"/>
          <w:sz w:val="22"/>
          <w:szCs w:val="22"/>
        </w:rPr>
      </w:pPr>
      <w:r w:rsidRPr="00270B5A">
        <w:rPr>
          <w:rFonts w:ascii="Calibri" w:hAnsi="Calibri" w:cs="Arial"/>
          <w:i/>
          <w:color w:val="000000"/>
          <w:szCs w:val="20"/>
        </w:rPr>
        <w:t>[</w:t>
      </w:r>
      <w:r w:rsidR="00486872" w:rsidRPr="00270B5A">
        <w:rPr>
          <w:rFonts w:ascii="Calibri" w:hAnsi="Calibri" w:cs="Arial"/>
          <w:i/>
          <w:color w:val="000000"/>
          <w:szCs w:val="20"/>
        </w:rPr>
        <w:t>List down  the key people and their contacts , tool used for  CM  , software  required to access the  tool  and any special; hardware/software Requirements</w:t>
      </w:r>
      <w:r w:rsidR="00486872" w:rsidRPr="00270B5A">
        <w:rPr>
          <w:rFonts w:ascii="Calibri" w:hAnsi="Calibri" w:cs="Arial"/>
          <w:color w:val="3366FF"/>
          <w:sz w:val="22"/>
          <w:szCs w:val="22"/>
        </w:rPr>
        <w:t>.</w:t>
      </w:r>
      <w:r w:rsidRPr="00270B5A">
        <w:rPr>
          <w:rFonts w:ascii="Calibri" w:hAnsi="Calibri" w:cs="Arial"/>
          <w:color w:val="3366FF"/>
          <w:sz w:val="22"/>
          <w:szCs w:val="22"/>
        </w:rPr>
        <w:t>]</w:t>
      </w:r>
    </w:p>
    <w:p w:rsidR="00486872" w:rsidRPr="00270B5A" w:rsidRDefault="00486872" w:rsidP="00AB5EAA">
      <w:pPr>
        <w:pStyle w:val="Heading2"/>
        <w:numPr>
          <w:ilvl w:val="0"/>
          <w:numId w:val="5"/>
        </w:numPr>
        <w:ind w:left="0" w:firstLine="0"/>
        <w:rPr>
          <w:rFonts w:ascii="Calibri" w:hAnsi="Calibri"/>
          <w:b w:val="0"/>
          <w:sz w:val="28"/>
        </w:rPr>
      </w:pPr>
      <w:bookmarkStart w:id="353" w:name="_Toc250582499"/>
      <w:r w:rsidRPr="00270B5A">
        <w:rPr>
          <w:rFonts w:ascii="Calibri" w:hAnsi="Calibri"/>
          <w:b w:val="0"/>
          <w:sz w:val="28"/>
        </w:rPr>
        <w:t>Communication Process.</w:t>
      </w:r>
      <w:bookmarkEnd w:id="353"/>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4" w:name="_Toc250582500"/>
      <w:r w:rsidRPr="00270B5A">
        <w:rPr>
          <w:rFonts w:ascii="Calibri" w:hAnsi="Calibri"/>
          <w:b w:val="0"/>
          <w:sz w:val="28"/>
        </w:rPr>
        <w:t>Communication within the Team and Client.</w:t>
      </w:r>
      <w:bookmarkEnd w:id="354"/>
    </w:p>
    <w:p w:rsidR="00486872" w:rsidRPr="00270B5A" w:rsidRDefault="009D3EB9"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How the status reports  are shared ,  template . Frequency of client meeting ,Team meeting , MOM’s </w:t>
      </w:r>
      <w:proofErr w:type="spellStart"/>
      <w:r w:rsidR="00486872" w:rsidRPr="00270B5A">
        <w:rPr>
          <w:rFonts w:ascii="Calibri" w:hAnsi="Calibri" w:cs="Arial"/>
          <w:i/>
          <w:color w:val="000000"/>
          <w:szCs w:val="20"/>
        </w:rPr>
        <w:t>etc</w:t>
      </w:r>
      <w:proofErr w:type="spellEnd"/>
      <w:r w:rsidR="00486872" w:rsidRPr="00270B5A">
        <w:rPr>
          <w:rFonts w:ascii="Calibri" w:hAnsi="Calibri" w:cs="Arial"/>
          <w:i/>
          <w:color w:val="000000"/>
          <w:szCs w:val="20"/>
        </w:rPr>
        <w:t xml:space="preserve"> .</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5" w:name="_Toc250582501"/>
      <w:r w:rsidRPr="00270B5A">
        <w:rPr>
          <w:rFonts w:ascii="Calibri" w:hAnsi="Calibri"/>
          <w:b w:val="0"/>
          <w:sz w:val="28"/>
        </w:rPr>
        <w:t>Escalation Process and Touch Points.</w:t>
      </w:r>
      <w:bookmarkEnd w:id="355"/>
    </w:p>
    <w:p w:rsidR="00486872" w:rsidRPr="00270B5A" w:rsidRDefault="004A00FD"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Depict the Escalation Process with details like (Name , Contact information)</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6" w:name="_Toc250582502"/>
      <w:r w:rsidRPr="00270B5A">
        <w:rPr>
          <w:rFonts w:ascii="Calibri" w:hAnsi="Calibri"/>
          <w:b w:val="0"/>
          <w:sz w:val="28"/>
        </w:rPr>
        <w:t xml:space="preserve">Customer Communication Framework for </w:t>
      </w:r>
      <w:r w:rsidR="001A30F9" w:rsidRPr="00270B5A">
        <w:rPr>
          <w:rFonts w:ascii="Calibri" w:hAnsi="Calibri"/>
          <w:b w:val="0"/>
          <w:sz w:val="28"/>
        </w:rPr>
        <w:t>Jobs,</w:t>
      </w:r>
      <w:r w:rsidRPr="00270B5A">
        <w:rPr>
          <w:rFonts w:ascii="Calibri" w:hAnsi="Calibri"/>
          <w:b w:val="0"/>
          <w:sz w:val="28"/>
        </w:rPr>
        <w:t xml:space="preserve"> Monitoring.</w:t>
      </w:r>
      <w:bookmarkEnd w:id="356"/>
    </w:p>
    <w:p w:rsidR="00486872" w:rsidRPr="00270B5A" w:rsidRDefault="004810BE"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How the Jobs failure/success is being reported to client. Who needs to be contacted in  case of major failure </w:t>
      </w:r>
      <w:proofErr w:type="spellStart"/>
      <w:r w:rsidR="00486872" w:rsidRPr="00270B5A">
        <w:rPr>
          <w:rFonts w:ascii="Calibri" w:hAnsi="Calibri" w:cs="Arial"/>
          <w:i/>
          <w:color w:val="000000"/>
          <w:szCs w:val="20"/>
        </w:rPr>
        <w:t>etc</w:t>
      </w:r>
      <w:proofErr w:type="spellEnd"/>
      <w:r w:rsidRPr="00270B5A">
        <w:rPr>
          <w:rFonts w:ascii="Calibri" w:hAnsi="Calibri" w:cs="Arial"/>
          <w:i/>
          <w:color w:val="000000"/>
          <w:szCs w:val="20"/>
        </w:rPr>
        <w:t>]</w:t>
      </w:r>
      <w:r w:rsidR="00486872" w:rsidRPr="00270B5A">
        <w:rPr>
          <w:rFonts w:ascii="Calibri" w:hAnsi="Calibri" w:cs="Arial"/>
          <w:i/>
          <w:color w:val="000000"/>
          <w:szCs w:val="20"/>
        </w:rPr>
        <w:t>.</w:t>
      </w:r>
    </w:p>
    <w:p w:rsidR="00DC3E48" w:rsidRPr="00270B5A" w:rsidRDefault="00DC3E48" w:rsidP="007755C8">
      <w:pPr>
        <w:pStyle w:val="BodyText3"/>
        <w:rPr>
          <w:rFonts w:ascii="Calibri" w:hAnsi="Calibri" w:cs="Arial"/>
          <w:i/>
          <w:color w:val="000000"/>
          <w:szCs w:val="20"/>
        </w:rPr>
      </w:pPr>
    </w:p>
    <w:p w:rsidR="00486872" w:rsidRPr="00270B5A" w:rsidRDefault="00486872" w:rsidP="00AB5EAA">
      <w:pPr>
        <w:pStyle w:val="Heading2"/>
        <w:numPr>
          <w:ilvl w:val="0"/>
          <w:numId w:val="5"/>
        </w:numPr>
        <w:ind w:left="0" w:firstLine="0"/>
        <w:rPr>
          <w:rFonts w:ascii="Calibri" w:hAnsi="Calibri"/>
          <w:b w:val="0"/>
          <w:sz w:val="28"/>
        </w:rPr>
      </w:pPr>
      <w:bookmarkStart w:id="357" w:name="_Toc250582503"/>
      <w:r w:rsidRPr="00270B5A">
        <w:rPr>
          <w:rFonts w:ascii="Calibri" w:hAnsi="Calibri"/>
          <w:b w:val="0"/>
          <w:sz w:val="28"/>
        </w:rPr>
        <w:lastRenderedPageBreak/>
        <w:t xml:space="preserve">Verification and </w:t>
      </w:r>
      <w:r w:rsidR="001A30F9" w:rsidRPr="00270B5A">
        <w:rPr>
          <w:rFonts w:ascii="Calibri" w:hAnsi="Calibri"/>
          <w:b w:val="0"/>
          <w:sz w:val="28"/>
        </w:rPr>
        <w:t>Validation process</w:t>
      </w:r>
      <w:r w:rsidRPr="00270B5A">
        <w:rPr>
          <w:rFonts w:ascii="Calibri" w:hAnsi="Calibri"/>
          <w:b w:val="0"/>
          <w:sz w:val="28"/>
        </w:rPr>
        <w:t>.</w:t>
      </w:r>
      <w:bookmarkEnd w:id="357"/>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8" w:name="_Toc250582504"/>
      <w:r w:rsidRPr="00270B5A">
        <w:rPr>
          <w:rFonts w:ascii="Calibri" w:hAnsi="Calibri"/>
          <w:b w:val="0"/>
          <w:sz w:val="28"/>
        </w:rPr>
        <w:t>Application Functionality Verification.</w:t>
      </w:r>
      <w:bookmarkEnd w:id="358"/>
    </w:p>
    <w:p w:rsidR="00486872" w:rsidRPr="00270B5A" w:rsidRDefault="004810BE"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Get the UAT test cases </w:t>
      </w:r>
      <w:proofErr w:type="spellStart"/>
      <w:r w:rsidR="00486872" w:rsidRPr="00270B5A">
        <w:rPr>
          <w:rFonts w:ascii="Calibri" w:hAnsi="Calibri" w:cs="Arial"/>
          <w:i/>
          <w:color w:val="000000"/>
          <w:szCs w:val="20"/>
        </w:rPr>
        <w:t>etc</w:t>
      </w:r>
      <w:proofErr w:type="spellEnd"/>
      <w:r w:rsidR="00486872" w:rsidRPr="00270B5A">
        <w:rPr>
          <w:rFonts w:ascii="Calibri" w:hAnsi="Calibri" w:cs="Arial"/>
          <w:i/>
          <w:color w:val="000000"/>
          <w:szCs w:val="20"/>
        </w:rPr>
        <w:t xml:space="preserve"> and Process to Verify application Functionality.</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59" w:name="_Toc250582505"/>
      <w:r w:rsidRPr="00270B5A">
        <w:rPr>
          <w:rFonts w:ascii="Calibri" w:hAnsi="Calibri"/>
          <w:b w:val="0"/>
          <w:sz w:val="28"/>
        </w:rPr>
        <w:t>Performance Testing.</w:t>
      </w:r>
      <w:bookmarkEnd w:id="359"/>
    </w:p>
    <w:p w:rsidR="00486872" w:rsidRPr="00270B5A" w:rsidRDefault="006C570B"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How the Performance Testing being Done. Is it the TCS scope or </w:t>
      </w:r>
      <w:r w:rsidR="009630C5">
        <w:rPr>
          <w:rFonts w:ascii="Calibri" w:hAnsi="Calibri" w:cs="Arial"/>
          <w:i/>
          <w:color w:val="000000"/>
          <w:szCs w:val="20"/>
        </w:rPr>
        <w:t>Customer’s</w:t>
      </w:r>
      <w:r w:rsidR="00486872" w:rsidRPr="00270B5A">
        <w:rPr>
          <w:rFonts w:ascii="Calibri" w:hAnsi="Calibri" w:cs="Arial"/>
          <w:i/>
          <w:color w:val="000000"/>
          <w:szCs w:val="20"/>
        </w:rPr>
        <w:t xml:space="preserve"> scope. What tools are used </w:t>
      </w:r>
      <w:proofErr w:type="spellStart"/>
      <w:r w:rsidR="00486872" w:rsidRPr="00270B5A">
        <w:rPr>
          <w:rFonts w:ascii="Calibri" w:hAnsi="Calibri" w:cs="Arial"/>
          <w:i/>
          <w:color w:val="000000"/>
          <w:szCs w:val="20"/>
        </w:rPr>
        <w:t>etc</w:t>
      </w:r>
      <w:proofErr w:type="spellEnd"/>
      <w:r w:rsidR="00486872" w:rsidRPr="00270B5A">
        <w:rPr>
          <w:rFonts w:ascii="Calibri" w:hAnsi="Calibri" w:cs="Arial"/>
          <w:i/>
          <w:color w:val="000000"/>
          <w:szCs w:val="20"/>
        </w:rPr>
        <w:t xml:space="preserve"> and what are the metrics.</w:t>
      </w:r>
      <w:r w:rsidRPr="00270B5A">
        <w:rPr>
          <w:rFonts w:ascii="Calibri" w:hAnsi="Calibri" w:cs="Arial"/>
          <w:i/>
          <w:color w:val="000000"/>
          <w:szCs w:val="20"/>
        </w:rPr>
        <w:t>]</w:t>
      </w:r>
    </w:p>
    <w:p w:rsidR="00486872" w:rsidRPr="00270B5A" w:rsidRDefault="00486872" w:rsidP="00AB5EAA">
      <w:pPr>
        <w:pStyle w:val="Heading2"/>
        <w:numPr>
          <w:ilvl w:val="1"/>
          <w:numId w:val="5"/>
        </w:numPr>
        <w:tabs>
          <w:tab w:val="clear" w:pos="1440"/>
          <w:tab w:val="num" w:pos="0"/>
        </w:tabs>
        <w:ind w:left="0" w:firstLine="0"/>
        <w:rPr>
          <w:rFonts w:ascii="Calibri" w:hAnsi="Calibri"/>
          <w:b w:val="0"/>
          <w:sz w:val="28"/>
        </w:rPr>
      </w:pPr>
      <w:bookmarkStart w:id="360" w:name="_Toc250582506"/>
      <w:r w:rsidRPr="00270B5A">
        <w:rPr>
          <w:rFonts w:ascii="Calibri" w:hAnsi="Calibri"/>
          <w:b w:val="0"/>
          <w:sz w:val="28"/>
        </w:rPr>
        <w:t>System Integration  Testing  Process.</w:t>
      </w:r>
      <w:bookmarkEnd w:id="360"/>
    </w:p>
    <w:p w:rsidR="00486872" w:rsidRPr="00270B5A" w:rsidRDefault="00060862" w:rsidP="007755C8">
      <w:pPr>
        <w:pStyle w:val="BodyText3"/>
        <w:rPr>
          <w:rFonts w:ascii="Calibri" w:hAnsi="Calibri" w:cs="Arial"/>
          <w:i/>
          <w:color w:val="000000"/>
          <w:szCs w:val="20"/>
        </w:rPr>
      </w:pPr>
      <w:r w:rsidRPr="00270B5A">
        <w:rPr>
          <w:rFonts w:ascii="Calibri" w:hAnsi="Calibri" w:cs="Arial"/>
          <w:i/>
          <w:color w:val="000000"/>
          <w:szCs w:val="20"/>
        </w:rPr>
        <w:t>[</w:t>
      </w:r>
      <w:r w:rsidR="00486872" w:rsidRPr="00270B5A">
        <w:rPr>
          <w:rFonts w:ascii="Calibri" w:hAnsi="Calibri" w:cs="Arial"/>
          <w:i/>
          <w:color w:val="000000"/>
          <w:szCs w:val="20"/>
        </w:rPr>
        <w:t xml:space="preserve">Understand the Defect logging Process , tools </w:t>
      </w:r>
      <w:proofErr w:type="spellStart"/>
      <w:r w:rsidR="00486872" w:rsidRPr="00270B5A">
        <w:rPr>
          <w:rFonts w:ascii="Calibri" w:hAnsi="Calibri" w:cs="Arial"/>
          <w:i/>
          <w:color w:val="000000"/>
          <w:szCs w:val="20"/>
        </w:rPr>
        <w:t>etc</w:t>
      </w:r>
      <w:proofErr w:type="spellEnd"/>
      <w:r w:rsidRPr="00270B5A">
        <w:rPr>
          <w:rFonts w:ascii="Calibri" w:hAnsi="Calibri" w:cs="Arial"/>
          <w:i/>
          <w:color w:val="000000"/>
          <w:szCs w:val="20"/>
        </w:rPr>
        <w:t>]</w:t>
      </w:r>
    </w:p>
    <w:p w:rsidR="007755C8" w:rsidRPr="00270B5A" w:rsidRDefault="007755C8" w:rsidP="009643D2">
      <w:pPr>
        <w:pStyle w:val="BodyText3"/>
        <w:rPr>
          <w:rFonts w:ascii="Calibri" w:hAnsi="Calibri" w:cs="Arial"/>
          <w:i/>
          <w:color w:val="000000"/>
          <w:szCs w:val="20"/>
        </w:rPr>
      </w:pPr>
    </w:p>
    <w:p w:rsidR="007755C8" w:rsidRPr="00270B5A" w:rsidRDefault="007755C8" w:rsidP="00AB5EAA">
      <w:pPr>
        <w:pStyle w:val="Heading2"/>
        <w:numPr>
          <w:ilvl w:val="0"/>
          <w:numId w:val="5"/>
        </w:numPr>
        <w:ind w:left="0" w:firstLine="0"/>
        <w:rPr>
          <w:rFonts w:ascii="Calibri" w:hAnsi="Calibri"/>
          <w:b w:val="0"/>
          <w:sz w:val="28"/>
        </w:rPr>
      </w:pPr>
      <w:bookmarkStart w:id="361" w:name="_Toc250582507"/>
      <w:r w:rsidRPr="00270B5A">
        <w:rPr>
          <w:rFonts w:ascii="Calibri" w:hAnsi="Calibri"/>
          <w:b w:val="0"/>
          <w:sz w:val="28"/>
        </w:rPr>
        <w:t>Process templates</w:t>
      </w:r>
      <w:bookmarkEnd w:id="361"/>
      <w:r w:rsidRPr="00270B5A">
        <w:rPr>
          <w:rFonts w:ascii="Calibri" w:hAnsi="Calibri"/>
          <w:b w:val="0"/>
          <w:sz w:val="28"/>
        </w:rPr>
        <w:t xml:space="preserve"> </w:t>
      </w:r>
    </w:p>
    <w:p w:rsidR="007755C8" w:rsidRPr="00270B5A" w:rsidRDefault="000247CE" w:rsidP="007755C8">
      <w:pPr>
        <w:pStyle w:val="BodyText2"/>
        <w:rPr>
          <w:rFonts w:ascii="Calibri" w:hAnsi="Calibri"/>
        </w:rPr>
      </w:pPr>
      <w:r w:rsidRPr="00270B5A">
        <w:rPr>
          <w:rFonts w:ascii="Calibri" w:hAnsi="Calibri"/>
        </w:rPr>
        <w:t xml:space="preserve">Obtain templates </w:t>
      </w:r>
      <w:r w:rsidR="007755C8" w:rsidRPr="00270B5A">
        <w:rPr>
          <w:rFonts w:ascii="Calibri" w:hAnsi="Calibri"/>
        </w:rPr>
        <w:t xml:space="preserve">and relevant formats for Unplanned  / Planned activities </w:t>
      </w:r>
    </w:p>
    <w:p w:rsidR="007755C8" w:rsidRDefault="007755C8" w:rsidP="009643D2">
      <w:pPr>
        <w:pStyle w:val="BodyText3"/>
        <w:rPr>
          <w:rFonts w:ascii="Calibri" w:hAnsi="Calibri" w:cs="Arial"/>
          <w:i/>
          <w:color w:val="000000"/>
          <w:szCs w:val="20"/>
        </w:rPr>
      </w:pPr>
    </w:p>
    <w:p w:rsidR="00090372" w:rsidRDefault="00090372" w:rsidP="009643D2">
      <w:pPr>
        <w:pStyle w:val="BodyText3"/>
        <w:rPr>
          <w:rFonts w:ascii="Calibri" w:hAnsi="Calibri" w:cs="Arial"/>
          <w:i/>
          <w:color w:val="000000"/>
          <w:szCs w:val="20"/>
        </w:rPr>
      </w:pPr>
    </w:p>
    <w:p w:rsidR="001962F9" w:rsidRPr="00E81B1A" w:rsidRDefault="00386155" w:rsidP="00E81B1A">
      <w:pPr>
        <w:pStyle w:val="Heading1"/>
        <w:numPr>
          <w:ilvl w:val="0"/>
          <w:numId w:val="0"/>
        </w:numPr>
        <w:ind w:left="360"/>
        <w:jc w:val="both"/>
        <w:rPr>
          <w:rFonts w:ascii="Calibri" w:hAnsi="Calibri"/>
          <w:b w:val="0"/>
          <w:sz w:val="36"/>
          <w:szCs w:val="36"/>
        </w:rPr>
      </w:pPr>
      <w:bookmarkStart w:id="362" w:name="_Toc250582508"/>
      <w:r>
        <w:rPr>
          <w:rFonts w:ascii="Calibri" w:hAnsi="Calibri"/>
          <w:b w:val="0"/>
          <w:sz w:val="36"/>
          <w:szCs w:val="36"/>
        </w:rPr>
        <w:t>D</w:t>
      </w:r>
      <w:r w:rsidR="001962F9" w:rsidRPr="00E81B1A">
        <w:rPr>
          <w:rFonts w:ascii="Calibri" w:hAnsi="Calibri"/>
          <w:b w:val="0"/>
          <w:sz w:val="36"/>
          <w:szCs w:val="36"/>
        </w:rPr>
        <w:t xml:space="preserve"> – </w:t>
      </w:r>
      <w:r w:rsidR="0073767F">
        <w:rPr>
          <w:rFonts w:ascii="Calibri" w:hAnsi="Calibri"/>
          <w:b w:val="0"/>
          <w:sz w:val="36"/>
          <w:szCs w:val="36"/>
        </w:rPr>
        <w:t>Known Issues, Bugs, Knowledgebase, Dependencies</w:t>
      </w:r>
      <w:bookmarkEnd w:id="362"/>
    </w:p>
    <w:p w:rsidR="00BB53D1" w:rsidRPr="00270B5A" w:rsidRDefault="00BB53D1" w:rsidP="00BB53D1">
      <w:pPr>
        <w:pStyle w:val="BodyText3"/>
        <w:rPr>
          <w:rFonts w:ascii="Calibri" w:hAnsi="Calibri" w:cs="Arial"/>
          <w:color w:val="3366FF"/>
          <w:sz w:val="28"/>
          <w:szCs w:val="28"/>
        </w:rPr>
      </w:pPr>
    </w:p>
    <w:p w:rsidR="00CD6996" w:rsidRPr="00270B5A" w:rsidRDefault="0073767F" w:rsidP="00BB53D1">
      <w:pPr>
        <w:pStyle w:val="BodyText3"/>
        <w:rPr>
          <w:rFonts w:ascii="Calibri" w:hAnsi="Calibri" w:cs="Arial"/>
          <w:i/>
          <w:color w:val="000000"/>
          <w:szCs w:val="20"/>
        </w:rPr>
      </w:pPr>
      <w:r>
        <w:rPr>
          <w:rFonts w:ascii="Calibri" w:hAnsi="Calibri" w:cs="Arial"/>
          <w:i/>
          <w:color w:val="000000"/>
          <w:szCs w:val="20"/>
        </w:rPr>
        <w:t>&lt;&lt;Document the availability and details as applicable&gt;&gt;</w:t>
      </w:r>
    </w:p>
    <w:p w:rsidR="001962F9" w:rsidRPr="00910CBD" w:rsidRDefault="001962F9" w:rsidP="007755C8">
      <w:pPr>
        <w:pStyle w:val="BodyText3"/>
        <w:ind w:left="1440" w:hanging="720"/>
        <w:rPr>
          <w:rFonts w:ascii="Arial" w:hAnsi="Arial"/>
          <w:color w:val="3366FF"/>
          <w:sz w:val="28"/>
          <w:szCs w:val="28"/>
        </w:rPr>
      </w:pPr>
    </w:p>
    <w:sectPr w:rsidR="001962F9" w:rsidRPr="00910CBD" w:rsidSect="00895D6F">
      <w:headerReference w:type="default" r:id="rId10"/>
      <w:footerReference w:type="even" r:id="rId11"/>
      <w:footerReference w:type="default" r:id="rId12"/>
      <w:footerReference w:type="first" r:id="rId13"/>
      <w:pgSz w:w="12240" w:h="15840" w:code="1"/>
      <w:pgMar w:top="1080" w:right="1800" w:bottom="108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F45" w:rsidRDefault="00414F45">
      <w:r>
        <w:separator/>
      </w:r>
    </w:p>
  </w:endnote>
  <w:endnote w:type="continuationSeparator" w:id="0">
    <w:p w:rsidR="00414F45" w:rsidRDefault="0041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 Inspira">
    <w:altName w:val="Trebuchet MS"/>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LogoFont">
    <w:altName w:val="Courier New"/>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55" w:rsidRDefault="00386155" w:rsidP="00F45D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6155" w:rsidRDefault="00386155" w:rsidP="00775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55" w:rsidRPr="00177F35" w:rsidRDefault="00177F35" w:rsidP="00177F35">
    <w:pPr>
      <w:pStyle w:val="Footer"/>
    </w:pPr>
    <w:r>
      <w:t>TCS Vale 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55" w:rsidRDefault="00386155">
    <w:pPr>
      <w:pStyle w:val="Footer"/>
      <w:rPr>
        <w:rFonts w:ascii="Arial" w:hAnsi="Arial" w:cs="Arial"/>
        <w:b/>
      </w:rPr>
    </w:pPr>
  </w:p>
  <w:p w:rsidR="00386155" w:rsidRPr="00E82A2C" w:rsidRDefault="00386155" w:rsidP="00E82A2C">
    <w:pPr>
      <w:pStyle w:val="Footer"/>
      <w:rPr>
        <w:rFonts w:ascii="Arial" w:hAnsi="Arial" w:cs="Arial"/>
        <w:b/>
      </w:rPr>
    </w:pPr>
    <w:r>
      <w:rPr>
        <w:rFonts w:ascii="Arial" w:hAnsi="Arial" w:cs="Arial"/>
        <w:b/>
      </w:rPr>
      <w:t>TCS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F45" w:rsidRDefault="00414F45">
      <w:r>
        <w:separator/>
      </w:r>
    </w:p>
  </w:footnote>
  <w:footnote w:type="continuationSeparator" w:id="0">
    <w:p w:rsidR="00414F45" w:rsidRDefault="0041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55" w:rsidRDefault="00386155">
    <w:pPr>
      <w:pStyle w:val="Header"/>
    </w:pPr>
    <w:r>
      <w:tab/>
      <w:t xml:space="preserve">                                                                                                                                                       Document of Understanding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864"/>
    <w:multiLevelType w:val="hybridMultilevel"/>
    <w:tmpl w:val="FC725F7A"/>
    <w:lvl w:ilvl="0" w:tplc="8FC856B4">
      <w:numFmt w:val="bullet"/>
      <w:lvlText w:val="-"/>
      <w:lvlJc w:val="left"/>
      <w:pPr>
        <w:tabs>
          <w:tab w:val="num" w:pos="1080"/>
        </w:tabs>
        <w:ind w:left="1080" w:hanging="360"/>
      </w:pPr>
      <w:rPr>
        <w:rFonts w:ascii="Times New Roman" w:eastAsia="MS Mincho"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39078F"/>
    <w:multiLevelType w:val="hybridMultilevel"/>
    <w:tmpl w:val="4380FF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F7A48"/>
    <w:multiLevelType w:val="multilevel"/>
    <w:tmpl w:val="A6429A54"/>
    <w:lvl w:ilvl="0">
      <w:start w:val="1"/>
      <w:numFmt w:val="decimal"/>
      <w:pStyle w:val="Heading1"/>
      <w:lvlText w:val="%1."/>
      <w:lvlJc w:val="left"/>
      <w:pPr>
        <w:tabs>
          <w:tab w:val="num" w:pos="1080"/>
        </w:tabs>
        <w:ind w:left="108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1080" w:hanging="720"/>
      </w:pPr>
      <w:rPr>
        <w:rFonts w:hint="default"/>
      </w:rPr>
    </w:lvl>
    <w:lvl w:ilvl="4">
      <w:start w:val="1"/>
      <w:numFmt w:val="decimal"/>
      <w:pStyle w:val="Heading5"/>
      <w:lvlText w:val="%1.%2.%3.%4.%5."/>
      <w:lvlJc w:val="left"/>
      <w:pPr>
        <w:tabs>
          <w:tab w:val="num" w:pos="2160"/>
        </w:tabs>
        <w:ind w:left="1440" w:hanging="720"/>
      </w:pPr>
      <w:rPr>
        <w:rFonts w:hint="default"/>
      </w:rPr>
    </w:lvl>
    <w:lvl w:ilvl="5">
      <w:start w:val="1"/>
      <w:numFmt w:val="decimal"/>
      <w:pStyle w:val="Heading6"/>
      <w:lvlText w:val="%1.%2.%3.%4.%5.%6."/>
      <w:lvlJc w:val="left"/>
      <w:pPr>
        <w:tabs>
          <w:tab w:val="num" w:pos="2880"/>
        </w:tabs>
        <w:ind w:left="1800" w:hanging="720"/>
      </w:pPr>
      <w:rPr>
        <w:rFonts w:hint="default"/>
      </w:rPr>
    </w:lvl>
    <w:lvl w:ilvl="6">
      <w:start w:val="1"/>
      <w:numFmt w:val="decimal"/>
      <w:pStyle w:val="Heading7"/>
      <w:lvlText w:val="%1.%2.%3.%4.%5.%6.%7."/>
      <w:lvlJc w:val="left"/>
      <w:pPr>
        <w:tabs>
          <w:tab w:val="num" w:pos="3600"/>
        </w:tabs>
        <w:ind w:left="2160" w:hanging="720"/>
      </w:pPr>
      <w:rPr>
        <w:rFonts w:hint="default"/>
      </w:rPr>
    </w:lvl>
    <w:lvl w:ilvl="7">
      <w:start w:val="1"/>
      <w:numFmt w:val="decimal"/>
      <w:pStyle w:val="Heading8"/>
      <w:lvlText w:val="%1.%2.%3.%4.%5.%6.%7.%8."/>
      <w:lvlJc w:val="left"/>
      <w:pPr>
        <w:tabs>
          <w:tab w:val="num" w:pos="3960"/>
        </w:tabs>
        <w:ind w:left="2520" w:hanging="720"/>
      </w:pPr>
      <w:rPr>
        <w:rFonts w:hint="default"/>
      </w:rPr>
    </w:lvl>
    <w:lvl w:ilvl="8">
      <w:start w:val="1"/>
      <w:numFmt w:val="decimal"/>
      <w:pStyle w:val="Heading9"/>
      <w:lvlText w:val="%1.%2.%3.%4.%5.%6.%7.%8.%9."/>
      <w:lvlJc w:val="left"/>
      <w:pPr>
        <w:tabs>
          <w:tab w:val="num" w:pos="4680"/>
        </w:tabs>
        <w:ind w:left="2880" w:hanging="720"/>
      </w:pPr>
      <w:rPr>
        <w:rFonts w:hint="default"/>
      </w:rPr>
    </w:lvl>
  </w:abstractNum>
  <w:abstractNum w:abstractNumId="3" w15:restartNumberingAfterBreak="0">
    <w:nsid w:val="52055B2B"/>
    <w:multiLevelType w:val="hybridMultilevel"/>
    <w:tmpl w:val="5088D48E"/>
    <w:lvl w:ilvl="0" w:tplc="F9943A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3A7A49"/>
    <w:multiLevelType w:val="hybridMultilevel"/>
    <w:tmpl w:val="4D843374"/>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24"/>
    <w:rsid w:val="00002923"/>
    <w:rsid w:val="00015552"/>
    <w:rsid w:val="000247CE"/>
    <w:rsid w:val="000374D0"/>
    <w:rsid w:val="00056DC3"/>
    <w:rsid w:val="0005756D"/>
    <w:rsid w:val="00060862"/>
    <w:rsid w:val="0007455B"/>
    <w:rsid w:val="00090372"/>
    <w:rsid w:val="00092FA3"/>
    <w:rsid w:val="00097F7D"/>
    <w:rsid w:val="000A6C3B"/>
    <w:rsid w:val="000B2005"/>
    <w:rsid w:val="000B2BB0"/>
    <w:rsid w:val="000C3E7F"/>
    <w:rsid w:val="000D1D51"/>
    <w:rsid w:val="000D4677"/>
    <w:rsid w:val="000D5196"/>
    <w:rsid w:val="000E6EBF"/>
    <w:rsid w:val="00100058"/>
    <w:rsid w:val="001028A8"/>
    <w:rsid w:val="00105490"/>
    <w:rsid w:val="00107762"/>
    <w:rsid w:val="00110081"/>
    <w:rsid w:val="0011089C"/>
    <w:rsid w:val="00124506"/>
    <w:rsid w:val="00141E25"/>
    <w:rsid w:val="00142CE7"/>
    <w:rsid w:val="00153BE9"/>
    <w:rsid w:val="001561FF"/>
    <w:rsid w:val="0016052B"/>
    <w:rsid w:val="00160BA4"/>
    <w:rsid w:val="00164DB7"/>
    <w:rsid w:val="00164E01"/>
    <w:rsid w:val="001777AF"/>
    <w:rsid w:val="00177F35"/>
    <w:rsid w:val="00191B20"/>
    <w:rsid w:val="00195E69"/>
    <w:rsid w:val="001962F9"/>
    <w:rsid w:val="001A1FFB"/>
    <w:rsid w:val="001A30F9"/>
    <w:rsid w:val="001A5363"/>
    <w:rsid w:val="001B336D"/>
    <w:rsid w:val="001B3EE6"/>
    <w:rsid w:val="001C48A3"/>
    <w:rsid w:val="001C5DAB"/>
    <w:rsid w:val="001D11AD"/>
    <w:rsid w:val="001D3C4C"/>
    <w:rsid w:val="001E14DD"/>
    <w:rsid w:val="001E40E7"/>
    <w:rsid w:val="001E705A"/>
    <w:rsid w:val="002010DD"/>
    <w:rsid w:val="00214E45"/>
    <w:rsid w:val="00224AA1"/>
    <w:rsid w:val="002307F1"/>
    <w:rsid w:val="00231B99"/>
    <w:rsid w:val="00232201"/>
    <w:rsid w:val="002508F5"/>
    <w:rsid w:val="00260855"/>
    <w:rsid w:val="002614B1"/>
    <w:rsid w:val="0026758A"/>
    <w:rsid w:val="00270B5A"/>
    <w:rsid w:val="002909CD"/>
    <w:rsid w:val="00294C32"/>
    <w:rsid w:val="002B6074"/>
    <w:rsid w:val="002D3D93"/>
    <w:rsid w:val="002E665E"/>
    <w:rsid w:val="002F2289"/>
    <w:rsid w:val="00315D49"/>
    <w:rsid w:val="00325C2D"/>
    <w:rsid w:val="00334257"/>
    <w:rsid w:val="0034696D"/>
    <w:rsid w:val="00353196"/>
    <w:rsid w:val="00356D3A"/>
    <w:rsid w:val="00365AD5"/>
    <w:rsid w:val="00374FBF"/>
    <w:rsid w:val="003755A2"/>
    <w:rsid w:val="00380004"/>
    <w:rsid w:val="00380F1A"/>
    <w:rsid w:val="00381551"/>
    <w:rsid w:val="0038512B"/>
    <w:rsid w:val="00385F65"/>
    <w:rsid w:val="00386155"/>
    <w:rsid w:val="003A2CF5"/>
    <w:rsid w:val="003A4E49"/>
    <w:rsid w:val="003B0BC9"/>
    <w:rsid w:val="003C33FB"/>
    <w:rsid w:val="003C5B35"/>
    <w:rsid w:val="003E49AE"/>
    <w:rsid w:val="003F18DB"/>
    <w:rsid w:val="00404478"/>
    <w:rsid w:val="00406A11"/>
    <w:rsid w:val="00413096"/>
    <w:rsid w:val="00414F45"/>
    <w:rsid w:val="004153CD"/>
    <w:rsid w:val="0041746F"/>
    <w:rsid w:val="00422A4F"/>
    <w:rsid w:val="00422BAE"/>
    <w:rsid w:val="00423D27"/>
    <w:rsid w:val="00443C3A"/>
    <w:rsid w:val="00443FDC"/>
    <w:rsid w:val="00456D1C"/>
    <w:rsid w:val="00464051"/>
    <w:rsid w:val="004728F7"/>
    <w:rsid w:val="00474793"/>
    <w:rsid w:val="00475AED"/>
    <w:rsid w:val="004810BE"/>
    <w:rsid w:val="00484139"/>
    <w:rsid w:val="00486200"/>
    <w:rsid w:val="00486872"/>
    <w:rsid w:val="00487229"/>
    <w:rsid w:val="00493AFB"/>
    <w:rsid w:val="00496AEA"/>
    <w:rsid w:val="004974BD"/>
    <w:rsid w:val="004A00FD"/>
    <w:rsid w:val="004A387D"/>
    <w:rsid w:val="004C1907"/>
    <w:rsid w:val="004C4E1E"/>
    <w:rsid w:val="004D08D2"/>
    <w:rsid w:val="004E5164"/>
    <w:rsid w:val="005024A0"/>
    <w:rsid w:val="005044FD"/>
    <w:rsid w:val="00505DA0"/>
    <w:rsid w:val="00513BF1"/>
    <w:rsid w:val="00515A93"/>
    <w:rsid w:val="005449E2"/>
    <w:rsid w:val="0055465D"/>
    <w:rsid w:val="00561F16"/>
    <w:rsid w:val="00567DB0"/>
    <w:rsid w:val="005A10B3"/>
    <w:rsid w:val="005A3D5B"/>
    <w:rsid w:val="005A4439"/>
    <w:rsid w:val="005C158F"/>
    <w:rsid w:val="005C2C22"/>
    <w:rsid w:val="005C44F9"/>
    <w:rsid w:val="005C55EA"/>
    <w:rsid w:val="005C6925"/>
    <w:rsid w:val="005C7C7B"/>
    <w:rsid w:val="005F3EF8"/>
    <w:rsid w:val="00616822"/>
    <w:rsid w:val="00630D4F"/>
    <w:rsid w:val="0064529D"/>
    <w:rsid w:val="00650BE5"/>
    <w:rsid w:val="00653708"/>
    <w:rsid w:val="00653923"/>
    <w:rsid w:val="00653A26"/>
    <w:rsid w:val="00657015"/>
    <w:rsid w:val="00665629"/>
    <w:rsid w:val="0069107C"/>
    <w:rsid w:val="006A09E4"/>
    <w:rsid w:val="006A5E8C"/>
    <w:rsid w:val="006B2D0C"/>
    <w:rsid w:val="006B4BC9"/>
    <w:rsid w:val="006C570B"/>
    <w:rsid w:val="006C5778"/>
    <w:rsid w:val="006D128A"/>
    <w:rsid w:val="006D224F"/>
    <w:rsid w:val="006E005E"/>
    <w:rsid w:val="006E6DEE"/>
    <w:rsid w:val="006F457C"/>
    <w:rsid w:val="007130AB"/>
    <w:rsid w:val="00716ABF"/>
    <w:rsid w:val="00723744"/>
    <w:rsid w:val="007314C0"/>
    <w:rsid w:val="0073362D"/>
    <w:rsid w:val="0073767F"/>
    <w:rsid w:val="00740C20"/>
    <w:rsid w:val="007424D8"/>
    <w:rsid w:val="007432D2"/>
    <w:rsid w:val="00746624"/>
    <w:rsid w:val="007511BF"/>
    <w:rsid w:val="0075367F"/>
    <w:rsid w:val="007537C3"/>
    <w:rsid w:val="007573F6"/>
    <w:rsid w:val="007618B0"/>
    <w:rsid w:val="007620E1"/>
    <w:rsid w:val="00763266"/>
    <w:rsid w:val="007755C8"/>
    <w:rsid w:val="00775CB7"/>
    <w:rsid w:val="00780A0B"/>
    <w:rsid w:val="007869E2"/>
    <w:rsid w:val="0079012A"/>
    <w:rsid w:val="00794429"/>
    <w:rsid w:val="007B64EE"/>
    <w:rsid w:val="007C0777"/>
    <w:rsid w:val="007C270C"/>
    <w:rsid w:val="007C6BA3"/>
    <w:rsid w:val="007D002C"/>
    <w:rsid w:val="007D443B"/>
    <w:rsid w:val="007D6881"/>
    <w:rsid w:val="007E07FA"/>
    <w:rsid w:val="007E1C22"/>
    <w:rsid w:val="007F675C"/>
    <w:rsid w:val="00805171"/>
    <w:rsid w:val="008164D8"/>
    <w:rsid w:val="0082047D"/>
    <w:rsid w:val="00821F3C"/>
    <w:rsid w:val="0082392C"/>
    <w:rsid w:val="00831FCB"/>
    <w:rsid w:val="00836BDB"/>
    <w:rsid w:val="00843221"/>
    <w:rsid w:val="008522DE"/>
    <w:rsid w:val="00867AC5"/>
    <w:rsid w:val="0087269E"/>
    <w:rsid w:val="00875663"/>
    <w:rsid w:val="00876AF5"/>
    <w:rsid w:val="008844C5"/>
    <w:rsid w:val="00895D6F"/>
    <w:rsid w:val="008B49C1"/>
    <w:rsid w:val="008C053A"/>
    <w:rsid w:val="008C30E0"/>
    <w:rsid w:val="00910CBD"/>
    <w:rsid w:val="00911D24"/>
    <w:rsid w:val="009173AC"/>
    <w:rsid w:val="00920281"/>
    <w:rsid w:val="00922F5B"/>
    <w:rsid w:val="00932CF0"/>
    <w:rsid w:val="009331B5"/>
    <w:rsid w:val="00940961"/>
    <w:rsid w:val="009429C6"/>
    <w:rsid w:val="00951BAF"/>
    <w:rsid w:val="009530B3"/>
    <w:rsid w:val="00955162"/>
    <w:rsid w:val="009630C5"/>
    <w:rsid w:val="009643D2"/>
    <w:rsid w:val="00965461"/>
    <w:rsid w:val="00971C2B"/>
    <w:rsid w:val="009770D5"/>
    <w:rsid w:val="00981B05"/>
    <w:rsid w:val="00983F86"/>
    <w:rsid w:val="00985533"/>
    <w:rsid w:val="009D3EB9"/>
    <w:rsid w:val="009E4B9A"/>
    <w:rsid w:val="009E525A"/>
    <w:rsid w:val="009F11E0"/>
    <w:rsid w:val="00A006FC"/>
    <w:rsid w:val="00A06755"/>
    <w:rsid w:val="00A0783D"/>
    <w:rsid w:val="00A11F33"/>
    <w:rsid w:val="00A128D4"/>
    <w:rsid w:val="00A13002"/>
    <w:rsid w:val="00A13074"/>
    <w:rsid w:val="00A14FE2"/>
    <w:rsid w:val="00A36480"/>
    <w:rsid w:val="00A42A93"/>
    <w:rsid w:val="00A44E18"/>
    <w:rsid w:val="00A55EDA"/>
    <w:rsid w:val="00A75A81"/>
    <w:rsid w:val="00A8251A"/>
    <w:rsid w:val="00A8305F"/>
    <w:rsid w:val="00A85C7B"/>
    <w:rsid w:val="00A874D0"/>
    <w:rsid w:val="00A93711"/>
    <w:rsid w:val="00A94496"/>
    <w:rsid w:val="00A96B08"/>
    <w:rsid w:val="00AB5EAA"/>
    <w:rsid w:val="00AB5F3B"/>
    <w:rsid w:val="00AC1F6C"/>
    <w:rsid w:val="00AC5F76"/>
    <w:rsid w:val="00B23049"/>
    <w:rsid w:val="00B26FC6"/>
    <w:rsid w:val="00B27EC7"/>
    <w:rsid w:val="00B306B9"/>
    <w:rsid w:val="00B32D08"/>
    <w:rsid w:val="00B44E44"/>
    <w:rsid w:val="00B51DCC"/>
    <w:rsid w:val="00B57CBD"/>
    <w:rsid w:val="00B6007A"/>
    <w:rsid w:val="00B61F41"/>
    <w:rsid w:val="00B84D2E"/>
    <w:rsid w:val="00B8648A"/>
    <w:rsid w:val="00BA450F"/>
    <w:rsid w:val="00BB53D1"/>
    <w:rsid w:val="00BC534F"/>
    <w:rsid w:val="00BC63E5"/>
    <w:rsid w:val="00BC6CA2"/>
    <w:rsid w:val="00BD12A9"/>
    <w:rsid w:val="00BD47D4"/>
    <w:rsid w:val="00BE7C83"/>
    <w:rsid w:val="00C2143D"/>
    <w:rsid w:val="00C254D0"/>
    <w:rsid w:val="00C32B35"/>
    <w:rsid w:val="00C43A44"/>
    <w:rsid w:val="00C4674F"/>
    <w:rsid w:val="00C47099"/>
    <w:rsid w:val="00C477B5"/>
    <w:rsid w:val="00C50DCA"/>
    <w:rsid w:val="00C523D2"/>
    <w:rsid w:val="00C64347"/>
    <w:rsid w:val="00C66032"/>
    <w:rsid w:val="00CC03F5"/>
    <w:rsid w:val="00CD6996"/>
    <w:rsid w:val="00CE4B40"/>
    <w:rsid w:val="00CE661B"/>
    <w:rsid w:val="00CE7258"/>
    <w:rsid w:val="00D14D3C"/>
    <w:rsid w:val="00D20FCF"/>
    <w:rsid w:val="00D22970"/>
    <w:rsid w:val="00D2524C"/>
    <w:rsid w:val="00D257DF"/>
    <w:rsid w:val="00D26351"/>
    <w:rsid w:val="00D316CE"/>
    <w:rsid w:val="00D35CA7"/>
    <w:rsid w:val="00D374B9"/>
    <w:rsid w:val="00D37EC7"/>
    <w:rsid w:val="00D56932"/>
    <w:rsid w:val="00D60C37"/>
    <w:rsid w:val="00D61116"/>
    <w:rsid w:val="00D61268"/>
    <w:rsid w:val="00D7692A"/>
    <w:rsid w:val="00DA1E18"/>
    <w:rsid w:val="00DB5FCE"/>
    <w:rsid w:val="00DC3E48"/>
    <w:rsid w:val="00DC4CEB"/>
    <w:rsid w:val="00DD010F"/>
    <w:rsid w:val="00DD2B2E"/>
    <w:rsid w:val="00DD6CDE"/>
    <w:rsid w:val="00DE5C78"/>
    <w:rsid w:val="00DE5EF9"/>
    <w:rsid w:val="00DF4653"/>
    <w:rsid w:val="00DF4F67"/>
    <w:rsid w:val="00DF71EC"/>
    <w:rsid w:val="00E114A6"/>
    <w:rsid w:val="00E162A1"/>
    <w:rsid w:val="00E16711"/>
    <w:rsid w:val="00E260EF"/>
    <w:rsid w:val="00E26774"/>
    <w:rsid w:val="00E3209E"/>
    <w:rsid w:val="00E418DF"/>
    <w:rsid w:val="00E47192"/>
    <w:rsid w:val="00E534FE"/>
    <w:rsid w:val="00E56B44"/>
    <w:rsid w:val="00E61440"/>
    <w:rsid w:val="00E62AA3"/>
    <w:rsid w:val="00E73C43"/>
    <w:rsid w:val="00E81AF9"/>
    <w:rsid w:val="00E81B1A"/>
    <w:rsid w:val="00E82A2C"/>
    <w:rsid w:val="00E850F4"/>
    <w:rsid w:val="00E8549C"/>
    <w:rsid w:val="00E85CC4"/>
    <w:rsid w:val="00E95E9F"/>
    <w:rsid w:val="00E9638A"/>
    <w:rsid w:val="00EA152F"/>
    <w:rsid w:val="00EA1A1E"/>
    <w:rsid w:val="00EB1A5A"/>
    <w:rsid w:val="00EB4FA3"/>
    <w:rsid w:val="00ED6C52"/>
    <w:rsid w:val="00EF55FD"/>
    <w:rsid w:val="00EF6474"/>
    <w:rsid w:val="00F00F01"/>
    <w:rsid w:val="00F03484"/>
    <w:rsid w:val="00F07A82"/>
    <w:rsid w:val="00F07E8C"/>
    <w:rsid w:val="00F1589E"/>
    <w:rsid w:val="00F15925"/>
    <w:rsid w:val="00F2012F"/>
    <w:rsid w:val="00F32DFA"/>
    <w:rsid w:val="00F36C5C"/>
    <w:rsid w:val="00F37D63"/>
    <w:rsid w:val="00F42E43"/>
    <w:rsid w:val="00F45DD1"/>
    <w:rsid w:val="00F45E08"/>
    <w:rsid w:val="00F47D10"/>
    <w:rsid w:val="00F63BBD"/>
    <w:rsid w:val="00F701AB"/>
    <w:rsid w:val="00F73205"/>
    <w:rsid w:val="00F96975"/>
    <w:rsid w:val="00FB00DC"/>
    <w:rsid w:val="00FB041E"/>
    <w:rsid w:val="00FC1FE9"/>
    <w:rsid w:val="00FE560D"/>
    <w:rsid w:val="00FE7813"/>
    <w:rsid w:val="00FF28A0"/>
    <w:rsid w:val="00FF4C63"/>
    <w:rsid w:val="00FF62EE"/>
    <w:rsid w:val="00FF6A1E"/>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424E2"/>
  <w15:docId w15:val="{52429344-31BB-4A81-9278-44C00A9D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pPr>
      <w:keepNext/>
      <w:numPr>
        <w:numId w:val="1"/>
      </w:numPr>
      <w:pBdr>
        <w:bottom w:val="single" w:sz="4" w:space="1" w:color="auto"/>
      </w:pBdr>
      <w:spacing w:before="240" w:after="60"/>
      <w:outlineLvl w:val="0"/>
    </w:pPr>
    <w:rPr>
      <w:rFonts w:ascii="GE Inspira" w:hAnsi="GE Inspira" w:cs="Arial"/>
      <w:b/>
      <w:bCs/>
      <w:kern w:val="32"/>
      <w:sz w:val="44"/>
      <w:szCs w:val="32"/>
    </w:rPr>
  </w:style>
  <w:style w:type="paragraph" w:styleId="Heading2">
    <w:name w:val="heading 2"/>
    <w:aliases w:val="HD2"/>
    <w:basedOn w:val="Normal"/>
    <w:next w:val="BodyText2"/>
    <w:qFormat/>
    <w:pPr>
      <w:keepNext/>
      <w:numPr>
        <w:ilvl w:val="1"/>
        <w:numId w:val="1"/>
      </w:numPr>
      <w:spacing w:before="240" w:after="60"/>
      <w:outlineLvl w:val="1"/>
    </w:pPr>
    <w:rPr>
      <w:rFonts w:ascii="GE Inspira" w:hAnsi="GE Inspira" w:cs="Arial"/>
      <w:b/>
      <w:bCs/>
      <w:iCs/>
      <w:sz w:val="36"/>
      <w:szCs w:val="28"/>
    </w:rPr>
  </w:style>
  <w:style w:type="paragraph" w:styleId="Heading3">
    <w:name w:val="heading 3"/>
    <w:basedOn w:val="Normal"/>
    <w:next w:val="BodyText3"/>
    <w:qFormat/>
    <w:pPr>
      <w:keepNext/>
      <w:numPr>
        <w:ilvl w:val="2"/>
        <w:numId w:val="1"/>
      </w:numPr>
      <w:spacing w:before="240" w:after="60"/>
      <w:outlineLvl w:val="2"/>
    </w:pPr>
    <w:rPr>
      <w:rFonts w:ascii="GE Inspira" w:hAnsi="GE Inspira" w:cs="Arial"/>
      <w:b/>
      <w:bCs/>
      <w:sz w:val="28"/>
      <w:szCs w:val="26"/>
    </w:rPr>
  </w:style>
  <w:style w:type="paragraph" w:styleId="Heading4">
    <w:name w:val="heading 4"/>
    <w:basedOn w:val="Normal"/>
    <w:next w:val="BodyText4"/>
    <w:qFormat/>
    <w:pPr>
      <w:keepNext/>
      <w:numPr>
        <w:ilvl w:val="3"/>
        <w:numId w:val="1"/>
      </w:numPr>
      <w:spacing w:before="240" w:after="60"/>
      <w:outlineLvl w:val="3"/>
    </w:pPr>
    <w:rPr>
      <w:rFonts w:ascii="GE Inspira" w:hAnsi="GE Inspira"/>
      <w:b/>
      <w:bCs/>
      <w:szCs w:val="28"/>
    </w:rPr>
  </w:style>
  <w:style w:type="paragraph" w:styleId="Heading5">
    <w:name w:val="heading 5"/>
    <w:basedOn w:val="Normal"/>
    <w:next w:val="BodyText5"/>
    <w:qFormat/>
    <w:pPr>
      <w:numPr>
        <w:ilvl w:val="4"/>
        <w:numId w:val="1"/>
      </w:numPr>
      <w:spacing w:before="240" w:after="60"/>
      <w:outlineLvl w:val="4"/>
    </w:pPr>
    <w:rPr>
      <w:rFonts w:ascii="GE Inspira" w:hAnsi="GE Inspira"/>
      <w:b/>
      <w:bCs/>
      <w:iCs/>
      <w:sz w:val="20"/>
      <w:szCs w:val="26"/>
    </w:rPr>
  </w:style>
  <w:style w:type="paragraph" w:styleId="Heading6">
    <w:name w:val="heading 6"/>
    <w:basedOn w:val="Normal"/>
    <w:next w:val="BodyText6"/>
    <w:qFormat/>
    <w:pPr>
      <w:numPr>
        <w:ilvl w:val="5"/>
        <w:numId w:val="1"/>
      </w:numPr>
      <w:spacing w:before="240" w:after="60"/>
      <w:outlineLvl w:val="5"/>
    </w:pPr>
    <w:rPr>
      <w:rFonts w:ascii="GE Inspira" w:hAnsi="GE Inspira"/>
      <w:b/>
      <w:bCs/>
      <w:sz w:val="20"/>
      <w:szCs w:val="22"/>
    </w:rPr>
  </w:style>
  <w:style w:type="paragraph" w:styleId="Heading7">
    <w:name w:val="heading 7"/>
    <w:basedOn w:val="Normal"/>
    <w:next w:val="BodyText7"/>
    <w:qFormat/>
    <w:pPr>
      <w:numPr>
        <w:ilvl w:val="6"/>
        <w:numId w:val="1"/>
      </w:numPr>
      <w:spacing w:before="240" w:after="60"/>
      <w:outlineLvl w:val="6"/>
    </w:pPr>
    <w:rPr>
      <w:rFonts w:ascii="GE Inspira" w:hAnsi="GE Inspira"/>
      <w:b/>
      <w:sz w:val="20"/>
    </w:rPr>
  </w:style>
  <w:style w:type="paragraph" w:styleId="Heading8">
    <w:name w:val="heading 8"/>
    <w:basedOn w:val="Normal"/>
    <w:next w:val="BodyText8"/>
    <w:qFormat/>
    <w:pPr>
      <w:numPr>
        <w:ilvl w:val="7"/>
        <w:numId w:val="1"/>
      </w:numPr>
      <w:spacing w:before="240" w:after="60"/>
      <w:outlineLvl w:val="7"/>
    </w:pPr>
    <w:rPr>
      <w:rFonts w:ascii="GE Inspira" w:hAnsi="GE Inspira"/>
      <w:b/>
      <w:iCs/>
      <w:sz w:val="20"/>
    </w:rPr>
  </w:style>
  <w:style w:type="paragraph" w:styleId="Heading9">
    <w:name w:val="heading 9"/>
    <w:basedOn w:val="Normal"/>
    <w:next w:val="BodyText9"/>
    <w:qFormat/>
    <w:pPr>
      <w:numPr>
        <w:ilvl w:val="8"/>
        <w:numId w:val="1"/>
      </w:numPr>
      <w:spacing w:before="240" w:after="60"/>
      <w:outlineLvl w:val="8"/>
    </w:pPr>
    <w:rPr>
      <w:rFonts w:ascii="GE Inspira" w:hAnsi="GE Inspira" w:cs="Arial"/>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rPr>
      <w:rFonts w:ascii="GE Inspira" w:hAnsi="GE Inspira"/>
      <w:sz w:val="20"/>
    </w:rPr>
  </w:style>
  <w:style w:type="paragraph" w:styleId="BodyText2">
    <w:name w:val="Body Text 2"/>
    <w:basedOn w:val="BodyText"/>
  </w:style>
  <w:style w:type="paragraph" w:styleId="BodyText3">
    <w:name w:val="Body Text 3"/>
    <w:basedOn w:val="BodyText"/>
    <w:rPr>
      <w:szCs w:val="16"/>
    </w:rPr>
  </w:style>
  <w:style w:type="paragraph" w:customStyle="1" w:styleId="BodyText4">
    <w:name w:val="Body Text 4"/>
    <w:basedOn w:val="BodyText"/>
    <w:pPr>
      <w:ind w:left="360"/>
    </w:pPr>
  </w:style>
  <w:style w:type="paragraph" w:customStyle="1" w:styleId="BodyText5">
    <w:name w:val="Body Text 5"/>
    <w:basedOn w:val="BodyText"/>
    <w:pPr>
      <w:ind w:left="720"/>
    </w:pPr>
  </w:style>
  <w:style w:type="paragraph" w:customStyle="1" w:styleId="BodyText6">
    <w:name w:val="Body Text 6"/>
    <w:basedOn w:val="BodyText"/>
    <w:pPr>
      <w:ind w:left="1080"/>
    </w:pPr>
  </w:style>
  <w:style w:type="paragraph" w:customStyle="1" w:styleId="BodyText7">
    <w:name w:val="Body Text 7"/>
    <w:basedOn w:val="BodyText"/>
    <w:pPr>
      <w:ind w:left="1440"/>
    </w:pPr>
  </w:style>
  <w:style w:type="paragraph" w:customStyle="1" w:styleId="BodyText8">
    <w:name w:val="Body Text 8"/>
    <w:basedOn w:val="BodyText"/>
    <w:pPr>
      <w:ind w:left="1800"/>
    </w:pPr>
  </w:style>
  <w:style w:type="paragraph" w:customStyle="1" w:styleId="BodyText9">
    <w:name w:val="Body Text 9"/>
    <w:basedOn w:val="BodyText"/>
    <w:pPr>
      <w:ind w:left="2160"/>
    </w:pPr>
  </w:style>
  <w:style w:type="paragraph" w:customStyle="1" w:styleId="TableHeading">
    <w:name w:val="Table Heading"/>
    <w:basedOn w:val="Normal"/>
    <w:pPr>
      <w:spacing w:before="60" w:after="60"/>
    </w:pPr>
    <w:rPr>
      <w:rFonts w:ascii="GE Inspira" w:hAnsi="GE Inspira"/>
      <w:b/>
      <w:sz w:val="20"/>
      <w:szCs w:val="20"/>
    </w:rPr>
  </w:style>
  <w:style w:type="paragraph" w:customStyle="1" w:styleId="Element">
    <w:name w:val="Element"/>
    <w:basedOn w:val="Normal"/>
    <w:next w:val="Attribute"/>
    <w:pPr>
      <w:keepNext/>
    </w:pPr>
    <w:rPr>
      <w:rFonts w:ascii="GE Inspira" w:hAnsi="GE Inspira"/>
      <w:b/>
      <w:sz w:val="20"/>
    </w:rPr>
  </w:style>
  <w:style w:type="paragraph" w:customStyle="1" w:styleId="Attribute">
    <w:name w:val="Attribute"/>
    <w:basedOn w:val="Normal"/>
    <w:pPr>
      <w:ind w:left="2520" w:hanging="2160"/>
    </w:pPr>
    <w:rPr>
      <w:rFonts w:ascii="GE Inspira" w:hAnsi="GE Inspira"/>
      <w:sz w:val="20"/>
    </w:rPr>
  </w:style>
  <w:style w:type="paragraph" w:customStyle="1" w:styleId="AttributeIndent">
    <w:name w:val="Attribute Indent"/>
    <w:basedOn w:val="Attribute"/>
    <w:pPr>
      <w:ind w:left="2880"/>
    </w:pPr>
  </w:style>
  <w:style w:type="paragraph" w:customStyle="1" w:styleId="ElementIndent">
    <w:name w:val="Element Indent"/>
    <w:basedOn w:val="Element"/>
    <w:next w:val="AttributeIndent"/>
    <w:pPr>
      <w:ind w:left="360"/>
    </w:pPr>
  </w:style>
  <w:style w:type="paragraph" w:customStyle="1" w:styleId="TableHeadingCentered">
    <w:name w:val="Table Heading Centered"/>
    <w:basedOn w:val="TableHeading"/>
    <w:pPr>
      <w:jc w:val="center"/>
    </w:pPr>
    <w:rPr>
      <w:rFonts w:cs="Arial"/>
      <w:bCs/>
      <w:iCs/>
    </w:rPr>
  </w:style>
  <w:style w:type="paragraph" w:customStyle="1" w:styleId="TableText9">
    <w:name w:val="Table Text 9"/>
    <w:basedOn w:val="Normal"/>
    <w:pPr>
      <w:spacing w:line="60" w:lineRule="atLeast"/>
    </w:pPr>
    <w:rPr>
      <w:rFonts w:ascii="GE Inspira" w:hAnsi="GE Inspira"/>
      <w:sz w:val="18"/>
      <w:szCs w:val="20"/>
    </w:rPr>
  </w:style>
  <w:style w:type="paragraph" w:customStyle="1" w:styleId="TableText8">
    <w:name w:val="Table Text 8"/>
    <w:basedOn w:val="Normal"/>
    <w:pPr>
      <w:spacing w:line="60" w:lineRule="atLeast"/>
    </w:pPr>
    <w:rPr>
      <w:rFonts w:ascii="GE Inspira" w:hAnsi="GE Inspira" w:cs="Arial"/>
      <w:iCs/>
      <w:sz w:val="16"/>
      <w:szCs w:val="20"/>
    </w:rPr>
  </w:style>
  <w:style w:type="paragraph" w:customStyle="1" w:styleId="Instructions">
    <w:name w:val="Instructions"/>
    <w:basedOn w:val="BodyText"/>
    <w:pPr>
      <w:pBdr>
        <w:bottom w:val="single" w:sz="2" w:space="1" w:color="auto"/>
      </w:pBdr>
      <w:spacing w:after="60"/>
    </w:pPr>
    <w:rPr>
      <w:i/>
      <w:iCs/>
    </w:rPr>
  </w:style>
  <w:style w:type="paragraph" w:customStyle="1" w:styleId="Title2">
    <w:name w:val="Title 2"/>
    <w:basedOn w:val="Title"/>
    <w:pPr>
      <w:jc w:val="left"/>
    </w:pPr>
    <w:rPr>
      <w:sz w:val="48"/>
    </w:rPr>
  </w:style>
  <w:style w:type="paragraph" w:styleId="Title">
    <w:name w:val="Title"/>
    <w:basedOn w:val="Normal"/>
    <w:qFormat/>
    <w:pPr>
      <w:jc w:val="right"/>
    </w:pPr>
    <w:rPr>
      <w:rFonts w:ascii="GE Inspira" w:hAnsi="GE Inspira" w:cs="Arial"/>
      <w:b/>
      <w:bCs/>
      <w:i/>
      <w:kern w:val="32"/>
      <w:sz w:val="56"/>
      <w:szCs w:val="32"/>
    </w:rPr>
  </w:style>
  <w:style w:type="paragraph" w:customStyle="1" w:styleId="Title3">
    <w:name w:val="Title 3"/>
    <w:basedOn w:val="Title2"/>
    <w:rPr>
      <w:b w:val="0"/>
      <w:sz w:val="36"/>
    </w:rPr>
  </w:style>
  <w:style w:type="paragraph" w:customStyle="1" w:styleId="TitleTable">
    <w:name w:val="Title Table"/>
    <w:basedOn w:val="BodyText"/>
    <w:rPr>
      <w:sz w:val="28"/>
    </w:rPr>
  </w:style>
  <w:style w:type="character" w:customStyle="1" w:styleId="GESymbolText">
    <w:name w:val="GE Symbol Text"/>
    <w:basedOn w:val="DefaultParagraphFont"/>
    <w:rPr>
      <w:rFonts w:ascii="GELogoFont" w:hAnsi="GELogoFont"/>
      <w:sz w:val="48"/>
    </w:rPr>
  </w:style>
  <w:style w:type="paragraph" w:customStyle="1" w:styleId="SectionHeading">
    <w:name w:val="Section Heading"/>
    <w:basedOn w:val="BodyText"/>
    <w:pPr>
      <w:spacing w:before="120" w:after="60"/>
    </w:pPr>
    <w:rPr>
      <w:b/>
      <w:sz w:val="36"/>
    </w:rPr>
  </w:style>
  <w:style w:type="paragraph" w:customStyle="1" w:styleId="AttributeNumber">
    <w:name w:val="Attribute Number"/>
    <w:basedOn w:val="Attribute"/>
    <w:next w:val="Attribute"/>
    <w:pPr>
      <w:tabs>
        <w:tab w:val="left" w:pos="360"/>
        <w:tab w:val="left" w:pos="2520"/>
      </w:tabs>
      <w:ind w:hanging="2520"/>
    </w:pPr>
  </w:style>
  <w:style w:type="paragraph" w:customStyle="1" w:styleId="BodyTextNumber">
    <w:name w:val="Body Text Number"/>
    <w:basedOn w:val="BodyText"/>
    <w:pPr>
      <w:tabs>
        <w:tab w:val="num" w:pos="360"/>
      </w:tabs>
      <w:spacing w:before="60" w:after="0"/>
      <w:ind w:left="360" w:hanging="360"/>
    </w:pPr>
  </w:style>
  <w:style w:type="paragraph" w:customStyle="1" w:styleId="SubsectionHeading">
    <w:name w:val="Subsection Heading"/>
    <w:basedOn w:val="SectionHeading"/>
    <w:rPr>
      <w:sz w:val="28"/>
    </w:rPr>
  </w:style>
  <w:style w:type="paragraph" w:customStyle="1" w:styleId="Question">
    <w:name w:val="Question"/>
    <w:basedOn w:val="Normal"/>
    <w:next w:val="Answer"/>
    <w:pPr>
      <w:keepNext/>
      <w:ind w:left="360" w:hanging="360"/>
    </w:pPr>
    <w:rPr>
      <w:rFonts w:ascii="GE Inspira" w:hAnsi="GE Inspira"/>
      <w:sz w:val="20"/>
    </w:rPr>
  </w:style>
  <w:style w:type="paragraph" w:customStyle="1" w:styleId="Answer">
    <w:name w:val="Answer"/>
    <w:basedOn w:val="Question"/>
    <w:pPr>
      <w:keepNext w:val="0"/>
      <w:spacing w:after="120"/>
    </w:pPr>
  </w:style>
  <w:style w:type="paragraph" w:customStyle="1" w:styleId="Alert">
    <w:name w:val="Alert"/>
    <w:basedOn w:val="BodyText"/>
    <w:rPr>
      <w:b/>
      <w:sz w:val="32"/>
    </w:rPr>
  </w:style>
  <w:style w:type="paragraph" w:customStyle="1" w:styleId="LogoText">
    <w:name w:val="Logo Text"/>
    <w:basedOn w:val="BodyText"/>
    <w:rPr>
      <w:rFonts w:ascii="Arial Black" w:hAnsi="Arial Black" w:cs="Arial Unicode MS"/>
      <w:outline/>
      <w:color w:val="000000"/>
      <w:spacing w:val="100"/>
      <w:sz w:val="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styleId="Hyperlink">
    <w:name w:val="Hyperlink"/>
    <w:basedOn w:val="DefaultParagraphFont"/>
    <w:uiPriority w:val="99"/>
    <w:rPr>
      <w:color w:val="0000FF"/>
      <w:u w:val="single"/>
    </w:rPr>
  </w:style>
  <w:style w:type="paragraph" w:styleId="TOC1">
    <w:name w:val="toc 1"/>
    <w:basedOn w:val="BodyText"/>
    <w:next w:val="Normal"/>
    <w:autoRedefine/>
    <w:uiPriority w:val="39"/>
    <w:pPr>
      <w:tabs>
        <w:tab w:val="left" w:pos="400"/>
        <w:tab w:val="right" w:leader="dot" w:pos="9350"/>
      </w:tabs>
    </w:pPr>
    <w:rPr>
      <w:b/>
      <w:noProof/>
      <w:sz w:val="28"/>
      <w:szCs w:val="44"/>
    </w:rPr>
  </w:style>
  <w:style w:type="paragraph" w:styleId="TOC2">
    <w:name w:val="toc 2"/>
    <w:basedOn w:val="TOC1"/>
    <w:next w:val="Normal"/>
    <w:autoRedefine/>
    <w:uiPriority w:val="39"/>
    <w:pPr>
      <w:ind w:left="200"/>
    </w:pPr>
    <w:rPr>
      <w:b w:val="0"/>
      <w:sz w:val="24"/>
    </w:rPr>
  </w:style>
  <w:style w:type="paragraph" w:styleId="TOC3">
    <w:name w:val="toc 3"/>
    <w:basedOn w:val="TOC2"/>
    <w:next w:val="Normal"/>
    <w:autoRedefine/>
    <w:semiHidden/>
    <w:pPr>
      <w:ind w:left="400"/>
    </w:pPr>
    <w:rPr>
      <w:sz w:val="20"/>
    </w:rPr>
  </w:style>
  <w:style w:type="character" w:styleId="Emphasis">
    <w:name w:val="Emphasis"/>
    <w:basedOn w:val="DefaultParagraphFont"/>
    <w:qFormat/>
    <w:rPr>
      <w:i/>
      <w:iCs/>
    </w:rPr>
  </w:style>
  <w:style w:type="paragraph" w:styleId="Signature">
    <w:name w:val="Signature"/>
    <w:basedOn w:val="BodyText"/>
    <w:pPr>
      <w:tabs>
        <w:tab w:val="left" w:pos="3600"/>
        <w:tab w:val="left" w:pos="3744"/>
        <w:tab w:val="right" w:pos="4608"/>
      </w:tabs>
      <w:spacing w:after="0"/>
    </w:pPr>
  </w:style>
  <w:style w:type="paragraph" w:styleId="Header">
    <w:name w:val="header"/>
    <w:basedOn w:val="BodyText"/>
    <w:pPr>
      <w:pBdr>
        <w:bottom w:val="single" w:sz="4" w:space="1" w:color="auto"/>
      </w:pBdr>
      <w:tabs>
        <w:tab w:val="center" w:pos="4680"/>
        <w:tab w:val="right" w:pos="9360"/>
      </w:tabs>
      <w:spacing w:after="0"/>
    </w:pPr>
  </w:style>
  <w:style w:type="paragraph" w:styleId="Footer">
    <w:name w:val="footer"/>
    <w:basedOn w:val="Header"/>
    <w:pPr>
      <w:pBdr>
        <w:top w:val="single" w:sz="4" w:space="1" w:color="auto"/>
        <w:bottom w:val="none" w:sz="0" w:space="0" w:color="auto"/>
      </w:pBdr>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ListBullet">
    <w:name w:val="List Bullet"/>
    <w:basedOn w:val="Normal"/>
    <w:autoRedefine/>
    <w:pPr>
      <w:spacing w:before="60" w:after="120"/>
      <w:jc w:val="both"/>
    </w:pPr>
    <w:rPr>
      <w:rFonts w:ascii="Arial" w:hAnsi="Arial" w:cs="Arial"/>
      <w:bCs/>
      <w:iCs/>
      <w:sz w:val="20"/>
      <w:szCs w:val="20"/>
    </w:rPr>
  </w:style>
  <w:style w:type="paragraph" w:styleId="TOC6">
    <w:name w:val="toc 6"/>
    <w:basedOn w:val="Normal"/>
    <w:next w:val="Normal"/>
    <w:autoRedefine/>
    <w:semiHidden/>
    <w:pPr>
      <w:ind w:left="120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customStyle="1" w:styleId="body">
    <w:name w:val="body"/>
    <w:basedOn w:val="Heading1"/>
    <w:pPr>
      <w:numPr>
        <w:numId w:val="0"/>
      </w:numPr>
    </w:pPr>
  </w:style>
  <w:style w:type="table" w:styleId="TableGrid">
    <w:name w:val="Table Grid"/>
    <w:basedOn w:val="TableNormal"/>
    <w:rsid w:val="00FB041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97F7D"/>
    <w:rPr>
      <w:rFonts w:ascii="Tahoma" w:hAnsi="Tahoma" w:cs="Tahoma"/>
      <w:sz w:val="16"/>
      <w:szCs w:val="16"/>
    </w:rPr>
  </w:style>
  <w:style w:type="paragraph" w:styleId="DocumentMap">
    <w:name w:val="Document Map"/>
    <w:basedOn w:val="Normal"/>
    <w:semiHidden/>
    <w:rsid w:val="00E95E9F"/>
    <w:pPr>
      <w:shd w:val="clear" w:color="auto" w:fill="000080"/>
    </w:pPr>
    <w:rPr>
      <w:rFonts w:ascii="Tahoma" w:hAnsi="Tahoma" w:cs="Tahoma"/>
      <w:sz w:val="20"/>
      <w:szCs w:val="20"/>
    </w:rPr>
  </w:style>
  <w:style w:type="paragraph" w:customStyle="1" w:styleId="Bullet">
    <w:name w:val="Bullet"/>
    <w:basedOn w:val="Normal"/>
    <w:rsid w:val="00E260EF"/>
    <w:pPr>
      <w:numPr>
        <w:numId w:val="4"/>
      </w:numPr>
    </w:pPr>
    <w:rPr>
      <w:rFonts w:ascii="Verdana" w:hAnsi="Verdana"/>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17209</CharactersWithSpaces>
  <SharedDoc>false</SharedDoc>
  <HLinks>
    <vt:vector size="396" baseType="variant">
      <vt:variant>
        <vt:i4>1376319</vt:i4>
      </vt:variant>
      <vt:variant>
        <vt:i4>392</vt:i4>
      </vt:variant>
      <vt:variant>
        <vt:i4>0</vt:i4>
      </vt:variant>
      <vt:variant>
        <vt:i4>5</vt:i4>
      </vt:variant>
      <vt:variant>
        <vt:lpwstr/>
      </vt:variant>
      <vt:variant>
        <vt:lpwstr>_Toc250582508</vt:lpwstr>
      </vt:variant>
      <vt:variant>
        <vt:i4>1376319</vt:i4>
      </vt:variant>
      <vt:variant>
        <vt:i4>386</vt:i4>
      </vt:variant>
      <vt:variant>
        <vt:i4>0</vt:i4>
      </vt:variant>
      <vt:variant>
        <vt:i4>5</vt:i4>
      </vt:variant>
      <vt:variant>
        <vt:lpwstr/>
      </vt:variant>
      <vt:variant>
        <vt:lpwstr>_Toc250582507</vt:lpwstr>
      </vt:variant>
      <vt:variant>
        <vt:i4>1376319</vt:i4>
      </vt:variant>
      <vt:variant>
        <vt:i4>380</vt:i4>
      </vt:variant>
      <vt:variant>
        <vt:i4>0</vt:i4>
      </vt:variant>
      <vt:variant>
        <vt:i4>5</vt:i4>
      </vt:variant>
      <vt:variant>
        <vt:lpwstr/>
      </vt:variant>
      <vt:variant>
        <vt:lpwstr>_Toc250582506</vt:lpwstr>
      </vt:variant>
      <vt:variant>
        <vt:i4>1376319</vt:i4>
      </vt:variant>
      <vt:variant>
        <vt:i4>374</vt:i4>
      </vt:variant>
      <vt:variant>
        <vt:i4>0</vt:i4>
      </vt:variant>
      <vt:variant>
        <vt:i4>5</vt:i4>
      </vt:variant>
      <vt:variant>
        <vt:lpwstr/>
      </vt:variant>
      <vt:variant>
        <vt:lpwstr>_Toc250582505</vt:lpwstr>
      </vt:variant>
      <vt:variant>
        <vt:i4>1376319</vt:i4>
      </vt:variant>
      <vt:variant>
        <vt:i4>368</vt:i4>
      </vt:variant>
      <vt:variant>
        <vt:i4>0</vt:i4>
      </vt:variant>
      <vt:variant>
        <vt:i4>5</vt:i4>
      </vt:variant>
      <vt:variant>
        <vt:lpwstr/>
      </vt:variant>
      <vt:variant>
        <vt:lpwstr>_Toc250582504</vt:lpwstr>
      </vt:variant>
      <vt:variant>
        <vt:i4>1376319</vt:i4>
      </vt:variant>
      <vt:variant>
        <vt:i4>362</vt:i4>
      </vt:variant>
      <vt:variant>
        <vt:i4>0</vt:i4>
      </vt:variant>
      <vt:variant>
        <vt:i4>5</vt:i4>
      </vt:variant>
      <vt:variant>
        <vt:lpwstr/>
      </vt:variant>
      <vt:variant>
        <vt:lpwstr>_Toc250582503</vt:lpwstr>
      </vt:variant>
      <vt:variant>
        <vt:i4>1376319</vt:i4>
      </vt:variant>
      <vt:variant>
        <vt:i4>356</vt:i4>
      </vt:variant>
      <vt:variant>
        <vt:i4>0</vt:i4>
      </vt:variant>
      <vt:variant>
        <vt:i4>5</vt:i4>
      </vt:variant>
      <vt:variant>
        <vt:lpwstr/>
      </vt:variant>
      <vt:variant>
        <vt:lpwstr>_Toc250582502</vt:lpwstr>
      </vt:variant>
      <vt:variant>
        <vt:i4>1376319</vt:i4>
      </vt:variant>
      <vt:variant>
        <vt:i4>350</vt:i4>
      </vt:variant>
      <vt:variant>
        <vt:i4>0</vt:i4>
      </vt:variant>
      <vt:variant>
        <vt:i4>5</vt:i4>
      </vt:variant>
      <vt:variant>
        <vt:lpwstr/>
      </vt:variant>
      <vt:variant>
        <vt:lpwstr>_Toc250582501</vt:lpwstr>
      </vt:variant>
      <vt:variant>
        <vt:i4>1376319</vt:i4>
      </vt:variant>
      <vt:variant>
        <vt:i4>344</vt:i4>
      </vt:variant>
      <vt:variant>
        <vt:i4>0</vt:i4>
      </vt:variant>
      <vt:variant>
        <vt:i4>5</vt:i4>
      </vt:variant>
      <vt:variant>
        <vt:lpwstr/>
      </vt:variant>
      <vt:variant>
        <vt:lpwstr>_Toc250582500</vt:lpwstr>
      </vt:variant>
      <vt:variant>
        <vt:i4>1835070</vt:i4>
      </vt:variant>
      <vt:variant>
        <vt:i4>338</vt:i4>
      </vt:variant>
      <vt:variant>
        <vt:i4>0</vt:i4>
      </vt:variant>
      <vt:variant>
        <vt:i4>5</vt:i4>
      </vt:variant>
      <vt:variant>
        <vt:lpwstr/>
      </vt:variant>
      <vt:variant>
        <vt:lpwstr>_Toc250582499</vt:lpwstr>
      </vt:variant>
      <vt:variant>
        <vt:i4>1835070</vt:i4>
      </vt:variant>
      <vt:variant>
        <vt:i4>332</vt:i4>
      </vt:variant>
      <vt:variant>
        <vt:i4>0</vt:i4>
      </vt:variant>
      <vt:variant>
        <vt:i4>5</vt:i4>
      </vt:variant>
      <vt:variant>
        <vt:lpwstr/>
      </vt:variant>
      <vt:variant>
        <vt:lpwstr>_Toc250582498</vt:lpwstr>
      </vt:variant>
      <vt:variant>
        <vt:i4>1835070</vt:i4>
      </vt:variant>
      <vt:variant>
        <vt:i4>326</vt:i4>
      </vt:variant>
      <vt:variant>
        <vt:i4>0</vt:i4>
      </vt:variant>
      <vt:variant>
        <vt:i4>5</vt:i4>
      </vt:variant>
      <vt:variant>
        <vt:lpwstr/>
      </vt:variant>
      <vt:variant>
        <vt:lpwstr>_Toc250582497</vt:lpwstr>
      </vt:variant>
      <vt:variant>
        <vt:i4>1835070</vt:i4>
      </vt:variant>
      <vt:variant>
        <vt:i4>320</vt:i4>
      </vt:variant>
      <vt:variant>
        <vt:i4>0</vt:i4>
      </vt:variant>
      <vt:variant>
        <vt:i4>5</vt:i4>
      </vt:variant>
      <vt:variant>
        <vt:lpwstr/>
      </vt:variant>
      <vt:variant>
        <vt:lpwstr>_Toc250582496</vt:lpwstr>
      </vt:variant>
      <vt:variant>
        <vt:i4>1835070</vt:i4>
      </vt:variant>
      <vt:variant>
        <vt:i4>314</vt:i4>
      </vt:variant>
      <vt:variant>
        <vt:i4>0</vt:i4>
      </vt:variant>
      <vt:variant>
        <vt:i4>5</vt:i4>
      </vt:variant>
      <vt:variant>
        <vt:lpwstr/>
      </vt:variant>
      <vt:variant>
        <vt:lpwstr>_Toc250582495</vt:lpwstr>
      </vt:variant>
      <vt:variant>
        <vt:i4>1835070</vt:i4>
      </vt:variant>
      <vt:variant>
        <vt:i4>308</vt:i4>
      </vt:variant>
      <vt:variant>
        <vt:i4>0</vt:i4>
      </vt:variant>
      <vt:variant>
        <vt:i4>5</vt:i4>
      </vt:variant>
      <vt:variant>
        <vt:lpwstr/>
      </vt:variant>
      <vt:variant>
        <vt:lpwstr>_Toc250582494</vt:lpwstr>
      </vt:variant>
      <vt:variant>
        <vt:i4>1835070</vt:i4>
      </vt:variant>
      <vt:variant>
        <vt:i4>302</vt:i4>
      </vt:variant>
      <vt:variant>
        <vt:i4>0</vt:i4>
      </vt:variant>
      <vt:variant>
        <vt:i4>5</vt:i4>
      </vt:variant>
      <vt:variant>
        <vt:lpwstr/>
      </vt:variant>
      <vt:variant>
        <vt:lpwstr>_Toc250582493</vt:lpwstr>
      </vt:variant>
      <vt:variant>
        <vt:i4>1835070</vt:i4>
      </vt:variant>
      <vt:variant>
        <vt:i4>296</vt:i4>
      </vt:variant>
      <vt:variant>
        <vt:i4>0</vt:i4>
      </vt:variant>
      <vt:variant>
        <vt:i4>5</vt:i4>
      </vt:variant>
      <vt:variant>
        <vt:lpwstr/>
      </vt:variant>
      <vt:variant>
        <vt:lpwstr>_Toc250582492</vt:lpwstr>
      </vt:variant>
      <vt:variant>
        <vt:i4>1835070</vt:i4>
      </vt:variant>
      <vt:variant>
        <vt:i4>290</vt:i4>
      </vt:variant>
      <vt:variant>
        <vt:i4>0</vt:i4>
      </vt:variant>
      <vt:variant>
        <vt:i4>5</vt:i4>
      </vt:variant>
      <vt:variant>
        <vt:lpwstr/>
      </vt:variant>
      <vt:variant>
        <vt:lpwstr>_Toc250582491</vt:lpwstr>
      </vt:variant>
      <vt:variant>
        <vt:i4>1835070</vt:i4>
      </vt:variant>
      <vt:variant>
        <vt:i4>284</vt:i4>
      </vt:variant>
      <vt:variant>
        <vt:i4>0</vt:i4>
      </vt:variant>
      <vt:variant>
        <vt:i4>5</vt:i4>
      </vt:variant>
      <vt:variant>
        <vt:lpwstr/>
      </vt:variant>
      <vt:variant>
        <vt:lpwstr>_Toc250582490</vt:lpwstr>
      </vt:variant>
      <vt:variant>
        <vt:i4>1900606</vt:i4>
      </vt:variant>
      <vt:variant>
        <vt:i4>278</vt:i4>
      </vt:variant>
      <vt:variant>
        <vt:i4>0</vt:i4>
      </vt:variant>
      <vt:variant>
        <vt:i4>5</vt:i4>
      </vt:variant>
      <vt:variant>
        <vt:lpwstr/>
      </vt:variant>
      <vt:variant>
        <vt:lpwstr>_Toc250582489</vt:lpwstr>
      </vt:variant>
      <vt:variant>
        <vt:i4>1900606</vt:i4>
      </vt:variant>
      <vt:variant>
        <vt:i4>272</vt:i4>
      </vt:variant>
      <vt:variant>
        <vt:i4>0</vt:i4>
      </vt:variant>
      <vt:variant>
        <vt:i4>5</vt:i4>
      </vt:variant>
      <vt:variant>
        <vt:lpwstr/>
      </vt:variant>
      <vt:variant>
        <vt:lpwstr>_Toc250582488</vt:lpwstr>
      </vt:variant>
      <vt:variant>
        <vt:i4>1900606</vt:i4>
      </vt:variant>
      <vt:variant>
        <vt:i4>266</vt:i4>
      </vt:variant>
      <vt:variant>
        <vt:i4>0</vt:i4>
      </vt:variant>
      <vt:variant>
        <vt:i4>5</vt:i4>
      </vt:variant>
      <vt:variant>
        <vt:lpwstr/>
      </vt:variant>
      <vt:variant>
        <vt:lpwstr>_Toc250582487</vt:lpwstr>
      </vt:variant>
      <vt:variant>
        <vt:i4>1900606</vt:i4>
      </vt:variant>
      <vt:variant>
        <vt:i4>260</vt:i4>
      </vt:variant>
      <vt:variant>
        <vt:i4>0</vt:i4>
      </vt:variant>
      <vt:variant>
        <vt:i4>5</vt:i4>
      </vt:variant>
      <vt:variant>
        <vt:lpwstr/>
      </vt:variant>
      <vt:variant>
        <vt:lpwstr>_Toc250582486</vt:lpwstr>
      </vt:variant>
      <vt:variant>
        <vt:i4>1900606</vt:i4>
      </vt:variant>
      <vt:variant>
        <vt:i4>254</vt:i4>
      </vt:variant>
      <vt:variant>
        <vt:i4>0</vt:i4>
      </vt:variant>
      <vt:variant>
        <vt:i4>5</vt:i4>
      </vt:variant>
      <vt:variant>
        <vt:lpwstr/>
      </vt:variant>
      <vt:variant>
        <vt:lpwstr>_Toc250582485</vt:lpwstr>
      </vt:variant>
      <vt:variant>
        <vt:i4>1900606</vt:i4>
      </vt:variant>
      <vt:variant>
        <vt:i4>248</vt:i4>
      </vt:variant>
      <vt:variant>
        <vt:i4>0</vt:i4>
      </vt:variant>
      <vt:variant>
        <vt:i4>5</vt:i4>
      </vt:variant>
      <vt:variant>
        <vt:lpwstr/>
      </vt:variant>
      <vt:variant>
        <vt:lpwstr>_Toc250582484</vt:lpwstr>
      </vt:variant>
      <vt:variant>
        <vt:i4>1900606</vt:i4>
      </vt:variant>
      <vt:variant>
        <vt:i4>242</vt:i4>
      </vt:variant>
      <vt:variant>
        <vt:i4>0</vt:i4>
      </vt:variant>
      <vt:variant>
        <vt:i4>5</vt:i4>
      </vt:variant>
      <vt:variant>
        <vt:lpwstr/>
      </vt:variant>
      <vt:variant>
        <vt:lpwstr>_Toc250582483</vt:lpwstr>
      </vt:variant>
      <vt:variant>
        <vt:i4>1900606</vt:i4>
      </vt:variant>
      <vt:variant>
        <vt:i4>236</vt:i4>
      </vt:variant>
      <vt:variant>
        <vt:i4>0</vt:i4>
      </vt:variant>
      <vt:variant>
        <vt:i4>5</vt:i4>
      </vt:variant>
      <vt:variant>
        <vt:lpwstr/>
      </vt:variant>
      <vt:variant>
        <vt:lpwstr>_Toc250582482</vt:lpwstr>
      </vt:variant>
      <vt:variant>
        <vt:i4>1900606</vt:i4>
      </vt:variant>
      <vt:variant>
        <vt:i4>230</vt:i4>
      </vt:variant>
      <vt:variant>
        <vt:i4>0</vt:i4>
      </vt:variant>
      <vt:variant>
        <vt:i4>5</vt:i4>
      </vt:variant>
      <vt:variant>
        <vt:lpwstr/>
      </vt:variant>
      <vt:variant>
        <vt:lpwstr>_Toc250582481</vt:lpwstr>
      </vt:variant>
      <vt:variant>
        <vt:i4>1900606</vt:i4>
      </vt:variant>
      <vt:variant>
        <vt:i4>224</vt:i4>
      </vt:variant>
      <vt:variant>
        <vt:i4>0</vt:i4>
      </vt:variant>
      <vt:variant>
        <vt:i4>5</vt:i4>
      </vt:variant>
      <vt:variant>
        <vt:lpwstr/>
      </vt:variant>
      <vt:variant>
        <vt:lpwstr>_Toc250582480</vt:lpwstr>
      </vt:variant>
      <vt:variant>
        <vt:i4>1179710</vt:i4>
      </vt:variant>
      <vt:variant>
        <vt:i4>218</vt:i4>
      </vt:variant>
      <vt:variant>
        <vt:i4>0</vt:i4>
      </vt:variant>
      <vt:variant>
        <vt:i4>5</vt:i4>
      </vt:variant>
      <vt:variant>
        <vt:lpwstr/>
      </vt:variant>
      <vt:variant>
        <vt:lpwstr>_Toc250582479</vt:lpwstr>
      </vt:variant>
      <vt:variant>
        <vt:i4>1179710</vt:i4>
      </vt:variant>
      <vt:variant>
        <vt:i4>212</vt:i4>
      </vt:variant>
      <vt:variant>
        <vt:i4>0</vt:i4>
      </vt:variant>
      <vt:variant>
        <vt:i4>5</vt:i4>
      </vt:variant>
      <vt:variant>
        <vt:lpwstr/>
      </vt:variant>
      <vt:variant>
        <vt:lpwstr>_Toc250582478</vt:lpwstr>
      </vt:variant>
      <vt:variant>
        <vt:i4>1179710</vt:i4>
      </vt:variant>
      <vt:variant>
        <vt:i4>206</vt:i4>
      </vt:variant>
      <vt:variant>
        <vt:i4>0</vt:i4>
      </vt:variant>
      <vt:variant>
        <vt:i4>5</vt:i4>
      </vt:variant>
      <vt:variant>
        <vt:lpwstr/>
      </vt:variant>
      <vt:variant>
        <vt:lpwstr>_Toc250582477</vt:lpwstr>
      </vt:variant>
      <vt:variant>
        <vt:i4>1179710</vt:i4>
      </vt:variant>
      <vt:variant>
        <vt:i4>200</vt:i4>
      </vt:variant>
      <vt:variant>
        <vt:i4>0</vt:i4>
      </vt:variant>
      <vt:variant>
        <vt:i4>5</vt:i4>
      </vt:variant>
      <vt:variant>
        <vt:lpwstr/>
      </vt:variant>
      <vt:variant>
        <vt:lpwstr>_Toc250582476</vt:lpwstr>
      </vt:variant>
      <vt:variant>
        <vt:i4>1179710</vt:i4>
      </vt:variant>
      <vt:variant>
        <vt:i4>194</vt:i4>
      </vt:variant>
      <vt:variant>
        <vt:i4>0</vt:i4>
      </vt:variant>
      <vt:variant>
        <vt:i4>5</vt:i4>
      </vt:variant>
      <vt:variant>
        <vt:lpwstr/>
      </vt:variant>
      <vt:variant>
        <vt:lpwstr>_Toc250582475</vt:lpwstr>
      </vt:variant>
      <vt:variant>
        <vt:i4>1179710</vt:i4>
      </vt:variant>
      <vt:variant>
        <vt:i4>188</vt:i4>
      </vt:variant>
      <vt:variant>
        <vt:i4>0</vt:i4>
      </vt:variant>
      <vt:variant>
        <vt:i4>5</vt:i4>
      </vt:variant>
      <vt:variant>
        <vt:lpwstr/>
      </vt:variant>
      <vt:variant>
        <vt:lpwstr>_Toc250582474</vt:lpwstr>
      </vt:variant>
      <vt:variant>
        <vt:i4>1179710</vt:i4>
      </vt:variant>
      <vt:variant>
        <vt:i4>182</vt:i4>
      </vt:variant>
      <vt:variant>
        <vt:i4>0</vt:i4>
      </vt:variant>
      <vt:variant>
        <vt:i4>5</vt:i4>
      </vt:variant>
      <vt:variant>
        <vt:lpwstr/>
      </vt:variant>
      <vt:variant>
        <vt:lpwstr>_Toc250582473</vt:lpwstr>
      </vt:variant>
      <vt:variant>
        <vt:i4>1179710</vt:i4>
      </vt:variant>
      <vt:variant>
        <vt:i4>176</vt:i4>
      </vt:variant>
      <vt:variant>
        <vt:i4>0</vt:i4>
      </vt:variant>
      <vt:variant>
        <vt:i4>5</vt:i4>
      </vt:variant>
      <vt:variant>
        <vt:lpwstr/>
      </vt:variant>
      <vt:variant>
        <vt:lpwstr>_Toc250582472</vt:lpwstr>
      </vt:variant>
      <vt:variant>
        <vt:i4>1179710</vt:i4>
      </vt:variant>
      <vt:variant>
        <vt:i4>170</vt:i4>
      </vt:variant>
      <vt:variant>
        <vt:i4>0</vt:i4>
      </vt:variant>
      <vt:variant>
        <vt:i4>5</vt:i4>
      </vt:variant>
      <vt:variant>
        <vt:lpwstr/>
      </vt:variant>
      <vt:variant>
        <vt:lpwstr>_Toc250582471</vt:lpwstr>
      </vt:variant>
      <vt:variant>
        <vt:i4>1179710</vt:i4>
      </vt:variant>
      <vt:variant>
        <vt:i4>164</vt:i4>
      </vt:variant>
      <vt:variant>
        <vt:i4>0</vt:i4>
      </vt:variant>
      <vt:variant>
        <vt:i4>5</vt:i4>
      </vt:variant>
      <vt:variant>
        <vt:lpwstr/>
      </vt:variant>
      <vt:variant>
        <vt:lpwstr>_Toc250582470</vt:lpwstr>
      </vt:variant>
      <vt:variant>
        <vt:i4>1245246</vt:i4>
      </vt:variant>
      <vt:variant>
        <vt:i4>158</vt:i4>
      </vt:variant>
      <vt:variant>
        <vt:i4>0</vt:i4>
      </vt:variant>
      <vt:variant>
        <vt:i4>5</vt:i4>
      </vt:variant>
      <vt:variant>
        <vt:lpwstr/>
      </vt:variant>
      <vt:variant>
        <vt:lpwstr>_Toc250582469</vt:lpwstr>
      </vt:variant>
      <vt:variant>
        <vt:i4>1245246</vt:i4>
      </vt:variant>
      <vt:variant>
        <vt:i4>152</vt:i4>
      </vt:variant>
      <vt:variant>
        <vt:i4>0</vt:i4>
      </vt:variant>
      <vt:variant>
        <vt:i4>5</vt:i4>
      </vt:variant>
      <vt:variant>
        <vt:lpwstr/>
      </vt:variant>
      <vt:variant>
        <vt:lpwstr>_Toc250582468</vt:lpwstr>
      </vt:variant>
      <vt:variant>
        <vt:i4>1245246</vt:i4>
      </vt:variant>
      <vt:variant>
        <vt:i4>146</vt:i4>
      </vt:variant>
      <vt:variant>
        <vt:i4>0</vt:i4>
      </vt:variant>
      <vt:variant>
        <vt:i4>5</vt:i4>
      </vt:variant>
      <vt:variant>
        <vt:lpwstr/>
      </vt:variant>
      <vt:variant>
        <vt:lpwstr>_Toc250582467</vt:lpwstr>
      </vt:variant>
      <vt:variant>
        <vt:i4>1245246</vt:i4>
      </vt:variant>
      <vt:variant>
        <vt:i4>140</vt:i4>
      </vt:variant>
      <vt:variant>
        <vt:i4>0</vt:i4>
      </vt:variant>
      <vt:variant>
        <vt:i4>5</vt:i4>
      </vt:variant>
      <vt:variant>
        <vt:lpwstr/>
      </vt:variant>
      <vt:variant>
        <vt:lpwstr>_Toc250582466</vt:lpwstr>
      </vt:variant>
      <vt:variant>
        <vt:i4>1245246</vt:i4>
      </vt:variant>
      <vt:variant>
        <vt:i4>134</vt:i4>
      </vt:variant>
      <vt:variant>
        <vt:i4>0</vt:i4>
      </vt:variant>
      <vt:variant>
        <vt:i4>5</vt:i4>
      </vt:variant>
      <vt:variant>
        <vt:lpwstr/>
      </vt:variant>
      <vt:variant>
        <vt:lpwstr>_Toc250582465</vt:lpwstr>
      </vt:variant>
      <vt:variant>
        <vt:i4>1245246</vt:i4>
      </vt:variant>
      <vt:variant>
        <vt:i4>128</vt:i4>
      </vt:variant>
      <vt:variant>
        <vt:i4>0</vt:i4>
      </vt:variant>
      <vt:variant>
        <vt:i4>5</vt:i4>
      </vt:variant>
      <vt:variant>
        <vt:lpwstr/>
      </vt:variant>
      <vt:variant>
        <vt:lpwstr>_Toc250582464</vt:lpwstr>
      </vt:variant>
      <vt:variant>
        <vt:i4>1245246</vt:i4>
      </vt:variant>
      <vt:variant>
        <vt:i4>122</vt:i4>
      </vt:variant>
      <vt:variant>
        <vt:i4>0</vt:i4>
      </vt:variant>
      <vt:variant>
        <vt:i4>5</vt:i4>
      </vt:variant>
      <vt:variant>
        <vt:lpwstr/>
      </vt:variant>
      <vt:variant>
        <vt:lpwstr>_Toc250582463</vt:lpwstr>
      </vt:variant>
      <vt:variant>
        <vt:i4>1245246</vt:i4>
      </vt:variant>
      <vt:variant>
        <vt:i4>116</vt:i4>
      </vt:variant>
      <vt:variant>
        <vt:i4>0</vt:i4>
      </vt:variant>
      <vt:variant>
        <vt:i4>5</vt:i4>
      </vt:variant>
      <vt:variant>
        <vt:lpwstr/>
      </vt:variant>
      <vt:variant>
        <vt:lpwstr>_Toc250582462</vt:lpwstr>
      </vt:variant>
      <vt:variant>
        <vt:i4>1245246</vt:i4>
      </vt:variant>
      <vt:variant>
        <vt:i4>110</vt:i4>
      </vt:variant>
      <vt:variant>
        <vt:i4>0</vt:i4>
      </vt:variant>
      <vt:variant>
        <vt:i4>5</vt:i4>
      </vt:variant>
      <vt:variant>
        <vt:lpwstr/>
      </vt:variant>
      <vt:variant>
        <vt:lpwstr>_Toc250582461</vt:lpwstr>
      </vt:variant>
      <vt:variant>
        <vt:i4>1245246</vt:i4>
      </vt:variant>
      <vt:variant>
        <vt:i4>104</vt:i4>
      </vt:variant>
      <vt:variant>
        <vt:i4>0</vt:i4>
      </vt:variant>
      <vt:variant>
        <vt:i4>5</vt:i4>
      </vt:variant>
      <vt:variant>
        <vt:lpwstr/>
      </vt:variant>
      <vt:variant>
        <vt:lpwstr>_Toc250582460</vt:lpwstr>
      </vt:variant>
      <vt:variant>
        <vt:i4>1048638</vt:i4>
      </vt:variant>
      <vt:variant>
        <vt:i4>98</vt:i4>
      </vt:variant>
      <vt:variant>
        <vt:i4>0</vt:i4>
      </vt:variant>
      <vt:variant>
        <vt:i4>5</vt:i4>
      </vt:variant>
      <vt:variant>
        <vt:lpwstr/>
      </vt:variant>
      <vt:variant>
        <vt:lpwstr>_Toc250582459</vt:lpwstr>
      </vt:variant>
      <vt:variant>
        <vt:i4>1048638</vt:i4>
      </vt:variant>
      <vt:variant>
        <vt:i4>92</vt:i4>
      </vt:variant>
      <vt:variant>
        <vt:i4>0</vt:i4>
      </vt:variant>
      <vt:variant>
        <vt:i4>5</vt:i4>
      </vt:variant>
      <vt:variant>
        <vt:lpwstr/>
      </vt:variant>
      <vt:variant>
        <vt:lpwstr>_Toc250582458</vt:lpwstr>
      </vt:variant>
      <vt:variant>
        <vt:i4>1048638</vt:i4>
      </vt:variant>
      <vt:variant>
        <vt:i4>86</vt:i4>
      </vt:variant>
      <vt:variant>
        <vt:i4>0</vt:i4>
      </vt:variant>
      <vt:variant>
        <vt:i4>5</vt:i4>
      </vt:variant>
      <vt:variant>
        <vt:lpwstr/>
      </vt:variant>
      <vt:variant>
        <vt:lpwstr>_Toc250582457</vt:lpwstr>
      </vt:variant>
      <vt:variant>
        <vt:i4>1048638</vt:i4>
      </vt:variant>
      <vt:variant>
        <vt:i4>80</vt:i4>
      </vt:variant>
      <vt:variant>
        <vt:i4>0</vt:i4>
      </vt:variant>
      <vt:variant>
        <vt:i4>5</vt:i4>
      </vt:variant>
      <vt:variant>
        <vt:lpwstr/>
      </vt:variant>
      <vt:variant>
        <vt:lpwstr>_Toc250582456</vt:lpwstr>
      </vt:variant>
      <vt:variant>
        <vt:i4>1048638</vt:i4>
      </vt:variant>
      <vt:variant>
        <vt:i4>74</vt:i4>
      </vt:variant>
      <vt:variant>
        <vt:i4>0</vt:i4>
      </vt:variant>
      <vt:variant>
        <vt:i4>5</vt:i4>
      </vt:variant>
      <vt:variant>
        <vt:lpwstr/>
      </vt:variant>
      <vt:variant>
        <vt:lpwstr>_Toc250582455</vt:lpwstr>
      </vt:variant>
      <vt:variant>
        <vt:i4>1048638</vt:i4>
      </vt:variant>
      <vt:variant>
        <vt:i4>68</vt:i4>
      </vt:variant>
      <vt:variant>
        <vt:i4>0</vt:i4>
      </vt:variant>
      <vt:variant>
        <vt:i4>5</vt:i4>
      </vt:variant>
      <vt:variant>
        <vt:lpwstr/>
      </vt:variant>
      <vt:variant>
        <vt:lpwstr>_Toc250582454</vt:lpwstr>
      </vt:variant>
      <vt:variant>
        <vt:i4>1048638</vt:i4>
      </vt:variant>
      <vt:variant>
        <vt:i4>62</vt:i4>
      </vt:variant>
      <vt:variant>
        <vt:i4>0</vt:i4>
      </vt:variant>
      <vt:variant>
        <vt:i4>5</vt:i4>
      </vt:variant>
      <vt:variant>
        <vt:lpwstr/>
      </vt:variant>
      <vt:variant>
        <vt:lpwstr>_Toc250582453</vt:lpwstr>
      </vt:variant>
      <vt:variant>
        <vt:i4>1048638</vt:i4>
      </vt:variant>
      <vt:variant>
        <vt:i4>56</vt:i4>
      </vt:variant>
      <vt:variant>
        <vt:i4>0</vt:i4>
      </vt:variant>
      <vt:variant>
        <vt:i4>5</vt:i4>
      </vt:variant>
      <vt:variant>
        <vt:lpwstr/>
      </vt:variant>
      <vt:variant>
        <vt:lpwstr>_Toc250582452</vt:lpwstr>
      </vt:variant>
      <vt:variant>
        <vt:i4>1048638</vt:i4>
      </vt:variant>
      <vt:variant>
        <vt:i4>50</vt:i4>
      </vt:variant>
      <vt:variant>
        <vt:i4>0</vt:i4>
      </vt:variant>
      <vt:variant>
        <vt:i4>5</vt:i4>
      </vt:variant>
      <vt:variant>
        <vt:lpwstr/>
      </vt:variant>
      <vt:variant>
        <vt:lpwstr>_Toc250582451</vt:lpwstr>
      </vt:variant>
      <vt:variant>
        <vt:i4>1048638</vt:i4>
      </vt:variant>
      <vt:variant>
        <vt:i4>44</vt:i4>
      </vt:variant>
      <vt:variant>
        <vt:i4>0</vt:i4>
      </vt:variant>
      <vt:variant>
        <vt:i4>5</vt:i4>
      </vt:variant>
      <vt:variant>
        <vt:lpwstr/>
      </vt:variant>
      <vt:variant>
        <vt:lpwstr>_Toc250582450</vt:lpwstr>
      </vt:variant>
      <vt:variant>
        <vt:i4>1114174</vt:i4>
      </vt:variant>
      <vt:variant>
        <vt:i4>38</vt:i4>
      </vt:variant>
      <vt:variant>
        <vt:i4>0</vt:i4>
      </vt:variant>
      <vt:variant>
        <vt:i4>5</vt:i4>
      </vt:variant>
      <vt:variant>
        <vt:lpwstr/>
      </vt:variant>
      <vt:variant>
        <vt:lpwstr>_Toc250582449</vt:lpwstr>
      </vt:variant>
      <vt:variant>
        <vt:i4>1114174</vt:i4>
      </vt:variant>
      <vt:variant>
        <vt:i4>32</vt:i4>
      </vt:variant>
      <vt:variant>
        <vt:i4>0</vt:i4>
      </vt:variant>
      <vt:variant>
        <vt:i4>5</vt:i4>
      </vt:variant>
      <vt:variant>
        <vt:lpwstr/>
      </vt:variant>
      <vt:variant>
        <vt:lpwstr>_Toc250582448</vt:lpwstr>
      </vt:variant>
      <vt:variant>
        <vt:i4>1114174</vt:i4>
      </vt:variant>
      <vt:variant>
        <vt:i4>26</vt:i4>
      </vt:variant>
      <vt:variant>
        <vt:i4>0</vt:i4>
      </vt:variant>
      <vt:variant>
        <vt:i4>5</vt:i4>
      </vt:variant>
      <vt:variant>
        <vt:lpwstr/>
      </vt:variant>
      <vt:variant>
        <vt:lpwstr>_Toc250582447</vt:lpwstr>
      </vt:variant>
      <vt:variant>
        <vt:i4>1114174</vt:i4>
      </vt:variant>
      <vt:variant>
        <vt:i4>20</vt:i4>
      </vt:variant>
      <vt:variant>
        <vt:i4>0</vt:i4>
      </vt:variant>
      <vt:variant>
        <vt:i4>5</vt:i4>
      </vt:variant>
      <vt:variant>
        <vt:lpwstr/>
      </vt:variant>
      <vt:variant>
        <vt:lpwstr>_Toc250582446</vt:lpwstr>
      </vt:variant>
      <vt:variant>
        <vt:i4>1114174</vt:i4>
      </vt:variant>
      <vt:variant>
        <vt:i4>14</vt:i4>
      </vt:variant>
      <vt:variant>
        <vt:i4>0</vt:i4>
      </vt:variant>
      <vt:variant>
        <vt:i4>5</vt:i4>
      </vt:variant>
      <vt:variant>
        <vt:lpwstr/>
      </vt:variant>
      <vt:variant>
        <vt:lpwstr>_Toc250582445</vt:lpwstr>
      </vt:variant>
      <vt:variant>
        <vt:i4>1114174</vt:i4>
      </vt:variant>
      <vt:variant>
        <vt:i4>8</vt:i4>
      </vt:variant>
      <vt:variant>
        <vt:i4>0</vt:i4>
      </vt:variant>
      <vt:variant>
        <vt:i4>5</vt:i4>
      </vt:variant>
      <vt:variant>
        <vt:lpwstr/>
      </vt:variant>
      <vt:variant>
        <vt:lpwstr>_Toc250582444</vt:lpwstr>
      </vt:variant>
      <vt:variant>
        <vt:i4>1114174</vt:i4>
      </vt:variant>
      <vt:variant>
        <vt:i4>2</vt:i4>
      </vt:variant>
      <vt:variant>
        <vt:i4>0</vt:i4>
      </vt:variant>
      <vt:variant>
        <vt:i4>5</vt:i4>
      </vt:variant>
      <vt:variant>
        <vt:lpwstr/>
      </vt:variant>
      <vt:variant>
        <vt:lpwstr>_Toc250582443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Manish  Varshney</cp:lastModifiedBy>
  <cp:revision>4</cp:revision>
  <dcterms:created xsi:type="dcterms:W3CDTF">2019-01-21T17:34:00Z</dcterms:created>
  <dcterms:modified xsi:type="dcterms:W3CDTF">2019-01-21T17:39:00Z</dcterms:modified>
</cp:coreProperties>
</file>