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E7A7" w14:textId="77777777" w:rsidR="004A50D1" w:rsidRPr="00CA6D65" w:rsidRDefault="00000000">
      <w:pPr>
        <w:spacing w:after="485" w:line="259" w:lineRule="auto"/>
        <w:ind w:left="0" w:right="3899" w:firstLine="0"/>
        <w:jc w:val="right"/>
        <w:rPr>
          <w:lang w:val="pt-PT"/>
        </w:rPr>
      </w:pPr>
      <w:r>
        <w:rPr>
          <w:noProof/>
        </w:rPr>
        <w:drawing>
          <wp:inline distT="0" distB="0" distL="0" distR="0" wp14:anchorId="30AF7D6A" wp14:editId="576B0B1F">
            <wp:extent cx="2441575" cy="973455"/>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7"/>
                    <a:stretch>
                      <a:fillRect/>
                    </a:stretch>
                  </pic:blipFill>
                  <pic:spPr>
                    <a:xfrm>
                      <a:off x="0" y="0"/>
                      <a:ext cx="2441575" cy="973455"/>
                    </a:xfrm>
                    <a:prstGeom prst="rect">
                      <a:avLst/>
                    </a:prstGeom>
                  </pic:spPr>
                </pic:pic>
              </a:graphicData>
            </a:graphic>
          </wp:inline>
        </w:drawing>
      </w:r>
      <w:r w:rsidRPr="00CA6D65">
        <w:rPr>
          <w:rFonts w:ascii="Times New Roman" w:eastAsia="Times New Roman" w:hAnsi="Times New Roman"/>
          <w:sz w:val="20"/>
          <w:lang w:val="pt-PT"/>
        </w:rPr>
        <w:t xml:space="preserve"> </w:t>
      </w:r>
    </w:p>
    <w:p w14:paraId="4929DF10" w14:textId="77777777" w:rsidR="004A50D1" w:rsidRPr="00CA6D65" w:rsidRDefault="00000000">
      <w:pPr>
        <w:spacing w:after="136" w:line="259" w:lineRule="auto"/>
        <w:ind w:left="2681" w:firstLine="0"/>
        <w:jc w:val="left"/>
        <w:rPr>
          <w:lang w:val="pt-PT"/>
        </w:rPr>
      </w:pPr>
      <w:r w:rsidRPr="00CA6D65">
        <w:rPr>
          <w:rFonts w:cs="Arial"/>
          <w:b/>
          <w:color w:val="7F7F7F"/>
          <w:sz w:val="20"/>
          <w:lang w:val="pt-PT"/>
        </w:rPr>
        <w:t>Universidade do Minho</w:t>
      </w:r>
      <w:r w:rsidRPr="00CA6D65">
        <w:rPr>
          <w:rFonts w:cs="Arial"/>
          <w:b/>
          <w:sz w:val="20"/>
          <w:lang w:val="pt-PT"/>
        </w:rPr>
        <w:t xml:space="preserve"> </w:t>
      </w:r>
    </w:p>
    <w:p w14:paraId="665F4A24" w14:textId="77777777" w:rsidR="004A50D1" w:rsidRPr="00CA6D65" w:rsidRDefault="00000000">
      <w:pPr>
        <w:spacing w:after="137" w:line="259" w:lineRule="auto"/>
        <w:ind w:left="2681" w:firstLine="0"/>
        <w:jc w:val="left"/>
        <w:rPr>
          <w:lang w:val="pt-PT"/>
        </w:rPr>
      </w:pPr>
      <w:r w:rsidRPr="00CA6D65">
        <w:rPr>
          <w:color w:val="999999"/>
          <w:sz w:val="20"/>
          <w:lang w:val="pt-PT"/>
        </w:rPr>
        <w:t>Escola de Engenharia</w:t>
      </w:r>
      <w:r w:rsidRPr="00CA6D65">
        <w:rPr>
          <w:sz w:val="20"/>
          <w:lang w:val="pt-PT"/>
        </w:rPr>
        <w:t xml:space="preserve"> </w:t>
      </w:r>
    </w:p>
    <w:p w14:paraId="70AC4568" w14:textId="77777777" w:rsidR="004A50D1" w:rsidRPr="00CA6D65" w:rsidRDefault="00000000">
      <w:pPr>
        <w:spacing w:after="1177" w:line="259" w:lineRule="auto"/>
        <w:ind w:left="2681" w:firstLine="0"/>
        <w:jc w:val="left"/>
        <w:rPr>
          <w:lang w:val="pt-PT"/>
        </w:rPr>
      </w:pPr>
      <w:r w:rsidRPr="00CA6D65">
        <w:rPr>
          <w:color w:val="A5A5A5"/>
          <w:sz w:val="20"/>
          <w:lang w:val="pt-PT"/>
        </w:rPr>
        <w:t>Licenciatura em Engenharia Informática</w:t>
      </w:r>
      <w:r w:rsidRPr="00CA6D65">
        <w:rPr>
          <w:sz w:val="20"/>
          <w:lang w:val="pt-PT"/>
        </w:rPr>
        <w:t xml:space="preserve"> </w:t>
      </w:r>
    </w:p>
    <w:p w14:paraId="1BEF8A10" w14:textId="77777777" w:rsidR="004A50D1" w:rsidRPr="00CA6D65" w:rsidRDefault="00000000">
      <w:pPr>
        <w:spacing w:after="193" w:line="259" w:lineRule="auto"/>
        <w:ind w:left="2681" w:firstLine="0"/>
        <w:jc w:val="left"/>
        <w:rPr>
          <w:lang w:val="pt-PT"/>
        </w:rPr>
      </w:pPr>
      <w:r w:rsidRPr="00CA6D65">
        <w:rPr>
          <w:rFonts w:cs="Arial"/>
          <w:b/>
          <w:color w:val="999999"/>
          <w:sz w:val="34"/>
          <w:lang w:val="pt-PT"/>
        </w:rPr>
        <w:t>Interface Pessoa-Máquina</w:t>
      </w:r>
      <w:r w:rsidRPr="00CA6D65">
        <w:rPr>
          <w:rFonts w:cs="Arial"/>
          <w:b/>
          <w:sz w:val="34"/>
          <w:lang w:val="pt-PT"/>
        </w:rPr>
        <w:t xml:space="preserve"> </w:t>
      </w:r>
    </w:p>
    <w:p w14:paraId="4F905536" w14:textId="77777777" w:rsidR="004A50D1" w:rsidRDefault="00000000">
      <w:pPr>
        <w:spacing w:after="252" w:line="259" w:lineRule="auto"/>
        <w:ind w:left="2681" w:firstLine="0"/>
        <w:jc w:val="left"/>
      </w:pPr>
      <w:proofErr w:type="spellStart"/>
      <w:r>
        <w:rPr>
          <w:color w:val="6B6B6B"/>
          <w:sz w:val="20"/>
        </w:rPr>
        <w:t>Ano</w:t>
      </w:r>
      <w:proofErr w:type="spellEnd"/>
      <w:r>
        <w:rPr>
          <w:color w:val="6B6B6B"/>
          <w:sz w:val="20"/>
        </w:rPr>
        <w:t xml:space="preserve"> </w:t>
      </w:r>
      <w:proofErr w:type="spellStart"/>
      <w:r>
        <w:rPr>
          <w:color w:val="6B6B6B"/>
          <w:sz w:val="20"/>
        </w:rPr>
        <w:t>Letivo</w:t>
      </w:r>
      <w:proofErr w:type="spellEnd"/>
      <w:r>
        <w:rPr>
          <w:color w:val="6B6B6B"/>
          <w:sz w:val="20"/>
        </w:rPr>
        <w:t xml:space="preserve"> 2023/2024</w:t>
      </w:r>
      <w:r>
        <w:rPr>
          <w:sz w:val="20"/>
        </w:rPr>
        <w:t xml:space="preserve"> </w:t>
      </w:r>
    </w:p>
    <w:p w14:paraId="6F21EACE" w14:textId="77777777" w:rsidR="004A50D1" w:rsidRDefault="00000000">
      <w:pPr>
        <w:spacing w:after="232" w:line="259" w:lineRule="auto"/>
        <w:ind w:left="2681"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0968645" wp14:editId="69A9CF05">
                <wp:simplePos x="0" y="0"/>
                <wp:positionH relativeFrom="page">
                  <wp:posOffset>0</wp:posOffset>
                </wp:positionH>
                <wp:positionV relativeFrom="page">
                  <wp:posOffset>0</wp:posOffset>
                </wp:positionV>
                <wp:extent cx="899795" cy="10691495"/>
                <wp:effectExtent l="0" t="0" r="0" b="0"/>
                <wp:wrapSquare wrapText="bothSides"/>
                <wp:docPr id="6311" name="Group 6311"/>
                <wp:cNvGraphicFramePr/>
                <a:graphic xmlns:a="http://schemas.openxmlformats.org/drawingml/2006/main">
                  <a:graphicData uri="http://schemas.microsoft.com/office/word/2010/wordprocessingGroup">
                    <wpg:wgp>
                      <wpg:cNvGrpSpPr/>
                      <wpg:grpSpPr>
                        <a:xfrm>
                          <a:off x="0" y="0"/>
                          <a:ext cx="899795" cy="10691495"/>
                          <a:chOff x="0" y="0"/>
                          <a:chExt cx="899795" cy="10691495"/>
                        </a:xfrm>
                      </wpg:grpSpPr>
                      <wps:wsp>
                        <wps:cNvPr id="7921" name="Shape 7921"/>
                        <wps:cNvSpPr/>
                        <wps:spPr>
                          <a:xfrm>
                            <a:off x="0" y="0"/>
                            <a:ext cx="899795" cy="5345430"/>
                          </a:xfrm>
                          <a:custGeom>
                            <a:avLst/>
                            <a:gdLst/>
                            <a:ahLst/>
                            <a:cxnLst/>
                            <a:rect l="0" t="0" r="0" b="0"/>
                            <a:pathLst>
                              <a:path w="899795" h="5345430">
                                <a:moveTo>
                                  <a:pt x="0" y="0"/>
                                </a:moveTo>
                                <a:lnTo>
                                  <a:pt x="899795" y="0"/>
                                </a:lnTo>
                                <a:lnTo>
                                  <a:pt x="899795" y="5345430"/>
                                </a:lnTo>
                                <a:lnTo>
                                  <a:pt x="0" y="5345430"/>
                                </a:lnTo>
                                <a:lnTo>
                                  <a:pt x="0" y="0"/>
                                </a:lnTo>
                              </a:path>
                            </a:pathLst>
                          </a:custGeom>
                          <a:ln w="0" cap="flat">
                            <a:miter lim="127000"/>
                          </a:ln>
                        </wps:spPr>
                        <wps:style>
                          <a:lnRef idx="0">
                            <a:srgbClr val="000000">
                              <a:alpha val="0"/>
                            </a:srgbClr>
                          </a:lnRef>
                          <a:fillRef idx="1">
                            <a:srgbClr val="A43339"/>
                          </a:fillRef>
                          <a:effectRef idx="0">
                            <a:scrgbClr r="0" g="0" b="0"/>
                          </a:effectRef>
                          <a:fontRef idx="none"/>
                        </wps:style>
                        <wps:bodyPr/>
                      </wps:wsp>
                      <wps:wsp>
                        <wps:cNvPr id="7922" name="Shape 7922"/>
                        <wps:cNvSpPr/>
                        <wps:spPr>
                          <a:xfrm>
                            <a:off x="0" y="5345430"/>
                            <a:ext cx="899795" cy="5346065"/>
                          </a:xfrm>
                          <a:custGeom>
                            <a:avLst/>
                            <a:gdLst/>
                            <a:ahLst/>
                            <a:cxnLst/>
                            <a:rect l="0" t="0" r="0" b="0"/>
                            <a:pathLst>
                              <a:path w="899795" h="5346065">
                                <a:moveTo>
                                  <a:pt x="0" y="0"/>
                                </a:moveTo>
                                <a:lnTo>
                                  <a:pt x="899795" y="0"/>
                                </a:lnTo>
                                <a:lnTo>
                                  <a:pt x="899795" y="5346065"/>
                                </a:lnTo>
                                <a:lnTo>
                                  <a:pt x="0" y="5346065"/>
                                </a:lnTo>
                                <a:lnTo>
                                  <a:pt x="0" y="0"/>
                                </a:lnTo>
                              </a:path>
                            </a:pathLst>
                          </a:custGeom>
                          <a:ln w="0" cap="flat">
                            <a:miter lim="127000"/>
                          </a:ln>
                        </wps:spPr>
                        <wps:style>
                          <a:lnRef idx="0">
                            <a:srgbClr val="000000">
                              <a:alpha val="0"/>
                            </a:srgbClr>
                          </a:lnRef>
                          <a:fillRef idx="1">
                            <a:srgbClr val="CB5F14"/>
                          </a:fillRef>
                          <a:effectRef idx="0">
                            <a:scrgbClr r="0" g="0" b="0"/>
                          </a:effectRef>
                          <a:fontRef idx="none"/>
                        </wps:style>
                        <wps:bodyPr/>
                      </wps:wsp>
                      <wps:wsp>
                        <wps:cNvPr id="513" name="Rectangle 513"/>
                        <wps:cNvSpPr/>
                        <wps:spPr>
                          <a:xfrm>
                            <a:off x="724218" y="4318"/>
                            <a:ext cx="42228" cy="186982"/>
                          </a:xfrm>
                          <a:prstGeom prst="rect">
                            <a:avLst/>
                          </a:prstGeom>
                          <a:ln>
                            <a:noFill/>
                          </a:ln>
                        </wps:spPr>
                        <wps:txbx>
                          <w:txbxContent>
                            <w:p w14:paraId="7B5D53F7" w14:textId="77777777" w:rsidR="004A50D1" w:rsidRDefault="00000000">
                              <w:pPr>
                                <w:spacing w:after="160" w:line="259" w:lineRule="auto"/>
                                <w:ind w:left="0" w:firstLine="0"/>
                                <w:jc w:val="left"/>
                              </w:pPr>
                              <w:r>
                                <w:rPr>
                                  <w:rFonts w:ascii="Times New Roman" w:eastAsia="Times New Roman" w:hAnsi="Times New Roman"/>
                                  <w:sz w:val="20"/>
                                </w:rPr>
                                <w:t xml:space="preserve"> </w:t>
                              </w:r>
                            </w:p>
                          </w:txbxContent>
                        </wps:txbx>
                        <wps:bodyPr horzOverflow="overflow" vert="horz" lIns="0" tIns="0" rIns="0" bIns="0" rtlCol="0">
                          <a:noAutofit/>
                        </wps:bodyPr>
                      </wps:wsp>
                      <wps:wsp>
                        <wps:cNvPr id="514" name="Rectangle 514"/>
                        <wps:cNvSpPr/>
                        <wps:spPr>
                          <a:xfrm>
                            <a:off x="724218" y="223393"/>
                            <a:ext cx="42228" cy="186982"/>
                          </a:xfrm>
                          <a:prstGeom prst="rect">
                            <a:avLst/>
                          </a:prstGeom>
                          <a:ln>
                            <a:noFill/>
                          </a:ln>
                        </wps:spPr>
                        <wps:txbx>
                          <w:txbxContent>
                            <w:p w14:paraId="18C25FEB" w14:textId="77777777" w:rsidR="004A50D1" w:rsidRDefault="00000000">
                              <w:pPr>
                                <w:spacing w:after="160" w:line="259" w:lineRule="auto"/>
                                <w:ind w:left="0" w:firstLine="0"/>
                                <w:jc w:val="left"/>
                              </w:pPr>
                              <w:r>
                                <w:rPr>
                                  <w:rFonts w:ascii="Times New Roman" w:eastAsia="Times New Roman" w:hAnsi="Times New Roman"/>
                                  <w:sz w:val="20"/>
                                </w:rPr>
                                <w:t xml:space="preserve"> </w:t>
                              </w:r>
                            </w:p>
                          </w:txbxContent>
                        </wps:txbx>
                        <wps:bodyPr horzOverflow="overflow" vert="horz" lIns="0" tIns="0" rIns="0" bIns="0" rtlCol="0">
                          <a:noAutofit/>
                        </wps:bodyPr>
                      </wps:wsp>
                      <wps:wsp>
                        <wps:cNvPr id="515" name="Rectangle 515"/>
                        <wps:cNvSpPr/>
                        <wps:spPr>
                          <a:xfrm>
                            <a:off x="724218" y="442850"/>
                            <a:ext cx="42228" cy="186982"/>
                          </a:xfrm>
                          <a:prstGeom prst="rect">
                            <a:avLst/>
                          </a:prstGeom>
                          <a:ln>
                            <a:noFill/>
                          </a:ln>
                        </wps:spPr>
                        <wps:txbx>
                          <w:txbxContent>
                            <w:p w14:paraId="6BCE7B75" w14:textId="77777777" w:rsidR="004A50D1" w:rsidRDefault="00000000">
                              <w:pPr>
                                <w:spacing w:after="160" w:line="259" w:lineRule="auto"/>
                                <w:ind w:left="0" w:firstLine="0"/>
                                <w:jc w:val="left"/>
                              </w:pPr>
                              <w:r>
                                <w:rPr>
                                  <w:rFonts w:ascii="Times New Roman" w:eastAsia="Times New Roman" w:hAnsi="Times New Roman"/>
                                  <w:sz w:val="20"/>
                                </w:rPr>
                                <w:t xml:space="preserve"> </w:t>
                              </w:r>
                            </w:p>
                          </w:txbxContent>
                        </wps:txbx>
                        <wps:bodyPr horzOverflow="overflow" vert="horz" lIns="0" tIns="0" rIns="0" bIns="0" rtlCol="0">
                          <a:noAutofit/>
                        </wps:bodyPr>
                      </wps:wsp>
                      <wps:wsp>
                        <wps:cNvPr id="516" name="Rectangle 516"/>
                        <wps:cNvSpPr/>
                        <wps:spPr>
                          <a:xfrm>
                            <a:off x="724218" y="661925"/>
                            <a:ext cx="42228" cy="186982"/>
                          </a:xfrm>
                          <a:prstGeom prst="rect">
                            <a:avLst/>
                          </a:prstGeom>
                          <a:ln>
                            <a:noFill/>
                          </a:ln>
                        </wps:spPr>
                        <wps:txbx>
                          <w:txbxContent>
                            <w:p w14:paraId="54915836" w14:textId="77777777" w:rsidR="004A50D1" w:rsidRDefault="00000000">
                              <w:pPr>
                                <w:spacing w:after="160" w:line="259" w:lineRule="auto"/>
                                <w:ind w:left="0" w:firstLine="0"/>
                                <w:jc w:val="left"/>
                              </w:pPr>
                              <w:r>
                                <w:rPr>
                                  <w:rFonts w:ascii="Times New Roman" w:eastAsia="Times New Roman" w:hAnsi="Times New Roman"/>
                                  <w:sz w:val="20"/>
                                </w:rPr>
                                <w:t xml:space="preserve"> </w:t>
                              </w:r>
                            </w:p>
                          </w:txbxContent>
                        </wps:txbx>
                        <wps:bodyPr horzOverflow="overflow" vert="horz" lIns="0" tIns="0" rIns="0" bIns="0" rtlCol="0">
                          <a:noAutofit/>
                        </wps:bodyPr>
                      </wps:wsp>
                      <wps:wsp>
                        <wps:cNvPr id="517" name="Rectangle 517"/>
                        <wps:cNvSpPr/>
                        <wps:spPr>
                          <a:xfrm>
                            <a:off x="724218" y="881000"/>
                            <a:ext cx="42228" cy="186982"/>
                          </a:xfrm>
                          <a:prstGeom prst="rect">
                            <a:avLst/>
                          </a:prstGeom>
                          <a:ln>
                            <a:noFill/>
                          </a:ln>
                        </wps:spPr>
                        <wps:txbx>
                          <w:txbxContent>
                            <w:p w14:paraId="6C591F5C" w14:textId="77777777" w:rsidR="004A50D1" w:rsidRDefault="00000000">
                              <w:pPr>
                                <w:spacing w:after="160" w:line="259" w:lineRule="auto"/>
                                <w:ind w:left="0" w:firstLine="0"/>
                                <w:jc w:val="left"/>
                              </w:pPr>
                              <w:r>
                                <w:rPr>
                                  <w:rFonts w:ascii="Times New Roman" w:eastAsia="Times New Roman" w:hAnsi="Times New Roman"/>
                                  <w:sz w:val="20"/>
                                </w:rPr>
                                <w:t xml:space="preserve"> </w:t>
                              </w:r>
                            </w:p>
                          </w:txbxContent>
                        </wps:txbx>
                        <wps:bodyPr horzOverflow="overflow" vert="horz" lIns="0" tIns="0" rIns="0" bIns="0" rtlCol="0">
                          <a:noAutofit/>
                        </wps:bodyPr>
                      </wps:wsp>
                      <wps:wsp>
                        <wps:cNvPr id="518" name="Rectangle 518"/>
                        <wps:cNvSpPr/>
                        <wps:spPr>
                          <a:xfrm>
                            <a:off x="724218" y="1100075"/>
                            <a:ext cx="42228" cy="186982"/>
                          </a:xfrm>
                          <a:prstGeom prst="rect">
                            <a:avLst/>
                          </a:prstGeom>
                          <a:ln>
                            <a:noFill/>
                          </a:ln>
                        </wps:spPr>
                        <wps:txbx>
                          <w:txbxContent>
                            <w:p w14:paraId="6A0E44D7" w14:textId="77777777" w:rsidR="004A50D1" w:rsidRDefault="00000000">
                              <w:pPr>
                                <w:spacing w:after="160" w:line="259" w:lineRule="auto"/>
                                <w:ind w:left="0" w:firstLine="0"/>
                                <w:jc w:val="left"/>
                              </w:pPr>
                              <w:r>
                                <w:rPr>
                                  <w:rFonts w:ascii="Times New Roman" w:eastAsia="Times New Roman" w:hAnsi="Times New Roman"/>
                                  <w:sz w:val="20"/>
                                </w:rPr>
                                <w:t xml:space="preserve"> </w:t>
                              </w:r>
                            </w:p>
                          </w:txbxContent>
                        </wps:txbx>
                        <wps:bodyPr horzOverflow="overflow" vert="horz" lIns="0" tIns="0" rIns="0" bIns="0" rtlCol="0">
                          <a:noAutofit/>
                        </wps:bodyPr>
                      </wps:wsp>
                      <wps:wsp>
                        <wps:cNvPr id="519" name="Rectangle 519"/>
                        <wps:cNvSpPr/>
                        <wps:spPr>
                          <a:xfrm>
                            <a:off x="724218" y="1328268"/>
                            <a:ext cx="50673" cy="224380"/>
                          </a:xfrm>
                          <a:prstGeom prst="rect">
                            <a:avLst/>
                          </a:prstGeom>
                          <a:ln>
                            <a:noFill/>
                          </a:ln>
                        </wps:spPr>
                        <wps:txbx>
                          <w:txbxContent>
                            <w:p w14:paraId="35D3B732" w14:textId="77777777" w:rsidR="004A50D1" w:rsidRDefault="00000000">
                              <w:pPr>
                                <w:spacing w:after="160" w:line="259" w:lineRule="auto"/>
                                <w:ind w:left="0" w:firstLine="0"/>
                                <w:jc w:val="left"/>
                              </w:pPr>
                              <w:r>
                                <w:rPr>
                                  <w:rFonts w:ascii="Times New Roman" w:eastAsia="Times New Roman" w:hAnsi="Times New Roman"/>
                                  <w:sz w:val="24"/>
                                </w:rPr>
                                <w:t xml:space="preserve"> </w:t>
                              </w:r>
                            </w:p>
                          </w:txbxContent>
                        </wps:txbx>
                        <wps:bodyPr horzOverflow="overflow" vert="horz" lIns="0" tIns="0" rIns="0" bIns="0" rtlCol="0">
                          <a:noAutofit/>
                        </wps:bodyPr>
                      </wps:wsp>
                      <wps:wsp>
                        <wps:cNvPr id="521" name="Rectangle 521"/>
                        <wps:cNvSpPr/>
                        <wps:spPr>
                          <a:xfrm>
                            <a:off x="724218" y="2646242"/>
                            <a:ext cx="40116" cy="177634"/>
                          </a:xfrm>
                          <a:prstGeom prst="rect">
                            <a:avLst/>
                          </a:prstGeom>
                          <a:ln>
                            <a:noFill/>
                          </a:ln>
                        </wps:spPr>
                        <wps:txbx>
                          <w:txbxContent>
                            <w:p w14:paraId="12047176" w14:textId="77777777" w:rsidR="004A50D1" w:rsidRDefault="00000000">
                              <w:pPr>
                                <w:spacing w:after="160" w:line="259" w:lineRule="auto"/>
                                <w:ind w:left="0" w:firstLine="0"/>
                                <w:jc w:val="left"/>
                              </w:pPr>
                              <w:r>
                                <w:rPr>
                                  <w:rFonts w:ascii="Times New Roman" w:eastAsia="Times New Roman" w:hAnsi="Times New Roman"/>
                                  <w:sz w:val="19"/>
                                </w:rPr>
                                <w:t xml:space="preserve"> </w:t>
                              </w:r>
                            </w:p>
                          </w:txbxContent>
                        </wps:txbx>
                        <wps:bodyPr horzOverflow="overflow" vert="horz" lIns="0" tIns="0" rIns="0" bIns="0" rtlCol="0">
                          <a:noAutofit/>
                        </wps:bodyPr>
                      </wps:wsp>
                      <wps:wsp>
                        <wps:cNvPr id="542" name="Rectangle 542"/>
                        <wps:cNvSpPr/>
                        <wps:spPr>
                          <a:xfrm>
                            <a:off x="724218" y="3620961"/>
                            <a:ext cx="51621" cy="207168"/>
                          </a:xfrm>
                          <a:prstGeom prst="rect">
                            <a:avLst/>
                          </a:prstGeom>
                          <a:ln>
                            <a:noFill/>
                          </a:ln>
                        </wps:spPr>
                        <wps:txbx>
                          <w:txbxContent>
                            <w:p w14:paraId="31ED07E9" w14:textId="77777777" w:rsidR="004A50D1"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43" name="Rectangle 543"/>
                        <wps:cNvSpPr/>
                        <wps:spPr>
                          <a:xfrm>
                            <a:off x="724218" y="3862641"/>
                            <a:ext cx="51621" cy="207168"/>
                          </a:xfrm>
                          <a:prstGeom prst="rect">
                            <a:avLst/>
                          </a:prstGeom>
                          <a:ln>
                            <a:noFill/>
                          </a:ln>
                        </wps:spPr>
                        <wps:txbx>
                          <w:txbxContent>
                            <w:p w14:paraId="7CCE7A1A" w14:textId="77777777" w:rsidR="004A50D1"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0" name="Rectangle 560"/>
                        <wps:cNvSpPr/>
                        <wps:spPr>
                          <a:xfrm>
                            <a:off x="724218" y="5495385"/>
                            <a:ext cx="152518" cy="612088"/>
                          </a:xfrm>
                          <a:prstGeom prst="rect">
                            <a:avLst/>
                          </a:prstGeom>
                          <a:ln>
                            <a:noFill/>
                          </a:ln>
                        </wps:spPr>
                        <wps:txbx>
                          <w:txbxContent>
                            <w:p w14:paraId="6842985B" w14:textId="77777777" w:rsidR="004A50D1" w:rsidRDefault="00000000">
                              <w:pPr>
                                <w:spacing w:after="160" w:line="259" w:lineRule="auto"/>
                                <w:ind w:left="0" w:firstLine="0"/>
                                <w:jc w:val="left"/>
                              </w:pPr>
                              <w:r>
                                <w:rPr>
                                  <w:rFonts w:cs="Arial"/>
                                  <w:b/>
                                  <w:sz w:val="65"/>
                                </w:rPr>
                                <w:t xml:space="preserve"> </w:t>
                              </w:r>
                            </w:p>
                          </w:txbxContent>
                        </wps:txbx>
                        <wps:bodyPr horzOverflow="overflow" vert="horz" lIns="0" tIns="0" rIns="0" bIns="0" rtlCol="0">
                          <a:noAutofit/>
                        </wps:bodyPr>
                      </wps:wsp>
                      <wps:wsp>
                        <wps:cNvPr id="566" name="Rectangle 566"/>
                        <wps:cNvSpPr/>
                        <wps:spPr>
                          <a:xfrm>
                            <a:off x="724218" y="6463602"/>
                            <a:ext cx="51621" cy="207167"/>
                          </a:xfrm>
                          <a:prstGeom prst="rect">
                            <a:avLst/>
                          </a:prstGeom>
                          <a:ln>
                            <a:noFill/>
                          </a:ln>
                        </wps:spPr>
                        <wps:txbx>
                          <w:txbxContent>
                            <w:p w14:paraId="565D8C2D" w14:textId="77777777" w:rsidR="004A50D1"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567" name="Rectangle 567"/>
                        <wps:cNvSpPr/>
                        <wps:spPr>
                          <a:xfrm>
                            <a:off x="724218" y="6703695"/>
                            <a:ext cx="46929" cy="188335"/>
                          </a:xfrm>
                          <a:prstGeom prst="rect">
                            <a:avLst/>
                          </a:prstGeom>
                          <a:ln>
                            <a:noFill/>
                          </a:ln>
                        </wps:spPr>
                        <wps:txbx>
                          <w:txbxContent>
                            <w:p w14:paraId="2D4F0A16" w14:textId="77777777" w:rsidR="004A50D1"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68" name="Rectangle 568"/>
                        <wps:cNvSpPr/>
                        <wps:spPr>
                          <a:xfrm>
                            <a:off x="724218" y="6922770"/>
                            <a:ext cx="46929" cy="188335"/>
                          </a:xfrm>
                          <a:prstGeom prst="rect">
                            <a:avLst/>
                          </a:prstGeom>
                          <a:ln>
                            <a:noFill/>
                          </a:ln>
                        </wps:spPr>
                        <wps:txbx>
                          <w:txbxContent>
                            <w:p w14:paraId="35DCCBE0" w14:textId="77777777" w:rsidR="004A50D1"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69" name="Rectangle 569"/>
                        <wps:cNvSpPr/>
                        <wps:spPr>
                          <a:xfrm>
                            <a:off x="724218" y="7142099"/>
                            <a:ext cx="46929" cy="188335"/>
                          </a:xfrm>
                          <a:prstGeom prst="rect">
                            <a:avLst/>
                          </a:prstGeom>
                          <a:ln>
                            <a:noFill/>
                          </a:ln>
                        </wps:spPr>
                        <wps:txbx>
                          <w:txbxContent>
                            <w:p w14:paraId="1E95C299" w14:textId="77777777" w:rsidR="004A50D1"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570" name="Rectangle 570"/>
                        <wps:cNvSpPr/>
                        <wps:spPr>
                          <a:xfrm>
                            <a:off x="724218" y="7361174"/>
                            <a:ext cx="46929" cy="188335"/>
                          </a:xfrm>
                          <a:prstGeom prst="rect">
                            <a:avLst/>
                          </a:prstGeom>
                          <a:ln>
                            <a:noFill/>
                          </a:ln>
                        </wps:spPr>
                        <wps:txbx>
                          <w:txbxContent>
                            <w:p w14:paraId="1311DBFC" w14:textId="77777777" w:rsidR="004A50D1"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6311" style="width:70.85pt;height:841.85pt;position:absolute;mso-position-horizontal-relative:page;mso-position-horizontal:absolute;margin-left:0pt;mso-position-vertical-relative:page;margin-top:0pt;" coordsize="8997,106914">
                <v:shape id="Shape 7923" style="position:absolute;width:8997;height:53454;left:0;top:0;" coordsize="899795,5345430" path="m0,0l899795,0l899795,5345430l0,5345430l0,0">
                  <v:stroke weight="0pt" endcap="flat" joinstyle="miter" miterlimit="10" on="false" color="#000000" opacity="0"/>
                  <v:fill on="true" color="#a43339"/>
                </v:shape>
                <v:shape id="Shape 7924" style="position:absolute;width:8997;height:53460;left:0;top:53454;" coordsize="899795,5346065" path="m0,0l899795,0l899795,5346065l0,5346065l0,0">
                  <v:stroke weight="0pt" endcap="flat" joinstyle="miter" miterlimit="10" on="false" color="#000000" opacity="0"/>
                  <v:fill on="true" color="#cb5f14"/>
                </v:shape>
                <v:rect id="Rectangle 513" style="position:absolute;width:422;height:1869;left:7242;top:4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514" style="position:absolute;width:422;height:1869;left:7242;top:2233;"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515" style="position:absolute;width:422;height:1869;left:7242;top:4428;"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516" style="position:absolute;width:422;height:1869;left:7242;top:6619;"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517" style="position:absolute;width:422;height:1869;left:7242;top:8810;"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518" style="position:absolute;width:422;height:1869;left:7242;top:11000;" filled="f" stroked="f">
                  <v:textbox inset="0,0,0,0">
                    <w:txbxContent>
                      <w:p>
                        <w:pPr>
                          <w:spacing w:before="0" w:after="160" w:line="259" w:lineRule="auto"/>
                          <w:ind w:left="0" w:firstLine="0"/>
                          <w:jc w:val="left"/>
                        </w:pPr>
                        <w:r>
                          <w:rPr>
                            <w:rFonts w:cs="Times New Roman" w:hAnsi="Times New Roman" w:eastAsia="Times New Roman" w:ascii="Times New Roman"/>
                            <w:sz w:val="20"/>
                          </w:rPr>
                          <w:t xml:space="preserve"> </w:t>
                        </w:r>
                      </w:p>
                    </w:txbxContent>
                  </v:textbox>
                </v:rect>
                <v:rect id="Rectangle 519" style="position:absolute;width:506;height:2243;left:7242;top:13282;" filled="f" stroked="f">
                  <v:textbox inset="0,0,0,0">
                    <w:txbxContent>
                      <w:p>
                        <w:pPr>
                          <w:spacing w:before="0" w:after="160" w:line="259" w:lineRule="auto"/>
                          <w:ind w:left="0" w:firstLine="0"/>
                          <w:jc w:val="left"/>
                        </w:pPr>
                        <w:r>
                          <w:rPr>
                            <w:rFonts w:cs="Times New Roman" w:hAnsi="Times New Roman" w:eastAsia="Times New Roman" w:ascii="Times New Roman"/>
                            <w:sz w:val="24"/>
                          </w:rPr>
                          <w:t xml:space="preserve"> </w:t>
                        </w:r>
                      </w:p>
                    </w:txbxContent>
                  </v:textbox>
                </v:rect>
                <v:rect id="Rectangle 521" style="position:absolute;width:401;height:1776;left:7242;top:26462;"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542" style="position:absolute;width:516;height:2071;left:7242;top:36209;" filled="f" stroked="f">
                  <v:textbox inset="0,0,0,0">
                    <w:txbxContent>
                      <w:p>
                        <w:pPr>
                          <w:spacing w:before="0" w:after="160" w:line="259" w:lineRule="auto"/>
                          <w:ind w:left="0" w:firstLine="0"/>
                          <w:jc w:val="left"/>
                        </w:pPr>
                        <w:r>
                          <w:rPr/>
                          <w:t xml:space="preserve"> </w:t>
                        </w:r>
                      </w:p>
                    </w:txbxContent>
                  </v:textbox>
                </v:rect>
                <v:rect id="Rectangle 543" style="position:absolute;width:516;height:2071;left:7242;top:38626;" filled="f" stroked="f">
                  <v:textbox inset="0,0,0,0">
                    <w:txbxContent>
                      <w:p>
                        <w:pPr>
                          <w:spacing w:before="0" w:after="160" w:line="259" w:lineRule="auto"/>
                          <w:ind w:left="0" w:firstLine="0"/>
                          <w:jc w:val="left"/>
                        </w:pPr>
                        <w:r>
                          <w:rPr/>
                          <w:t xml:space="preserve"> </w:t>
                        </w:r>
                      </w:p>
                    </w:txbxContent>
                  </v:textbox>
                </v:rect>
                <v:rect id="Rectangle 560" style="position:absolute;width:1525;height:6120;left:7242;top:54953;" filled="f" stroked="f">
                  <v:textbox inset="0,0,0,0">
                    <w:txbxContent>
                      <w:p>
                        <w:pPr>
                          <w:spacing w:before="0" w:after="160" w:line="259" w:lineRule="auto"/>
                          <w:ind w:left="0" w:firstLine="0"/>
                          <w:jc w:val="left"/>
                        </w:pPr>
                        <w:r>
                          <w:rPr>
                            <w:rFonts w:cs="Arial" w:hAnsi="Arial" w:eastAsia="Arial" w:ascii="Arial"/>
                            <w:b w:val="1"/>
                            <w:sz w:val="65"/>
                          </w:rPr>
                          <w:t xml:space="preserve"> </w:t>
                        </w:r>
                      </w:p>
                    </w:txbxContent>
                  </v:textbox>
                </v:rect>
                <v:rect id="Rectangle 566" style="position:absolute;width:516;height:2071;left:7242;top:64636;" filled="f" stroked="f">
                  <v:textbox inset="0,0,0,0">
                    <w:txbxContent>
                      <w:p>
                        <w:pPr>
                          <w:spacing w:before="0" w:after="160" w:line="259" w:lineRule="auto"/>
                          <w:ind w:left="0" w:firstLine="0"/>
                          <w:jc w:val="left"/>
                        </w:pPr>
                        <w:r>
                          <w:rPr/>
                          <w:t xml:space="preserve"> </w:t>
                        </w:r>
                      </w:p>
                    </w:txbxContent>
                  </v:textbox>
                </v:rect>
                <v:rect id="Rectangle 567" style="position:absolute;width:469;height:1883;left:7242;top:67036;" filled="f" stroked="f">
                  <v:textbox inset="0,0,0,0">
                    <w:txbxContent>
                      <w:p>
                        <w:pPr>
                          <w:spacing w:before="0" w:after="160" w:line="259" w:lineRule="auto"/>
                          <w:ind w:left="0" w:firstLine="0"/>
                          <w:jc w:val="left"/>
                        </w:pPr>
                        <w:r>
                          <w:rPr>
                            <w:sz w:val="20"/>
                          </w:rPr>
                          <w:t xml:space="preserve"> </w:t>
                        </w:r>
                      </w:p>
                    </w:txbxContent>
                  </v:textbox>
                </v:rect>
                <v:rect id="Rectangle 568" style="position:absolute;width:469;height:1883;left:7242;top:69227;" filled="f" stroked="f">
                  <v:textbox inset="0,0,0,0">
                    <w:txbxContent>
                      <w:p>
                        <w:pPr>
                          <w:spacing w:before="0" w:after="160" w:line="259" w:lineRule="auto"/>
                          <w:ind w:left="0" w:firstLine="0"/>
                          <w:jc w:val="left"/>
                        </w:pPr>
                        <w:r>
                          <w:rPr>
                            <w:sz w:val="20"/>
                          </w:rPr>
                          <w:t xml:space="preserve"> </w:t>
                        </w:r>
                      </w:p>
                    </w:txbxContent>
                  </v:textbox>
                </v:rect>
                <v:rect id="Rectangle 569" style="position:absolute;width:469;height:1883;left:7242;top:71420;" filled="f" stroked="f">
                  <v:textbox inset="0,0,0,0">
                    <w:txbxContent>
                      <w:p>
                        <w:pPr>
                          <w:spacing w:before="0" w:after="160" w:line="259" w:lineRule="auto"/>
                          <w:ind w:left="0" w:firstLine="0"/>
                          <w:jc w:val="left"/>
                        </w:pPr>
                        <w:r>
                          <w:rPr>
                            <w:sz w:val="20"/>
                          </w:rPr>
                          <w:t xml:space="preserve"> </w:t>
                        </w:r>
                      </w:p>
                    </w:txbxContent>
                  </v:textbox>
                </v:rect>
                <v:rect id="Rectangle 570" style="position:absolute;width:469;height:1883;left:7242;top:73611;" filled="f" stroked="f">
                  <v:textbox inset="0,0,0,0">
                    <w:txbxContent>
                      <w:p>
                        <w:pPr>
                          <w:spacing w:before="0" w:after="160" w:line="259" w:lineRule="auto"/>
                          <w:ind w:left="0" w:firstLine="0"/>
                          <w:jc w:val="left"/>
                        </w:pPr>
                        <w:r>
                          <w:rPr>
                            <w:sz w:val="20"/>
                          </w:rPr>
                          <w:t xml:space="preserve"> </w:t>
                        </w:r>
                      </w:p>
                    </w:txbxContent>
                  </v:textbox>
                </v:rect>
                <w10:wrap type="square"/>
              </v:group>
            </w:pict>
          </mc:Fallback>
        </mc:AlternateContent>
      </w:r>
      <w:r>
        <w:rPr>
          <w:sz w:val="20"/>
        </w:rPr>
        <w:t xml:space="preserve"> </w:t>
      </w:r>
    </w:p>
    <w:p w14:paraId="0339DA26" w14:textId="77777777" w:rsidR="004A50D1" w:rsidRDefault="00000000">
      <w:pPr>
        <w:spacing w:after="911" w:line="259" w:lineRule="auto"/>
        <w:ind w:left="2681" w:firstLine="0"/>
        <w:jc w:val="left"/>
      </w:pPr>
      <w:proofErr w:type="spellStart"/>
      <w:r>
        <w:rPr>
          <w:rFonts w:cs="Arial"/>
          <w:b/>
          <w:sz w:val="41"/>
        </w:rPr>
        <w:t>Proposta</w:t>
      </w:r>
      <w:proofErr w:type="spellEnd"/>
      <w:r>
        <w:rPr>
          <w:rFonts w:cs="Arial"/>
          <w:b/>
          <w:sz w:val="41"/>
        </w:rPr>
        <w:t xml:space="preserve"> de Interface </w:t>
      </w:r>
    </w:p>
    <w:p w14:paraId="5D729A47" w14:textId="77777777" w:rsidR="004A50D1" w:rsidRPr="00CA6D65" w:rsidRDefault="00000000">
      <w:pPr>
        <w:spacing w:after="257" w:line="259" w:lineRule="auto"/>
        <w:ind w:left="2681" w:firstLine="0"/>
        <w:jc w:val="left"/>
        <w:rPr>
          <w:lang w:val="pt-PT"/>
        </w:rPr>
      </w:pPr>
      <w:r w:rsidRPr="00CA6D65">
        <w:rPr>
          <w:rFonts w:cs="Arial"/>
          <w:b/>
          <w:sz w:val="24"/>
          <w:lang w:val="pt-PT"/>
        </w:rPr>
        <w:t xml:space="preserve">Grupo 05 </w:t>
      </w:r>
    </w:p>
    <w:p w14:paraId="109571A9" w14:textId="77777777" w:rsidR="004A50D1" w:rsidRPr="00CA6D65" w:rsidRDefault="00000000">
      <w:pPr>
        <w:spacing w:after="17" w:line="259" w:lineRule="auto"/>
        <w:jc w:val="left"/>
        <w:rPr>
          <w:lang w:val="pt-PT"/>
        </w:rPr>
      </w:pPr>
      <w:r w:rsidRPr="00CA6D65">
        <w:rPr>
          <w:color w:val="7F7F7F"/>
          <w:sz w:val="20"/>
          <w:lang w:val="pt-PT"/>
        </w:rPr>
        <w:t xml:space="preserve">João Magalhães, A100740 </w:t>
      </w:r>
    </w:p>
    <w:p w14:paraId="50361F09" w14:textId="77777777" w:rsidR="004A50D1" w:rsidRPr="00CA6D65" w:rsidRDefault="00000000">
      <w:pPr>
        <w:spacing w:after="17" w:line="259" w:lineRule="auto"/>
        <w:jc w:val="left"/>
        <w:rPr>
          <w:lang w:val="pt-PT"/>
        </w:rPr>
      </w:pPr>
      <w:r w:rsidRPr="00CA6D65">
        <w:rPr>
          <w:color w:val="7F7F7F"/>
          <w:sz w:val="20"/>
          <w:lang w:val="pt-PT"/>
        </w:rPr>
        <w:t xml:space="preserve">Jorge Rodrigues, A101758 </w:t>
      </w:r>
    </w:p>
    <w:p w14:paraId="4751706A" w14:textId="77777777" w:rsidR="004A50D1" w:rsidRPr="00CA6D65" w:rsidRDefault="00000000">
      <w:pPr>
        <w:spacing w:after="17" w:line="259" w:lineRule="auto"/>
        <w:jc w:val="left"/>
        <w:rPr>
          <w:lang w:val="pt-PT"/>
        </w:rPr>
      </w:pPr>
      <w:r w:rsidRPr="00CA6D65">
        <w:rPr>
          <w:color w:val="7F7F7F"/>
          <w:sz w:val="20"/>
          <w:lang w:val="pt-PT"/>
        </w:rPr>
        <w:t xml:space="preserve">Rodrigo Gomes, A100555 </w:t>
      </w:r>
    </w:p>
    <w:p w14:paraId="1A526BAD" w14:textId="77777777" w:rsidR="004A50D1" w:rsidRPr="00CA6D65" w:rsidRDefault="00000000">
      <w:pPr>
        <w:spacing w:after="17" w:line="259" w:lineRule="auto"/>
        <w:jc w:val="left"/>
        <w:rPr>
          <w:lang w:val="pt-PT"/>
        </w:rPr>
      </w:pPr>
      <w:r w:rsidRPr="00CA6D65">
        <w:rPr>
          <w:color w:val="7F7F7F"/>
          <w:sz w:val="20"/>
          <w:lang w:val="pt-PT"/>
        </w:rPr>
        <w:t xml:space="preserve">Simão Costa, A95176 </w:t>
      </w:r>
    </w:p>
    <w:p w14:paraId="66F9852A" w14:textId="77777777" w:rsidR="004A50D1" w:rsidRPr="00CA6D65" w:rsidRDefault="00000000">
      <w:pPr>
        <w:spacing w:after="277" w:line="259" w:lineRule="auto"/>
        <w:jc w:val="left"/>
        <w:rPr>
          <w:lang w:val="pt-PT"/>
        </w:rPr>
      </w:pPr>
      <w:r w:rsidRPr="00CA6D65">
        <w:rPr>
          <w:color w:val="7F7F7F"/>
          <w:sz w:val="20"/>
          <w:lang w:val="pt-PT"/>
        </w:rPr>
        <w:t xml:space="preserve">Tiago Rodrigues, A100827 </w:t>
      </w:r>
    </w:p>
    <w:p w14:paraId="0D769ABD" w14:textId="77777777" w:rsidR="004A50D1" w:rsidRPr="00CA6D65" w:rsidRDefault="00000000">
      <w:pPr>
        <w:spacing w:line="259" w:lineRule="auto"/>
        <w:ind w:left="355"/>
        <w:rPr>
          <w:lang w:val="pt-PT"/>
        </w:rPr>
      </w:pPr>
      <w:r w:rsidRPr="00CA6D65">
        <w:rPr>
          <w:sz w:val="20"/>
          <w:lang w:val="pt-PT"/>
        </w:rPr>
        <w:t>17 de março de 2024</w:t>
      </w:r>
    </w:p>
    <w:p w14:paraId="1A1B0F84" w14:textId="77777777" w:rsidR="004A50D1" w:rsidRDefault="00000000">
      <w:pPr>
        <w:spacing w:after="422" w:line="259" w:lineRule="auto"/>
        <w:ind w:left="0" w:firstLine="0"/>
        <w:jc w:val="left"/>
        <w:rPr>
          <w:sz w:val="20"/>
          <w:lang w:val="pt-PT"/>
        </w:rPr>
      </w:pPr>
      <w:r w:rsidRPr="00CA6D65">
        <w:rPr>
          <w:sz w:val="20"/>
          <w:lang w:val="pt-PT"/>
        </w:rPr>
        <w:t xml:space="preserve"> </w:t>
      </w:r>
    </w:p>
    <w:p w14:paraId="2E3CFB91" w14:textId="77777777" w:rsidR="003062E1" w:rsidRDefault="003062E1">
      <w:pPr>
        <w:spacing w:after="422" w:line="259" w:lineRule="auto"/>
        <w:ind w:left="0" w:firstLine="0"/>
        <w:jc w:val="left"/>
        <w:rPr>
          <w:sz w:val="20"/>
          <w:lang w:val="pt-PT"/>
        </w:rPr>
      </w:pPr>
    </w:p>
    <w:p w14:paraId="2CFB9D1D" w14:textId="77777777" w:rsidR="003062E1" w:rsidRDefault="003062E1">
      <w:pPr>
        <w:spacing w:after="422" w:line="259" w:lineRule="auto"/>
        <w:ind w:left="0" w:firstLine="0"/>
        <w:jc w:val="left"/>
        <w:rPr>
          <w:sz w:val="20"/>
          <w:lang w:val="pt-PT"/>
        </w:rPr>
      </w:pPr>
    </w:p>
    <w:p w14:paraId="3B055C4A" w14:textId="77777777" w:rsidR="003062E1" w:rsidRDefault="003062E1">
      <w:pPr>
        <w:spacing w:after="422" w:line="259" w:lineRule="auto"/>
        <w:ind w:left="0" w:firstLine="0"/>
        <w:jc w:val="left"/>
        <w:rPr>
          <w:sz w:val="20"/>
          <w:lang w:val="pt-PT"/>
        </w:rPr>
      </w:pPr>
    </w:p>
    <w:p w14:paraId="6FC180B4" w14:textId="77777777" w:rsidR="003062E1" w:rsidRDefault="003062E1">
      <w:pPr>
        <w:spacing w:after="422" w:line="259" w:lineRule="auto"/>
        <w:ind w:left="0" w:firstLine="0"/>
        <w:jc w:val="left"/>
        <w:rPr>
          <w:sz w:val="20"/>
          <w:lang w:val="pt-PT"/>
        </w:rPr>
      </w:pPr>
    </w:p>
    <w:p w14:paraId="02ECC3E2" w14:textId="77777777" w:rsidR="003062E1" w:rsidRDefault="003062E1">
      <w:pPr>
        <w:spacing w:after="422" w:line="259" w:lineRule="auto"/>
        <w:ind w:left="0" w:firstLine="0"/>
        <w:jc w:val="left"/>
        <w:rPr>
          <w:sz w:val="20"/>
          <w:lang w:val="pt-PT"/>
        </w:rPr>
      </w:pPr>
    </w:p>
    <w:p w14:paraId="783F1525" w14:textId="77777777" w:rsidR="003062E1" w:rsidRPr="00CA6D65" w:rsidRDefault="003062E1">
      <w:pPr>
        <w:spacing w:after="422" w:line="259" w:lineRule="auto"/>
        <w:ind w:left="0" w:firstLine="0"/>
        <w:jc w:val="left"/>
        <w:rPr>
          <w:lang w:val="pt-PT"/>
        </w:rPr>
      </w:pPr>
    </w:p>
    <w:p w14:paraId="1B2F000A" w14:textId="77777777" w:rsidR="004A50D1" w:rsidRDefault="00000000">
      <w:pPr>
        <w:pStyle w:val="Ttulo1"/>
        <w:numPr>
          <w:ilvl w:val="0"/>
          <w:numId w:val="0"/>
        </w:numPr>
      </w:pPr>
      <w:r>
        <w:lastRenderedPageBreak/>
        <w:t xml:space="preserve">Introdução </w:t>
      </w:r>
    </w:p>
    <w:p w14:paraId="7521453D" w14:textId="77777777" w:rsidR="004A50D1" w:rsidRDefault="00000000">
      <w:pPr>
        <w:spacing w:after="97" w:line="259" w:lineRule="auto"/>
        <w:ind w:left="0" w:firstLine="0"/>
        <w:jc w:val="left"/>
      </w:pPr>
      <w:r>
        <w:rPr>
          <w:sz w:val="20"/>
        </w:rPr>
        <w:t xml:space="preserve"> </w:t>
      </w:r>
    </w:p>
    <w:p w14:paraId="186A2B8D" w14:textId="08B26161" w:rsidR="004A50D1" w:rsidRPr="00CA6D65" w:rsidRDefault="00000000">
      <w:pPr>
        <w:ind w:left="345" w:firstLine="360"/>
        <w:rPr>
          <w:lang w:val="pt-PT"/>
        </w:rPr>
      </w:pPr>
      <w:r w:rsidRPr="00CA6D65">
        <w:rPr>
          <w:sz w:val="20"/>
          <w:lang w:val="pt-PT"/>
        </w:rPr>
        <w:t>A propósito da unidade curricular de Interface pessoa-máquina, vamos desenvolver uma interface capaz de sustentar a aplicação para as estações de serviço da E.S Ideal. Este trabalho foca</w:t>
      </w:r>
      <w:r w:rsidR="00CA6D65">
        <w:rPr>
          <w:sz w:val="20"/>
          <w:lang w:val="pt-PT"/>
        </w:rPr>
        <w:t xml:space="preserve"> - </w:t>
      </w:r>
      <w:r w:rsidRPr="00CA6D65">
        <w:rPr>
          <w:sz w:val="20"/>
          <w:lang w:val="pt-PT"/>
        </w:rPr>
        <w:t xml:space="preserve">se apenas no </w:t>
      </w:r>
      <w:proofErr w:type="spellStart"/>
      <w:r w:rsidRPr="00CA6D65">
        <w:rPr>
          <w:rFonts w:cs="Arial"/>
          <w:i/>
          <w:sz w:val="20"/>
          <w:lang w:val="pt-PT"/>
        </w:rPr>
        <w:t>front-end</w:t>
      </w:r>
      <w:proofErr w:type="spellEnd"/>
      <w:r w:rsidRPr="00CA6D65">
        <w:rPr>
          <w:rFonts w:cs="Arial"/>
          <w:i/>
          <w:sz w:val="20"/>
          <w:lang w:val="pt-PT"/>
        </w:rPr>
        <w:t xml:space="preserve"> </w:t>
      </w:r>
      <w:r w:rsidRPr="00CA6D65">
        <w:rPr>
          <w:sz w:val="20"/>
          <w:lang w:val="pt-PT"/>
        </w:rPr>
        <w:t xml:space="preserve">da aplicação, mais concretamente, na proposta da interface que, posteriormente, será codificada. Este relatório serve também para contextualizar e mostrar o que levou a determinadas decisões de design do grupo, apoiadas pelas </w:t>
      </w:r>
      <w:r w:rsidRPr="00CA6D65">
        <w:rPr>
          <w:rFonts w:cs="Arial"/>
          <w:i/>
          <w:sz w:val="20"/>
          <w:lang w:val="pt-PT"/>
        </w:rPr>
        <w:t>heurísticas de Nielsen</w:t>
      </w:r>
      <w:r w:rsidRPr="00CA6D65">
        <w:rPr>
          <w:sz w:val="20"/>
          <w:lang w:val="pt-PT"/>
        </w:rPr>
        <w:t xml:space="preserve">, estudadas na disciplina. </w:t>
      </w:r>
    </w:p>
    <w:p w14:paraId="3C157366" w14:textId="77777777" w:rsidR="004A50D1" w:rsidRPr="00CA6D65" w:rsidRDefault="00000000">
      <w:pPr>
        <w:spacing w:after="97" w:line="259" w:lineRule="auto"/>
        <w:ind w:left="0" w:firstLine="0"/>
        <w:jc w:val="left"/>
        <w:rPr>
          <w:lang w:val="pt-PT"/>
        </w:rPr>
      </w:pPr>
      <w:r w:rsidRPr="00CA6D65">
        <w:rPr>
          <w:sz w:val="20"/>
          <w:lang w:val="pt-PT"/>
        </w:rPr>
        <w:t xml:space="preserve"> </w:t>
      </w:r>
    </w:p>
    <w:p w14:paraId="1DF8EC38" w14:textId="77777777" w:rsidR="004A50D1" w:rsidRPr="00CA6D65" w:rsidRDefault="00000000">
      <w:pPr>
        <w:spacing w:after="0" w:line="259" w:lineRule="auto"/>
        <w:ind w:left="0" w:firstLine="0"/>
        <w:jc w:val="left"/>
        <w:rPr>
          <w:lang w:val="pt-PT"/>
        </w:rPr>
      </w:pPr>
      <w:r w:rsidRPr="00CA6D65">
        <w:rPr>
          <w:sz w:val="20"/>
          <w:lang w:val="pt-PT"/>
        </w:rPr>
        <w:t xml:space="preserve"> </w:t>
      </w:r>
      <w:r w:rsidRPr="00CA6D65">
        <w:rPr>
          <w:sz w:val="20"/>
          <w:lang w:val="pt-PT"/>
        </w:rPr>
        <w:tab/>
        <w:t xml:space="preserve"> </w:t>
      </w:r>
      <w:r w:rsidRPr="00CA6D65">
        <w:rPr>
          <w:lang w:val="pt-PT"/>
        </w:rPr>
        <w:br w:type="page"/>
      </w:r>
    </w:p>
    <w:p w14:paraId="718AE3DA" w14:textId="77777777" w:rsidR="004A50D1" w:rsidRPr="00CA6D65" w:rsidRDefault="00000000">
      <w:pPr>
        <w:spacing w:after="422" w:line="259" w:lineRule="auto"/>
        <w:ind w:left="0" w:firstLine="0"/>
        <w:jc w:val="left"/>
        <w:rPr>
          <w:lang w:val="pt-PT"/>
        </w:rPr>
      </w:pPr>
      <w:r w:rsidRPr="00CA6D65">
        <w:rPr>
          <w:sz w:val="20"/>
          <w:lang w:val="pt-PT"/>
        </w:rPr>
        <w:lastRenderedPageBreak/>
        <w:t xml:space="preserve"> </w:t>
      </w:r>
    </w:p>
    <w:p w14:paraId="78541548" w14:textId="77777777" w:rsidR="004A50D1" w:rsidRDefault="00000000">
      <w:pPr>
        <w:pStyle w:val="Ttulo1"/>
        <w:numPr>
          <w:ilvl w:val="0"/>
          <w:numId w:val="0"/>
        </w:numPr>
      </w:pPr>
      <w:r>
        <w:t xml:space="preserve">Proposta de Interface </w:t>
      </w:r>
    </w:p>
    <w:p w14:paraId="4CC16B5C" w14:textId="77777777" w:rsidR="004A50D1" w:rsidRPr="00CA6D65" w:rsidRDefault="00000000">
      <w:pPr>
        <w:spacing w:after="107" w:line="259" w:lineRule="auto"/>
        <w:ind w:left="0" w:firstLine="0"/>
        <w:jc w:val="left"/>
        <w:rPr>
          <w:lang w:val="pt-PT"/>
        </w:rPr>
      </w:pPr>
      <w:r w:rsidRPr="00CA6D65">
        <w:rPr>
          <w:lang w:val="pt-PT"/>
        </w:rPr>
        <w:t xml:space="preserve"> </w:t>
      </w:r>
    </w:p>
    <w:p w14:paraId="33407A2B" w14:textId="77777777" w:rsidR="004A50D1" w:rsidRPr="00CA6D65" w:rsidRDefault="00000000">
      <w:pPr>
        <w:ind w:left="-15" w:firstLine="360"/>
        <w:rPr>
          <w:lang w:val="pt-PT"/>
        </w:rPr>
      </w:pPr>
      <w:r w:rsidRPr="00CA6D65">
        <w:rPr>
          <w:lang w:val="pt-PT"/>
        </w:rPr>
        <w:t xml:space="preserve">Partindo da informação que se encontra no relatório, o primeiro passo foi perceber quais são as funcionalidades que têm de estar acessíveis através das páginas que vamos conceber.  </w:t>
      </w:r>
    </w:p>
    <w:p w14:paraId="2CEE9E4A" w14:textId="3BBC83AA" w:rsidR="004A50D1" w:rsidRPr="00CA6D65" w:rsidRDefault="00000000" w:rsidP="00CA6D65">
      <w:pPr>
        <w:ind w:left="-15" w:firstLine="360"/>
        <w:rPr>
          <w:rFonts w:ascii="Helvetica Neue" w:eastAsiaTheme="minorEastAsia" w:hAnsi="Helvetica Neue" w:cs="Helvetica Neue"/>
          <w:kern w:val="0"/>
          <w:szCs w:val="22"/>
          <w:lang w:val="pt-PT" w:eastAsia="pt-PT"/>
        </w:rPr>
      </w:pPr>
      <w:r w:rsidRPr="00CA6D65">
        <w:rPr>
          <w:lang w:val="pt-PT"/>
        </w:rPr>
        <w:t xml:space="preserve">Para este efeito, começamos por analisar o domínio da aplicação, onde fica expresso que tipo de informações circulam no sistema e que, consequentemente, podem ou não precisar de ser expostas ou alteradas pelos utilizadores. Além disso, entendemos também que o </w:t>
      </w:r>
      <w:r w:rsidRPr="00CA6D65">
        <w:rPr>
          <w:rFonts w:cs="Arial"/>
          <w:b/>
          <w:lang w:val="pt-PT"/>
        </w:rPr>
        <w:t xml:space="preserve">histórico </w:t>
      </w:r>
      <w:r w:rsidRPr="00CA6D65">
        <w:rPr>
          <w:lang w:val="pt-PT"/>
        </w:rPr>
        <w:t>referido nesta parte do enunciado deve ser traduzido numa página, mesmo não estando</w:t>
      </w:r>
      <w:r w:rsidR="00CA6D65">
        <w:rPr>
          <w:lang w:val="pt-PT"/>
        </w:rPr>
        <w:t xml:space="preserve"> </w:t>
      </w:r>
      <w:r w:rsidRPr="00CA6D65">
        <w:rPr>
          <w:lang w:val="pt-PT"/>
        </w:rPr>
        <w:t xml:space="preserve">especificado no enunciado. Foi dos cenários de utilização onde nós conseguimos captar as funcionalidades para a interface. Começando pela </w:t>
      </w:r>
      <w:r w:rsidRPr="00CA6D65">
        <w:rPr>
          <w:rFonts w:cs="Arial"/>
          <w:b/>
          <w:lang w:val="pt-PT"/>
        </w:rPr>
        <w:t>autenticação dos mecânicos</w:t>
      </w:r>
      <w:r w:rsidRPr="00CA6D65">
        <w:rPr>
          <w:lang w:val="pt-PT"/>
        </w:rPr>
        <w:t xml:space="preserve">, que está claramente expressa no primeiro cenário. Esta funcionalidade estará numa página de </w:t>
      </w:r>
      <w:r w:rsidRPr="00CA6D65">
        <w:rPr>
          <w:rFonts w:cs="Arial"/>
          <w:i/>
          <w:lang w:val="pt-PT"/>
        </w:rPr>
        <w:t>login</w:t>
      </w:r>
      <w:r w:rsidRPr="00CA6D65">
        <w:rPr>
          <w:lang w:val="pt-PT"/>
        </w:rPr>
        <w:t xml:space="preserve">. Naturalmente, nesta página estão todos os aspetos que, normalmente, surgem com a autenticação, como por exemplo, a verificação e os consequentes erros. Avançando na interface, o mecânico chega à </w:t>
      </w:r>
      <w:r w:rsidRPr="00CA6D65">
        <w:rPr>
          <w:rFonts w:cs="Arial"/>
          <w:i/>
          <w:lang w:val="pt-PT"/>
        </w:rPr>
        <w:t>página de serviços atribuídos</w:t>
      </w:r>
      <w:r w:rsidRPr="00CA6D65">
        <w:rPr>
          <w:lang w:val="pt-PT"/>
        </w:rPr>
        <w:t xml:space="preserve">. Nesta página, tendo em conta o cenário 1 e 2, retiramos que os mecânicos devem conseguir </w:t>
      </w:r>
      <w:r w:rsidRPr="00CA6D65">
        <w:rPr>
          <w:rFonts w:cs="Arial"/>
          <w:b/>
          <w:lang w:val="pt-PT"/>
        </w:rPr>
        <w:t xml:space="preserve">observar os serviços que estão atribuídos, </w:t>
      </w:r>
      <w:r w:rsidRPr="00CA6D65">
        <w:rPr>
          <w:lang w:val="pt-PT"/>
        </w:rPr>
        <w:t>com algumas variações, isto é, pode se</w:t>
      </w:r>
      <w:r w:rsidR="00CA6D65">
        <w:rPr>
          <w:lang w:val="pt-PT"/>
        </w:rPr>
        <w:t>r</w:t>
      </w:r>
      <w:r w:rsidRPr="00CA6D65">
        <w:rPr>
          <w:lang w:val="pt-PT"/>
        </w:rPr>
        <w:t xml:space="preserve"> preciso </w:t>
      </w:r>
      <w:r w:rsidRPr="00CA6D65">
        <w:rPr>
          <w:rFonts w:cs="Arial"/>
          <w:b/>
          <w:lang w:val="pt-PT"/>
        </w:rPr>
        <w:t xml:space="preserve">filtrar os serviços </w:t>
      </w:r>
      <w:r w:rsidR="00CA6D65">
        <w:rPr>
          <w:lang w:val="pt-PT"/>
        </w:rPr>
        <w:t>tendo em vista</w:t>
      </w:r>
      <w:r w:rsidRPr="00CA6D65">
        <w:rPr>
          <w:lang w:val="pt-PT"/>
        </w:rPr>
        <w:t xml:space="preserve"> </w:t>
      </w:r>
      <w:r w:rsidR="00CA6D65">
        <w:rPr>
          <w:lang w:val="pt-PT"/>
        </w:rPr>
        <w:t xml:space="preserve">diversas </w:t>
      </w:r>
      <w:r w:rsidRPr="00CA6D65">
        <w:rPr>
          <w:lang w:val="pt-PT"/>
        </w:rPr>
        <w:t>condições</w:t>
      </w:r>
      <w:r w:rsidR="00CA6D65">
        <w:rPr>
          <w:lang w:val="pt-PT"/>
        </w:rPr>
        <w:t>, de forma a</w:t>
      </w:r>
      <w:r w:rsidRPr="00CA6D65">
        <w:rPr>
          <w:lang w:val="pt-PT"/>
        </w:rPr>
        <w:t xml:space="preserve"> agilizar o trabalho dos funcionários. Da nossa iniciativa, achamos interessante permitir ao utilizador </w:t>
      </w:r>
      <w:r w:rsidRPr="00CA6D65">
        <w:rPr>
          <w:rFonts w:cs="Arial"/>
          <w:b/>
          <w:lang w:val="pt-PT"/>
        </w:rPr>
        <w:t>terminar sessão</w:t>
      </w:r>
      <w:r w:rsidRPr="00CA6D65">
        <w:rPr>
          <w:lang w:val="pt-PT"/>
        </w:rPr>
        <w:t xml:space="preserve"> e consultar algumas informações uteis como o nome do utilizador atual e a hora corrente. Nos cenários, é também ainda referido que o mecânico seleciona um serviço da lista, e que essa interação leva para a </w:t>
      </w:r>
      <w:r w:rsidRPr="00CA6D65">
        <w:rPr>
          <w:rFonts w:cs="Arial"/>
          <w:i/>
          <w:lang w:val="pt-PT"/>
        </w:rPr>
        <w:t>página do serviço</w:t>
      </w:r>
      <w:r w:rsidRPr="00CA6D65">
        <w:rPr>
          <w:lang w:val="pt-PT"/>
        </w:rPr>
        <w:t xml:space="preserve">. Esta página tem como função </w:t>
      </w:r>
      <w:r w:rsidRPr="00CA6D65">
        <w:rPr>
          <w:rFonts w:cs="Arial"/>
          <w:b/>
          <w:lang w:val="pt-PT"/>
        </w:rPr>
        <w:t>expor informação do cliente e do veículo</w:t>
      </w:r>
      <w:r w:rsidRPr="00CA6D65">
        <w:rPr>
          <w:lang w:val="pt-PT"/>
        </w:rPr>
        <w:t xml:space="preserve">, assim como outras informações relevantes. Ainda é referido que o mecânico nesta página </w:t>
      </w:r>
      <w:r w:rsidRPr="00CA6D65">
        <w:rPr>
          <w:rFonts w:cs="Arial"/>
          <w:b/>
          <w:lang w:val="pt-PT"/>
        </w:rPr>
        <w:t>sinaliza o começo serviço, assim como o seu fim</w:t>
      </w:r>
      <w:r w:rsidRPr="00CA6D65">
        <w:rPr>
          <w:lang w:val="pt-PT"/>
        </w:rPr>
        <w:t xml:space="preserve">, e também pode, quando necessário </w:t>
      </w:r>
      <w:r w:rsidRPr="00CA6D65">
        <w:rPr>
          <w:rFonts w:cs="Arial"/>
          <w:b/>
          <w:lang w:val="pt-PT"/>
        </w:rPr>
        <w:t>suspender e cancelar o serviço</w:t>
      </w:r>
      <w:r w:rsidRPr="00CA6D65">
        <w:rPr>
          <w:lang w:val="pt-PT"/>
        </w:rPr>
        <w:t xml:space="preserve">. </w:t>
      </w:r>
      <w:r w:rsidR="00CA6D65">
        <w:rPr>
          <w:rFonts w:ascii="Helvetica Neue" w:eastAsiaTheme="minorEastAsia" w:hAnsi="Helvetica Neue" w:cs="Helvetica Neue"/>
          <w:kern w:val="0"/>
          <w:szCs w:val="22"/>
          <w:lang w:val="pt-PT" w:eastAsia="pt-PT"/>
        </w:rPr>
        <w:t xml:space="preserve">Quando um mecânico termina um serviço, o cenário 3 deixa claro que, se necessário, o mecânico pode </w:t>
      </w:r>
      <w:r w:rsidR="00CA6D65" w:rsidRPr="00CA6D65">
        <w:rPr>
          <w:rFonts w:cs="Arial"/>
          <w:b/>
          <w:lang w:val="pt-PT"/>
        </w:rPr>
        <w:t>recomendar serviços</w:t>
      </w:r>
      <w:r w:rsidR="00CA6D65">
        <w:rPr>
          <w:lang w:val="pt-PT"/>
        </w:rPr>
        <w:t>.</w:t>
      </w:r>
    </w:p>
    <w:p w14:paraId="593B4902" w14:textId="77777777" w:rsidR="004A50D1" w:rsidRPr="00CA6D65" w:rsidRDefault="00000000">
      <w:pPr>
        <w:spacing w:after="107" w:line="259" w:lineRule="auto"/>
        <w:ind w:left="360" w:firstLine="0"/>
        <w:jc w:val="left"/>
        <w:rPr>
          <w:lang w:val="pt-PT"/>
        </w:rPr>
      </w:pPr>
      <w:r w:rsidRPr="00CA6D65">
        <w:rPr>
          <w:lang w:val="pt-PT"/>
        </w:rPr>
        <w:t xml:space="preserve"> </w:t>
      </w:r>
    </w:p>
    <w:p w14:paraId="526CC08B" w14:textId="77777777" w:rsidR="004A50D1" w:rsidRPr="00CA6D65" w:rsidRDefault="00000000">
      <w:pPr>
        <w:spacing w:after="107" w:line="259" w:lineRule="auto"/>
        <w:ind w:left="360" w:firstLine="0"/>
        <w:jc w:val="left"/>
        <w:rPr>
          <w:lang w:val="pt-PT"/>
        </w:rPr>
      </w:pPr>
      <w:r w:rsidRPr="00CA6D65">
        <w:rPr>
          <w:lang w:val="pt-PT"/>
        </w:rPr>
        <w:t xml:space="preserve"> </w:t>
      </w:r>
    </w:p>
    <w:p w14:paraId="31238723" w14:textId="77777777" w:rsidR="004A50D1" w:rsidRPr="00CA6D65" w:rsidRDefault="00000000">
      <w:pPr>
        <w:spacing w:after="107" w:line="259" w:lineRule="auto"/>
        <w:ind w:left="360" w:firstLine="0"/>
        <w:jc w:val="left"/>
        <w:rPr>
          <w:lang w:val="pt-PT"/>
        </w:rPr>
      </w:pPr>
      <w:r w:rsidRPr="00CA6D65">
        <w:rPr>
          <w:lang w:val="pt-PT"/>
        </w:rPr>
        <w:t xml:space="preserve"> </w:t>
      </w:r>
    </w:p>
    <w:p w14:paraId="3B04201C" w14:textId="77777777" w:rsidR="004A50D1" w:rsidRPr="00CA6D65" w:rsidRDefault="00000000">
      <w:pPr>
        <w:spacing w:after="107" w:line="259" w:lineRule="auto"/>
        <w:ind w:left="360" w:firstLine="0"/>
        <w:jc w:val="left"/>
        <w:rPr>
          <w:lang w:val="pt-PT"/>
        </w:rPr>
      </w:pPr>
      <w:r w:rsidRPr="00CA6D65">
        <w:rPr>
          <w:lang w:val="pt-PT"/>
        </w:rPr>
        <w:t xml:space="preserve"> </w:t>
      </w:r>
    </w:p>
    <w:p w14:paraId="28509635" w14:textId="77777777" w:rsidR="004A50D1" w:rsidRPr="00CA6D65" w:rsidRDefault="00000000">
      <w:pPr>
        <w:spacing w:after="107" w:line="259" w:lineRule="auto"/>
        <w:ind w:left="360" w:firstLine="0"/>
        <w:jc w:val="left"/>
        <w:rPr>
          <w:lang w:val="pt-PT"/>
        </w:rPr>
      </w:pPr>
      <w:r w:rsidRPr="00CA6D65">
        <w:rPr>
          <w:lang w:val="pt-PT"/>
        </w:rPr>
        <w:t xml:space="preserve"> </w:t>
      </w:r>
    </w:p>
    <w:p w14:paraId="369F4665" w14:textId="77777777" w:rsidR="004A50D1" w:rsidRPr="00CA6D65" w:rsidRDefault="00000000">
      <w:pPr>
        <w:spacing w:after="107" w:line="259" w:lineRule="auto"/>
        <w:ind w:left="360" w:firstLine="0"/>
        <w:jc w:val="left"/>
        <w:rPr>
          <w:lang w:val="pt-PT"/>
        </w:rPr>
      </w:pPr>
      <w:r w:rsidRPr="00CA6D65">
        <w:rPr>
          <w:lang w:val="pt-PT"/>
        </w:rPr>
        <w:t xml:space="preserve"> </w:t>
      </w:r>
    </w:p>
    <w:p w14:paraId="175C740D" w14:textId="77777777" w:rsidR="004A50D1" w:rsidRPr="00CA6D65" w:rsidRDefault="00000000">
      <w:pPr>
        <w:spacing w:after="107" w:line="259" w:lineRule="auto"/>
        <w:ind w:left="360" w:firstLine="0"/>
        <w:jc w:val="left"/>
        <w:rPr>
          <w:lang w:val="pt-PT"/>
        </w:rPr>
      </w:pPr>
      <w:r w:rsidRPr="00CA6D65">
        <w:rPr>
          <w:lang w:val="pt-PT"/>
        </w:rPr>
        <w:t xml:space="preserve"> </w:t>
      </w:r>
    </w:p>
    <w:p w14:paraId="50DCC4A7" w14:textId="77777777" w:rsidR="004A50D1" w:rsidRPr="00CA6D65" w:rsidRDefault="00000000">
      <w:pPr>
        <w:spacing w:after="102" w:line="259" w:lineRule="auto"/>
        <w:ind w:left="360" w:firstLine="0"/>
        <w:jc w:val="left"/>
        <w:rPr>
          <w:lang w:val="pt-PT"/>
        </w:rPr>
      </w:pPr>
      <w:r w:rsidRPr="00CA6D65">
        <w:rPr>
          <w:lang w:val="pt-PT"/>
        </w:rPr>
        <w:t xml:space="preserve"> </w:t>
      </w:r>
    </w:p>
    <w:p w14:paraId="407121C5" w14:textId="77777777" w:rsidR="004A50D1" w:rsidRPr="00CA6D65" w:rsidRDefault="00000000">
      <w:pPr>
        <w:spacing w:after="107" w:line="259" w:lineRule="auto"/>
        <w:ind w:left="360" w:firstLine="0"/>
        <w:jc w:val="left"/>
        <w:rPr>
          <w:lang w:val="pt-PT"/>
        </w:rPr>
      </w:pPr>
      <w:r w:rsidRPr="00CA6D65">
        <w:rPr>
          <w:lang w:val="pt-PT"/>
        </w:rPr>
        <w:t xml:space="preserve"> </w:t>
      </w:r>
    </w:p>
    <w:p w14:paraId="4F295A02" w14:textId="77777777" w:rsidR="004A50D1" w:rsidRPr="00CA6D65" w:rsidRDefault="00000000">
      <w:pPr>
        <w:spacing w:after="107" w:line="259" w:lineRule="auto"/>
        <w:ind w:left="0" w:firstLine="0"/>
        <w:jc w:val="left"/>
        <w:rPr>
          <w:lang w:val="pt-PT"/>
        </w:rPr>
      </w:pPr>
      <w:r w:rsidRPr="00CA6D65">
        <w:rPr>
          <w:lang w:val="pt-PT"/>
        </w:rPr>
        <w:t xml:space="preserve"> </w:t>
      </w:r>
    </w:p>
    <w:p w14:paraId="006ED799" w14:textId="77777777" w:rsidR="004A50D1" w:rsidRPr="00CA6D65" w:rsidRDefault="00000000">
      <w:pPr>
        <w:spacing w:after="107" w:line="259" w:lineRule="auto"/>
        <w:ind w:left="360" w:firstLine="0"/>
        <w:jc w:val="left"/>
        <w:rPr>
          <w:lang w:val="pt-PT"/>
        </w:rPr>
      </w:pPr>
      <w:r w:rsidRPr="00CA6D65">
        <w:rPr>
          <w:lang w:val="pt-PT"/>
        </w:rPr>
        <w:t xml:space="preserve"> </w:t>
      </w:r>
    </w:p>
    <w:p w14:paraId="3751A608" w14:textId="77777777" w:rsidR="004A50D1" w:rsidRPr="00CA6D65" w:rsidRDefault="00000000">
      <w:pPr>
        <w:spacing w:after="107" w:line="259" w:lineRule="auto"/>
        <w:ind w:left="360" w:firstLine="0"/>
        <w:jc w:val="left"/>
        <w:rPr>
          <w:lang w:val="pt-PT"/>
        </w:rPr>
      </w:pPr>
      <w:r w:rsidRPr="00CA6D65">
        <w:rPr>
          <w:lang w:val="pt-PT"/>
        </w:rPr>
        <w:t xml:space="preserve"> </w:t>
      </w:r>
    </w:p>
    <w:p w14:paraId="525B4325" w14:textId="77777777" w:rsidR="004A50D1" w:rsidRPr="00CA6D65" w:rsidRDefault="00000000">
      <w:pPr>
        <w:spacing w:after="107" w:line="259" w:lineRule="auto"/>
        <w:ind w:left="360" w:firstLine="0"/>
        <w:jc w:val="left"/>
        <w:rPr>
          <w:lang w:val="pt-PT"/>
        </w:rPr>
      </w:pPr>
      <w:r w:rsidRPr="00CA6D65">
        <w:rPr>
          <w:lang w:val="pt-PT"/>
        </w:rPr>
        <w:t xml:space="preserve"> </w:t>
      </w:r>
    </w:p>
    <w:p w14:paraId="122BB743" w14:textId="77777777" w:rsidR="004A50D1" w:rsidRPr="00CA6D65" w:rsidRDefault="00000000">
      <w:pPr>
        <w:spacing w:after="0" w:line="259" w:lineRule="auto"/>
        <w:ind w:left="0" w:firstLine="0"/>
        <w:jc w:val="left"/>
        <w:rPr>
          <w:lang w:val="pt-PT"/>
        </w:rPr>
      </w:pPr>
      <w:r w:rsidRPr="00CA6D65">
        <w:rPr>
          <w:lang w:val="pt-PT"/>
        </w:rPr>
        <w:t xml:space="preserve"> </w:t>
      </w:r>
    </w:p>
    <w:p w14:paraId="3222507E" w14:textId="77777777" w:rsidR="004A50D1" w:rsidRPr="00CA6D65" w:rsidRDefault="00000000">
      <w:pPr>
        <w:spacing w:after="412" w:line="259" w:lineRule="auto"/>
        <w:ind w:left="360" w:firstLine="0"/>
        <w:jc w:val="left"/>
        <w:rPr>
          <w:lang w:val="pt-PT"/>
        </w:rPr>
      </w:pPr>
      <w:r w:rsidRPr="00CA6D65">
        <w:rPr>
          <w:lang w:val="pt-PT"/>
        </w:rPr>
        <w:lastRenderedPageBreak/>
        <w:t xml:space="preserve"> </w:t>
      </w:r>
    </w:p>
    <w:p w14:paraId="6976D2BA" w14:textId="77777777" w:rsidR="004A50D1" w:rsidRDefault="00000000">
      <w:pPr>
        <w:pStyle w:val="Ttulo1"/>
        <w:numPr>
          <w:ilvl w:val="0"/>
          <w:numId w:val="0"/>
        </w:numPr>
      </w:pPr>
      <w:r>
        <w:t xml:space="preserve">Proposta Realizada </w:t>
      </w:r>
    </w:p>
    <w:p w14:paraId="0E7F2B6D" w14:textId="77777777" w:rsidR="004A50D1" w:rsidRPr="00CA6D65" w:rsidRDefault="00000000">
      <w:pPr>
        <w:spacing w:after="107" w:line="259" w:lineRule="auto"/>
        <w:ind w:left="0" w:firstLine="0"/>
        <w:jc w:val="left"/>
        <w:rPr>
          <w:lang w:val="pt-PT"/>
        </w:rPr>
      </w:pPr>
      <w:r w:rsidRPr="00CA6D65">
        <w:rPr>
          <w:lang w:val="pt-PT"/>
        </w:rPr>
        <w:t xml:space="preserve"> </w:t>
      </w:r>
    </w:p>
    <w:p w14:paraId="3FB19FC2" w14:textId="77777777" w:rsidR="004A50D1" w:rsidRPr="00CA6D65" w:rsidRDefault="00000000">
      <w:pPr>
        <w:ind w:left="-15" w:firstLine="360"/>
        <w:rPr>
          <w:lang w:val="pt-PT"/>
        </w:rPr>
      </w:pPr>
      <w:r w:rsidRPr="00CA6D65">
        <w:rPr>
          <w:lang w:val="pt-PT"/>
        </w:rPr>
        <w:t xml:space="preserve">Através do ponto anterior, vamos destacar as </w:t>
      </w:r>
      <w:r w:rsidRPr="00CA6D65">
        <w:rPr>
          <w:rFonts w:cs="Arial"/>
          <w:i/>
          <w:lang w:val="pt-PT"/>
        </w:rPr>
        <w:t>páginas</w:t>
      </w:r>
      <w:r w:rsidRPr="00CA6D65">
        <w:rPr>
          <w:lang w:val="pt-PT"/>
        </w:rPr>
        <w:t xml:space="preserve"> e as funcionalidades que foram levantadas pelo grupo. Desta forma, conseguimos garantir que todas as funcionalidades requeridas serão devidamente representadas nos </w:t>
      </w:r>
      <w:proofErr w:type="spellStart"/>
      <w:r w:rsidRPr="00CA6D65">
        <w:rPr>
          <w:rFonts w:cs="Arial"/>
          <w:i/>
          <w:lang w:val="pt-PT"/>
        </w:rPr>
        <w:t>Mockups</w:t>
      </w:r>
      <w:proofErr w:type="spellEnd"/>
      <w:r w:rsidRPr="00CA6D65">
        <w:rPr>
          <w:rFonts w:cs="Arial"/>
          <w:i/>
          <w:lang w:val="pt-PT"/>
        </w:rPr>
        <w:t xml:space="preserve">. </w:t>
      </w:r>
    </w:p>
    <w:p w14:paraId="1C4AA0EF" w14:textId="77777777" w:rsidR="004A50D1" w:rsidRPr="00CA6D65" w:rsidRDefault="00000000">
      <w:pPr>
        <w:spacing w:after="107" w:line="259" w:lineRule="auto"/>
        <w:ind w:left="360" w:firstLine="0"/>
        <w:jc w:val="left"/>
        <w:rPr>
          <w:lang w:val="pt-PT"/>
        </w:rPr>
      </w:pPr>
      <w:r w:rsidRPr="00CA6D65">
        <w:rPr>
          <w:lang w:val="pt-PT"/>
        </w:rPr>
        <w:t xml:space="preserve"> </w:t>
      </w:r>
    </w:p>
    <w:p w14:paraId="760CA0ED" w14:textId="77777777" w:rsidR="004A50D1" w:rsidRPr="00CA6D65" w:rsidRDefault="00000000">
      <w:pPr>
        <w:spacing w:after="142" w:line="259" w:lineRule="auto"/>
        <w:ind w:left="360" w:firstLine="0"/>
        <w:jc w:val="left"/>
        <w:rPr>
          <w:lang w:val="pt-PT"/>
        </w:rPr>
      </w:pPr>
      <w:r w:rsidRPr="00CA6D65">
        <w:rPr>
          <w:lang w:val="pt-PT"/>
        </w:rPr>
        <w:t xml:space="preserve"> </w:t>
      </w:r>
    </w:p>
    <w:p w14:paraId="5D869576" w14:textId="77777777" w:rsidR="004A50D1" w:rsidRDefault="00000000">
      <w:pPr>
        <w:pStyle w:val="Ttulo2"/>
        <w:spacing w:after="269"/>
        <w:ind w:left="355"/>
      </w:pPr>
      <w:r>
        <w:rPr>
          <w:i w:val="0"/>
        </w:rPr>
        <w:t xml:space="preserve">Páginas </w:t>
      </w:r>
    </w:p>
    <w:p w14:paraId="0F20C954" w14:textId="77777777" w:rsidR="004A50D1" w:rsidRDefault="00000000">
      <w:pPr>
        <w:numPr>
          <w:ilvl w:val="0"/>
          <w:numId w:val="1"/>
        </w:numPr>
        <w:spacing w:after="249" w:line="259" w:lineRule="auto"/>
        <w:ind w:hanging="361"/>
        <w:jc w:val="left"/>
      </w:pPr>
      <w:proofErr w:type="spellStart"/>
      <w:r>
        <w:rPr>
          <w:rFonts w:cs="Arial"/>
          <w:i/>
        </w:rPr>
        <w:t>Página</w:t>
      </w:r>
      <w:proofErr w:type="spellEnd"/>
      <w:r>
        <w:rPr>
          <w:rFonts w:cs="Arial"/>
          <w:i/>
        </w:rPr>
        <w:t xml:space="preserve"> de login </w:t>
      </w:r>
    </w:p>
    <w:p w14:paraId="77D85FD9" w14:textId="77777777" w:rsidR="004A50D1" w:rsidRDefault="00000000">
      <w:pPr>
        <w:numPr>
          <w:ilvl w:val="0"/>
          <w:numId w:val="1"/>
        </w:numPr>
        <w:spacing w:after="249" w:line="259" w:lineRule="auto"/>
        <w:ind w:hanging="361"/>
        <w:jc w:val="left"/>
      </w:pPr>
      <w:proofErr w:type="spellStart"/>
      <w:r>
        <w:rPr>
          <w:rFonts w:cs="Arial"/>
          <w:i/>
        </w:rPr>
        <w:t>Página</w:t>
      </w:r>
      <w:proofErr w:type="spellEnd"/>
      <w:r>
        <w:rPr>
          <w:rFonts w:cs="Arial"/>
          <w:i/>
        </w:rPr>
        <w:t xml:space="preserve"> de </w:t>
      </w:r>
      <w:proofErr w:type="spellStart"/>
      <w:r>
        <w:rPr>
          <w:rFonts w:cs="Arial"/>
          <w:i/>
        </w:rPr>
        <w:t>serviços</w:t>
      </w:r>
      <w:proofErr w:type="spellEnd"/>
      <w:r>
        <w:rPr>
          <w:rFonts w:cs="Arial"/>
          <w:i/>
        </w:rPr>
        <w:t xml:space="preserve"> </w:t>
      </w:r>
      <w:proofErr w:type="spellStart"/>
      <w:r>
        <w:rPr>
          <w:rFonts w:cs="Arial"/>
          <w:i/>
        </w:rPr>
        <w:t>atribuídos</w:t>
      </w:r>
      <w:proofErr w:type="spellEnd"/>
      <w:r>
        <w:rPr>
          <w:rFonts w:cs="Arial"/>
          <w:i/>
        </w:rPr>
        <w:t xml:space="preserve"> </w:t>
      </w:r>
    </w:p>
    <w:p w14:paraId="42E1FAD9" w14:textId="77777777" w:rsidR="004A50D1" w:rsidRDefault="00000000">
      <w:pPr>
        <w:numPr>
          <w:ilvl w:val="0"/>
          <w:numId w:val="1"/>
        </w:numPr>
        <w:spacing w:after="249" w:line="259" w:lineRule="auto"/>
        <w:ind w:hanging="361"/>
        <w:jc w:val="left"/>
      </w:pPr>
      <w:proofErr w:type="spellStart"/>
      <w:r>
        <w:rPr>
          <w:rFonts w:cs="Arial"/>
          <w:i/>
        </w:rPr>
        <w:t>Página</w:t>
      </w:r>
      <w:proofErr w:type="spellEnd"/>
      <w:r>
        <w:rPr>
          <w:rFonts w:cs="Arial"/>
          <w:i/>
        </w:rPr>
        <w:t xml:space="preserve"> do </w:t>
      </w:r>
      <w:proofErr w:type="spellStart"/>
      <w:r>
        <w:rPr>
          <w:rFonts w:cs="Arial"/>
          <w:i/>
        </w:rPr>
        <w:t>serviço</w:t>
      </w:r>
      <w:proofErr w:type="spellEnd"/>
      <w:r>
        <w:rPr>
          <w:rFonts w:cs="Arial"/>
          <w:i/>
        </w:rPr>
        <w:t xml:space="preserve"> </w:t>
      </w:r>
    </w:p>
    <w:p w14:paraId="726129C6" w14:textId="77777777" w:rsidR="004A50D1" w:rsidRDefault="00000000">
      <w:pPr>
        <w:numPr>
          <w:ilvl w:val="0"/>
          <w:numId w:val="1"/>
        </w:numPr>
        <w:spacing w:after="249" w:line="259" w:lineRule="auto"/>
        <w:ind w:hanging="361"/>
        <w:jc w:val="left"/>
      </w:pPr>
      <w:proofErr w:type="spellStart"/>
      <w:r>
        <w:rPr>
          <w:rFonts w:cs="Arial"/>
          <w:i/>
        </w:rPr>
        <w:t>Página</w:t>
      </w:r>
      <w:proofErr w:type="spellEnd"/>
      <w:r>
        <w:rPr>
          <w:rFonts w:cs="Arial"/>
          <w:i/>
        </w:rPr>
        <w:t xml:space="preserve"> do </w:t>
      </w:r>
      <w:proofErr w:type="spellStart"/>
      <w:r>
        <w:rPr>
          <w:rFonts w:cs="Arial"/>
          <w:i/>
        </w:rPr>
        <w:t>histórico</w:t>
      </w:r>
      <w:proofErr w:type="spellEnd"/>
      <w:r>
        <w:rPr>
          <w:rFonts w:cs="Arial"/>
          <w:i/>
        </w:rPr>
        <w:t xml:space="preserve"> </w:t>
      </w:r>
    </w:p>
    <w:p w14:paraId="148C940F" w14:textId="77777777" w:rsidR="004A50D1" w:rsidRDefault="00000000">
      <w:pPr>
        <w:spacing w:after="142" w:line="259" w:lineRule="auto"/>
        <w:ind w:left="1081" w:firstLine="0"/>
        <w:jc w:val="left"/>
      </w:pPr>
      <w:r>
        <w:rPr>
          <w:rFonts w:cs="Arial"/>
          <w:i/>
        </w:rPr>
        <w:t xml:space="preserve"> </w:t>
      </w:r>
    </w:p>
    <w:p w14:paraId="7018B1FA" w14:textId="77777777" w:rsidR="004A50D1" w:rsidRDefault="00000000">
      <w:pPr>
        <w:pStyle w:val="Ttulo2"/>
        <w:spacing w:after="269"/>
        <w:ind w:left="355"/>
      </w:pPr>
      <w:r>
        <w:rPr>
          <w:i w:val="0"/>
        </w:rPr>
        <w:t xml:space="preserve">Funcionalidades </w:t>
      </w:r>
    </w:p>
    <w:p w14:paraId="7E70BC4D" w14:textId="77777777" w:rsidR="004A50D1" w:rsidRDefault="00000000">
      <w:pPr>
        <w:numPr>
          <w:ilvl w:val="0"/>
          <w:numId w:val="2"/>
        </w:numPr>
        <w:spacing w:after="248" w:line="259" w:lineRule="auto"/>
        <w:ind w:hanging="361"/>
      </w:pPr>
      <w:proofErr w:type="spellStart"/>
      <w:r>
        <w:rPr>
          <w:rFonts w:cs="Arial"/>
          <w:b/>
        </w:rPr>
        <w:t>Autenticação</w:t>
      </w:r>
      <w:proofErr w:type="spellEnd"/>
      <w:r>
        <w:rPr>
          <w:rFonts w:cs="Arial"/>
          <w:b/>
        </w:rPr>
        <w:t xml:space="preserve"> dos </w:t>
      </w:r>
      <w:proofErr w:type="spellStart"/>
      <w:r>
        <w:rPr>
          <w:rFonts w:cs="Arial"/>
          <w:b/>
        </w:rPr>
        <w:t>mecânicos</w:t>
      </w:r>
      <w:proofErr w:type="spellEnd"/>
      <w:r>
        <w:rPr>
          <w:rFonts w:cs="Arial"/>
          <w:i/>
        </w:rPr>
        <w:t xml:space="preserve">  </w:t>
      </w:r>
    </w:p>
    <w:p w14:paraId="45F4D92C" w14:textId="77777777" w:rsidR="004A50D1" w:rsidRPr="00CA6D65" w:rsidRDefault="00000000">
      <w:pPr>
        <w:numPr>
          <w:ilvl w:val="0"/>
          <w:numId w:val="2"/>
        </w:numPr>
        <w:spacing w:after="248" w:line="259" w:lineRule="auto"/>
        <w:ind w:hanging="361"/>
        <w:rPr>
          <w:lang w:val="pt-PT"/>
        </w:rPr>
      </w:pPr>
      <w:r w:rsidRPr="00CA6D65">
        <w:rPr>
          <w:rFonts w:cs="Arial"/>
          <w:b/>
          <w:lang w:val="pt-PT"/>
        </w:rPr>
        <w:t>Observar os serviços que estão atribuídos</w:t>
      </w:r>
      <w:r w:rsidRPr="00CA6D65">
        <w:rPr>
          <w:rFonts w:cs="Arial"/>
          <w:i/>
          <w:lang w:val="pt-PT"/>
        </w:rPr>
        <w:t xml:space="preserve">  </w:t>
      </w:r>
    </w:p>
    <w:p w14:paraId="5D3C48EC" w14:textId="77777777" w:rsidR="004A50D1" w:rsidRDefault="00000000">
      <w:pPr>
        <w:numPr>
          <w:ilvl w:val="0"/>
          <w:numId w:val="2"/>
        </w:numPr>
        <w:spacing w:after="248" w:line="259" w:lineRule="auto"/>
        <w:ind w:hanging="361"/>
      </w:pPr>
      <w:proofErr w:type="spellStart"/>
      <w:r>
        <w:rPr>
          <w:rFonts w:cs="Arial"/>
          <w:b/>
        </w:rPr>
        <w:t>Filtrar</w:t>
      </w:r>
      <w:proofErr w:type="spellEnd"/>
      <w:r>
        <w:rPr>
          <w:rFonts w:cs="Arial"/>
          <w:b/>
        </w:rPr>
        <w:t xml:space="preserve"> </w:t>
      </w:r>
      <w:proofErr w:type="spellStart"/>
      <w:r>
        <w:rPr>
          <w:rFonts w:cs="Arial"/>
          <w:b/>
        </w:rPr>
        <w:t>serviços</w:t>
      </w:r>
      <w:proofErr w:type="spellEnd"/>
      <w:r>
        <w:rPr>
          <w:rFonts w:cs="Arial"/>
          <w:i/>
        </w:rPr>
        <w:t xml:space="preserve"> </w:t>
      </w:r>
    </w:p>
    <w:p w14:paraId="6CC65AB3" w14:textId="77777777" w:rsidR="004A50D1" w:rsidRDefault="00000000">
      <w:pPr>
        <w:numPr>
          <w:ilvl w:val="0"/>
          <w:numId w:val="2"/>
        </w:numPr>
        <w:spacing w:after="248" w:line="259" w:lineRule="auto"/>
        <w:ind w:hanging="361"/>
      </w:pPr>
      <w:proofErr w:type="spellStart"/>
      <w:r>
        <w:rPr>
          <w:rFonts w:cs="Arial"/>
          <w:b/>
        </w:rPr>
        <w:t>Terminar</w:t>
      </w:r>
      <w:proofErr w:type="spellEnd"/>
      <w:r>
        <w:rPr>
          <w:rFonts w:cs="Arial"/>
          <w:b/>
        </w:rPr>
        <w:t xml:space="preserve"> </w:t>
      </w:r>
      <w:proofErr w:type="spellStart"/>
      <w:r>
        <w:rPr>
          <w:rFonts w:cs="Arial"/>
          <w:b/>
        </w:rPr>
        <w:t>sessão</w:t>
      </w:r>
      <w:proofErr w:type="spellEnd"/>
      <w:r>
        <w:rPr>
          <w:rFonts w:cs="Arial"/>
          <w:i/>
        </w:rPr>
        <w:t xml:space="preserve"> </w:t>
      </w:r>
    </w:p>
    <w:p w14:paraId="1092847C" w14:textId="77777777" w:rsidR="004A50D1" w:rsidRPr="00CA6D65" w:rsidRDefault="00000000">
      <w:pPr>
        <w:numPr>
          <w:ilvl w:val="0"/>
          <w:numId w:val="2"/>
        </w:numPr>
        <w:spacing w:after="248" w:line="259" w:lineRule="auto"/>
        <w:ind w:hanging="361"/>
        <w:rPr>
          <w:lang w:val="pt-PT"/>
        </w:rPr>
      </w:pPr>
      <w:r w:rsidRPr="00CA6D65">
        <w:rPr>
          <w:rFonts w:cs="Arial"/>
          <w:b/>
          <w:lang w:val="pt-PT"/>
        </w:rPr>
        <w:t>Expor informação do cliente e do veículo</w:t>
      </w:r>
      <w:r w:rsidRPr="00CA6D65">
        <w:rPr>
          <w:rFonts w:cs="Arial"/>
          <w:i/>
          <w:lang w:val="pt-PT"/>
        </w:rPr>
        <w:t xml:space="preserve"> </w:t>
      </w:r>
    </w:p>
    <w:p w14:paraId="5FF13B79" w14:textId="77777777" w:rsidR="004A50D1" w:rsidRPr="00CA6D65" w:rsidRDefault="00000000">
      <w:pPr>
        <w:numPr>
          <w:ilvl w:val="0"/>
          <w:numId w:val="2"/>
        </w:numPr>
        <w:spacing w:after="248" w:line="259" w:lineRule="auto"/>
        <w:ind w:hanging="361"/>
        <w:rPr>
          <w:lang w:val="pt-PT"/>
        </w:rPr>
      </w:pPr>
      <w:r w:rsidRPr="00CA6D65">
        <w:rPr>
          <w:rFonts w:cs="Arial"/>
          <w:b/>
          <w:lang w:val="pt-PT"/>
        </w:rPr>
        <w:t>Sinaliza o começo e fim do serviço</w:t>
      </w:r>
      <w:r w:rsidRPr="00CA6D65">
        <w:rPr>
          <w:rFonts w:cs="Arial"/>
          <w:i/>
          <w:lang w:val="pt-PT"/>
        </w:rPr>
        <w:t xml:space="preserve"> </w:t>
      </w:r>
    </w:p>
    <w:p w14:paraId="4483742A" w14:textId="77777777" w:rsidR="004A50D1" w:rsidRDefault="00000000">
      <w:pPr>
        <w:numPr>
          <w:ilvl w:val="0"/>
          <w:numId w:val="2"/>
        </w:numPr>
        <w:spacing w:after="248" w:line="259" w:lineRule="auto"/>
        <w:ind w:hanging="361"/>
      </w:pPr>
      <w:r>
        <w:rPr>
          <w:rFonts w:cs="Arial"/>
          <w:b/>
        </w:rPr>
        <w:t xml:space="preserve">Suspender e </w:t>
      </w:r>
      <w:proofErr w:type="spellStart"/>
      <w:r>
        <w:rPr>
          <w:rFonts w:cs="Arial"/>
          <w:b/>
        </w:rPr>
        <w:t>cancelar</w:t>
      </w:r>
      <w:proofErr w:type="spellEnd"/>
      <w:r>
        <w:rPr>
          <w:rFonts w:cs="Arial"/>
          <w:b/>
        </w:rPr>
        <w:t xml:space="preserve"> </w:t>
      </w:r>
      <w:proofErr w:type="spellStart"/>
      <w:r>
        <w:rPr>
          <w:rFonts w:cs="Arial"/>
          <w:b/>
        </w:rPr>
        <w:t>serviço</w:t>
      </w:r>
      <w:proofErr w:type="spellEnd"/>
      <w:r>
        <w:rPr>
          <w:rFonts w:cs="Arial"/>
          <w:i/>
        </w:rPr>
        <w:t xml:space="preserve"> </w:t>
      </w:r>
    </w:p>
    <w:p w14:paraId="020C359F" w14:textId="77777777" w:rsidR="004A50D1" w:rsidRDefault="00000000">
      <w:pPr>
        <w:numPr>
          <w:ilvl w:val="0"/>
          <w:numId w:val="2"/>
        </w:numPr>
        <w:spacing w:after="248" w:line="259" w:lineRule="auto"/>
        <w:ind w:hanging="361"/>
      </w:pPr>
      <w:proofErr w:type="spellStart"/>
      <w:r>
        <w:rPr>
          <w:rFonts w:cs="Arial"/>
          <w:b/>
        </w:rPr>
        <w:t>Recomendar</w:t>
      </w:r>
      <w:proofErr w:type="spellEnd"/>
      <w:r>
        <w:rPr>
          <w:rFonts w:cs="Arial"/>
          <w:b/>
        </w:rPr>
        <w:t xml:space="preserve"> </w:t>
      </w:r>
      <w:proofErr w:type="spellStart"/>
      <w:r>
        <w:rPr>
          <w:rFonts w:cs="Arial"/>
          <w:b/>
        </w:rPr>
        <w:t>serviço</w:t>
      </w:r>
      <w:proofErr w:type="spellEnd"/>
      <w:r>
        <w:rPr>
          <w:rFonts w:cs="Arial"/>
          <w:i/>
        </w:rPr>
        <w:t xml:space="preserve"> </w:t>
      </w:r>
    </w:p>
    <w:p w14:paraId="2971B761" w14:textId="77777777" w:rsidR="004A50D1" w:rsidRDefault="00000000">
      <w:pPr>
        <w:numPr>
          <w:ilvl w:val="0"/>
          <w:numId w:val="2"/>
        </w:numPr>
        <w:spacing w:after="248" w:line="259" w:lineRule="auto"/>
        <w:ind w:hanging="361"/>
      </w:pPr>
      <w:r>
        <w:rPr>
          <w:rFonts w:cs="Arial"/>
          <w:b/>
        </w:rPr>
        <w:t xml:space="preserve">Ver </w:t>
      </w:r>
      <w:proofErr w:type="spellStart"/>
      <w:r>
        <w:rPr>
          <w:rFonts w:cs="Arial"/>
          <w:b/>
        </w:rPr>
        <w:t>histórico</w:t>
      </w:r>
      <w:proofErr w:type="spellEnd"/>
      <w:r>
        <w:rPr>
          <w:rFonts w:cs="Arial"/>
          <w:i/>
        </w:rPr>
        <w:t xml:space="preserve"> </w:t>
      </w:r>
    </w:p>
    <w:p w14:paraId="0A94DAF0" w14:textId="77777777" w:rsidR="004A50D1" w:rsidRDefault="00000000">
      <w:pPr>
        <w:spacing w:after="107" w:line="259" w:lineRule="auto"/>
        <w:ind w:left="1081" w:firstLine="0"/>
        <w:jc w:val="left"/>
      </w:pPr>
      <w:r>
        <w:rPr>
          <w:rFonts w:cs="Arial"/>
          <w:i/>
        </w:rPr>
        <w:t xml:space="preserve"> </w:t>
      </w:r>
    </w:p>
    <w:p w14:paraId="0B9FD360" w14:textId="77777777" w:rsidR="004A50D1" w:rsidRDefault="00000000">
      <w:pPr>
        <w:spacing w:after="107" w:line="259" w:lineRule="auto"/>
        <w:ind w:left="0" w:firstLine="0"/>
        <w:jc w:val="left"/>
      </w:pPr>
      <w:r>
        <w:t xml:space="preserve"> </w:t>
      </w:r>
    </w:p>
    <w:p w14:paraId="0D7CC778" w14:textId="77777777" w:rsidR="004A50D1" w:rsidRPr="00CA6D65" w:rsidRDefault="00000000">
      <w:pPr>
        <w:ind w:left="-5"/>
        <w:rPr>
          <w:lang w:val="pt-PT"/>
        </w:rPr>
      </w:pPr>
      <w:r w:rsidRPr="00CA6D65">
        <w:rPr>
          <w:lang w:val="pt-PT"/>
        </w:rPr>
        <w:t xml:space="preserve">  Com recurso ao software </w:t>
      </w:r>
      <w:proofErr w:type="spellStart"/>
      <w:r w:rsidRPr="00CA6D65">
        <w:rPr>
          <w:rFonts w:cs="Arial"/>
          <w:i/>
          <w:lang w:val="pt-PT"/>
        </w:rPr>
        <w:t>Figma</w:t>
      </w:r>
      <w:proofErr w:type="spellEnd"/>
      <w:r w:rsidRPr="00CA6D65">
        <w:rPr>
          <w:lang w:val="pt-PT"/>
        </w:rPr>
        <w:t xml:space="preserve">, desenvolvemos as interfaces que representam as páginas e as suas funcionalidades. A interface pode ser encontrada </w:t>
      </w:r>
      <w:hyperlink r:id="rId8">
        <w:r w:rsidRPr="00CA6D65">
          <w:rPr>
            <w:color w:val="0000FF"/>
            <w:u w:val="single" w:color="0000FF"/>
            <w:lang w:val="pt-PT"/>
          </w:rPr>
          <w:t>aqui</w:t>
        </w:r>
      </w:hyperlink>
      <w:hyperlink r:id="rId9">
        <w:r w:rsidRPr="00CA6D65">
          <w:rPr>
            <w:lang w:val="pt-PT"/>
          </w:rPr>
          <w:t>,</w:t>
        </w:r>
      </w:hyperlink>
      <w:r w:rsidRPr="00CA6D65">
        <w:rPr>
          <w:lang w:val="pt-PT"/>
        </w:rPr>
        <w:t xml:space="preserve"> assim como um </w:t>
      </w:r>
      <w:proofErr w:type="spellStart"/>
      <w:r w:rsidRPr="00CA6D65">
        <w:rPr>
          <w:rFonts w:cs="Arial"/>
          <w:i/>
          <w:lang w:val="pt-PT"/>
        </w:rPr>
        <w:t>flow</w:t>
      </w:r>
      <w:proofErr w:type="spellEnd"/>
      <w:r w:rsidRPr="00CA6D65">
        <w:rPr>
          <w:lang w:val="pt-PT"/>
        </w:rPr>
        <w:t xml:space="preserve"> preparado pelo grupo para mostrar todas as funcionalidades de escrita. De qualquer forma, vamos colocar na mesma algumas páginas neste relatório, apesar de ser recomendado ver no </w:t>
      </w:r>
      <w:r w:rsidRPr="00CA6D65">
        <w:rPr>
          <w:rFonts w:cs="Arial"/>
          <w:i/>
          <w:lang w:val="pt-PT"/>
        </w:rPr>
        <w:t>website</w:t>
      </w:r>
      <w:r w:rsidRPr="00CA6D65">
        <w:rPr>
          <w:lang w:val="pt-PT"/>
        </w:rPr>
        <w:t xml:space="preserve">. </w:t>
      </w:r>
    </w:p>
    <w:p w14:paraId="06FD05E9" w14:textId="77777777" w:rsidR="004A50D1" w:rsidRPr="00CA6D65" w:rsidRDefault="00000000">
      <w:pPr>
        <w:spacing w:after="107" w:line="259" w:lineRule="auto"/>
        <w:ind w:left="0" w:firstLine="0"/>
        <w:jc w:val="left"/>
        <w:rPr>
          <w:lang w:val="pt-PT"/>
        </w:rPr>
      </w:pPr>
      <w:r w:rsidRPr="00CA6D65">
        <w:rPr>
          <w:lang w:val="pt-PT"/>
        </w:rPr>
        <w:t xml:space="preserve"> </w:t>
      </w:r>
    </w:p>
    <w:p w14:paraId="33D881C7" w14:textId="77777777" w:rsidR="004A50D1" w:rsidRPr="00CA6D65" w:rsidRDefault="00000000">
      <w:pPr>
        <w:spacing w:after="0" w:line="259" w:lineRule="auto"/>
        <w:ind w:left="0" w:firstLine="0"/>
        <w:jc w:val="left"/>
        <w:rPr>
          <w:lang w:val="pt-PT"/>
        </w:rPr>
      </w:pPr>
      <w:r w:rsidRPr="00CA6D65">
        <w:rPr>
          <w:lang w:val="pt-PT"/>
        </w:rPr>
        <w:t xml:space="preserve"> </w:t>
      </w:r>
    </w:p>
    <w:p w14:paraId="13F789BC" w14:textId="77777777" w:rsidR="004A50D1" w:rsidRPr="00CA6D65" w:rsidRDefault="004A50D1">
      <w:pPr>
        <w:rPr>
          <w:lang w:val="pt-PT"/>
        </w:rPr>
        <w:sectPr w:rsidR="004A50D1" w:rsidRPr="00CA6D65" w:rsidSect="00505991">
          <w:headerReference w:type="even" r:id="rId10"/>
          <w:headerReference w:type="default" r:id="rId11"/>
          <w:headerReference w:type="first" r:id="rId12"/>
          <w:pgSz w:w="11910" w:h="16840"/>
          <w:pgMar w:top="730" w:right="713" w:bottom="959" w:left="721" w:header="720" w:footer="720" w:gutter="0"/>
          <w:pgNumType w:start="0"/>
          <w:cols w:space="720"/>
          <w:titlePg/>
        </w:sectPr>
      </w:pPr>
    </w:p>
    <w:p w14:paraId="1A6BADFE" w14:textId="77777777" w:rsidR="004A50D1" w:rsidRDefault="00000000">
      <w:pPr>
        <w:spacing w:after="97" w:line="259" w:lineRule="auto"/>
        <w:ind w:left="426" w:firstLine="0"/>
        <w:jc w:val="left"/>
      </w:pPr>
      <w:r>
        <w:rPr>
          <w:rFonts w:ascii="Calibri" w:eastAsia="Calibri" w:hAnsi="Calibri" w:cs="Calibri"/>
          <w:noProof/>
        </w:rPr>
        <w:lastRenderedPageBreak/>
        <mc:AlternateContent>
          <mc:Choice Requires="wpg">
            <w:drawing>
              <wp:inline distT="0" distB="0" distL="0" distR="0" wp14:anchorId="3277D75F" wp14:editId="3A8E2836">
                <wp:extent cx="6172390" cy="8849360"/>
                <wp:effectExtent l="0" t="0" r="0" b="0"/>
                <wp:docPr id="6719" name="Group 6719"/>
                <wp:cNvGraphicFramePr/>
                <a:graphic xmlns:a="http://schemas.openxmlformats.org/drawingml/2006/main">
                  <a:graphicData uri="http://schemas.microsoft.com/office/word/2010/wordprocessingGroup">
                    <wpg:wgp>
                      <wpg:cNvGrpSpPr/>
                      <wpg:grpSpPr>
                        <a:xfrm>
                          <a:off x="0" y="0"/>
                          <a:ext cx="6172390" cy="8849360"/>
                          <a:chOff x="0" y="0"/>
                          <a:chExt cx="6172390" cy="8849360"/>
                        </a:xfrm>
                      </wpg:grpSpPr>
                      <pic:pic xmlns:pic="http://schemas.openxmlformats.org/drawingml/2006/picture">
                        <pic:nvPicPr>
                          <pic:cNvPr id="828" name="Picture 828"/>
                          <pic:cNvPicPr/>
                        </pic:nvPicPr>
                        <pic:blipFill>
                          <a:blip r:embed="rId13"/>
                          <a:stretch>
                            <a:fillRect/>
                          </a:stretch>
                        </pic:blipFill>
                        <pic:spPr>
                          <a:xfrm>
                            <a:off x="4763" y="4826"/>
                            <a:ext cx="4419600" cy="3093847"/>
                          </a:xfrm>
                          <a:prstGeom prst="rect">
                            <a:avLst/>
                          </a:prstGeom>
                        </pic:spPr>
                      </pic:pic>
                      <wps:wsp>
                        <wps:cNvPr id="829" name="Shape 829"/>
                        <wps:cNvSpPr/>
                        <wps:spPr>
                          <a:xfrm>
                            <a:off x="0" y="0"/>
                            <a:ext cx="4429125" cy="3103372"/>
                          </a:xfrm>
                          <a:custGeom>
                            <a:avLst/>
                            <a:gdLst/>
                            <a:ahLst/>
                            <a:cxnLst/>
                            <a:rect l="0" t="0" r="0" b="0"/>
                            <a:pathLst>
                              <a:path w="4429125" h="3103372">
                                <a:moveTo>
                                  <a:pt x="0" y="3103372"/>
                                </a:moveTo>
                                <a:lnTo>
                                  <a:pt x="4429125" y="3103372"/>
                                </a:lnTo>
                                <a:lnTo>
                                  <a:pt x="44291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31" name="Picture 831"/>
                          <pic:cNvPicPr/>
                        </pic:nvPicPr>
                        <pic:blipFill>
                          <a:blip r:embed="rId14"/>
                          <a:stretch>
                            <a:fillRect/>
                          </a:stretch>
                        </pic:blipFill>
                        <pic:spPr>
                          <a:xfrm>
                            <a:off x="1510729" y="2385187"/>
                            <a:ext cx="4656963" cy="3283966"/>
                          </a:xfrm>
                          <a:prstGeom prst="rect">
                            <a:avLst/>
                          </a:prstGeom>
                        </pic:spPr>
                      </pic:pic>
                      <wps:wsp>
                        <wps:cNvPr id="832" name="Shape 832"/>
                        <wps:cNvSpPr/>
                        <wps:spPr>
                          <a:xfrm>
                            <a:off x="1505903" y="2380362"/>
                            <a:ext cx="4666488" cy="3293491"/>
                          </a:xfrm>
                          <a:custGeom>
                            <a:avLst/>
                            <a:gdLst/>
                            <a:ahLst/>
                            <a:cxnLst/>
                            <a:rect l="0" t="0" r="0" b="0"/>
                            <a:pathLst>
                              <a:path w="4666488" h="3293491">
                                <a:moveTo>
                                  <a:pt x="0" y="3293491"/>
                                </a:moveTo>
                                <a:lnTo>
                                  <a:pt x="4666488" y="3293491"/>
                                </a:lnTo>
                                <a:lnTo>
                                  <a:pt x="4666488"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34" name="Picture 834"/>
                          <pic:cNvPicPr/>
                        </pic:nvPicPr>
                        <pic:blipFill>
                          <a:blip r:embed="rId15"/>
                          <a:stretch>
                            <a:fillRect/>
                          </a:stretch>
                        </pic:blipFill>
                        <pic:spPr>
                          <a:xfrm>
                            <a:off x="171640" y="4829048"/>
                            <a:ext cx="5736209" cy="4015613"/>
                          </a:xfrm>
                          <a:prstGeom prst="rect">
                            <a:avLst/>
                          </a:prstGeom>
                        </pic:spPr>
                      </pic:pic>
                      <wps:wsp>
                        <wps:cNvPr id="835" name="Shape 835"/>
                        <wps:cNvSpPr/>
                        <wps:spPr>
                          <a:xfrm>
                            <a:off x="166878" y="4824222"/>
                            <a:ext cx="5745734" cy="4025138"/>
                          </a:xfrm>
                          <a:custGeom>
                            <a:avLst/>
                            <a:gdLst/>
                            <a:ahLst/>
                            <a:cxnLst/>
                            <a:rect l="0" t="0" r="0" b="0"/>
                            <a:pathLst>
                              <a:path w="5745734" h="4025138">
                                <a:moveTo>
                                  <a:pt x="0" y="4025138"/>
                                </a:moveTo>
                                <a:lnTo>
                                  <a:pt x="5745734" y="4025138"/>
                                </a:lnTo>
                                <a:lnTo>
                                  <a:pt x="574573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19" style="width:486.015pt;height:696.8pt;mso-position-horizontal-relative:char;mso-position-vertical-relative:line" coordsize="61723,88493">
                <v:shape id="Picture 828" style="position:absolute;width:44196;height:30938;left:47;top:48;" filled="f">
                  <v:imagedata r:id="rId16"/>
                </v:shape>
                <v:shape id="Shape 829" style="position:absolute;width:44291;height:31033;left:0;top:0;" coordsize="4429125,3103372" path="m0,3103372l4429125,3103372l4429125,0l0,0x">
                  <v:stroke weight="0.75pt" endcap="flat" joinstyle="round" on="true" color="#000000"/>
                  <v:fill on="false" color="#000000" opacity="0"/>
                </v:shape>
                <v:shape id="Picture 831" style="position:absolute;width:46569;height:32839;left:15107;top:23851;" filled="f">
                  <v:imagedata r:id="rId17"/>
                </v:shape>
                <v:shape id="Shape 832" style="position:absolute;width:46664;height:32934;left:15059;top:23803;" coordsize="4666488,3293491" path="m0,3293491l4666488,3293491l4666488,0l0,0x">
                  <v:stroke weight="0.75pt" endcap="flat" joinstyle="round" on="true" color="#000000"/>
                  <v:fill on="false" color="#000000" opacity="0"/>
                </v:shape>
                <v:shape id="Picture 834" style="position:absolute;width:57362;height:40156;left:1716;top:48290;" filled="f">
                  <v:imagedata r:id="rId18"/>
                </v:shape>
                <v:shape id="Shape 835" style="position:absolute;width:57457;height:40251;left:1668;top:48242;" coordsize="5745734,4025138" path="m0,4025138l5745734,4025138l5745734,0l0,0x">
                  <v:stroke weight="0.75pt" endcap="flat" joinstyle="round" on="true" color="#000000"/>
                  <v:fill on="false" color="#000000" opacity="0"/>
                </v:shape>
              </v:group>
            </w:pict>
          </mc:Fallback>
        </mc:AlternateContent>
      </w:r>
    </w:p>
    <w:p w14:paraId="2FFEA1B2" w14:textId="77777777" w:rsidR="004A50D1" w:rsidRPr="00CA6D65" w:rsidRDefault="00000000">
      <w:pPr>
        <w:spacing w:after="127" w:line="259" w:lineRule="auto"/>
        <w:ind w:left="0" w:right="3145" w:firstLine="0"/>
        <w:jc w:val="right"/>
        <w:rPr>
          <w:lang w:val="pt-PT"/>
        </w:rPr>
      </w:pPr>
      <w:r w:rsidRPr="00CA6D65">
        <w:rPr>
          <w:lang w:val="pt-PT"/>
        </w:rPr>
        <w:t xml:space="preserve">Figura 1 Exemplo de páginas da interface </w:t>
      </w:r>
    </w:p>
    <w:p w14:paraId="1FDEAC69" w14:textId="77777777" w:rsidR="004A50D1" w:rsidRPr="00CA6D65" w:rsidRDefault="00000000">
      <w:pPr>
        <w:spacing w:after="0" w:line="259" w:lineRule="auto"/>
        <w:ind w:left="0" w:firstLine="0"/>
        <w:jc w:val="left"/>
        <w:rPr>
          <w:lang w:val="pt-PT"/>
        </w:rPr>
      </w:pPr>
      <w:r w:rsidRPr="00CA6D65">
        <w:rPr>
          <w:lang w:val="pt-PT"/>
        </w:rPr>
        <w:lastRenderedPageBreak/>
        <w:t xml:space="preserve"> </w:t>
      </w:r>
    </w:p>
    <w:p w14:paraId="3C88F8BC" w14:textId="77777777" w:rsidR="004A50D1" w:rsidRDefault="00000000">
      <w:pPr>
        <w:pStyle w:val="Ttulo1"/>
        <w:ind w:left="705" w:hanging="360"/>
      </w:pPr>
      <w:r>
        <w:t xml:space="preserve">Análise da Proposta </w:t>
      </w:r>
    </w:p>
    <w:p w14:paraId="6DBB0DCD" w14:textId="77777777" w:rsidR="004A50D1" w:rsidRDefault="00000000">
      <w:pPr>
        <w:spacing w:after="107" w:line="259" w:lineRule="auto"/>
        <w:ind w:left="0" w:firstLine="0"/>
        <w:jc w:val="left"/>
      </w:pPr>
      <w:r>
        <w:t xml:space="preserve"> </w:t>
      </w:r>
    </w:p>
    <w:p w14:paraId="3C0D5295" w14:textId="051D2492" w:rsidR="004A50D1" w:rsidRPr="00CA6D65" w:rsidRDefault="00000000">
      <w:pPr>
        <w:ind w:left="-15" w:firstLine="360"/>
        <w:rPr>
          <w:lang w:val="pt-PT"/>
        </w:rPr>
      </w:pPr>
      <w:r w:rsidRPr="00CA6D65">
        <w:rPr>
          <w:lang w:val="pt-PT"/>
        </w:rPr>
        <w:t xml:space="preserve">No desenvolvimento da nossa proposta, tivemos sempre em consideração o conjunto de </w:t>
      </w:r>
      <w:proofErr w:type="spellStart"/>
      <w:r w:rsidRPr="00CA6D65">
        <w:rPr>
          <w:rFonts w:cs="Arial"/>
          <w:i/>
          <w:lang w:val="pt-PT"/>
        </w:rPr>
        <w:t>guidelines</w:t>
      </w:r>
      <w:proofErr w:type="spellEnd"/>
      <w:r w:rsidRPr="00CA6D65">
        <w:rPr>
          <w:lang w:val="pt-PT"/>
        </w:rPr>
        <w:t xml:space="preserve"> de </w:t>
      </w:r>
      <w:r w:rsidRPr="00CA6D65">
        <w:rPr>
          <w:rFonts w:cs="Arial"/>
          <w:i/>
          <w:lang w:val="pt-PT"/>
        </w:rPr>
        <w:t>Nielsen</w:t>
      </w:r>
      <w:r w:rsidRPr="00CA6D65">
        <w:rPr>
          <w:lang w:val="pt-PT"/>
        </w:rPr>
        <w:t xml:space="preserve">. Até </w:t>
      </w:r>
      <w:r w:rsidR="00CA6D65">
        <w:rPr>
          <w:lang w:val="pt-PT"/>
        </w:rPr>
        <w:t xml:space="preserve">à </w:t>
      </w:r>
      <w:r w:rsidRPr="00CA6D65">
        <w:rPr>
          <w:lang w:val="pt-PT"/>
        </w:rPr>
        <w:t xml:space="preserve">versão final, foram precisas 2 versões, em que a segunda, a nosso ver, cumpre bem com todas as secções pedidas pela respetiva heurística. Nesta secção, vamos procurar explicar como a nossa versão final cumpre as respetivas </w:t>
      </w:r>
      <w:proofErr w:type="spellStart"/>
      <w:r w:rsidRPr="00CA6D65">
        <w:rPr>
          <w:rFonts w:cs="Arial"/>
          <w:i/>
          <w:lang w:val="pt-PT"/>
        </w:rPr>
        <w:t>guidelines</w:t>
      </w:r>
      <w:proofErr w:type="spellEnd"/>
      <w:r w:rsidRPr="00CA6D65">
        <w:rPr>
          <w:lang w:val="pt-PT"/>
        </w:rPr>
        <w:t xml:space="preserve">. </w:t>
      </w:r>
    </w:p>
    <w:p w14:paraId="6625E130" w14:textId="77777777" w:rsidR="004A50D1" w:rsidRPr="00CA6D65" w:rsidRDefault="00000000">
      <w:pPr>
        <w:spacing w:after="142" w:line="259" w:lineRule="auto"/>
        <w:ind w:left="0" w:firstLine="0"/>
        <w:jc w:val="left"/>
        <w:rPr>
          <w:lang w:val="pt-PT"/>
        </w:rPr>
      </w:pPr>
      <w:r w:rsidRPr="00CA6D65">
        <w:rPr>
          <w:lang w:val="pt-PT"/>
        </w:rPr>
        <w:t xml:space="preserve"> </w:t>
      </w:r>
    </w:p>
    <w:p w14:paraId="563CDE14" w14:textId="77777777" w:rsidR="004A50D1" w:rsidRDefault="00000000">
      <w:pPr>
        <w:pStyle w:val="Ttulo2"/>
        <w:ind w:left="-5"/>
      </w:pPr>
      <w:proofErr w:type="spellStart"/>
      <w:r>
        <w:t>Visibility</w:t>
      </w:r>
      <w:proofErr w:type="spellEnd"/>
      <w:r>
        <w:t xml:space="preserve"> </w:t>
      </w:r>
      <w:proofErr w:type="spellStart"/>
      <w:r>
        <w:t>of</w:t>
      </w:r>
      <w:proofErr w:type="spellEnd"/>
      <w:r>
        <w:t xml:space="preserve"> </w:t>
      </w:r>
      <w:proofErr w:type="spellStart"/>
      <w:r>
        <w:t>system</w:t>
      </w:r>
      <w:proofErr w:type="spellEnd"/>
      <w:r>
        <w:t xml:space="preserve"> status </w:t>
      </w:r>
    </w:p>
    <w:p w14:paraId="782097D4" w14:textId="77777777" w:rsidR="004A50D1" w:rsidRPr="00CA6D65" w:rsidRDefault="00000000">
      <w:pPr>
        <w:spacing w:after="92" w:line="259" w:lineRule="auto"/>
        <w:ind w:left="0" w:firstLine="0"/>
        <w:jc w:val="left"/>
        <w:rPr>
          <w:lang w:val="pt-PT"/>
        </w:rPr>
      </w:pPr>
      <w:r w:rsidRPr="00CA6D65">
        <w:rPr>
          <w:rFonts w:cs="Arial"/>
          <w:b/>
          <w:i/>
          <w:sz w:val="26"/>
          <w:lang w:val="pt-PT"/>
        </w:rPr>
        <w:t xml:space="preserve"> </w:t>
      </w:r>
    </w:p>
    <w:p w14:paraId="156D95CE" w14:textId="77777777" w:rsidR="004A50D1" w:rsidRPr="00CA6D65" w:rsidRDefault="00000000">
      <w:pPr>
        <w:ind w:left="-15" w:firstLine="720"/>
        <w:rPr>
          <w:lang w:val="pt-PT"/>
        </w:rPr>
      </w:pPr>
      <w:r w:rsidRPr="00CA6D65">
        <w:rPr>
          <w:lang w:val="pt-PT"/>
        </w:rPr>
        <w:t xml:space="preserve">Achamos que é claro para o utilizador em que etapa/página se encontra, com algumas ajudas como o nome e especialização para garantir que a autenticação correu bem. Na página do login, os formulários pedem informações típicas de um login, usando para esse efeito apenas duas caixas. Na página de serviços atribuídos está realçado no centro da interface a lista com serviços, deixando bem claro ao utilizador. Finalmente, na página do serviço surgem informações mais detalhadas assim como a hipótese de sinalizar serviço, o que deixa claro para o utilizador o que pode fazer naquela página. </w:t>
      </w:r>
    </w:p>
    <w:p w14:paraId="2818C7FE" w14:textId="77777777" w:rsidR="004A50D1" w:rsidRPr="00CA6D65" w:rsidRDefault="00000000">
      <w:pPr>
        <w:spacing w:after="0" w:line="259" w:lineRule="auto"/>
        <w:ind w:left="0" w:right="4856" w:firstLine="0"/>
        <w:jc w:val="left"/>
        <w:rPr>
          <w:lang w:val="pt-PT"/>
        </w:rPr>
      </w:pPr>
      <w:r w:rsidRPr="00CA6D65">
        <w:rPr>
          <w:lang w:val="pt-PT"/>
        </w:rPr>
        <w:t xml:space="preserve"> </w:t>
      </w:r>
    </w:p>
    <w:p w14:paraId="59BD320A" w14:textId="77777777" w:rsidR="004A50D1" w:rsidRDefault="00000000">
      <w:pPr>
        <w:spacing w:after="283" w:line="259" w:lineRule="auto"/>
        <w:ind w:left="4310" w:firstLine="0"/>
        <w:jc w:val="left"/>
      </w:pPr>
      <w:r>
        <w:rPr>
          <w:noProof/>
        </w:rPr>
        <w:drawing>
          <wp:inline distT="0" distB="0" distL="0" distR="0" wp14:anchorId="7AA96B24" wp14:editId="508047E0">
            <wp:extent cx="834961" cy="1918970"/>
            <wp:effectExtent l="0" t="0" r="0" b="0"/>
            <wp:docPr id="913" name="Picture 913"/>
            <wp:cNvGraphicFramePr/>
            <a:graphic xmlns:a="http://schemas.openxmlformats.org/drawingml/2006/main">
              <a:graphicData uri="http://schemas.openxmlformats.org/drawingml/2006/picture">
                <pic:pic xmlns:pic="http://schemas.openxmlformats.org/drawingml/2006/picture">
                  <pic:nvPicPr>
                    <pic:cNvPr id="913" name="Picture 913"/>
                    <pic:cNvPicPr/>
                  </pic:nvPicPr>
                  <pic:blipFill>
                    <a:blip r:embed="rId19"/>
                    <a:stretch>
                      <a:fillRect/>
                    </a:stretch>
                  </pic:blipFill>
                  <pic:spPr>
                    <a:xfrm>
                      <a:off x="0" y="0"/>
                      <a:ext cx="834961" cy="1918970"/>
                    </a:xfrm>
                    <a:prstGeom prst="rect">
                      <a:avLst/>
                    </a:prstGeom>
                  </pic:spPr>
                </pic:pic>
              </a:graphicData>
            </a:graphic>
          </wp:inline>
        </w:drawing>
      </w:r>
    </w:p>
    <w:p w14:paraId="4A359082" w14:textId="77777777" w:rsidR="004A50D1" w:rsidRDefault="00000000">
      <w:pPr>
        <w:tabs>
          <w:tab w:val="center" w:pos="4827"/>
        </w:tabs>
        <w:spacing w:line="259" w:lineRule="auto"/>
        <w:ind w:left="-15" w:firstLine="0"/>
        <w:jc w:val="left"/>
      </w:pPr>
      <w:r>
        <w:rPr>
          <w:sz w:val="34"/>
          <w:vertAlign w:val="superscript"/>
        </w:rPr>
        <w:t xml:space="preserve"> </w:t>
      </w:r>
      <w:r>
        <w:rPr>
          <w:sz w:val="34"/>
          <w:vertAlign w:val="superscript"/>
        </w:rPr>
        <w:tab/>
      </w:r>
      <w:proofErr w:type="spellStart"/>
      <w:r>
        <w:t>Figura</w:t>
      </w:r>
      <w:proofErr w:type="spellEnd"/>
      <w:r>
        <w:t xml:space="preserve"> 2 </w:t>
      </w:r>
      <w:proofErr w:type="spellStart"/>
      <w:r>
        <w:t>Exemplo</w:t>
      </w:r>
      <w:proofErr w:type="spellEnd"/>
      <w:r>
        <w:t xml:space="preserve"> de </w:t>
      </w:r>
      <w:proofErr w:type="spellStart"/>
      <w:r>
        <w:t>ajuda</w:t>
      </w:r>
      <w:proofErr w:type="spellEnd"/>
      <w:r>
        <w:t xml:space="preserve"> </w:t>
      </w:r>
    </w:p>
    <w:p w14:paraId="03F5B421" w14:textId="77777777" w:rsidR="004A50D1" w:rsidRDefault="00000000">
      <w:pPr>
        <w:spacing w:after="142" w:line="259" w:lineRule="auto"/>
        <w:ind w:left="0" w:firstLine="0"/>
        <w:jc w:val="left"/>
      </w:pPr>
      <w:r>
        <w:t xml:space="preserve"> </w:t>
      </w:r>
    </w:p>
    <w:p w14:paraId="040C14DB" w14:textId="77777777" w:rsidR="004A50D1" w:rsidRPr="00CA6D65" w:rsidRDefault="00000000">
      <w:pPr>
        <w:pStyle w:val="Ttulo2"/>
        <w:ind w:left="-5"/>
        <w:rPr>
          <w:lang w:val="en-US"/>
        </w:rPr>
      </w:pPr>
      <w:r w:rsidRPr="00CA6D65">
        <w:rPr>
          <w:lang w:val="en-US"/>
        </w:rPr>
        <w:t xml:space="preserve">Match between system and the real </w:t>
      </w:r>
      <w:proofErr w:type="gramStart"/>
      <w:r w:rsidRPr="00CA6D65">
        <w:rPr>
          <w:lang w:val="en-US"/>
        </w:rPr>
        <w:t>world</w:t>
      </w:r>
      <w:proofErr w:type="gramEnd"/>
      <w:r w:rsidRPr="00CA6D65">
        <w:rPr>
          <w:lang w:val="en-US"/>
        </w:rPr>
        <w:t xml:space="preserve"> </w:t>
      </w:r>
    </w:p>
    <w:p w14:paraId="5E88D83E" w14:textId="77777777" w:rsidR="004A50D1" w:rsidRDefault="00000000">
      <w:pPr>
        <w:spacing w:after="92" w:line="259" w:lineRule="auto"/>
        <w:ind w:left="0" w:firstLine="0"/>
        <w:jc w:val="left"/>
      </w:pPr>
      <w:r>
        <w:rPr>
          <w:rFonts w:cs="Arial"/>
          <w:b/>
          <w:i/>
          <w:sz w:val="26"/>
        </w:rPr>
        <w:t xml:space="preserve"> </w:t>
      </w:r>
    </w:p>
    <w:p w14:paraId="42DCB5B0" w14:textId="77777777" w:rsidR="004A50D1" w:rsidRPr="00CA6D65" w:rsidRDefault="00000000">
      <w:pPr>
        <w:ind w:left="-5"/>
        <w:rPr>
          <w:lang w:val="pt-PT"/>
        </w:rPr>
      </w:pPr>
      <w:r>
        <w:t xml:space="preserve">  </w:t>
      </w:r>
      <w:r w:rsidRPr="00CA6D65">
        <w:rPr>
          <w:lang w:val="pt-PT"/>
        </w:rPr>
        <w:t xml:space="preserve">Os termos da interface são baseados na profissão dos utilizadores, sem grandes embrulhos. Tentamos também expor ao máximo a informação que é do sistema, porque acreditamos que, em princípio, as descrições foram feitas por pessoas da área. </w:t>
      </w:r>
    </w:p>
    <w:p w14:paraId="283301BF" w14:textId="77777777" w:rsidR="004A50D1" w:rsidRDefault="00000000">
      <w:pPr>
        <w:spacing w:after="16" w:line="259" w:lineRule="auto"/>
        <w:ind w:left="3217" w:firstLine="0"/>
        <w:jc w:val="left"/>
      </w:pPr>
      <w:r>
        <w:rPr>
          <w:noProof/>
        </w:rPr>
        <w:drawing>
          <wp:inline distT="0" distB="0" distL="0" distR="0" wp14:anchorId="645249B2" wp14:editId="2516EE9A">
            <wp:extent cx="2576945" cy="1237672"/>
            <wp:effectExtent l="0" t="0" r="127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20"/>
                    <a:stretch>
                      <a:fillRect/>
                    </a:stretch>
                  </pic:blipFill>
                  <pic:spPr>
                    <a:xfrm>
                      <a:off x="0" y="0"/>
                      <a:ext cx="2585559" cy="1241809"/>
                    </a:xfrm>
                    <a:prstGeom prst="rect">
                      <a:avLst/>
                    </a:prstGeom>
                  </pic:spPr>
                </pic:pic>
              </a:graphicData>
            </a:graphic>
          </wp:inline>
        </w:drawing>
      </w:r>
    </w:p>
    <w:p w14:paraId="47D6C9F0" w14:textId="77777777" w:rsidR="004A50D1" w:rsidRPr="00CA6D65" w:rsidRDefault="00000000">
      <w:pPr>
        <w:tabs>
          <w:tab w:val="center" w:pos="5364"/>
        </w:tabs>
        <w:spacing w:after="94" w:line="259" w:lineRule="auto"/>
        <w:ind w:left="-15" w:firstLine="0"/>
        <w:jc w:val="left"/>
        <w:rPr>
          <w:lang w:val="pt-PT"/>
        </w:rPr>
      </w:pPr>
      <w:r>
        <w:rPr>
          <w:sz w:val="34"/>
          <w:vertAlign w:val="subscript"/>
        </w:rPr>
        <w:t xml:space="preserve"> </w:t>
      </w:r>
      <w:r>
        <w:rPr>
          <w:sz w:val="34"/>
          <w:vertAlign w:val="subscript"/>
        </w:rPr>
        <w:tab/>
      </w:r>
      <w:r w:rsidRPr="00CA6D65">
        <w:rPr>
          <w:lang w:val="pt-PT"/>
        </w:rPr>
        <w:t xml:space="preserve">Figura 3 Exemplo de descrição </w:t>
      </w:r>
    </w:p>
    <w:p w14:paraId="160DD5F4" w14:textId="77777777" w:rsidR="004A50D1" w:rsidRPr="00CA6D65" w:rsidRDefault="00000000">
      <w:pPr>
        <w:spacing w:after="0" w:line="259" w:lineRule="auto"/>
        <w:ind w:left="0" w:firstLine="0"/>
        <w:jc w:val="left"/>
        <w:rPr>
          <w:lang w:val="pt-PT"/>
        </w:rPr>
      </w:pPr>
      <w:r w:rsidRPr="00CA6D65">
        <w:rPr>
          <w:lang w:val="pt-PT"/>
        </w:rPr>
        <w:lastRenderedPageBreak/>
        <w:t xml:space="preserve"> </w:t>
      </w:r>
    </w:p>
    <w:p w14:paraId="2BD5BC58" w14:textId="77777777" w:rsidR="004A50D1" w:rsidRDefault="00000000">
      <w:pPr>
        <w:pStyle w:val="Ttulo2"/>
        <w:ind w:left="-5"/>
      </w:pPr>
      <w:r>
        <w:t xml:space="preserve">User </w:t>
      </w:r>
      <w:proofErr w:type="spellStart"/>
      <w:r>
        <w:t>control</w:t>
      </w:r>
      <w:proofErr w:type="spellEnd"/>
      <w:r>
        <w:t xml:space="preserve"> </w:t>
      </w:r>
      <w:proofErr w:type="spellStart"/>
      <w:r>
        <w:t>and</w:t>
      </w:r>
      <w:proofErr w:type="spellEnd"/>
      <w:r>
        <w:t xml:space="preserve"> </w:t>
      </w:r>
      <w:proofErr w:type="spellStart"/>
      <w:r>
        <w:t>freedom</w:t>
      </w:r>
      <w:proofErr w:type="spellEnd"/>
      <w:r>
        <w:t xml:space="preserve"> </w:t>
      </w:r>
    </w:p>
    <w:p w14:paraId="41A7597B" w14:textId="77777777" w:rsidR="004A50D1" w:rsidRPr="00CA6D65" w:rsidRDefault="00000000">
      <w:pPr>
        <w:spacing w:after="87" w:line="259" w:lineRule="auto"/>
        <w:ind w:left="0" w:firstLine="0"/>
        <w:jc w:val="left"/>
        <w:rPr>
          <w:lang w:val="pt-PT"/>
        </w:rPr>
      </w:pPr>
      <w:r w:rsidRPr="00CA6D65">
        <w:rPr>
          <w:rFonts w:cs="Arial"/>
          <w:b/>
          <w:i/>
          <w:sz w:val="26"/>
          <w:lang w:val="pt-PT"/>
        </w:rPr>
        <w:t xml:space="preserve"> </w:t>
      </w:r>
    </w:p>
    <w:p w14:paraId="4C209189" w14:textId="77777777" w:rsidR="004A50D1" w:rsidRPr="00CA6D65" w:rsidRDefault="00000000">
      <w:pPr>
        <w:ind w:left="-15" w:firstLine="720"/>
        <w:rPr>
          <w:lang w:val="pt-PT"/>
        </w:rPr>
      </w:pPr>
      <w:r w:rsidRPr="00CA6D65">
        <w:rPr>
          <w:lang w:val="pt-PT"/>
        </w:rPr>
        <w:t xml:space="preserve">Em todas as páginas será sempre possível voltar a trás. Esta funcionalidade está especialmente realçada na página do serviço, onde achamos que pode acontecer mais acessos involuntários. Naturalmente, o utilizador controla todas as ações que toma dentro da interface, como por exemplo a sua hora de saída. </w:t>
      </w:r>
    </w:p>
    <w:p w14:paraId="187C040C" w14:textId="77777777" w:rsidR="004A50D1" w:rsidRPr="00CA6D65" w:rsidRDefault="00000000">
      <w:pPr>
        <w:spacing w:after="107" w:line="259" w:lineRule="auto"/>
        <w:ind w:left="720" w:firstLine="0"/>
        <w:jc w:val="left"/>
        <w:rPr>
          <w:lang w:val="pt-PT"/>
        </w:rPr>
      </w:pPr>
      <w:r w:rsidRPr="00CA6D65">
        <w:rPr>
          <w:lang w:val="pt-PT"/>
        </w:rPr>
        <w:t xml:space="preserve"> </w:t>
      </w:r>
    </w:p>
    <w:p w14:paraId="68B3FA94" w14:textId="77777777" w:rsidR="004A50D1" w:rsidRPr="00CA6D65" w:rsidRDefault="00000000">
      <w:pPr>
        <w:spacing w:after="0" w:line="259" w:lineRule="auto"/>
        <w:ind w:left="0" w:firstLine="0"/>
        <w:jc w:val="left"/>
        <w:rPr>
          <w:lang w:val="pt-PT"/>
        </w:rPr>
      </w:pPr>
      <w:r w:rsidRPr="00CA6D65">
        <w:rPr>
          <w:lang w:val="pt-PT"/>
        </w:rPr>
        <w:t xml:space="preserve"> </w:t>
      </w:r>
    </w:p>
    <w:p w14:paraId="5BA0DEC6" w14:textId="77777777" w:rsidR="004A50D1" w:rsidRDefault="00000000">
      <w:pPr>
        <w:spacing w:after="103" w:line="259" w:lineRule="auto"/>
        <w:ind w:left="3381" w:firstLine="0"/>
        <w:jc w:val="left"/>
      </w:pPr>
      <w:r>
        <w:rPr>
          <w:rFonts w:ascii="Calibri" w:eastAsia="Calibri" w:hAnsi="Calibri" w:cs="Calibri"/>
          <w:noProof/>
        </w:rPr>
        <mc:AlternateContent>
          <mc:Choice Requires="wpg">
            <w:drawing>
              <wp:inline distT="0" distB="0" distL="0" distR="0" wp14:anchorId="51F444A1" wp14:editId="22F9B765">
                <wp:extent cx="2197138" cy="667385"/>
                <wp:effectExtent l="0" t="0" r="0" b="0"/>
                <wp:docPr id="6452" name="Group 6452"/>
                <wp:cNvGraphicFramePr/>
                <a:graphic xmlns:a="http://schemas.openxmlformats.org/drawingml/2006/main">
                  <a:graphicData uri="http://schemas.microsoft.com/office/word/2010/wordprocessingGroup">
                    <wpg:wgp>
                      <wpg:cNvGrpSpPr/>
                      <wpg:grpSpPr>
                        <a:xfrm>
                          <a:off x="0" y="0"/>
                          <a:ext cx="2197138" cy="667385"/>
                          <a:chOff x="0" y="0"/>
                          <a:chExt cx="2197138" cy="667385"/>
                        </a:xfrm>
                      </wpg:grpSpPr>
                      <pic:pic xmlns:pic="http://schemas.openxmlformats.org/drawingml/2006/picture">
                        <pic:nvPicPr>
                          <pic:cNvPr id="1001" name="Picture 1001"/>
                          <pic:cNvPicPr/>
                        </pic:nvPicPr>
                        <pic:blipFill>
                          <a:blip r:embed="rId21"/>
                          <a:stretch>
                            <a:fillRect/>
                          </a:stretch>
                        </pic:blipFill>
                        <pic:spPr>
                          <a:xfrm>
                            <a:off x="0" y="153670"/>
                            <a:ext cx="1402461" cy="398780"/>
                          </a:xfrm>
                          <a:prstGeom prst="rect">
                            <a:avLst/>
                          </a:prstGeom>
                        </pic:spPr>
                      </pic:pic>
                      <pic:pic xmlns:pic="http://schemas.openxmlformats.org/drawingml/2006/picture">
                        <pic:nvPicPr>
                          <pic:cNvPr id="1003" name="Picture 1003"/>
                          <pic:cNvPicPr/>
                        </pic:nvPicPr>
                        <pic:blipFill>
                          <a:blip r:embed="rId22"/>
                          <a:stretch>
                            <a:fillRect/>
                          </a:stretch>
                        </pic:blipFill>
                        <pic:spPr>
                          <a:xfrm>
                            <a:off x="1559687" y="0"/>
                            <a:ext cx="637451" cy="667385"/>
                          </a:xfrm>
                          <a:prstGeom prst="rect">
                            <a:avLst/>
                          </a:prstGeom>
                        </pic:spPr>
                      </pic:pic>
                    </wpg:wgp>
                  </a:graphicData>
                </a:graphic>
              </wp:inline>
            </w:drawing>
          </mc:Choice>
          <mc:Fallback xmlns:a="http://schemas.openxmlformats.org/drawingml/2006/main">
            <w:pict>
              <v:group id="Group 6452" style="width:173.003pt;height:52.55pt;mso-position-horizontal-relative:char;mso-position-vertical-relative:line" coordsize="21971,6673">
                <v:shape id="Picture 1001" style="position:absolute;width:14024;height:3987;left:0;top:1536;" filled="f">
                  <v:imagedata r:id="rId23"/>
                </v:shape>
                <v:shape id="Picture 1003" style="position:absolute;width:6374;height:6673;left:15596;top:0;" filled="f">
                  <v:imagedata r:id="rId24"/>
                </v:shape>
              </v:group>
            </w:pict>
          </mc:Fallback>
        </mc:AlternateContent>
      </w:r>
    </w:p>
    <w:p w14:paraId="458F380F" w14:textId="77777777" w:rsidR="004A50D1" w:rsidRPr="00CA6D65" w:rsidRDefault="00000000">
      <w:pPr>
        <w:tabs>
          <w:tab w:val="center" w:pos="5113"/>
        </w:tabs>
        <w:spacing w:after="364" w:line="259" w:lineRule="auto"/>
        <w:ind w:left="-15" w:firstLine="0"/>
        <w:jc w:val="left"/>
        <w:rPr>
          <w:lang w:val="pt-PT"/>
        </w:rPr>
      </w:pPr>
      <w:r w:rsidRPr="00CA6D65">
        <w:rPr>
          <w:sz w:val="26"/>
          <w:lang w:val="pt-PT"/>
        </w:rPr>
        <w:t xml:space="preserve"> </w:t>
      </w:r>
      <w:r w:rsidRPr="00CA6D65">
        <w:rPr>
          <w:sz w:val="26"/>
          <w:lang w:val="pt-PT"/>
        </w:rPr>
        <w:tab/>
      </w:r>
      <w:r w:rsidRPr="00CA6D65">
        <w:rPr>
          <w:lang w:val="pt-PT"/>
        </w:rPr>
        <w:t xml:space="preserve">Figura 4 Exemplos de botões </w:t>
      </w:r>
    </w:p>
    <w:p w14:paraId="22666108" w14:textId="77777777" w:rsidR="004A50D1" w:rsidRPr="00CA6D65" w:rsidRDefault="00000000">
      <w:pPr>
        <w:spacing w:after="128" w:line="259" w:lineRule="auto"/>
        <w:ind w:left="0" w:firstLine="0"/>
        <w:jc w:val="left"/>
        <w:rPr>
          <w:lang w:val="pt-PT"/>
        </w:rPr>
      </w:pPr>
      <w:r w:rsidRPr="00CA6D65">
        <w:rPr>
          <w:sz w:val="26"/>
          <w:lang w:val="pt-PT"/>
        </w:rPr>
        <w:t xml:space="preserve"> </w:t>
      </w:r>
    </w:p>
    <w:p w14:paraId="4CA5319E" w14:textId="77777777" w:rsidR="004A50D1" w:rsidRDefault="00000000">
      <w:pPr>
        <w:pStyle w:val="Ttulo2"/>
        <w:ind w:left="-5"/>
      </w:pPr>
      <w:proofErr w:type="spellStart"/>
      <w:r>
        <w:t>Consistency</w:t>
      </w:r>
      <w:proofErr w:type="spellEnd"/>
      <w:r>
        <w:t xml:space="preserve"> </w:t>
      </w:r>
      <w:proofErr w:type="spellStart"/>
      <w:r>
        <w:t>and</w:t>
      </w:r>
      <w:proofErr w:type="spellEnd"/>
      <w:r>
        <w:t xml:space="preserve"> standards </w:t>
      </w:r>
    </w:p>
    <w:p w14:paraId="786D5FB3" w14:textId="77777777" w:rsidR="004A50D1" w:rsidRPr="00CA6D65" w:rsidRDefault="00000000">
      <w:pPr>
        <w:spacing w:after="87" w:line="259" w:lineRule="auto"/>
        <w:ind w:left="0" w:firstLine="0"/>
        <w:jc w:val="left"/>
        <w:rPr>
          <w:lang w:val="pt-PT"/>
        </w:rPr>
      </w:pPr>
      <w:r w:rsidRPr="00CA6D65">
        <w:rPr>
          <w:rFonts w:cs="Arial"/>
          <w:b/>
          <w:i/>
          <w:sz w:val="26"/>
          <w:lang w:val="pt-PT"/>
        </w:rPr>
        <w:t xml:space="preserve"> </w:t>
      </w:r>
    </w:p>
    <w:p w14:paraId="16FD460C" w14:textId="77777777" w:rsidR="004A50D1" w:rsidRPr="00CA6D65" w:rsidRDefault="00000000">
      <w:pPr>
        <w:ind w:left="-5"/>
        <w:rPr>
          <w:lang w:val="pt-PT"/>
        </w:rPr>
      </w:pPr>
      <w:r w:rsidRPr="00CA6D65">
        <w:rPr>
          <w:lang w:val="pt-PT"/>
        </w:rPr>
        <w:t xml:space="preserve">  A terminologia e a forma como a interação do utilizador é feita com o sistema assemelha-se ao standard das restantes aplicações. Este aspeto fica claro nos formulários e também nos ícones utilizados. Tentamos também reutilizar ao máximo conceitos e formas, como por exemplo, o funcionamento dos botões que é idêntico na interface. </w:t>
      </w:r>
    </w:p>
    <w:p w14:paraId="0D75031E" w14:textId="77777777" w:rsidR="004A50D1" w:rsidRDefault="00000000">
      <w:pPr>
        <w:spacing w:after="105" w:line="259" w:lineRule="auto"/>
        <w:ind w:left="2948" w:firstLine="0"/>
        <w:jc w:val="left"/>
      </w:pPr>
      <w:r>
        <w:rPr>
          <w:noProof/>
        </w:rPr>
        <w:drawing>
          <wp:inline distT="0" distB="0" distL="0" distR="0" wp14:anchorId="60FD6E8A" wp14:editId="1AD13465">
            <wp:extent cx="2918691" cy="858981"/>
            <wp:effectExtent l="0" t="0" r="2540" b="508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25"/>
                    <a:stretch>
                      <a:fillRect/>
                    </a:stretch>
                  </pic:blipFill>
                  <pic:spPr>
                    <a:xfrm>
                      <a:off x="0" y="0"/>
                      <a:ext cx="2939483" cy="865100"/>
                    </a:xfrm>
                    <a:prstGeom prst="rect">
                      <a:avLst/>
                    </a:prstGeom>
                  </pic:spPr>
                </pic:pic>
              </a:graphicData>
            </a:graphic>
          </wp:inline>
        </w:drawing>
      </w:r>
    </w:p>
    <w:p w14:paraId="47842E2D" w14:textId="66D3D524" w:rsidR="003062E1" w:rsidRDefault="00000000" w:rsidP="003062E1">
      <w:pPr>
        <w:tabs>
          <w:tab w:val="center" w:pos="5417"/>
        </w:tabs>
        <w:spacing w:after="325" w:line="259" w:lineRule="auto"/>
        <w:ind w:left="-15" w:firstLine="0"/>
        <w:jc w:val="left"/>
        <w:rPr>
          <w:lang w:val="pt-PT"/>
        </w:rPr>
      </w:pPr>
      <w:r>
        <w:rPr>
          <w:rFonts w:cs="Arial"/>
          <w:b/>
          <w:i/>
          <w:sz w:val="26"/>
        </w:rPr>
        <w:t xml:space="preserve"> </w:t>
      </w:r>
      <w:r>
        <w:rPr>
          <w:rFonts w:cs="Arial"/>
          <w:b/>
          <w:i/>
          <w:sz w:val="26"/>
        </w:rPr>
        <w:tab/>
      </w:r>
      <w:r w:rsidRPr="00CA6D65">
        <w:rPr>
          <w:lang w:val="pt-PT"/>
        </w:rPr>
        <w:t xml:space="preserve">Figura 5 Exemplo de Botões </w:t>
      </w:r>
    </w:p>
    <w:p w14:paraId="360FD892" w14:textId="77777777" w:rsidR="003062E1" w:rsidRPr="00CA6D65" w:rsidRDefault="003062E1" w:rsidP="003062E1">
      <w:pPr>
        <w:tabs>
          <w:tab w:val="center" w:pos="5417"/>
        </w:tabs>
        <w:spacing w:after="325" w:line="259" w:lineRule="auto"/>
        <w:ind w:left="-15" w:firstLine="0"/>
        <w:jc w:val="left"/>
        <w:rPr>
          <w:lang w:val="pt-PT"/>
        </w:rPr>
      </w:pPr>
    </w:p>
    <w:p w14:paraId="38AA8134" w14:textId="728C0A0A" w:rsidR="004A50D1" w:rsidRDefault="00000000" w:rsidP="003062E1">
      <w:pPr>
        <w:pStyle w:val="Ttulo2"/>
        <w:spacing w:after="87"/>
        <w:ind w:left="-5"/>
      </w:pPr>
      <w:r>
        <w:t xml:space="preserve">Error </w:t>
      </w:r>
      <w:proofErr w:type="spellStart"/>
      <w:r>
        <w:t>prevention</w:t>
      </w:r>
      <w:proofErr w:type="spellEnd"/>
      <w:r>
        <w:t xml:space="preserve"> </w:t>
      </w:r>
    </w:p>
    <w:p w14:paraId="5B739099" w14:textId="77777777" w:rsidR="003062E1" w:rsidRPr="003062E1" w:rsidRDefault="003062E1" w:rsidP="003062E1">
      <w:pPr>
        <w:rPr>
          <w:lang w:val="pt-PT" w:eastAsia="pt-PT"/>
        </w:rPr>
      </w:pPr>
    </w:p>
    <w:p w14:paraId="002B858E" w14:textId="77777777" w:rsidR="004A50D1" w:rsidRPr="00CA6D65" w:rsidRDefault="00000000">
      <w:pPr>
        <w:spacing w:after="36"/>
        <w:ind w:left="-15" w:firstLine="720"/>
        <w:rPr>
          <w:lang w:val="pt-PT"/>
        </w:rPr>
      </w:pPr>
      <w:r w:rsidRPr="00CA6D65">
        <w:rPr>
          <w:lang w:val="pt-PT"/>
        </w:rPr>
        <w:t xml:space="preserve">De modo geral, não é requerido grandes "inputs" de dados por parte do utilizador. Contudo, quando necessário, existe, ou uma </w:t>
      </w:r>
      <w:proofErr w:type="spellStart"/>
      <w:r w:rsidRPr="00CA6D65">
        <w:rPr>
          <w:rFonts w:cs="Arial"/>
          <w:i/>
          <w:lang w:val="pt-PT"/>
        </w:rPr>
        <w:t>checkmark</w:t>
      </w:r>
      <w:proofErr w:type="spellEnd"/>
      <w:r w:rsidRPr="00CA6D65">
        <w:rPr>
          <w:rFonts w:cs="Arial"/>
          <w:i/>
          <w:lang w:val="pt-PT"/>
        </w:rPr>
        <w:t xml:space="preserve"> </w:t>
      </w:r>
      <w:r w:rsidRPr="00CA6D65">
        <w:rPr>
          <w:lang w:val="pt-PT"/>
        </w:rPr>
        <w:t xml:space="preserve">a proteger, ou desativamos o funcionamento dos botões caso a </w:t>
      </w:r>
      <w:r w:rsidRPr="00CA6D65">
        <w:rPr>
          <w:rFonts w:cs="Arial"/>
          <w:i/>
          <w:lang w:val="pt-PT"/>
        </w:rPr>
        <w:t xml:space="preserve">input </w:t>
      </w:r>
      <w:r w:rsidRPr="00CA6D65">
        <w:rPr>
          <w:lang w:val="pt-PT"/>
        </w:rPr>
        <w:t xml:space="preserve">não esteja total. Na </w:t>
      </w:r>
      <w:r w:rsidRPr="00CA6D65">
        <w:rPr>
          <w:rFonts w:cs="Arial"/>
          <w:i/>
          <w:lang w:val="pt-PT"/>
        </w:rPr>
        <w:t>figura 5, por exemplo,</w:t>
      </w:r>
      <w:r w:rsidRPr="00CA6D65">
        <w:rPr>
          <w:lang w:val="pt-PT"/>
        </w:rPr>
        <w:t xml:space="preserve"> o botão da esquerda é clicável, enquanto o da direita não é. </w:t>
      </w:r>
    </w:p>
    <w:p w14:paraId="20AF4E03" w14:textId="77777777" w:rsidR="004A50D1" w:rsidRPr="00CA6D65" w:rsidRDefault="00000000">
      <w:pPr>
        <w:spacing w:after="127" w:line="259" w:lineRule="auto"/>
        <w:ind w:left="0" w:firstLine="0"/>
        <w:jc w:val="left"/>
        <w:rPr>
          <w:lang w:val="pt-PT"/>
        </w:rPr>
      </w:pPr>
      <w:r w:rsidRPr="00CA6D65">
        <w:rPr>
          <w:rFonts w:cs="Arial"/>
          <w:b/>
          <w:sz w:val="26"/>
          <w:lang w:val="pt-PT"/>
        </w:rPr>
        <w:t xml:space="preserve"> </w:t>
      </w:r>
    </w:p>
    <w:p w14:paraId="00509021" w14:textId="77777777" w:rsidR="004A50D1" w:rsidRDefault="00000000">
      <w:pPr>
        <w:pStyle w:val="Ttulo2"/>
        <w:ind w:left="-5"/>
      </w:pPr>
      <w:proofErr w:type="spellStart"/>
      <w:r>
        <w:t>Recognition</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recall</w:t>
      </w:r>
      <w:proofErr w:type="spellEnd"/>
      <w:r>
        <w:t xml:space="preserve"> </w:t>
      </w:r>
    </w:p>
    <w:p w14:paraId="2DB5E4FB" w14:textId="77777777" w:rsidR="004A50D1" w:rsidRPr="00CA6D65" w:rsidRDefault="00000000">
      <w:pPr>
        <w:spacing w:after="93" w:line="259" w:lineRule="auto"/>
        <w:ind w:left="0" w:firstLine="0"/>
        <w:jc w:val="left"/>
        <w:rPr>
          <w:lang w:val="pt-PT"/>
        </w:rPr>
      </w:pPr>
      <w:r w:rsidRPr="00CA6D65">
        <w:rPr>
          <w:rFonts w:cs="Arial"/>
          <w:b/>
          <w:i/>
          <w:sz w:val="26"/>
          <w:lang w:val="pt-PT"/>
        </w:rPr>
        <w:t xml:space="preserve"> </w:t>
      </w:r>
    </w:p>
    <w:p w14:paraId="361E445B" w14:textId="77777777" w:rsidR="004A50D1" w:rsidRPr="00CA6D65" w:rsidRDefault="00000000">
      <w:pPr>
        <w:ind w:left="-15" w:firstLine="720"/>
        <w:rPr>
          <w:lang w:val="pt-PT"/>
        </w:rPr>
      </w:pPr>
      <w:r w:rsidRPr="00CA6D65">
        <w:rPr>
          <w:lang w:val="pt-PT"/>
        </w:rPr>
        <w:t xml:space="preserve">Os botões, onde grande parte das interações são feitas, possuem todos um design parecido, ainda enriquecido com ícones e termos comuns em aplicações. De acordo com o ponto anterior, os botões apresentam uma cor diferente caso não possam ser utilizados.  </w:t>
      </w:r>
    </w:p>
    <w:p w14:paraId="423130BF" w14:textId="77777777" w:rsidR="004A50D1" w:rsidRPr="00CA6D65" w:rsidRDefault="00000000">
      <w:pPr>
        <w:spacing w:after="0" w:line="259" w:lineRule="auto"/>
        <w:ind w:left="720" w:firstLine="0"/>
        <w:jc w:val="left"/>
        <w:rPr>
          <w:lang w:val="pt-PT"/>
        </w:rPr>
      </w:pPr>
      <w:r w:rsidRPr="00CA6D65">
        <w:rPr>
          <w:lang w:val="pt-PT"/>
        </w:rPr>
        <w:lastRenderedPageBreak/>
        <w:t xml:space="preserve"> </w:t>
      </w:r>
    </w:p>
    <w:p w14:paraId="7427F97B" w14:textId="1540E7A0" w:rsidR="004A50D1" w:rsidRPr="00CA6D65" w:rsidRDefault="00000000">
      <w:pPr>
        <w:ind w:left="-15" w:firstLine="720"/>
        <w:rPr>
          <w:lang w:val="pt-PT"/>
        </w:rPr>
      </w:pPr>
      <w:r w:rsidRPr="00CA6D65">
        <w:rPr>
          <w:lang w:val="pt-PT"/>
        </w:rPr>
        <w:t>Podemos referir ainda os ícones, que seguem o p</w:t>
      </w:r>
      <w:r w:rsidR="00CA6D65">
        <w:rPr>
          <w:lang w:val="pt-PT"/>
        </w:rPr>
        <w:t>a</w:t>
      </w:r>
      <w:r w:rsidRPr="00CA6D65">
        <w:rPr>
          <w:lang w:val="pt-PT"/>
        </w:rPr>
        <w:t>drão das aplicações, como por exemplo, uma seta para a esquerda para voltar à página anterior (</w:t>
      </w:r>
      <w:r w:rsidRPr="00CA6D65">
        <w:rPr>
          <w:rFonts w:cs="Arial"/>
          <w:i/>
          <w:lang w:val="pt-PT"/>
        </w:rPr>
        <w:t>Figura 4</w:t>
      </w:r>
      <w:r w:rsidRPr="00CA6D65">
        <w:rPr>
          <w:lang w:val="pt-PT"/>
        </w:rPr>
        <w:t>), ou o desenho do perfil, que indica que a informação presente é relativa ao utilizador (</w:t>
      </w:r>
      <w:r w:rsidRPr="00CA6D65">
        <w:rPr>
          <w:rFonts w:cs="Arial"/>
          <w:i/>
          <w:lang w:val="pt-PT"/>
        </w:rPr>
        <w:t>Figura 2</w:t>
      </w:r>
      <w:r w:rsidRPr="00CA6D65">
        <w:rPr>
          <w:lang w:val="pt-PT"/>
        </w:rPr>
        <w:t xml:space="preserve">). </w:t>
      </w:r>
    </w:p>
    <w:p w14:paraId="3C9AEBAE" w14:textId="77777777" w:rsidR="004A50D1" w:rsidRPr="00CA6D65" w:rsidRDefault="00000000">
      <w:pPr>
        <w:spacing w:after="142" w:line="259" w:lineRule="auto"/>
        <w:ind w:left="720" w:firstLine="0"/>
        <w:jc w:val="left"/>
        <w:rPr>
          <w:lang w:val="pt-PT"/>
        </w:rPr>
      </w:pPr>
      <w:r w:rsidRPr="00CA6D65">
        <w:rPr>
          <w:lang w:val="pt-PT"/>
        </w:rPr>
        <w:t xml:space="preserve"> </w:t>
      </w:r>
    </w:p>
    <w:p w14:paraId="1E503FC4" w14:textId="77777777" w:rsidR="004A50D1" w:rsidRDefault="00000000">
      <w:pPr>
        <w:pStyle w:val="Ttulo2"/>
        <w:ind w:left="-5"/>
      </w:pPr>
      <w:proofErr w:type="spellStart"/>
      <w:r>
        <w:t>Flexibility</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of</w:t>
      </w:r>
      <w:proofErr w:type="spellEnd"/>
      <w:r>
        <w:t xml:space="preserve"> use </w:t>
      </w:r>
    </w:p>
    <w:p w14:paraId="07AAF59C" w14:textId="77777777" w:rsidR="004A50D1" w:rsidRPr="00CA6D65" w:rsidRDefault="00000000">
      <w:pPr>
        <w:spacing w:after="92" w:line="259" w:lineRule="auto"/>
        <w:ind w:left="0" w:firstLine="0"/>
        <w:jc w:val="left"/>
        <w:rPr>
          <w:lang w:val="pt-PT"/>
        </w:rPr>
      </w:pPr>
      <w:r w:rsidRPr="00CA6D65">
        <w:rPr>
          <w:rFonts w:cs="Arial"/>
          <w:b/>
          <w:i/>
          <w:sz w:val="26"/>
          <w:lang w:val="pt-PT"/>
        </w:rPr>
        <w:t xml:space="preserve"> </w:t>
      </w:r>
    </w:p>
    <w:p w14:paraId="449D0603" w14:textId="77777777" w:rsidR="004A50D1" w:rsidRPr="00CA6D65" w:rsidRDefault="00000000">
      <w:pPr>
        <w:ind w:left="-5"/>
        <w:rPr>
          <w:lang w:val="pt-PT"/>
        </w:rPr>
      </w:pPr>
      <w:r w:rsidRPr="00CA6D65">
        <w:rPr>
          <w:lang w:val="pt-PT"/>
        </w:rPr>
        <w:t xml:space="preserve"> Achamos conveniente que os utilizadores possam tornar o uso da plataforma mais rápido e eficaz através de atalhos. Infelizmente o </w:t>
      </w:r>
      <w:proofErr w:type="spellStart"/>
      <w:r w:rsidRPr="00CA6D65">
        <w:rPr>
          <w:rFonts w:cs="Arial"/>
          <w:i/>
          <w:lang w:val="pt-PT"/>
        </w:rPr>
        <w:t>Figma</w:t>
      </w:r>
      <w:proofErr w:type="spellEnd"/>
      <w:r w:rsidRPr="00CA6D65">
        <w:rPr>
          <w:rFonts w:cs="Arial"/>
          <w:i/>
          <w:lang w:val="pt-PT"/>
        </w:rPr>
        <w:t xml:space="preserve"> </w:t>
      </w:r>
      <w:r w:rsidRPr="00CA6D65">
        <w:rPr>
          <w:lang w:val="pt-PT"/>
        </w:rPr>
        <w:t xml:space="preserve">não permite representar estes atalhos, por isso aproveitamos esta secção para falar de algumas ideias de atalhos que o grupo acha relevante. O atalho </w:t>
      </w:r>
      <w:proofErr w:type="spellStart"/>
      <w:r w:rsidRPr="00CA6D65">
        <w:rPr>
          <w:rFonts w:cs="Arial"/>
          <w:i/>
          <w:lang w:val="pt-PT"/>
        </w:rPr>
        <w:t>ctrl</w:t>
      </w:r>
      <w:proofErr w:type="spellEnd"/>
      <w:r w:rsidRPr="00CA6D65">
        <w:rPr>
          <w:rFonts w:cs="Arial"/>
          <w:i/>
          <w:lang w:val="pt-PT"/>
        </w:rPr>
        <w:t xml:space="preserve"> + h </w:t>
      </w:r>
      <w:r w:rsidRPr="00CA6D65">
        <w:rPr>
          <w:lang w:val="pt-PT"/>
        </w:rPr>
        <w:t xml:space="preserve">poderá servir para os utilizadores abrirem o histórico. Na página do serviço, </w:t>
      </w:r>
      <w:proofErr w:type="spellStart"/>
      <w:r w:rsidRPr="00CA6D65">
        <w:rPr>
          <w:rFonts w:cs="Arial"/>
          <w:i/>
          <w:lang w:val="pt-PT"/>
        </w:rPr>
        <w:t>ctrl</w:t>
      </w:r>
      <w:proofErr w:type="spellEnd"/>
      <w:r w:rsidRPr="00CA6D65">
        <w:rPr>
          <w:rFonts w:cs="Arial"/>
          <w:i/>
          <w:lang w:val="pt-PT"/>
        </w:rPr>
        <w:t xml:space="preserve"> + c </w:t>
      </w:r>
      <w:r w:rsidRPr="00CA6D65">
        <w:rPr>
          <w:lang w:val="pt-PT"/>
        </w:rPr>
        <w:t xml:space="preserve">para iniciar o serviço e </w:t>
      </w:r>
      <w:proofErr w:type="spellStart"/>
      <w:r w:rsidRPr="00CA6D65">
        <w:rPr>
          <w:rFonts w:cs="Arial"/>
          <w:i/>
          <w:lang w:val="pt-PT"/>
        </w:rPr>
        <w:t>ctrl</w:t>
      </w:r>
      <w:proofErr w:type="spellEnd"/>
      <w:r w:rsidRPr="00CA6D65">
        <w:rPr>
          <w:rFonts w:cs="Arial"/>
          <w:i/>
          <w:lang w:val="pt-PT"/>
        </w:rPr>
        <w:t xml:space="preserve"> + t</w:t>
      </w:r>
      <w:r w:rsidRPr="00CA6D65">
        <w:rPr>
          <w:lang w:val="pt-PT"/>
        </w:rPr>
        <w:t xml:space="preserve"> para terminar. De modo geral, o clássico </w:t>
      </w:r>
      <w:proofErr w:type="spellStart"/>
      <w:r w:rsidRPr="00CA6D65">
        <w:rPr>
          <w:rFonts w:cs="Arial"/>
          <w:i/>
          <w:lang w:val="pt-PT"/>
        </w:rPr>
        <w:t>ctrl</w:t>
      </w:r>
      <w:proofErr w:type="spellEnd"/>
      <w:r w:rsidRPr="00CA6D65">
        <w:rPr>
          <w:rFonts w:cs="Arial"/>
          <w:i/>
          <w:lang w:val="pt-PT"/>
        </w:rPr>
        <w:t xml:space="preserve"> + z </w:t>
      </w:r>
      <w:r w:rsidRPr="00CA6D65">
        <w:rPr>
          <w:lang w:val="pt-PT"/>
        </w:rPr>
        <w:t xml:space="preserve">parece ser interessante também. </w:t>
      </w:r>
    </w:p>
    <w:p w14:paraId="56FC7E99" w14:textId="77777777" w:rsidR="004A50D1" w:rsidRPr="00CA6D65" w:rsidRDefault="00000000">
      <w:pPr>
        <w:spacing w:after="142" w:line="259" w:lineRule="auto"/>
        <w:ind w:left="0" w:firstLine="0"/>
        <w:jc w:val="left"/>
        <w:rPr>
          <w:lang w:val="pt-PT"/>
        </w:rPr>
      </w:pPr>
      <w:r w:rsidRPr="00CA6D65">
        <w:rPr>
          <w:lang w:val="pt-PT"/>
        </w:rPr>
        <w:t xml:space="preserve"> </w:t>
      </w:r>
    </w:p>
    <w:p w14:paraId="2F91A7CC" w14:textId="77777777" w:rsidR="004A50D1" w:rsidRDefault="00000000">
      <w:pPr>
        <w:pStyle w:val="Ttulo2"/>
        <w:ind w:left="-5"/>
      </w:pPr>
      <w:proofErr w:type="spellStart"/>
      <w:r>
        <w:t>Aesthetic</w:t>
      </w:r>
      <w:proofErr w:type="spellEnd"/>
      <w:r>
        <w:t xml:space="preserve"> </w:t>
      </w:r>
      <w:proofErr w:type="spellStart"/>
      <w:r>
        <w:t>and</w:t>
      </w:r>
      <w:proofErr w:type="spellEnd"/>
      <w:r>
        <w:t xml:space="preserve"> </w:t>
      </w:r>
      <w:proofErr w:type="spellStart"/>
      <w:r>
        <w:t>minimalist</w:t>
      </w:r>
      <w:proofErr w:type="spellEnd"/>
      <w:r>
        <w:t xml:space="preserve"> design </w:t>
      </w:r>
    </w:p>
    <w:p w14:paraId="01DF0C63" w14:textId="77777777" w:rsidR="004A50D1" w:rsidRPr="00CA6D65" w:rsidRDefault="00000000">
      <w:pPr>
        <w:spacing w:after="92" w:line="259" w:lineRule="auto"/>
        <w:ind w:left="0" w:firstLine="0"/>
        <w:jc w:val="left"/>
        <w:rPr>
          <w:lang w:val="pt-PT"/>
        </w:rPr>
      </w:pPr>
      <w:r w:rsidRPr="00CA6D65">
        <w:rPr>
          <w:rFonts w:cs="Arial"/>
          <w:b/>
          <w:i/>
          <w:sz w:val="26"/>
          <w:lang w:val="pt-PT"/>
        </w:rPr>
        <w:t xml:space="preserve"> </w:t>
      </w:r>
    </w:p>
    <w:p w14:paraId="64EAEC2F" w14:textId="4D27DEEA" w:rsidR="004A50D1" w:rsidRPr="00CA6D65" w:rsidRDefault="00000000">
      <w:pPr>
        <w:ind w:left="-15" w:firstLine="720"/>
        <w:rPr>
          <w:lang w:val="pt-PT"/>
        </w:rPr>
      </w:pPr>
      <w:r w:rsidRPr="00CA6D65">
        <w:rPr>
          <w:lang w:val="pt-PT"/>
        </w:rPr>
        <w:t xml:space="preserve">A interface limita-se a expor apenas a informação relevante, seguindo um padrão muito simples de listagem e botões. Esta abordagem aumenta a visibilidade para o utilizador, e deixa claro que funcionalidades podem ser realizadas a cada instante. Tentamos </w:t>
      </w:r>
      <w:proofErr w:type="gramStart"/>
      <w:r w:rsidRPr="00CA6D65">
        <w:rPr>
          <w:lang w:val="pt-PT"/>
        </w:rPr>
        <w:t>manter o mesmo</w:t>
      </w:r>
      <w:proofErr w:type="gramEnd"/>
      <w:r w:rsidRPr="00CA6D65">
        <w:rPr>
          <w:lang w:val="pt-PT"/>
        </w:rPr>
        <w:t xml:space="preserve"> esquema de cores para todas as páginas, porque achamos que com o tempo cria hábito no utilizador</w:t>
      </w:r>
      <w:r w:rsidR="00CA6D65">
        <w:rPr>
          <w:lang w:val="pt-PT"/>
        </w:rPr>
        <w:t xml:space="preserve"> que, consequentemente</w:t>
      </w:r>
      <w:r w:rsidRPr="00CA6D65">
        <w:rPr>
          <w:lang w:val="pt-PT"/>
        </w:rPr>
        <w:t xml:space="preserve">, facilita o uso da aplicação. </w:t>
      </w:r>
    </w:p>
    <w:p w14:paraId="2373A616" w14:textId="77777777" w:rsidR="004A50D1" w:rsidRDefault="00000000">
      <w:pPr>
        <w:spacing w:after="27" w:line="259" w:lineRule="auto"/>
        <w:ind w:left="2372" w:firstLine="0"/>
        <w:jc w:val="left"/>
      </w:pPr>
      <w:r>
        <w:rPr>
          <w:noProof/>
        </w:rPr>
        <w:drawing>
          <wp:inline distT="0" distB="0" distL="0" distR="0" wp14:anchorId="438D2BC7" wp14:editId="19D53901">
            <wp:extent cx="3583940" cy="2237105"/>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26"/>
                    <a:stretch>
                      <a:fillRect/>
                    </a:stretch>
                  </pic:blipFill>
                  <pic:spPr>
                    <a:xfrm>
                      <a:off x="0" y="0"/>
                      <a:ext cx="3583940" cy="2237105"/>
                    </a:xfrm>
                    <a:prstGeom prst="rect">
                      <a:avLst/>
                    </a:prstGeom>
                  </pic:spPr>
                </pic:pic>
              </a:graphicData>
            </a:graphic>
          </wp:inline>
        </w:drawing>
      </w:r>
    </w:p>
    <w:p w14:paraId="26B770C3" w14:textId="77777777" w:rsidR="004A50D1" w:rsidRPr="00CA6D65" w:rsidRDefault="00000000">
      <w:pPr>
        <w:tabs>
          <w:tab w:val="center" w:pos="5196"/>
        </w:tabs>
        <w:spacing w:after="240" w:line="259" w:lineRule="auto"/>
        <w:ind w:left="-15" w:firstLine="0"/>
        <w:jc w:val="left"/>
        <w:rPr>
          <w:lang w:val="pt-PT"/>
        </w:rPr>
      </w:pPr>
      <w:r w:rsidRPr="00CA6D65">
        <w:rPr>
          <w:rFonts w:cs="Arial"/>
          <w:b/>
          <w:i/>
          <w:sz w:val="26"/>
          <w:lang w:val="pt-PT"/>
        </w:rPr>
        <w:t xml:space="preserve"> </w:t>
      </w:r>
      <w:r w:rsidRPr="00CA6D65">
        <w:rPr>
          <w:rFonts w:cs="Arial"/>
          <w:b/>
          <w:i/>
          <w:sz w:val="26"/>
          <w:lang w:val="pt-PT"/>
        </w:rPr>
        <w:tab/>
      </w:r>
      <w:r w:rsidRPr="00CA6D65">
        <w:rPr>
          <w:lang w:val="pt-PT"/>
        </w:rPr>
        <w:t xml:space="preserve">Figura 6 Lista de Serviços </w:t>
      </w:r>
    </w:p>
    <w:p w14:paraId="666DA95A" w14:textId="77777777" w:rsidR="004A50D1" w:rsidRPr="00CA6D65" w:rsidRDefault="00000000">
      <w:pPr>
        <w:spacing w:after="128" w:line="259" w:lineRule="auto"/>
        <w:ind w:left="0" w:firstLine="0"/>
        <w:jc w:val="left"/>
        <w:rPr>
          <w:lang w:val="pt-PT"/>
        </w:rPr>
      </w:pPr>
      <w:r w:rsidRPr="00CA6D65">
        <w:rPr>
          <w:rFonts w:cs="Arial"/>
          <w:b/>
          <w:i/>
          <w:sz w:val="26"/>
          <w:lang w:val="pt-PT"/>
        </w:rPr>
        <w:t xml:space="preserve"> </w:t>
      </w:r>
    </w:p>
    <w:p w14:paraId="1806CA99" w14:textId="77777777" w:rsidR="004A50D1" w:rsidRDefault="00000000">
      <w:pPr>
        <w:pStyle w:val="Ttulo2"/>
        <w:spacing w:after="92"/>
        <w:ind w:left="-5"/>
      </w:pPr>
      <w:proofErr w:type="spellStart"/>
      <w:r>
        <w:t>Help</w:t>
      </w:r>
      <w:proofErr w:type="spellEnd"/>
      <w:r>
        <w:t xml:space="preserve"> </w:t>
      </w:r>
      <w:proofErr w:type="spellStart"/>
      <w:r>
        <w:t>users</w:t>
      </w:r>
      <w:proofErr w:type="spellEnd"/>
      <w:r>
        <w:t xml:space="preserve"> </w:t>
      </w:r>
      <w:proofErr w:type="spellStart"/>
      <w:r>
        <w:t>recognize</w:t>
      </w:r>
      <w:proofErr w:type="spellEnd"/>
      <w:r>
        <w:t xml:space="preserve">, diagnose, </w:t>
      </w:r>
      <w:proofErr w:type="spellStart"/>
      <w:r>
        <w:t>and</w:t>
      </w:r>
      <w:proofErr w:type="spellEnd"/>
      <w:r>
        <w:t xml:space="preserve"> </w:t>
      </w:r>
      <w:proofErr w:type="spellStart"/>
      <w:r>
        <w:t>recover</w:t>
      </w:r>
      <w:proofErr w:type="spellEnd"/>
      <w:r>
        <w:t xml:space="preserve"> </w:t>
      </w:r>
      <w:proofErr w:type="spellStart"/>
      <w:r>
        <w:t>from</w:t>
      </w:r>
      <w:proofErr w:type="spellEnd"/>
      <w:r>
        <w:t xml:space="preserve"> </w:t>
      </w:r>
      <w:proofErr w:type="spellStart"/>
      <w:r>
        <w:t>errors</w:t>
      </w:r>
      <w:proofErr w:type="spellEnd"/>
      <w:r>
        <w:t xml:space="preserve"> </w:t>
      </w:r>
    </w:p>
    <w:p w14:paraId="57970E72" w14:textId="77777777" w:rsidR="004A50D1" w:rsidRPr="00CA6D65" w:rsidRDefault="00000000">
      <w:pPr>
        <w:spacing w:after="107" w:line="259" w:lineRule="auto"/>
        <w:ind w:left="0" w:firstLine="0"/>
        <w:jc w:val="left"/>
        <w:rPr>
          <w:lang w:val="pt-PT"/>
        </w:rPr>
      </w:pPr>
      <w:r w:rsidRPr="00CA6D65">
        <w:rPr>
          <w:lang w:val="pt-PT"/>
        </w:rPr>
        <w:t xml:space="preserve"> </w:t>
      </w:r>
    </w:p>
    <w:p w14:paraId="59121476" w14:textId="77777777" w:rsidR="004A50D1" w:rsidRPr="00CA6D65" w:rsidRDefault="00000000">
      <w:pPr>
        <w:ind w:left="-15" w:firstLine="720"/>
        <w:rPr>
          <w:lang w:val="pt-PT"/>
        </w:rPr>
      </w:pPr>
      <w:r w:rsidRPr="00CA6D65">
        <w:rPr>
          <w:lang w:val="pt-PT"/>
        </w:rPr>
        <w:t xml:space="preserve">Em situações de erro, o sistema está preparado para avisar convenientemente o utilizador com mensagens de erro. Também, como mostrado na </w:t>
      </w:r>
      <w:r w:rsidRPr="00CA6D65">
        <w:rPr>
          <w:rFonts w:cs="Arial"/>
          <w:i/>
          <w:lang w:val="pt-PT"/>
        </w:rPr>
        <w:t xml:space="preserve">Figura 4, </w:t>
      </w:r>
      <w:r w:rsidRPr="00CA6D65">
        <w:rPr>
          <w:lang w:val="pt-PT"/>
        </w:rPr>
        <w:t xml:space="preserve">existem botões que permitem o utilizador voltar atrás, e também pensamos em adicionar atalhos que revertem ações. Como a nossa interface baseia-se </w:t>
      </w:r>
      <w:r w:rsidRPr="00CA6D65">
        <w:rPr>
          <w:lang w:val="pt-PT"/>
        </w:rPr>
        <w:lastRenderedPageBreak/>
        <w:t xml:space="preserve">muito em botões, consideramos que a maioria dos erros são evitados, como referido na secção de </w:t>
      </w:r>
      <w:r w:rsidRPr="00CA6D65">
        <w:rPr>
          <w:rFonts w:cs="Arial"/>
          <w:i/>
          <w:lang w:val="pt-PT"/>
        </w:rPr>
        <w:t xml:space="preserve">Error </w:t>
      </w:r>
      <w:proofErr w:type="spellStart"/>
      <w:r w:rsidRPr="00CA6D65">
        <w:rPr>
          <w:rFonts w:cs="Arial"/>
          <w:i/>
          <w:lang w:val="pt-PT"/>
        </w:rPr>
        <w:t>prevention</w:t>
      </w:r>
      <w:proofErr w:type="spellEnd"/>
      <w:r w:rsidRPr="00CA6D65">
        <w:rPr>
          <w:rFonts w:cs="Arial"/>
          <w:i/>
          <w:lang w:val="pt-PT"/>
        </w:rPr>
        <w:t>.</w:t>
      </w:r>
      <w:r w:rsidRPr="00CA6D65">
        <w:rPr>
          <w:lang w:val="pt-PT"/>
        </w:rPr>
        <w:t xml:space="preserve"> </w:t>
      </w:r>
    </w:p>
    <w:p w14:paraId="25A7E609" w14:textId="77777777" w:rsidR="004A50D1" w:rsidRPr="00CA6D65" w:rsidRDefault="00000000">
      <w:pPr>
        <w:spacing w:after="0" w:line="259" w:lineRule="auto"/>
        <w:ind w:left="0" w:firstLine="0"/>
        <w:jc w:val="left"/>
        <w:rPr>
          <w:lang w:val="pt-PT"/>
        </w:rPr>
      </w:pPr>
      <w:r w:rsidRPr="00CA6D65">
        <w:rPr>
          <w:lang w:val="pt-PT"/>
        </w:rPr>
        <w:t xml:space="preserve"> </w:t>
      </w:r>
    </w:p>
    <w:p w14:paraId="3530A1B7" w14:textId="77777777" w:rsidR="004A50D1" w:rsidRDefault="00000000">
      <w:pPr>
        <w:pStyle w:val="Ttulo2"/>
        <w:ind w:left="-5"/>
      </w:pPr>
      <w:proofErr w:type="spellStart"/>
      <w:r>
        <w:t>Help</w:t>
      </w:r>
      <w:proofErr w:type="spellEnd"/>
      <w:r>
        <w:t xml:space="preserve"> </w:t>
      </w:r>
      <w:proofErr w:type="spellStart"/>
      <w:r>
        <w:t>and</w:t>
      </w:r>
      <w:proofErr w:type="spellEnd"/>
      <w:r>
        <w:t xml:space="preserve"> </w:t>
      </w:r>
      <w:proofErr w:type="spellStart"/>
      <w:r>
        <w:t>documentation</w:t>
      </w:r>
      <w:proofErr w:type="spellEnd"/>
      <w:r>
        <w:t xml:space="preserve"> </w:t>
      </w:r>
    </w:p>
    <w:p w14:paraId="25B8B708" w14:textId="77777777" w:rsidR="004A50D1" w:rsidRPr="00CA6D65" w:rsidRDefault="00000000">
      <w:pPr>
        <w:spacing w:after="87" w:line="259" w:lineRule="auto"/>
        <w:ind w:left="0" w:firstLine="0"/>
        <w:jc w:val="left"/>
        <w:rPr>
          <w:lang w:val="pt-PT"/>
        </w:rPr>
      </w:pPr>
      <w:r w:rsidRPr="00CA6D65">
        <w:rPr>
          <w:rFonts w:cs="Arial"/>
          <w:b/>
          <w:i/>
          <w:sz w:val="26"/>
          <w:lang w:val="pt-PT"/>
        </w:rPr>
        <w:t xml:space="preserve"> </w:t>
      </w:r>
    </w:p>
    <w:p w14:paraId="3A5287AC" w14:textId="77777777" w:rsidR="004A50D1" w:rsidRPr="00CA6D65" w:rsidRDefault="00000000">
      <w:pPr>
        <w:ind w:left="-15" w:firstLine="720"/>
        <w:rPr>
          <w:lang w:val="pt-PT"/>
        </w:rPr>
      </w:pPr>
      <w:r w:rsidRPr="00CA6D65">
        <w:rPr>
          <w:lang w:val="pt-PT"/>
        </w:rPr>
        <w:t xml:space="preserve">Decidimos incluir um </w:t>
      </w:r>
      <w:proofErr w:type="spellStart"/>
      <w:r w:rsidRPr="00CA6D65">
        <w:rPr>
          <w:rFonts w:cs="Arial"/>
          <w:i/>
          <w:lang w:val="pt-PT"/>
        </w:rPr>
        <w:t>chatbot</w:t>
      </w:r>
      <w:proofErr w:type="spellEnd"/>
      <w:r w:rsidRPr="00CA6D65">
        <w:rPr>
          <w:rFonts w:cs="Arial"/>
          <w:i/>
          <w:lang w:val="pt-PT"/>
        </w:rPr>
        <w:t xml:space="preserve"> </w:t>
      </w:r>
      <w:r w:rsidRPr="00CA6D65">
        <w:rPr>
          <w:lang w:val="pt-PT"/>
        </w:rPr>
        <w:t xml:space="preserve">para ajudar os usuários de uma forma bastante simples e eficiente. Esta abordagem junta, num só local, as respostas para a maioria das dúvidas que os utilizadores possam possuir no seu quotidiano. </w:t>
      </w:r>
    </w:p>
    <w:p w14:paraId="0B2B9C31" w14:textId="77777777" w:rsidR="004A50D1" w:rsidRPr="00CA6D65" w:rsidRDefault="00000000">
      <w:pPr>
        <w:spacing w:after="412" w:line="259" w:lineRule="auto"/>
        <w:ind w:left="720" w:firstLine="0"/>
        <w:jc w:val="left"/>
        <w:rPr>
          <w:lang w:val="pt-PT"/>
        </w:rPr>
      </w:pPr>
      <w:r w:rsidRPr="00CA6D65">
        <w:rPr>
          <w:lang w:val="pt-PT"/>
        </w:rPr>
        <w:t xml:space="preserve"> </w:t>
      </w:r>
    </w:p>
    <w:p w14:paraId="2313BAF3" w14:textId="77777777" w:rsidR="004A50D1" w:rsidRDefault="00000000">
      <w:pPr>
        <w:pStyle w:val="Ttulo1"/>
        <w:ind w:left="705" w:hanging="360"/>
      </w:pPr>
      <w:r>
        <w:t xml:space="preserve">Guia de Visualização </w:t>
      </w:r>
    </w:p>
    <w:p w14:paraId="46F7CA21" w14:textId="77777777" w:rsidR="004A50D1" w:rsidRDefault="00000000">
      <w:pPr>
        <w:spacing w:after="107" w:line="259" w:lineRule="auto"/>
        <w:ind w:left="0" w:firstLine="0"/>
        <w:jc w:val="left"/>
      </w:pPr>
      <w:r>
        <w:t xml:space="preserve"> </w:t>
      </w:r>
    </w:p>
    <w:p w14:paraId="2B122344" w14:textId="77777777" w:rsidR="004A50D1" w:rsidRPr="00CA6D65" w:rsidRDefault="00000000">
      <w:pPr>
        <w:ind w:left="-15" w:firstLine="720"/>
        <w:rPr>
          <w:lang w:val="pt-PT"/>
        </w:rPr>
      </w:pPr>
      <w:r w:rsidRPr="00CA6D65">
        <w:rPr>
          <w:lang w:val="pt-PT"/>
        </w:rPr>
        <w:t xml:space="preserve">Como referido na secção anterior, a proposta pode ser vista na integra na plataforma </w:t>
      </w:r>
      <w:hyperlink r:id="rId27">
        <w:proofErr w:type="spellStart"/>
        <w:r w:rsidRPr="00CA6D65">
          <w:rPr>
            <w:color w:val="0000FF"/>
            <w:u w:val="single" w:color="0000FF"/>
            <w:lang w:val="pt-PT"/>
          </w:rPr>
          <w:t>Figma</w:t>
        </w:r>
        <w:proofErr w:type="spellEnd"/>
      </w:hyperlink>
      <w:hyperlink r:id="rId28">
        <w:r w:rsidRPr="00CA6D65">
          <w:rPr>
            <w:lang w:val="pt-PT"/>
          </w:rPr>
          <w:t>.</w:t>
        </w:r>
      </w:hyperlink>
      <w:r w:rsidRPr="00CA6D65">
        <w:rPr>
          <w:lang w:val="pt-PT"/>
        </w:rPr>
        <w:t xml:space="preserve"> Esta aplicação ainda permite criar um </w:t>
      </w:r>
      <w:proofErr w:type="spellStart"/>
      <w:r w:rsidRPr="00CA6D65">
        <w:rPr>
          <w:rFonts w:cs="Arial"/>
          <w:i/>
          <w:lang w:val="pt-PT"/>
        </w:rPr>
        <w:t>flow</w:t>
      </w:r>
      <w:proofErr w:type="spellEnd"/>
      <w:r w:rsidRPr="00CA6D65">
        <w:rPr>
          <w:lang w:val="pt-PT"/>
        </w:rPr>
        <w:t xml:space="preserve"> que mostra as funcionalidades a serem utilizadas. Os fluxos que nós desenvolvemos visam mostrar todas capacidades da interface, mas, de modo a simplificar a interpretação, limitamos as possibilidades que um utilizador teria normalmente. Deste modo, garantimos que quem está a ver o fluxo segue uma ordem que achamos interessante, reduzindo o número de ramificações que teríamos </w:t>
      </w:r>
      <w:proofErr w:type="gramStart"/>
      <w:r w:rsidRPr="00CA6D65">
        <w:rPr>
          <w:lang w:val="pt-PT"/>
        </w:rPr>
        <w:t>que</w:t>
      </w:r>
      <w:proofErr w:type="gramEnd"/>
      <w:r w:rsidRPr="00CA6D65">
        <w:rPr>
          <w:lang w:val="pt-PT"/>
        </w:rPr>
        <w:t xml:space="preserve"> desenvolver. Assim, escolhemos um fluxo que segue a seguinte ordem: </w:t>
      </w:r>
    </w:p>
    <w:p w14:paraId="71DFA1EB" w14:textId="77777777" w:rsidR="004A50D1" w:rsidRPr="00CA6D65" w:rsidRDefault="00000000">
      <w:pPr>
        <w:spacing w:after="132" w:line="259" w:lineRule="auto"/>
        <w:ind w:left="0" w:firstLine="0"/>
        <w:jc w:val="left"/>
        <w:rPr>
          <w:lang w:val="pt-PT"/>
        </w:rPr>
      </w:pPr>
      <w:r w:rsidRPr="00CA6D65">
        <w:rPr>
          <w:rFonts w:cs="Arial"/>
          <w:i/>
          <w:lang w:val="pt-PT"/>
        </w:rPr>
        <w:t xml:space="preserve"> </w:t>
      </w:r>
    </w:p>
    <w:p w14:paraId="2B53B9BF" w14:textId="77777777" w:rsidR="004A50D1" w:rsidRPr="00CA6D65" w:rsidRDefault="00000000">
      <w:pPr>
        <w:ind w:left="-5"/>
        <w:rPr>
          <w:lang w:val="pt-PT"/>
        </w:rPr>
      </w:pPr>
      <w:r w:rsidRPr="00CA6D65">
        <w:rPr>
          <w:rFonts w:cs="Arial"/>
          <w:i/>
          <w:lang w:val="pt-PT"/>
        </w:rPr>
        <w:t>Página de Login</w:t>
      </w:r>
      <w:r w:rsidRPr="00CA6D65">
        <w:rPr>
          <w:lang w:val="pt-PT"/>
        </w:rPr>
        <w:t xml:space="preserve"> → Preencher o nome de usuário → Preencher a </w:t>
      </w:r>
      <w:proofErr w:type="gramStart"/>
      <w:r w:rsidRPr="00CA6D65">
        <w:rPr>
          <w:lang w:val="pt-PT"/>
        </w:rPr>
        <w:t>palavra passe</w:t>
      </w:r>
      <w:proofErr w:type="gramEnd"/>
      <w:r w:rsidRPr="00CA6D65">
        <w:rPr>
          <w:lang w:val="pt-PT"/>
        </w:rPr>
        <w:t xml:space="preserve"> → </w:t>
      </w:r>
      <w:r w:rsidRPr="00CA6D65">
        <w:rPr>
          <w:rFonts w:cs="Arial"/>
          <w:b/>
          <w:lang w:val="pt-PT"/>
        </w:rPr>
        <w:t>Autenticar como mecânico</w:t>
      </w:r>
      <w:r w:rsidRPr="00CA6D65">
        <w:rPr>
          <w:lang w:val="pt-PT"/>
        </w:rPr>
        <w:t xml:space="preserve"> e ver a mensagem de erro. </w:t>
      </w:r>
    </w:p>
    <w:p w14:paraId="46099427" w14:textId="77777777" w:rsidR="004A50D1" w:rsidRPr="00CA6D65" w:rsidRDefault="00000000">
      <w:pPr>
        <w:spacing w:after="117" w:line="259" w:lineRule="auto"/>
        <w:ind w:left="0" w:firstLine="0"/>
        <w:jc w:val="left"/>
        <w:rPr>
          <w:lang w:val="pt-PT"/>
        </w:rPr>
      </w:pPr>
      <w:r w:rsidRPr="00CA6D65">
        <w:rPr>
          <w:lang w:val="pt-PT"/>
        </w:rPr>
        <w:t xml:space="preserve"> </w:t>
      </w:r>
    </w:p>
    <w:p w14:paraId="788565BF" w14:textId="77777777" w:rsidR="004A50D1" w:rsidRPr="00CA6D65" w:rsidRDefault="00000000">
      <w:pPr>
        <w:spacing w:after="0" w:line="361" w:lineRule="auto"/>
        <w:rPr>
          <w:lang w:val="pt-PT"/>
        </w:rPr>
      </w:pPr>
      <w:r w:rsidRPr="00CA6D65">
        <w:rPr>
          <w:rFonts w:cs="Arial"/>
          <w:i/>
          <w:lang w:val="pt-PT"/>
        </w:rPr>
        <w:t xml:space="preserve">Página de serviços atribuídos </w:t>
      </w:r>
      <w:r w:rsidRPr="00CA6D65">
        <w:rPr>
          <w:lang w:val="pt-PT"/>
        </w:rPr>
        <w:t xml:space="preserve">→ </w:t>
      </w:r>
      <w:r w:rsidRPr="00CA6D65">
        <w:rPr>
          <w:rFonts w:cs="Arial"/>
          <w:b/>
          <w:lang w:val="pt-PT"/>
        </w:rPr>
        <w:t xml:space="preserve">Observar os serviços que estão atribuídos </w:t>
      </w:r>
      <w:r w:rsidRPr="00CA6D65">
        <w:rPr>
          <w:lang w:val="pt-PT"/>
        </w:rPr>
        <w:t xml:space="preserve">→ Ver Detalhes de um serviço → </w:t>
      </w:r>
      <w:r w:rsidRPr="00CA6D65">
        <w:rPr>
          <w:rFonts w:cs="Arial"/>
          <w:b/>
          <w:lang w:val="pt-PT"/>
        </w:rPr>
        <w:t>Expor a informação do cliente e serviço</w:t>
      </w:r>
      <w:r w:rsidRPr="00CA6D65">
        <w:rPr>
          <w:lang w:val="pt-PT"/>
        </w:rPr>
        <w:t xml:space="preserve"> mais </w:t>
      </w:r>
      <w:r w:rsidRPr="00CA6D65">
        <w:rPr>
          <w:rFonts w:cs="Arial"/>
          <w:b/>
          <w:lang w:val="pt-PT"/>
        </w:rPr>
        <w:t>Sinalizar começo de um serviço</w:t>
      </w:r>
      <w:r w:rsidRPr="00CA6D65">
        <w:rPr>
          <w:rFonts w:cs="Arial"/>
          <w:i/>
          <w:lang w:val="pt-PT"/>
        </w:rPr>
        <w:t xml:space="preserve"> </w:t>
      </w:r>
      <w:r w:rsidRPr="00CA6D65">
        <w:rPr>
          <w:lang w:val="pt-PT"/>
        </w:rPr>
        <w:t xml:space="preserve">→ </w:t>
      </w:r>
      <w:r w:rsidRPr="00CA6D65">
        <w:rPr>
          <w:rFonts w:cs="Arial"/>
          <w:b/>
          <w:lang w:val="pt-PT"/>
        </w:rPr>
        <w:t xml:space="preserve">Sinalizar término de um serviço </w:t>
      </w:r>
      <w:r w:rsidRPr="00CA6D65">
        <w:rPr>
          <w:lang w:val="pt-PT"/>
        </w:rPr>
        <w:t xml:space="preserve">→ </w:t>
      </w:r>
      <w:r w:rsidRPr="00CA6D65">
        <w:rPr>
          <w:rFonts w:cs="Arial"/>
          <w:b/>
          <w:lang w:val="pt-PT"/>
        </w:rPr>
        <w:t>Adicionar ou continuar sem adicionar uma recomendação</w:t>
      </w:r>
      <w:r w:rsidRPr="00CA6D65">
        <w:rPr>
          <w:lang w:val="pt-PT"/>
        </w:rPr>
        <w:t xml:space="preserve">. </w:t>
      </w:r>
    </w:p>
    <w:p w14:paraId="309D3877" w14:textId="77777777" w:rsidR="004A50D1" w:rsidRPr="00CA6D65" w:rsidRDefault="00000000">
      <w:pPr>
        <w:spacing w:after="120" w:line="259" w:lineRule="auto"/>
        <w:ind w:left="0" w:firstLine="0"/>
        <w:jc w:val="left"/>
        <w:rPr>
          <w:lang w:val="pt-PT"/>
        </w:rPr>
      </w:pPr>
      <w:r w:rsidRPr="00CA6D65">
        <w:rPr>
          <w:lang w:val="pt-PT"/>
        </w:rPr>
        <w:t xml:space="preserve"> </w:t>
      </w:r>
    </w:p>
    <w:p w14:paraId="1A8BEC3F" w14:textId="77777777" w:rsidR="004A50D1" w:rsidRPr="00CA6D65" w:rsidRDefault="00000000">
      <w:pPr>
        <w:spacing w:after="0" w:line="371" w:lineRule="auto"/>
        <w:rPr>
          <w:lang w:val="pt-PT"/>
        </w:rPr>
      </w:pPr>
      <w:r w:rsidRPr="00CA6D65">
        <w:rPr>
          <w:rFonts w:cs="Arial"/>
          <w:i/>
          <w:lang w:val="pt-PT"/>
        </w:rPr>
        <w:t xml:space="preserve">Página de serviços atribuídos </w:t>
      </w:r>
      <w:r w:rsidRPr="00CA6D65">
        <w:rPr>
          <w:lang w:val="pt-PT"/>
        </w:rPr>
        <w:t xml:space="preserve">→ </w:t>
      </w:r>
      <w:r w:rsidRPr="00CA6D65">
        <w:rPr>
          <w:rFonts w:cs="Arial"/>
          <w:b/>
          <w:lang w:val="pt-PT"/>
        </w:rPr>
        <w:t>Filtrar Serviços (Ordenação)</w:t>
      </w:r>
      <w:r w:rsidRPr="00CA6D65">
        <w:rPr>
          <w:rFonts w:cs="Arial"/>
          <w:i/>
          <w:lang w:val="pt-PT"/>
        </w:rPr>
        <w:t xml:space="preserve"> </w:t>
      </w:r>
      <w:r w:rsidRPr="00CA6D65">
        <w:rPr>
          <w:lang w:val="pt-PT"/>
        </w:rPr>
        <w:t xml:space="preserve">→ Ver Detalhes de um serviço → </w:t>
      </w:r>
      <w:r w:rsidRPr="00CA6D65">
        <w:rPr>
          <w:rFonts w:cs="Arial"/>
          <w:b/>
          <w:lang w:val="pt-PT"/>
        </w:rPr>
        <w:t>Expor a informação do cliente e serviço</w:t>
      </w:r>
      <w:r w:rsidRPr="00CA6D65">
        <w:rPr>
          <w:lang w:val="pt-PT"/>
        </w:rPr>
        <w:t xml:space="preserve"> mais </w:t>
      </w:r>
      <w:r w:rsidRPr="00CA6D65">
        <w:rPr>
          <w:rFonts w:cs="Arial"/>
          <w:b/>
          <w:lang w:val="pt-PT"/>
        </w:rPr>
        <w:t xml:space="preserve">Sinalizar começo de um serviço </w:t>
      </w:r>
      <w:r w:rsidRPr="00CA6D65">
        <w:rPr>
          <w:lang w:val="pt-PT"/>
        </w:rPr>
        <w:t xml:space="preserve">→ </w:t>
      </w:r>
      <w:r w:rsidRPr="00CA6D65">
        <w:rPr>
          <w:rFonts w:cs="Arial"/>
          <w:b/>
          <w:lang w:val="pt-PT"/>
        </w:rPr>
        <w:t xml:space="preserve">Sinalizar suspensão de um serviço </w:t>
      </w:r>
      <w:r w:rsidRPr="00CA6D65">
        <w:rPr>
          <w:lang w:val="pt-PT"/>
        </w:rPr>
        <w:t xml:space="preserve">→ Adicionar motivo e descrição → Voltar para </w:t>
      </w:r>
      <w:r w:rsidRPr="00CA6D65">
        <w:rPr>
          <w:rFonts w:cs="Arial"/>
          <w:i/>
          <w:lang w:val="pt-PT"/>
        </w:rPr>
        <w:t xml:space="preserve">Página de serviços atribuídos </w:t>
      </w:r>
    </w:p>
    <w:p w14:paraId="04F2FD83" w14:textId="77777777" w:rsidR="004A50D1" w:rsidRPr="00CA6D65" w:rsidRDefault="00000000">
      <w:pPr>
        <w:spacing w:after="110" w:line="259" w:lineRule="auto"/>
        <w:ind w:left="0" w:firstLine="0"/>
        <w:jc w:val="left"/>
        <w:rPr>
          <w:lang w:val="pt-PT"/>
        </w:rPr>
      </w:pPr>
      <w:r w:rsidRPr="00CA6D65">
        <w:rPr>
          <w:rFonts w:cs="Arial"/>
          <w:i/>
          <w:lang w:val="pt-PT"/>
        </w:rPr>
        <w:t xml:space="preserve"> </w:t>
      </w:r>
    </w:p>
    <w:p w14:paraId="78F44F25" w14:textId="77777777" w:rsidR="004A50D1" w:rsidRDefault="00000000">
      <w:pPr>
        <w:spacing w:after="103" w:line="259" w:lineRule="auto"/>
        <w:jc w:val="left"/>
        <w:rPr>
          <w:rFonts w:cs="Arial"/>
          <w:b/>
          <w:lang w:val="pt-PT"/>
        </w:rPr>
      </w:pPr>
      <w:r w:rsidRPr="00CA6D65">
        <w:rPr>
          <w:rFonts w:cs="Arial"/>
          <w:i/>
          <w:lang w:val="pt-PT"/>
        </w:rPr>
        <w:t xml:space="preserve">Página de serviços atribuídos </w:t>
      </w:r>
      <w:r w:rsidRPr="00CA6D65">
        <w:rPr>
          <w:lang w:val="pt-PT"/>
        </w:rPr>
        <w:t xml:space="preserve">→ </w:t>
      </w:r>
      <w:r w:rsidRPr="00CA6D65">
        <w:rPr>
          <w:rFonts w:cs="Arial"/>
          <w:i/>
          <w:lang w:val="pt-PT"/>
        </w:rPr>
        <w:t xml:space="preserve">Página de histórico </w:t>
      </w:r>
      <w:r w:rsidRPr="00CA6D65">
        <w:rPr>
          <w:lang w:val="pt-PT"/>
        </w:rPr>
        <w:t xml:space="preserve">→ </w:t>
      </w:r>
      <w:r w:rsidRPr="00CA6D65">
        <w:rPr>
          <w:rFonts w:cs="Arial"/>
          <w:b/>
          <w:lang w:val="pt-PT"/>
        </w:rPr>
        <w:t xml:space="preserve">Ver histórico </w:t>
      </w:r>
    </w:p>
    <w:p w14:paraId="0EF079C9" w14:textId="77777777" w:rsidR="003062E1" w:rsidRDefault="003062E1">
      <w:pPr>
        <w:spacing w:after="103" w:line="259" w:lineRule="auto"/>
        <w:jc w:val="left"/>
        <w:rPr>
          <w:lang w:val="pt-PT"/>
        </w:rPr>
      </w:pPr>
    </w:p>
    <w:p w14:paraId="5F7CCAA0" w14:textId="77777777" w:rsidR="003062E1" w:rsidRDefault="003062E1">
      <w:pPr>
        <w:spacing w:after="103" w:line="259" w:lineRule="auto"/>
        <w:jc w:val="left"/>
        <w:rPr>
          <w:lang w:val="pt-PT"/>
        </w:rPr>
      </w:pPr>
    </w:p>
    <w:p w14:paraId="43BB3FF5" w14:textId="77777777" w:rsidR="003062E1" w:rsidRDefault="003062E1">
      <w:pPr>
        <w:spacing w:after="103" w:line="259" w:lineRule="auto"/>
        <w:jc w:val="left"/>
        <w:rPr>
          <w:lang w:val="pt-PT"/>
        </w:rPr>
      </w:pPr>
    </w:p>
    <w:p w14:paraId="42BA26CA" w14:textId="77777777" w:rsidR="003062E1" w:rsidRDefault="003062E1">
      <w:pPr>
        <w:spacing w:after="103" w:line="259" w:lineRule="auto"/>
        <w:jc w:val="left"/>
        <w:rPr>
          <w:lang w:val="pt-PT"/>
        </w:rPr>
      </w:pPr>
    </w:p>
    <w:p w14:paraId="0C7B61C0" w14:textId="77777777" w:rsidR="003062E1" w:rsidRDefault="003062E1">
      <w:pPr>
        <w:spacing w:after="103" w:line="259" w:lineRule="auto"/>
        <w:jc w:val="left"/>
        <w:rPr>
          <w:lang w:val="pt-PT"/>
        </w:rPr>
      </w:pPr>
    </w:p>
    <w:p w14:paraId="66A67D90" w14:textId="77777777" w:rsidR="003062E1" w:rsidRDefault="003062E1">
      <w:pPr>
        <w:spacing w:after="103" w:line="259" w:lineRule="auto"/>
        <w:jc w:val="left"/>
        <w:rPr>
          <w:lang w:val="pt-PT"/>
        </w:rPr>
      </w:pPr>
    </w:p>
    <w:p w14:paraId="5D5651E2" w14:textId="77777777" w:rsidR="003062E1" w:rsidRDefault="003062E1">
      <w:pPr>
        <w:spacing w:after="103" w:line="259" w:lineRule="auto"/>
        <w:jc w:val="left"/>
        <w:rPr>
          <w:lang w:val="pt-PT"/>
        </w:rPr>
      </w:pPr>
    </w:p>
    <w:p w14:paraId="2BF018C2" w14:textId="77777777" w:rsidR="003062E1" w:rsidRDefault="003062E1">
      <w:pPr>
        <w:spacing w:after="103" w:line="259" w:lineRule="auto"/>
        <w:jc w:val="left"/>
        <w:rPr>
          <w:lang w:val="pt-PT"/>
        </w:rPr>
      </w:pPr>
    </w:p>
    <w:p w14:paraId="79D1244A" w14:textId="77777777" w:rsidR="004A50D1" w:rsidRDefault="00000000">
      <w:pPr>
        <w:pStyle w:val="Ttulo1"/>
        <w:ind w:left="705" w:hanging="360"/>
      </w:pPr>
      <w:r>
        <w:t xml:space="preserve">Conclusão </w:t>
      </w:r>
    </w:p>
    <w:p w14:paraId="676A2829" w14:textId="77777777" w:rsidR="004A50D1" w:rsidRDefault="00000000">
      <w:pPr>
        <w:spacing w:after="107" w:line="259" w:lineRule="auto"/>
        <w:ind w:left="0" w:firstLine="0"/>
        <w:jc w:val="left"/>
      </w:pPr>
      <w:r>
        <w:t xml:space="preserve"> </w:t>
      </w:r>
    </w:p>
    <w:p w14:paraId="6E93A1B5" w14:textId="77777777" w:rsidR="004A50D1" w:rsidRPr="00CA6D65" w:rsidRDefault="00000000">
      <w:pPr>
        <w:ind w:left="-15" w:firstLine="720"/>
        <w:rPr>
          <w:lang w:val="pt-PT"/>
        </w:rPr>
      </w:pPr>
      <w:r w:rsidRPr="00CA6D65">
        <w:rPr>
          <w:lang w:val="pt-PT"/>
        </w:rPr>
        <w:t xml:space="preserve">Ao longo deste documento, apresentamos a proposta de interface para a empresa </w:t>
      </w:r>
      <w:proofErr w:type="spellStart"/>
      <w:r w:rsidRPr="00CA6D65">
        <w:rPr>
          <w:rFonts w:cs="Arial"/>
          <w:i/>
          <w:lang w:val="pt-PT"/>
        </w:rPr>
        <w:t>E.S.Ideal</w:t>
      </w:r>
      <w:proofErr w:type="spellEnd"/>
      <w:r w:rsidRPr="00CA6D65">
        <w:rPr>
          <w:rFonts w:cs="Arial"/>
          <w:i/>
          <w:lang w:val="pt-PT"/>
        </w:rPr>
        <w:t xml:space="preserve">, </w:t>
      </w:r>
      <w:r w:rsidRPr="00CA6D65">
        <w:rPr>
          <w:lang w:val="pt-PT"/>
        </w:rPr>
        <w:t xml:space="preserve">com a ambição de agilizar o trabalho do dia-à-dia dos mecânicos. Começamos por fundamentar as decisões que tomamos face os cenários e domínio do problema, com o intuito de mostrar como o levantamento das funcionalidades foi realizado. De seguida avançamos para o desenvolvimento da proposta através da plataforma </w:t>
      </w:r>
      <w:proofErr w:type="spellStart"/>
      <w:r w:rsidRPr="00CA6D65">
        <w:rPr>
          <w:rFonts w:cs="Arial"/>
          <w:i/>
          <w:lang w:val="pt-PT"/>
        </w:rPr>
        <w:t>Figma</w:t>
      </w:r>
      <w:proofErr w:type="spellEnd"/>
      <w:r w:rsidRPr="00CA6D65">
        <w:rPr>
          <w:lang w:val="pt-PT"/>
        </w:rPr>
        <w:t xml:space="preserve">, que permite mostrar as páginas e o funcionamento das mesmas através dos fluxos. Finalmente, concebemos uma análise segundo as heurísticas de Nielsen, com a finalidade de aprimorar a proposta inicial até atingir um protótipo que consideramos adequado para a proposta de trabalho. </w:t>
      </w:r>
    </w:p>
    <w:sectPr w:rsidR="004A50D1" w:rsidRPr="00CA6D65">
      <w:headerReference w:type="even" r:id="rId29"/>
      <w:headerReference w:type="default" r:id="rId30"/>
      <w:headerReference w:type="first" r:id="rId31"/>
      <w:pgSz w:w="11910" w:h="16840"/>
      <w:pgMar w:top="730" w:right="709" w:bottom="989" w:left="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C4811" w14:textId="77777777" w:rsidR="00505991" w:rsidRDefault="00505991">
      <w:pPr>
        <w:spacing w:after="0" w:line="240" w:lineRule="auto"/>
      </w:pPr>
      <w:r>
        <w:separator/>
      </w:r>
    </w:p>
  </w:endnote>
  <w:endnote w:type="continuationSeparator" w:id="0">
    <w:p w14:paraId="6A737846" w14:textId="77777777" w:rsidR="00505991" w:rsidRDefault="00505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C620E" w14:textId="77777777" w:rsidR="00505991" w:rsidRDefault="00505991">
      <w:pPr>
        <w:spacing w:after="0" w:line="240" w:lineRule="auto"/>
      </w:pPr>
      <w:r>
        <w:separator/>
      </w:r>
    </w:p>
  </w:footnote>
  <w:footnote w:type="continuationSeparator" w:id="0">
    <w:p w14:paraId="6D437224" w14:textId="77777777" w:rsidR="00505991" w:rsidRDefault="00505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3E4C" w14:textId="77777777" w:rsidR="004A50D1" w:rsidRDefault="00000000">
    <w:pPr>
      <w:spacing w:after="0" w:line="259" w:lineRule="auto"/>
      <w:ind w:left="360" w:firstLine="0"/>
      <w:jc w:val="left"/>
    </w:pPr>
    <w:r>
      <w:fldChar w:fldCharType="begin"/>
    </w:r>
    <w:r>
      <w:instrText xml:space="preserve"> PAGE   \* MERGEFORMAT </w:instrText>
    </w:r>
    <w:r>
      <w:fldChar w:fldCharType="separate"/>
    </w:r>
    <w:r>
      <w:rPr>
        <w:rFonts w:cs="Arial"/>
        <w:b/>
        <w:sz w:val="32"/>
      </w:rPr>
      <w:t>2</w:t>
    </w:r>
    <w:r>
      <w:rPr>
        <w:rFonts w:cs="Arial"/>
        <w:b/>
        <w:sz w:val="32"/>
      </w:rPr>
      <w:fldChar w:fldCharType="end"/>
    </w:r>
    <w:r>
      <w:rPr>
        <w:rFonts w:cs="Arial"/>
        <w:b/>
        <w:sz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9AD4" w14:textId="77777777" w:rsidR="004A50D1" w:rsidRDefault="00000000">
    <w:pPr>
      <w:spacing w:after="0" w:line="259" w:lineRule="auto"/>
      <w:ind w:left="360" w:firstLine="0"/>
      <w:jc w:val="left"/>
    </w:pPr>
    <w:r>
      <w:fldChar w:fldCharType="begin"/>
    </w:r>
    <w:r>
      <w:instrText xml:space="preserve"> PAGE   \* MERGEFORMAT </w:instrText>
    </w:r>
    <w:r>
      <w:fldChar w:fldCharType="separate"/>
    </w:r>
    <w:r>
      <w:rPr>
        <w:rFonts w:cs="Arial"/>
        <w:b/>
        <w:sz w:val="32"/>
      </w:rPr>
      <w:t>2</w:t>
    </w:r>
    <w:r>
      <w:rPr>
        <w:rFonts w:cs="Arial"/>
        <w:b/>
        <w:sz w:val="32"/>
      </w:rPr>
      <w:fldChar w:fldCharType="end"/>
    </w:r>
    <w:r>
      <w:rPr>
        <w:rFonts w:cs="Arial"/>
        <w:b/>
        <w:sz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9B1C4" w14:textId="77777777" w:rsidR="004A50D1" w:rsidRDefault="004A50D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0388" w14:textId="77777777" w:rsidR="004A50D1" w:rsidRDefault="004A50D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2759" w14:textId="77777777" w:rsidR="004A50D1" w:rsidRDefault="004A50D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8207D" w14:textId="77777777" w:rsidR="004A50D1" w:rsidRDefault="004A50D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26EFC"/>
    <w:multiLevelType w:val="hybridMultilevel"/>
    <w:tmpl w:val="204A1686"/>
    <w:lvl w:ilvl="0" w:tplc="80D639BE">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066A0">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A069D6">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90F3E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B47BF8">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488FB2">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6E1F5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329890">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5A6F48E">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5B01B6"/>
    <w:multiLevelType w:val="hybridMultilevel"/>
    <w:tmpl w:val="9C0044B2"/>
    <w:lvl w:ilvl="0" w:tplc="AE9C47EE">
      <w:start w:val="1"/>
      <w:numFmt w:val="bullet"/>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1E618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4ADD38">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AE999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BAB24E">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D2537E">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6604E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162E9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8A5E7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7666D2"/>
    <w:multiLevelType w:val="hybridMultilevel"/>
    <w:tmpl w:val="8E40C0CC"/>
    <w:lvl w:ilvl="0" w:tplc="E4E02384">
      <w:start w:val="4"/>
      <w:numFmt w:val="decimal"/>
      <w:pStyle w:val="Ttulo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DD1ADDCA">
      <w:start w:val="1"/>
      <w:numFmt w:val="lowerLetter"/>
      <w:lvlText w:val="%2"/>
      <w:lvlJc w:val="left"/>
      <w:pPr>
        <w:ind w:left="14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1F4607BA">
      <w:start w:val="1"/>
      <w:numFmt w:val="lowerRoman"/>
      <w:lvlText w:val="%3"/>
      <w:lvlJc w:val="left"/>
      <w:pPr>
        <w:ind w:left="21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E8603424">
      <w:start w:val="1"/>
      <w:numFmt w:val="decimal"/>
      <w:lvlText w:val="%4"/>
      <w:lvlJc w:val="left"/>
      <w:pPr>
        <w:ind w:left="28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D9DA0AF0">
      <w:start w:val="1"/>
      <w:numFmt w:val="lowerLetter"/>
      <w:lvlText w:val="%5"/>
      <w:lvlJc w:val="left"/>
      <w:pPr>
        <w:ind w:left="36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D3ACECEA">
      <w:start w:val="1"/>
      <w:numFmt w:val="lowerRoman"/>
      <w:lvlText w:val="%6"/>
      <w:lvlJc w:val="left"/>
      <w:pPr>
        <w:ind w:left="43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83FA9BE6">
      <w:start w:val="1"/>
      <w:numFmt w:val="decimal"/>
      <w:lvlText w:val="%7"/>
      <w:lvlJc w:val="left"/>
      <w:pPr>
        <w:ind w:left="50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5060D2E0">
      <w:start w:val="1"/>
      <w:numFmt w:val="lowerLetter"/>
      <w:lvlText w:val="%8"/>
      <w:lvlJc w:val="left"/>
      <w:pPr>
        <w:ind w:left="57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99FCDD98">
      <w:start w:val="1"/>
      <w:numFmt w:val="lowerRoman"/>
      <w:lvlText w:val="%9"/>
      <w:lvlJc w:val="left"/>
      <w:pPr>
        <w:ind w:left="64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93683050">
    <w:abstractNumId w:val="1"/>
  </w:num>
  <w:num w:numId="2" w16cid:durableId="1670672513">
    <w:abstractNumId w:val="0"/>
  </w:num>
  <w:num w:numId="3" w16cid:durableId="1968392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0D1"/>
    <w:rsid w:val="003062E1"/>
    <w:rsid w:val="004A50D1"/>
    <w:rsid w:val="00505991"/>
    <w:rsid w:val="00CA6D6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6FD962E5"/>
  <w15:docId w15:val="{D61956BF-C96F-084E-AD94-3B164B80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0" w:lineRule="auto"/>
      <w:ind w:left="10" w:hanging="10"/>
      <w:jc w:val="both"/>
    </w:pPr>
    <w:rPr>
      <w:rFonts w:ascii="Arial" w:eastAsia="Arial" w:hAnsi="Arial" w:cs="Times New Roman"/>
      <w:color w:val="000000"/>
      <w:sz w:val="22"/>
      <w:lang w:val="en" w:eastAsia="en"/>
    </w:rPr>
  </w:style>
  <w:style w:type="paragraph" w:styleId="Ttulo1">
    <w:name w:val="heading 1"/>
    <w:next w:val="Normal"/>
    <w:link w:val="Ttulo1Carter"/>
    <w:uiPriority w:val="9"/>
    <w:qFormat/>
    <w:pPr>
      <w:keepNext/>
      <w:keepLines/>
      <w:numPr>
        <w:numId w:val="3"/>
      </w:numPr>
      <w:spacing w:after="65" w:line="259" w:lineRule="auto"/>
      <w:ind w:left="730" w:hanging="10"/>
      <w:outlineLvl w:val="0"/>
    </w:pPr>
    <w:rPr>
      <w:rFonts w:ascii="Arial" w:eastAsia="Arial" w:hAnsi="Arial" w:cs="Arial"/>
      <w:b/>
      <w:color w:val="000000"/>
      <w:sz w:val="32"/>
    </w:rPr>
  </w:style>
  <w:style w:type="paragraph" w:styleId="Ttulo2">
    <w:name w:val="heading 2"/>
    <w:next w:val="Normal"/>
    <w:link w:val="Ttulo2Carter"/>
    <w:uiPriority w:val="9"/>
    <w:unhideWhenUsed/>
    <w:qFormat/>
    <w:pPr>
      <w:keepNext/>
      <w:keepLines/>
      <w:spacing w:after="125" w:line="259" w:lineRule="auto"/>
      <w:ind w:left="10" w:hanging="10"/>
      <w:outlineLvl w:val="1"/>
    </w:pPr>
    <w:rPr>
      <w:rFonts w:ascii="Arial" w:eastAsia="Arial" w:hAnsi="Arial" w:cs="Arial"/>
      <w:b/>
      <w:i/>
      <w:color w:val="000000"/>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Pr>
      <w:rFonts w:ascii="Arial" w:eastAsia="Arial" w:hAnsi="Arial" w:cs="Arial"/>
      <w:b/>
      <w:i/>
      <w:color w:val="000000"/>
      <w:sz w:val="26"/>
    </w:rPr>
  </w:style>
  <w:style w:type="character" w:customStyle="1" w:styleId="Ttulo1Carter">
    <w:name w:val="Título 1 Caráter"/>
    <w:link w:val="Ttulo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30.jpg"/><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0.jpg"/><Relationship Id="rId25" Type="http://schemas.openxmlformats.org/officeDocument/2006/relationships/image" Target="media/image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6.jpg"/><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70.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60.jpg"/><Relationship Id="rId28" Type="http://schemas.openxmlformats.org/officeDocument/2006/relationships/hyperlink" Target="https://www.figma.com/file/HA8Cg3Yi6JCf9K2DP1HoHa/Mock-up?type=design&amp;node-id=90%3A229&amp;mode=design&amp;t=eOa0DCOkgAj3Mh9b-1" TargetMode="External"/><Relationship Id="rId10" Type="http://schemas.openxmlformats.org/officeDocument/2006/relationships/header" Target="header1.xml"/><Relationship Id="rId19" Type="http://schemas.openxmlformats.org/officeDocument/2006/relationships/image" Target="media/image5.jpg"/><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yperlink" Target="https://www.figma.com/file/HA8Cg3Yi6JCf9K2DP1HoHa/Mock-up?type=design&amp;node-id=90%3A229&amp;mode=design&amp;t=eOa0DCOkgAj3Mh9b-1" TargetMode="External"/><Relationship Id="rId14" Type="http://schemas.openxmlformats.org/officeDocument/2006/relationships/image" Target="media/image3.jpg"/><Relationship Id="rId22" Type="http://schemas.openxmlformats.org/officeDocument/2006/relationships/image" Target="media/image8.jpg"/><Relationship Id="rId27" Type="http://schemas.openxmlformats.org/officeDocument/2006/relationships/hyperlink" Target="https://www.figma.com/file/HA8Cg3Yi6JCf9K2DP1HoHa/Mock-up?type=design&amp;node-id=90%3A229&amp;mode=design&amp;t=eOa0DCOkgAj3Mh9b-1" TargetMode="External"/><Relationship Id="rId30" Type="http://schemas.openxmlformats.org/officeDocument/2006/relationships/header" Target="header5.xml"/><Relationship Id="rId8" Type="http://schemas.openxmlformats.org/officeDocument/2006/relationships/hyperlink" Target="https://www.figma.com/file/HA8Cg3Yi6JCf9K2DP1HoHa/Mock-up?type=design&amp;node-id=90%3A229&amp;mode=design&amp;t=eOa0DCOkgAj3Mh9b-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1766</Words>
  <Characters>9542</Characters>
  <Application>Microsoft Office Word</Application>
  <DocSecurity>0</DocSecurity>
  <Lines>79</Lines>
  <Paragraphs>22</Paragraphs>
  <ScaleCrop>false</ScaleCrop>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Luis Ferreira Magalhães</dc:creator>
  <cp:keywords/>
  <cp:lastModifiedBy>João Luis Ferreira Magalhães</cp:lastModifiedBy>
  <cp:revision>3</cp:revision>
  <cp:lastPrinted>2024-03-16T15:33:00Z</cp:lastPrinted>
  <dcterms:created xsi:type="dcterms:W3CDTF">2024-03-16T15:33:00Z</dcterms:created>
  <dcterms:modified xsi:type="dcterms:W3CDTF">2024-03-16T15:35:00Z</dcterms:modified>
</cp:coreProperties>
</file>