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A8" w:rsidRDefault="00E73FA9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 w:rsidR="00F16BA8" w:rsidRDefault="00E73FA9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 w:rsidR="00F16BA8" w:rsidRDefault="00E73FA9">
      <w:pPr>
        <w:jc w:val="center"/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0" b="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F16BA8">
      <w:pPr>
        <w:jc w:val="center"/>
        <w:rPr>
          <w:b/>
          <w:bCs/>
          <w:lang w:val="pt-PT"/>
        </w:rPr>
      </w:pPr>
    </w:p>
    <w:p w:rsidR="00F16BA8" w:rsidRDefault="00E73FA9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 w:rsidR="00F16BA8" w:rsidRDefault="00E73FA9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center"/>
        <w:rPr>
          <w:b/>
          <w:bCs/>
          <w:sz w:val="28"/>
          <w:szCs w:val="28"/>
          <w:lang w:val="pt-PT"/>
        </w:rPr>
      </w:pPr>
    </w:p>
    <w:p w:rsidR="00F16BA8" w:rsidRDefault="00F16BA8">
      <w:pPr>
        <w:jc w:val="both"/>
        <w:rPr>
          <w:b/>
          <w:bCs/>
          <w:sz w:val="28"/>
          <w:szCs w:val="28"/>
          <w:lang w:val="pt-PT"/>
        </w:rPr>
      </w:pPr>
    </w:p>
    <w:p w:rsidR="00F16BA8" w:rsidRDefault="00E73FA9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 w:rsidR="00F16BA8" w:rsidRDefault="00E73FA9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 w:rsidR="00F16BA8" w:rsidRDefault="00E73FA9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 w:rsidR="00F16BA8" w:rsidRDefault="00E73FA9">
      <w:pPr>
        <w:ind w:left="2520" w:firstLine="420"/>
        <w:rPr>
          <w:b/>
          <w:bCs/>
          <w:sz w:val="28"/>
          <w:szCs w:val="28"/>
          <w:lang w:val="pt-PT"/>
        </w:rPr>
        <w:sectPr w:rsidR="00F16BA8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 w:rsidR="00F16BA8" w:rsidRDefault="00E73FA9">
      <w:pPr>
        <w:pStyle w:val="ndice1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lastRenderedPageBreak/>
        <w:t>Índice</w:t>
      </w:r>
    </w:p>
    <w:p w:rsidR="00F16BA8" w:rsidRDefault="00F16BA8">
      <w:pPr>
        <w:rPr>
          <w:lang w:val="pt-PT"/>
        </w:rPr>
      </w:pPr>
    </w:p>
    <w:p w:rsidR="00F16BA8" w:rsidRDefault="00F16BA8">
      <w:pPr>
        <w:pStyle w:val="ndice1"/>
        <w:tabs>
          <w:tab w:val="right" w:leader="dot" w:pos="8306"/>
        </w:tabs>
      </w:pPr>
    </w:p>
    <w:p w:rsidR="00F16BA8" w:rsidRDefault="00E73FA9">
      <w:pPr>
        <w:pStyle w:val="ndice1"/>
        <w:tabs>
          <w:tab w:val="right" w:leader="dot" w:pos="8306"/>
        </w:tabs>
      </w:pPr>
      <w:r>
        <w:fldChar w:fldCharType="begin"/>
      </w:r>
      <w:r>
        <w:rPr>
          <w:rStyle w:val="Ligaodendice"/>
        </w:rPr>
        <w:instrText>TOC \o "1-3" \u \h</w:instrText>
      </w:r>
      <w:r>
        <w:rPr>
          <w:rStyle w:val="Ligaodendice"/>
        </w:rPr>
        <w:fldChar w:fldCharType="separate"/>
      </w:r>
      <w:hyperlink w:anchor="_Toc8919">
        <w:r>
          <w:rPr>
            <w:rStyle w:val="Ligaodendice"/>
            <w:lang w:val="pt-PT"/>
          </w:rPr>
          <w:t>Introdução</w:t>
        </w:r>
        <w:r>
          <w:fldChar w:fldCharType="begin"/>
        </w:r>
        <w:r>
          <w:instrText>PAGEREF _Toc8919 \h</w:instrText>
        </w:r>
        <w:r>
          <w:fldChar w:fldCharType="separate"/>
        </w:r>
        <w:r>
          <w:rPr>
            <w:rStyle w:val="Ligaodendice"/>
          </w:rPr>
          <w:tab/>
          <w:t>2</w:t>
        </w:r>
        <w:r>
          <w:fldChar w:fldCharType="end"/>
        </w:r>
      </w:hyperlink>
    </w:p>
    <w:p w:rsidR="00F16BA8" w:rsidRDefault="00E73FA9">
      <w:pPr>
        <w:pStyle w:val="ndice1"/>
        <w:tabs>
          <w:tab w:val="right" w:leader="dot" w:pos="8306"/>
        </w:tabs>
      </w:pPr>
      <w:hyperlink w:anchor="_Toc9290">
        <w:r>
          <w:rPr>
            <w:rStyle w:val="Ligaodendice"/>
            <w:lang w:val="pt-PT"/>
          </w:rPr>
          <w:t>Glossário</w:t>
        </w:r>
        <w:r>
          <w:fldChar w:fldCharType="begin"/>
        </w:r>
        <w:r>
          <w:instrText>PAGEREF _Toc9290 \h</w:instrText>
        </w:r>
        <w:r>
          <w:fldChar w:fldCharType="separate"/>
        </w:r>
        <w:r>
          <w:rPr>
            <w:rStyle w:val="Ligaodendice"/>
          </w:rPr>
          <w:tab/>
          <w:t>3</w:t>
        </w:r>
        <w:r>
          <w:fldChar w:fldCharType="end"/>
        </w:r>
      </w:hyperlink>
    </w:p>
    <w:p w:rsidR="00F16BA8" w:rsidRDefault="00E73FA9">
      <w:pPr>
        <w:pStyle w:val="ndice1"/>
        <w:tabs>
          <w:tab w:val="right" w:leader="dot" w:pos="8306"/>
        </w:tabs>
      </w:pPr>
      <w:hyperlink w:anchor="_Toc21289">
        <w:r>
          <w:rPr>
            <w:rStyle w:val="Ligaodendice"/>
            <w:lang w:val="pt-PT"/>
          </w:rPr>
          <w:t>Requisitos de Utilizador</w:t>
        </w:r>
        <w:r>
          <w:fldChar w:fldCharType="begin"/>
        </w:r>
        <w:r>
          <w:instrText>PAGEREF _Toc21289 \h</w:instrText>
        </w:r>
        <w:r>
          <w:fldChar w:fldCharType="separate"/>
        </w:r>
        <w:r>
          <w:rPr>
            <w:rStyle w:val="Ligaodendice"/>
          </w:rPr>
          <w:tab/>
          <w:t>4</w:t>
        </w:r>
        <w:r>
          <w:fldChar w:fldCharType="end"/>
        </w:r>
      </w:hyperlink>
    </w:p>
    <w:p w:rsidR="00F16BA8" w:rsidRDefault="00E73FA9">
      <w:pPr>
        <w:pStyle w:val="ndice2"/>
        <w:tabs>
          <w:tab w:val="right" w:leader="dot" w:pos="8306"/>
        </w:tabs>
        <w:ind w:left="400"/>
      </w:pPr>
      <w:hyperlink w:anchor="_Toc14677">
        <w:r>
          <w:rPr>
            <w:rStyle w:val="Ligaodendice"/>
            <w:lang w:val="pt-PT"/>
          </w:rPr>
          <w:t>Requisitos Não Funcionais</w:t>
        </w:r>
        <w:r>
          <w:fldChar w:fldCharType="begin"/>
        </w:r>
        <w:r>
          <w:instrText>PAGEREF _Toc14677 \h</w:instrText>
        </w:r>
        <w:r>
          <w:fldChar w:fldCharType="separate"/>
        </w:r>
        <w:r>
          <w:rPr>
            <w:rStyle w:val="Ligaodendice"/>
          </w:rPr>
          <w:tab/>
          <w:t>4</w:t>
        </w:r>
        <w:r>
          <w:fldChar w:fldCharType="end"/>
        </w:r>
      </w:hyperlink>
    </w:p>
    <w:p w:rsidR="00F16BA8" w:rsidRDefault="00E73FA9">
      <w:pPr>
        <w:pStyle w:val="ndice2"/>
        <w:tabs>
          <w:tab w:val="right" w:leader="dot" w:pos="8306"/>
        </w:tabs>
        <w:ind w:left="400"/>
      </w:pPr>
      <w:hyperlink w:anchor="_Toc18732">
        <w:r>
          <w:rPr>
            <w:rStyle w:val="Ligaodendice"/>
            <w:lang w:val="pt-PT"/>
          </w:rPr>
          <w:t>Requisitos Funcionais</w:t>
        </w:r>
        <w:r>
          <w:fldChar w:fldCharType="begin"/>
        </w:r>
        <w:r>
          <w:instrText>PAGEREF _Toc18732 \h</w:instrText>
        </w:r>
        <w:r>
          <w:fldChar w:fldCharType="separate"/>
        </w:r>
        <w:r>
          <w:rPr>
            <w:rStyle w:val="Ligaodendice"/>
          </w:rPr>
          <w:tab/>
          <w:t>4</w:t>
        </w:r>
        <w:r>
          <w:fldChar w:fldCharType="end"/>
        </w:r>
      </w:hyperlink>
    </w:p>
    <w:p w:rsidR="00F16BA8" w:rsidRDefault="00E73FA9">
      <w:pPr>
        <w:pStyle w:val="ndice1"/>
        <w:tabs>
          <w:tab w:val="right" w:leader="dot" w:pos="8306"/>
        </w:tabs>
      </w:pPr>
      <w:hyperlink w:anchor="_Toc17029">
        <w:r>
          <w:rPr>
            <w:rStyle w:val="Ligaodendice"/>
            <w:lang w:val="pt-PT"/>
          </w:rPr>
          <w:t>Requisitos de Sistema</w:t>
        </w:r>
        <w:r>
          <w:fldChar w:fldCharType="begin"/>
        </w:r>
        <w:r>
          <w:instrText>PAGEREF _Toc17029 \h</w:instrText>
        </w:r>
        <w:r>
          <w:fldChar w:fldCharType="separate"/>
        </w:r>
        <w:r>
          <w:rPr>
            <w:rStyle w:val="Ligaodendice"/>
          </w:rPr>
          <w:tab/>
          <w:t>5</w:t>
        </w:r>
        <w:r>
          <w:fldChar w:fldCharType="end"/>
        </w:r>
      </w:hyperlink>
    </w:p>
    <w:p w:rsidR="00F16BA8" w:rsidRDefault="00E73FA9">
      <w:pPr>
        <w:pStyle w:val="ndice2"/>
        <w:tabs>
          <w:tab w:val="right" w:leader="dot" w:pos="8306"/>
        </w:tabs>
        <w:ind w:left="400"/>
      </w:pPr>
      <w:hyperlink w:anchor="_Toc19471">
        <w:r>
          <w:rPr>
            <w:rStyle w:val="Ligaodendice"/>
            <w:lang w:val="pt-PT"/>
          </w:rPr>
          <w:t>Requisitos Não funcionais</w:t>
        </w:r>
        <w:r>
          <w:fldChar w:fldCharType="begin"/>
        </w:r>
        <w:r>
          <w:instrText>PAGEREF _Toc19471 \h</w:instrText>
        </w:r>
        <w:r>
          <w:fldChar w:fldCharType="separate"/>
        </w:r>
        <w:r>
          <w:rPr>
            <w:rStyle w:val="Ligaodendice"/>
          </w:rPr>
          <w:tab/>
          <w:t>5</w:t>
        </w:r>
        <w:r>
          <w:fldChar w:fldCharType="end"/>
        </w:r>
      </w:hyperlink>
    </w:p>
    <w:p w:rsidR="00F16BA8" w:rsidRDefault="00E73FA9">
      <w:pPr>
        <w:pStyle w:val="ndice2"/>
        <w:tabs>
          <w:tab w:val="right" w:leader="dot" w:pos="8306"/>
        </w:tabs>
        <w:ind w:left="400"/>
      </w:pPr>
      <w:hyperlink w:anchor="_Toc15904">
        <w:r>
          <w:rPr>
            <w:rStyle w:val="Ligaodendice"/>
            <w:lang w:val="pt-PT"/>
          </w:rPr>
          <w:t>Requisitos Funcionais</w:t>
        </w:r>
        <w:r>
          <w:fldChar w:fldCharType="begin"/>
        </w:r>
        <w:r>
          <w:instrText>PAGEREF _Toc15904 \h</w:instrText>
        </w:r>
        <w:r>
          <w:fldChar w:fldCharType="separate"/>
        </w:r>
        <w:r>
          <w:rPr>
            <w:rStyle w:val="Ligaodendice"/>
          </w:rPr>
          <w:tab/>
          <w:t>5</w:t>
        </w:r>
        <w:r>
          <w:fldChar w:fldCharType="end"/>
        </w:r>
      </w:hyperlink>
    </w:p>
    <w:p w:rsidR="00F16BA8" w:rsidRDefault="00E73FA9">
      <w:pPr>
        <w:pStyle w:val="Ttulo1"/>
        <w:rPr>
          <w:lang w:val="pt-PT"/>
        </w:rPr>
      </w:pPr>
      <w:r>
        <w:fldChar w:fldCharType="end"/>
      </w:r>
    </w:p>
    <w:p w:rsidR="00F16BA8" w:rsidRDefault="00E73FA9">
      <w:pPr>
        <w:rPr>
          <w:lang w:val="pt-PT"/>
        </w:rPr>
      </w:pPr>
      <w:r>
        <w:br w:type="page"/>
      </w:r>
    </w:p>
    <w:p w:rsidR="00F16BA8" w:rsidRDefault="00E73FA9">
      <w:pPr>
        <w:pStyle w:val="Ttulo1"/>
        <w:rPr>
          <w:lang w:val="pt-PT"/>
        </w:rPr>
      </w:pPr>
      <w:bookmarkStart w:id="0" w:name="_Toc8919"/>
      <w:r>
        <w:rPr>
          <w:lang w:val="pt-PT"/>
        </w:rPr>
        <w:lastRenderedPageBreak/>
        <w:t>Introdução</w:t>
      </w:r>
      <w:bookmarkEnd w:id="0"/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E73FA9">
      <w:pPr>
        <w:ind w:firstLine="4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proofErr w:type="spellStart"/>
      <w:r>
        <w:rPr>
          <w:sz w:val="24"/>
          <w:szCs w:val="24"/>
          <w:lang w:val="pt-PT"/>
        </w:rPr>
        <w:t>refatoração</w:t>
      </w:r>
      <w:proofErr w:type="spellEnd"/>
      <w:r>
        <w:rPr>
          <w:sz w:val="24"/>
          <w:szCs w:val="24"/>
          <w:lang w:val="pt-PT"/>
        </w:rPr>
        <w:t>, logo vamos tomar mais atenção a esse processo para evitar que a estrutura da aplicação não seja corrompida pelas mudanças constantes.</w:t>
      </w: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E73FA9">
      <w:pPr>
        <w:pStyle w:val="Ttulo1"/>
        <w:rPr>
          <w:lang w:val="pt-PT"/>
        </w:rPr>
      </w:pPr>
      <w:bookmarkStart w:id="1" w:name="_Toc9290"/>
      <w:r>
        <w:rPr>
          <w:lang w:val="pt-PT"/>
        </w:rPr>
        <w:lastRenderedPageBreak/>
        <w:t>Glossário</w:t>
      </w:r>
      <w:bookmarkEnd w:id="1"/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F16BA8">
      <w:pPr>
        <w:rPr>
          <w:b/>
          <w:bCs/>
          <w:sz w:val="28"/>
          <w:szCs w:val="28"/>
          <w:lang w:val="pt-PT"/>
        </w:rPr>
      </w:pPr>
    </w:p>
    <w:p w:rsidR="00F16BA8" w:rsidRDefault="00E73FA9">
      <w:pPr>
        <w:pStyle w:val="Ttulo1"/>
        <w:rPr>
          <w:lang w:val="pt-PT"/>
        </w:rPr>
      </w:pPr>
      <w:bookmarkStart w:id="2" w:name="_Toc21289"/>
      <w:r>
        <w:rPr>
          <w:lang w:val="pt-PT"/>
        </w:rPr>
        <w:lastRenderedPageBreak/>
        <w:t>Requisitos de Utilizador</w:t>
      </w:r>
      <w:bookmarkEnd w:id="2"/>
      <w:r>
        <w:rPr>
          <w:lang w:val="pt-PT"/>
        </w:rPr>
        <w:t xml:space="preserve"> </w:t>
      </w:r>
    </w:p>
    <w:p w:rsidR="00F16BA8" w:rsidRDefault="00E73FA9">
      <w:pPr>
        <w:pStyle w:val="Ttulo2"/>
        <w:rPr>
          <w:lang w:val="pt-PT"/>
        </w:rPr>
      </w:pPr>
      <w:bookmarkStart w:id="3" w:name="_Toc14677"/>
      <w:r>
        <w:rPr>
          <w:lang w:val="pt-PT"/>
        </w:rPr>
        <w:t>Requisitos Não Funcionais</w:t>
      </w:r>
      <w:bookmarkEnd w:id="3"/>
    </w:p>
    <w:p w:rsidR="00F16BA8" w:rsidRDefault="00E73FA9">
      <w:pPr>
        <w:rPr>
          <w:lang w:val="pt-PT"/>
        </w:rPr>
      </w:pPr>
      <w:r>
        <w:rPr>
          <w:lang w:val="pt-PT"/>
        </w:rPr>
        <w:t>1-</w:t>
      </w:r>
      <w:r>
        <w:rPr>
          <w:lang w:val="pt-BR"/>
        </w:rPr>
        <w:t xml:space="preserve">O sistema deve demorar menos de 1 segundo a responder aos inputs do utilizador. </w:t>
      </w:r>
    </w:p>
    <w:p w:rsidR="00F16BA8" w:rsidRDefault="00E73FA9">
      <w:pPr>
        <w:rPr>
          <w:lang w:val="pt-BR"/>
        </w:rPr>
      </w:pPr>
      <w:r>
        <w:rPr>
          <w:lang w:val="pt-PT"/>
        </w:rPr>
        <w:t>2-</w:t>
      </w:r>
      <w:r>
        <w:rPr>
          <w:lang w:val="pt-BR"/>
        </w:rPr>
        <w:t>O sistema deve manter os dados seguros.</w:t>
      </w:r>
    </w:p>
    <w:p w:rsidR="00F16BA8" w:rsidRDefault="00E73FA9">
      <w:pPr>
        <w:rPr>
          <w:lang w:val="pt-BR"/>
        </w:rPr>
      </w:pPr>
      <w:r>
        <w:rPr>
          <w:lang w:val="pt-BR"/>
        </w:rPr>
        <w:t>3-Um sistema deve suportar todos os utilizadores ao mesmo tempo.</w:t>
      </w:r>
    </w:p>
    <w:p w:rsidR="00F16BA8" w:rsidRDefault="00E73FA9">
      <w:pPr>
        <w:rPr>
          <w:lang w:val="pt-PT"/>
        </w:rPr>
      </w:pPr>
      <w:r>
        <w:rPr>
          <w:lang w:val="pt-BR"/>
        </w:rPr>
        <w:t xml:space="preserve">4-O sistema deve estar disponível 99.9% do tempo e informar quando está indisponível.  </w:t>
      </w:r>
    </w:p>
    <w:p w:rsidR="00F16BA8" w:rsidRDefault="00E73FA9">
      <w:pPr>
        <w:rPr>
          <w:lang w:val="pt-PT"/>
        </w:rPr>
      </w:pPr>
      <w:r>
        <w:rPr>
          <w:lang w:val="pt-PT"/>
        </w:rPr>
        <w:t xml:space="preserve">5-O sistema deve assegurar que os dados são enviados em segurança para o </w:t>
      </w:r>
      <w:proofErr w:type="spellStart"/>
      <w:r>
        <w:rPr>
          <w:lang w:val="pt-PT"/>
        </w:rPr>
        <w:t>backoffice</w:t>
      </w:r>
      <w:proofErr w:type="spellEnd"/>
      <w:r>
        <w:rPr>
          <w:lang w:val="pt-PT"/>
        </w:rPr>
        <w:t>.</w:t>
      </w:r>
    </w:p>
    <w:p w:rsidR="00E73FA9" w:rsidRDefault="00E73FA9">
      <w:pPr>
        <w:rPr>
          <w:lang w:val="pt-PT"/>
        </w:rPr>
      </w:pPr>
      <w:r>
        <w:rPr>
          <w:lang w:val="pt-PT"/>
        </w:rPr>
        <w:t>6-O sistema deve ter uma interface simples, intuitiva e eficiente.</w:t>
      </w:r>
    </w:p>
    <w:p w:rsidR="00F16BA8" w:rsidRDefault="00E73FA9">
      <w:pPr>
        <w:pStyle w:val="Ttulo2"/>
        <w:rPr>
          <w:lang w:val="pt-PT"/>
        </w:rPr>
      </w:pPr>
      <w:bookmarkStart w:id="4" w:name="_Toc18732"/>
      <w:r>
        <w:rPr>
          <w:lang w:val="pt-PT"/>
        </w:rPr>
        <w:t>Requisitos Funcionais</w:t>
      </w:r>
      <w:bookmarkEnd w:id="4"/>
    </w:p>
    <w:p w:rsidR="00F16BA8" w:rsidRDefault="00E73FA9">
      <w:pPr>
        <w:rPr>
          <w:lang w:val="pt-PT"/>
        </w:rPr>
      </w:pPr>
      <w:r>
        <w:rPr>
          <w:lang w:val="pt-PT"/>
        </w:rPr>
        <w:t>1-O sistema deve ter uma opção de login para a staff.</w:t>
      </w:r>
    </w:p>
    <w:p w:rsidR="00F16BA8" w:rsidRDefault="00E73FA9">
      <w:pPr>
        <w:rPr>
          <w:lang w:val="pt-PT"/>
        </w:rPr>
      </w:pPr>
      <w:r>
        <w:rPr>
          <w:lang w:val="pt-PT"/>
        </w:rPr>
        <w:t>2-O sistema deve conseguir realizar o registo de novos consumidores.</w:t>
      </w:r>
    </w:p>
    <w:p w:rsidR="00F16BA8" w:rsidRDefault="00E73FA9">
      <w:pPr>
        <w:rPr>
          <w:lang w:val="pt-PT"/>
        </w:rPr>
      </w:pPr>
      <w:r>
        <w:rPr>
          <w:lang w:val="pt-PT"/>
        </w:rPr>
        <w:t>3-O sistema deve conseguir adicionar/alterar/remover contadores de consumidores.</w:t>
      </w:r>
    </w:p>
    <w:p w:rsidR="00F16BA8" w:rsidRDefault="00E73FA9">
      <w:pPr>
        <w:rPr>
          <w:lang w:val="pt-PT"/>
        </w:rPr>
      </w:pPr>
      <w:r>
        <w:rPr>
          <w:lang w:val="pt-PT"/>
        </w:rPr>
        <w:t>4-O sistema deve apresentar um menu para os Avisos e Alertas.</w:t>
      </w:r>
    </w:p>
    <w:p w:rsidR="00F16BA8" w:rsidRDefault="00E73FA9">
      <w:pPr>
        <w:rPr>
          <w:lang w:val="pt-PT"/>
        </w:rPr>
      </w:pPr>
      <w:r>
        <w:rPr>
          <w:lang w:val="pt-PT"/>
        </w:rPr>
        <w:t>5-O sistema deve possibilitar a criação de relatórios ao final de cada dia.</w:t>
      </w:r>
    </w:p>
    <w:p w:rsidR="00F16BA8" w:rsidRDefault="00E73FA9">
      <w:pPr>
        <w:rPr>
          <w:lang w:val="pt-PT"/>
        </w:rPr>
      </w:pPr>
      <w:r>
        <w:rPr>
          <w:lang w:val="pt-PT"/>
        </w:rPr>
        <w:t>6-O sistema deve possibilitar a escrita de Notas/Observações sobre os consumidores/contadores.</w:t>
      </w:r>
    </w:p>
    <w:p w:rsidR="00F16BA8" w:rsidRDefault="00E73FA9">
      <w:pPr>
        <w:rPr>
          <w:lang w:val="pt-BR"/>
        </w:rPr>
      </w:pPr>
      <w:r>
        <w:rPr>
          <w:lang w:val="pt-BR"/>
        </w:rPr>
        <w:t>7-O sistema deve permitir ao utilizador atualizar os dados automaticamente e manualmente.</w:t>
      </w:r>
    </w:p>
    <w:p w:rsidR="00F16BA8" w:rsidRDefault="00E73FA9">
      <w:pPr>
        <w:rPr>
          <w:lang w:val="pt-PT"/>
        </w:rPr>
      </w:pPr>
      <w:r>
        <w:rPr>
          <w:lang w:val="pt-PT"/>
        </w:rPr>
        <w:t>8-O sistema deve permitir ao utilizador a criação de ocorrências.</w:t>
      </w: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Pr="008D2B9F" w:rsidRDefault="00F16BA8">
      <w:pPr>
        <w:pStyle w:val="Ttulo1"/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E73FA9">
      <w:pPr>
        <w:pStyle w:val="Ttulo1"/>
        <w:rPr>
          <w:lang w:val="pt-PT"/>
        </w:rPr>
      </w:pPr>
      <w:bookmarkStart w:id="5" w:name="_Toc17029"/>
      <w:r>
        <w:rPr>
          <w:lang w:val="pt-PT"/>
        </w:rPr>
        <w:lastRenderedPageBreak/>
        <w:t>Requisitos de Sistema</w:t>
      </w:r>
      <w:bookmarkStart w:id="6" w:name="_Toc19471"/>
      <w:bookmarkEnd w:id="5"/>
    </w:p>
    <w:p w:rsidR="00F16BA8" w:rsidRDefault="00E73FA9">
      <w:pPr>
        <w:pStyle w:val="Ttulo1"/>
        <w:rPr>
          <w:i/>
          <w:iCs/>
          <w:sz w:val="28"/>
          <w:szCs w:val="28"/>
          <w:lang w:val="pt-PT"/>
        </w:rPr>
      </w:pPr>
      <w:r>
        <w:rPr>
          <w:i/>
          <w:iCs/>
          <w:sz w:val="28"/>
          <w:szCs w:val="28"/>
          <w:lang w:val="pt-PT"/>
        </w:rPr>
        <w:t>Requisitos Não funcionais</w:t>
      </w:r>
      <w:bookmarkEnd w:id="6"/>
    </w:p>
    <w:p w:rsidR="001E3086" w:rsidRDefault="001E3086">
      <w:pPr>
        <w:rPr>
          <w:rFonts w:cstheme="minorHAnsi"/>
          <w:lang w:val="pt-PT"/>
        </w:rPr>
      </w:pPr>
      <w:r w:rsidRPr="001E3086">
        <w:rPr>
          <w:rFonts w:cstheme="minorHAnsi"/>
          <w:lang w:val="pt-PT"/>
        </w:rPr>
        <w:t xml:space="preserve">1. </w:t>
      </w:r>
    </w:p>
    <w:p w:rsidR="001E3086" w:rsidRDefault="001E3086">
      <w:pPr>
        <w:rPr>
          <w:rFonts w:cstheme="minorHAnsi"/>
          <w:lang w:val="pt-PT"/>
        </w:rPr>
      </w:pPr>
      <w:r w:rsidRPr="001E3086">
        <w:rPr>
          <w:rFonts w:cstheme="minorHAnsi"/>
          <w:lang w:val="pt-PT"/>
        </w:rPr>
        <w:t xml:space="preserve">1.1. O sistema deve ser capaz de responder de forma rápida e eficiente aos inputs do utilizador. </w:t>
      </w:r>
    </w:p>
    <w:p w:rsidR="00F16BA8" w:rsidRDefault="001E3086">
      <w:pPr>
        <w:rPr>
          <w:rFonts w:cstheme="minorHAnsi"/>
          <w:lang w:val="pt-PT"/>
        </w:rPr>
      </w:pPr>
      <w:r w:rsidRPr="001E3086">
        <w:rPr>
          <w:rFonts w:cstheme="minorHAnsi"/>
          <w:lang w:val="pt-PT"/>
        </w:rPr>
        <w:t xml:space="preserve">1.2. O sistema deve ser construído de forma a que tarefas maiores sejam divididas em tarefas menores, que demorem menos de </w:t>
      </w:r>
      <w:r>
        <w:rPr>
          <w:rFonts w:cstheme="minorHAnsi"/>
          <w:lang w:val="pt-PT"/>
        </w:rPr>
        <w:t>1</w:t>
      </w:r>
      <w:r w:rsidRPr="001E3086">
        <w:rPr>
          <w:rFonts w:cstheme="minorHAnsi"/>
          <w:lang w:val="pt-PT"/>
        </w:rPr>
        <w:t>00ms para serem executadas.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E0712D" w:rsidRDefault="00E0712D" w:rsidP="00E73FA9">
            <w:pPr>
              <w:rPr>
                <w:lang w:val="pt-PT"/>
              </w:rPr>
            </w:pPr>
            <w:r>
              <w:rPr>
                <w:lang w:val="pt-PT"/>
              </w:rPr>
              <w:t>O sistema deve demorar menos de 1 segundo a responder a inputs do utilizador.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Qualquer input, de qualquer parte do sistema.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0D4C87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Apresentação da página e responsividade do sistema-&gt;ecrã.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Tempo de execução.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Todas as tarefas devem ser divididas em tarefas mais pequenas que levam menos de 100ms para serem executadas.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Tarefas grandes.</w:t>
            </w:r>
          </w:p>
          <w:p w:rsidR="000D4C87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Tarefas pequenas.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</w:tc>
      </w:tr>
    </w:tbl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1E3086" w:rsidRDefault="001E3086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 xml:space="preserve">2. </w:t>
      </w:r>
    </w:p>
    <w:p w:rsid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 xml:space="preserve">2.1 O sistema deve guardar todos os dados numa base de dados gerida pelo SQL SERVER que será acedida apenas pelo administrador do sistema. </w:t>
      </w:r>
    </w:p>
    <w:p w:rsidR="001E3086" w:rsidRP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>2.2 O sistema deve suportar a encriptação de dados.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E0712D" w:rsidRDefault="00E0712D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0D4C87">
              <w:rPr>
                <w:lang w:val="pt-PT"/>
              </w:rPr>
              <w:t>deve manter os dados seguros.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Dados de login.</w:t>
            </w:r>
          </w:p>
          <w:p w:rsidR="000D4C87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Dados de clientes.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Dados encriptados.</w:t>
            </w:r>
          </w:p>
          <w:p w:rsidR="000D4C87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Dados a serem guardados-&gt;base de dados.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Login.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E0712D" w:rsidRDefault="000D4C87" w:rsidP="00E73FA9">
            <w:pPr>
              <w:rPr>
                <w:lang w:val="pt-PT"/>
              </w:rPr>
            </w:pPr>
            <w:r>
              <w:rPr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9E5AFE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Informação não está encriptada.</w:t>
            </w:r>
          </w:p>
          <w:p w:rsidR="00E0712D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Informação está encriptada. 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E0712D" w:rsidRDefault="00E0712D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Se </w:t>
            </w:r>
            <w:r w:rsidR="009E5AFE">
              <w:rPr>
                <w:lang w:val="pt-PT"/>
              </w:rPr>
              <w:t>uma tentativa de aceder aos dados é feita por alguém que não está autorizado, os administradores receberão um alerta.</w:t>
            </w:r>
          </w:p>
        </w:tc>
      </w:tr>
    </w:tbl>
    <w:p w:rsidR="001E3086" w:rsidRDefault="001E3086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</w:p>
    <w:p w:rsidR="00E73FA9" w:rsidRDefault="00E73FA9">
      <w:pPr>
        <w:rPr>
          <w:rFonts w:cstheme="minorHAnsi"/>
          <w:lang w:val="pt-PT"/>
        </w:rPr>
      </w:pPr>
    </w:p>
    <w:p w:rsid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lastRenderedPageBreak/>
        <w:t xml:space="preserve">3. </w:t>
      </w:r>
    </w:p>
    <w:p w:rsid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>3.1. O sistema deve ser implementado de forma a ter uma “Escalabilidade</w:t>
      </w:r>
      <w:r>
        <w:rPr>
          <w:rFonts w:cstheme="minorHAnsi"/>
          <w:lang w:val="pt-PT"/>
        </w:rPr>
        <w:t xml:space="preserve"> </w:t>
      </w:r>
      <w:r w:rsidRPr="00E0712D">
        <w:rPr>
          <w:rFonts w:cstheme="minorHAnsi"/>
          <w:lang w:val="pt-PT"/>
        </w:rPr>
        <w:t xml:space="preserve">Vertical”, de modo a permitir, se necessário, suportar mais utilizadores. </w:t>
      </w:r>
    </w:p>
    <w:p w:rsid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 xml:space="preserve">3.2. Deve existir uma boa documentação para servir de suporte para futuras atualizações. </w:t>
      </w:r>
    </w:p>
    <w:p w:rsidR="001E3086" w:rsidRPr="00E0712D" w:rsidRDefault="00E0712D">
      <w:pPr>
        <w:rPr>
          <w:rFonts w:cstheme="minorHAnsi"/>
          <w:lang w:val="pt-PT"/>
        </w:rPr>
      </w:pPr>
      <w:r w:rsidRPr="00E0712D">
        <w:rPr>
          <w:rFonts w:cstheme="minorHAnsi"/>
          <w:lang w:val="pt-PT"/>
        </w:rPr>
        <w:t>3.3. Baseado nos relatórios de manutenção será analisado se mais atualizações são necessárias.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E0712D" w:rsidRDefault="00E0712D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9E5AFE">
              <w:rPr>
                <w:lang w:val="pt-PT"/>
              </w:rPr>
              <w:t>deve aguentar com todos os usuários ao mesmo tempo.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E0712D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Documentação.</w:t>
            </w:r>
          </w:p>
          <w:p w:rsidR="009E5AFE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Relatórios de manutenção.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9E5AFE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Atualizações.</w:t>
            </w:r>
          </w:p>
          <w:p w:rsidR="009E5AFE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Documentação.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9E5AFE" w:rsidRDefault="009E5AFE" w:rsidP="00E73FA9">
            <w:pPr>
              <w:rPr>
                <w:lang w:val="pt-PT"/>
              </w:rPr>
            </w:pP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E0712D" w:rsidRDefault="009E5AFE" w:rsidP="00E73FA9">
            <w:pPr>
              <w:rPr>
                <w:lang w:val="pt-PT"/>
              </w:rPr>
            </w:pPr>
            <w:r>
              <w:rPr>
                <w:lang w:val="pt-PT"/>
              </w:rPr>
              <w:t>Se necessário, deve atualizar a sua infraestrutura para dar rápido acesso e eficiência ao sistema.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9E5AFE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9E5AFE" w:rsidRPr="009E5AFE" w:rsidRDefault="009E5AFE" w:rsidP="00E73FA9">
            <w:pPr>
              <w:rPr>
                <w:u w:val="single"/>
                <w:lang w:val="pt-PT"/>
              </w:rPr>
            </w:pP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E0712D" w:rsidRDefault="00E0712D" w:rsidP="00E73FA9">
            <w:pPr>
              <w:rPr>
                <w:lang w:val="pt-PT"/>
              </w:rPr>
            </w:pPr>
          </w:p>
        </w:tc>
      </w:tr>
    </w:tbl>
    <w:p w:rsidR="001E3086" w:rsidRDefault="001E3086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73FA9" w:rsidRDefault="00E73FA9">
      <w:pPr>
        <w:rPr>
          <w:lang w:val="pt-PT"/>
        </w:rPr>
      </w:pPr>
    </w:p>
    <w:p w:rsidR="00E0712D" w:rsidRDefault="00E0712D">
      <w:pPr>
        <w:rPr>
          <w:lang w:val="pt-PT"/>
        </w:rPr>
      </w:pPr>
      <w:r w:rsidRPr="00E0712D">
        <w:rPr>
          <w:lang w:val="pt-PT"/>
        </w:rPr>
        <w:lastRenderedPageBreak/>
        <w:t xml:space="preserve">4. </w:t>
      </w:r>
    </w:p>
    <w:p w:rsidR="00E0712D" w:rsidRDefault="00E0712D">
      <w:pPr>
        <w:rPr>
          <w:lang w:val="pt-PT"/>
        </w:rPr>
      </w:pPr>
      <w:r w:rsidRPr="00E0712D">
        <w:rPr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 w:rsidR="00E0712D" w:rsidRDefault="00E0712D">
      <w:pPr>
        <w:rPr>
          <w:lang w:val="pt-PT"/>
        </w:rPr>
      </w:pPr>
      <w:r w:rsidRPr="00E0712D">
        <w:rPr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 w:rsidR="00E0712D" w:rsidRDefault="00E0712D">
      <w:pPr>
        <w:rPr>
          <w:lang w:val="pt-PT"/>
        </w:rPr>
      </w:pPr>
      <w:r w:rsidRPr="00E0712D">
        <w:rPr>
          <w:lang w:val="pt-PT"/>
        </w:rPr>
        <w:t xml:space="preserve">4.3. Se for necessária uma manutenção urgente o sistema não deverá ficar indisponível por mais do que 45 minutos. </w:t>
      </w:r>
    </w:p>
    <w:p w:rsidR="001E3086" w:rsidRPr="00E0712D" w:rsidRDefault="00E0712D">
      <w:pPr>
        <w:rPr>
          <w:lang w:val="pt-PT"/>
        </w:rPr>
      </w:pPr>
      <w:r w:rsidRPr="00E0712D">
        <w:rPr>
          <w:lang w:val="pt-PT"/>
        </w:rPr>
        <w:t>4.4 Todas as manutenções urgentes devem ser guardadas num relatório que será analisado e que servirá de suporte para futuras atualizações e manutenções.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E0712D" w:rsidRDefault="00E0712D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E73FA9">
              <w:rPr>
                <w:lang w:val="pt-PT"/>
              </w:rPr>
              <w:t>deve informar os usuários caso o sistema esteja indisponível.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73FA9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  <w:r w:rsidR="00E73FA9">
              <w:rPr>
                <w:u w:val="single"/>
                <w:lang w:val="pt-PT"/>
              </w:rPr>
              <w:t xml:space="preserve"> </w:t>
            </w:r>
          </w:p>
          <w:p w:rsidR="00E73FA9" w:rsidRPr="00E73FA9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Mensagem de alerta.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E0712D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Identificar o que deve ser arranjado.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E0712D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O sistema deve informar os usuários que o sistema está indisponível mostrando uma pequena caixa de texto na homepage</w:t>
            </w:r>
            <w:r w:rsidR="00E0712D">
              <w:rPr>
                <w:lang w:val="pt-PT"/>
              </w:rPr>
              <w:t>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E0712D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Sistema com bugs ou falhas ou em manutenção.</w:t>
            </w:r>
          </w:p>
          <w:p w:rsidR="00E73FA9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Sistema atualizado e a funcionar propriamente.</w:t>
            </w:r>
          </w:p>
        </w:tc>
      </w:tr>
      <w:tr w:rsidR="00E0712D" w:rsidRPr="008D2B9F" w:rsidTr="00E73FA9">
        <w:tc>
          <w:tcPr>
            <w:tcW w:w="8522" w:type="dxa"/>
            <w:shd w:val="clear" w:color="auto" w:fill="auto"/>
          </w:tcPr>
          <w:p w:rsidR="00E0712D" w:rsidRDefault="00E0712D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E0712D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>A ocorrência de manutenção urgente deve ser registada para ser analisada no futuro.</w:t>
            </w:r>
          </w:p>
        </w:tc>
      </w:tr>
    </w:tbl>
    <w:p w:rsidR="001E3086" w:rsidRDefault="001E3086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E73FA9" w:rsidRDefault="00E73FA9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1E3086" w:rsidRDefault="001E3086">
      <w:pPr>
        <w:rPr>
          <w:lang w:val="pt-PT"/>
        </w:rPr>
      </w:pPr>
    </w:p>
    <w:p w:rsidR="00E73FA9" w:rsidRDefault="00E73FA9">
      <w:pPr>
        <w:rPr>
          <w:lang w:val="pt-PT"/>
        </w:rPr>
      </w:pPr>
    </w:p>
    <w:p w:rsidR="00E73FA9" w:rsidRDefault="00E73FA9">
      <w:pPr>
        <w:rPr>
          <w:lang w:val="pt-PT"/>
        </w:rPr>
      </w:pPr>
    </w:p>
    <w:p w:rsidR="00E73FA9" w:rsidRDefault="00E73FA9">
      <w:pPr>
        <w:rPr>
          <w:lang w:val="pt-PT"/>
        </w:rPr>
      </w:pPr>
      <w:r w:rsidRPr="00E73FA9">
        <w:rPr>
          <w:lang w:val="pt-PT"/>
        </w:rPr>
        <w:lastRenderedPageBreak/>
        <w:t xml:space="preserve">5. </w:t>
      </w:r>
    </w:p>
    <w:p w:rsidR="00E73FA9" w:rsidRDefault="00E73FA9">
      <w:pPr>
        <w:rPr>
          <w:lang w:val="pt-PT"/>
        </w:rPr>
      </w:pPr>
      <w:r w:rsidRPr="00E73FA9">
        <w:rPr>
          <w:lang w:val="pt-PT"/>
        </w:rPr>
        <w:t xml:space="preserve">5.1. O sistema deve ter acesso à rede e ter um protocolo de confirmação que garantirá que os dados irão para o servidor em segurança. </w:t>
      </w:r>
    </w:p>
    <w:p w:rsidR="00E73FA9" w:rsidRDefault="00E73FA9">
      <w:pPr>
        <w:rPr>
          <w:lang w:val="pt-PT"/>
        </w:rPr>
      </w:pPr>
      <w:r w:rsidRPr="00E73FA9">
        <w:rPr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E73FA9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O sistema vai </w:t>
            </w:r>
            <w:r w:rsidR="001126FF">
              <w:rPr>
                <w:lang w:val="pt-PT"/>
              </w:rPr>
              <w:t>manter os dados em segurança.</w:t>
            </w: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E73FA9" w:rsidRDefault="00E73FA9" w:rsidP="00E73FA9">
            <w:pPr>
              <w:rPr>
                <w:lang w:val="pt-PT"/>
              </w:rPr>
            </w:pP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E73FA9" w:rsidRDefault="00E73FA9" w:rsidP="00E73FA9">
            <w:pPr>
              <w:rPr>
                <w:lang w:val="pt-PT"/>
              </w:rPr>
            </w:pP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E73FA9" w:rsidRDefault="00E73FA9" w:rsidP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Dados </w:t>
            </w:r>
            <w:r w:rsidR="001126FF">
              <w:rPr>
                <w:lang w:val="pt-PT"/>
              </w:rPr>
              <w:t xml:space="preserve">dos consumidores </w:t>
            </w:r>
            <w:r>
              <w:rPr>
                <w:lang w:val="pt-PT"/>
              </w:rPr>
              <w:t>da base de dados.</w:t>
            </w: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E73FA9" w:rsidRDefault="001126FF" w:rsidP="00E73FA9">
            <w:pPr>
              <w:rPr>
                <w:lang w:val="pt-PT"/>
              </w:rPr>
            </w:pPr>
            <w:r>
              <w:rPr>
                <w:lang w:val="pt-PT"/>
              </w:rPr>
              <w:t>Manter os dados seguros.</w:t>
            </w: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E73FA9" w:rsidRDefault="00E73FA9" w:rsidP="00E73FA9">
            <w:pPr>
              <w:rPr>
                <w:lang w:val="pt-PT"/>
              </w:rPr>
            </w:pPr>
          </w:p>
        </w:tc>
      </w:tr>
      <w:tr w:rsidR="00E73FA9" w:rsidRPr="008D2B9F" w:rsidTr="00E73FA9">
        <w:tc>
          <w:tcPr>
            <w:tcW w:w="8522" w:type="dxa"/>
            <w:shd w:val="clear" w:color="auto" w:fill="auto"/>
          </w:tcPr>
          <w:p w:rsidR="00E73FA9" w:rsidRDefault="00E73FA9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E73FA9" w:rsidRDefault="00E73FA9" w:rsidP="00E73FA9">
            <w:pPr>
              <w:rPr>
                <w:lang w:val="pt-PT"/>
              </w:rPr>
            </w:pPr>
          </w:p>
        </w:tc>
      </w:tr>
    </w:tbl>
    <w:p w:rsidR="00E73FA9" w:rsidRDefault="00E73FA9">
      <w:pPr>
        <w:rPr>
          <w:lang w:val="pt-PT"/>
        </w:rPr>
      </w:pPr>
    </w:p>
    <w:p w:rsidR="00E73FA9" w:rsidRDefault="00E73FA9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E73FA9" w:rsidRDefault="00E73FA9">
      <w:pPr>
        <w:rPr>
          <w:lang w:val="pt-PT"/>
        </w:rPr>
      </w:pPr>
      <w:r>
        <w:rPr>
          <w:lang w:val="pt-PT"/>
        </w:rPr>
        <w:lastRenderedPageBreak/>
        <w:t>6.</w:t>
      </w:r>
    </w:p>
    <w:p w:rsidR="00E73FA9" w:rsidRDefault="00E73FA9">
      <w:pPr>
        <w:rPr>
          <w:lang w:val="pt-PT"/>
        </w:rPr>
      </w:pPr>
      <w:r w:rsidRPr="00E73FA9">
        <w:rPr>
          <w:lang w:val="pt-PT"/>
        </w:rPr>
        <w:t xml:space="preserve">6.1. A interface do sistema deve ser intuitiva o bastante, para que os funcionários consigam a fim de 1 hora de workshop, utilizar a aplicação. </w:t>
      </w:r>
    </w:p>
    <w:p w:rsidR="00E73FA9" w:rsidRDefault="00E73FA9">
      <w:pPr>
        <w:rPr>
          <w:lang w:val="pt-PT"/>
        </w:rPr>
      </w:pPr>
      <w:r w:rsidRPr="00E73FA9">
        <w:rPr>
          <w:lang w:val="pt-PT"/>
        </w:rPr>
        <w:t xml:space="preserve">6.2. A interface deve ter todos os seus campos com pequenas e explicativas explicações do que quer ou faz. </w:t>
      </w:r>
    </w:p>
    <w:p w:rsidR="00E73FA9" w:rsidRPr="00E73FA9" w:rsidRDefault="00E73FA9">
      <w:pPr>
        <w:rPr>
          <w:lang w:val="pt-PT"/>
        </w:rPr>
      </w:pPr>
      <w:r w:rsidRPr="00E73FA9">
        <w:rPr>
          <w:lang w:val="pt-PT"/>
        </w:rPr>
        <w:t>6.3. A interface deve ter um aspeto visual minimalista e com uma palete de cores que combine.</w:t>
      </w:r>
    </w:p>
    <w:p w:rsidR="00E73FA9" w:rsidRDefault="00E73FA9">
      <w:pPr>
        <w:pStyle w:val="Ttulo2"/>
        <w:rPr>
          <w:lang w:val="pt-PT"/>
        </w:rPr>
      </w:pPr>
      <w:bookmarkStart w:id="7" w:name="_Toc15904"/>
    </w:p>
    <w:p w:rsidR="00E73FA9" w:rsidRDefault="00E73FA9" w:rsidP="00E73FA9">
      <w:pPr>
        <w:rPr>
          <w:lang w:val="pt-PT"/>
        </w:rPr>
      </w:pPr>
    </w:p>
    <w:p w:rsidR="00E73FA9" w:rsidRDefault="00E73FA9" w:rsidP="00E73FA9">
      <w:pPr>
        <w:rPr>
          <w:lang w:val="pt-PT"/>
        </w:rPr>
      </w:pPr>
    </w:p>
    <w:p w:rsidR="00E73FA9" w:rsidRDefault="00E73FA9" w:rsidP="00E73FA9">
      <w:pPr>
        <w:rPr>
          <w:lang w:val="pt-PT"/>
        </w:rPr>
      </w:pPr>
    </w:p>
    <w:p w:rsidR="00E73FA9" w:rsidRDefault="00E73FA9" w:rsidP="00E73FA9">
      <w:pPr>
        <w:rPr>
          <w:lang w:val="pt-PT"/>
        </w:rPr>
      </w:pPr>
    </w:p>
    <w:p w:rsidR="00E73FA9" w:rsidRDefault="00E73FA9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Default="001126FF" w:rsidP="00E73FA9">
      <w:pPr>
        <w:rPr>
          <w:lang w:val="pt-PT"/>
        </w:rPr>
      </w:pPr>
    </w:p>
    <w:p w:rsidR="001126FF" w:rsidRPr="00E73FA9" w:rsidRDefault="001126FF" w:rsidP="00E73FA9">
      <w:pPr>
        <w:rPr>
          <w:lang w:val="pt-PT"/>
        </w:rPr>
      </w:pPr>
    </w:p>
    <w:p w:rsidR="00F16BA8" w:rsidRDefault="00E73FA9">
      <w:pPr>
        <w:pStyle w:val="Ttulo2"/>
        <w:rPr>
          <w:lang w:val="pt-PT"/>
        </w:rPr>
      </w:pPr>
      <w:r>
        <w:rPr>
          <w:lang w:val="pt-PT"/>
        </w:rPr>
        <w:lastRenderedPageBreak/>
        <w:t>Requisitos Funcionais</w:t>
      </w:r>
      <w:bookmarkEnd w:id="7"/>
    </w:p>
    <w:p w:rsidR="00F16BA8" w:rsidRDefault="00E73FA9">
      <w:pPr>
        <w:rPr>
          <w:lang w:val="pt-PT"/>
        </w:rPr>
      </w:pPr>
      <w:r>
        <w:rPr>
          <w:lang w:val="pt-PT"/>
        </w:rPr>
        <w:t>1.</w:t>
      </w:r>
    </w:p>
    <w:p w:rsidR="00F16BA8" w:rsidRDefault="00E73FA9">
      <w:pPr>
        <w:rPr>
          <w:lang w:val="pt-PT"/>
        </w:rPr>
      </w:pPr>
      <w:r>
        <w:rPr>
          <w:lang w:val="pt-PT"/>
        </w:rPr>
        <w:t>1.1. O sistema deve apresentar duas caixas de inputs, uma para o Nome de Utilizador e outra para a Password</w:t>
      </w:r>
    </w:p>
    <w:p w:rsidR="00F16BA8" w:rsidRDefault="00E73FA9">
      <w:pPr>
        <w:rPr>
          <w:lang w:val="pt-PT"/>
        </w:rPr>
      </w:pPr>
      <w:r>
        <w:rPr>
          <w:lang w:val="pt-PT"/>
        </w:rPr>
        <w:t>1.2. Se o login for verificado, o sistema dará acesso ao staff a todas as funcionalidades do sistema.</w:t>
      </w:r>
    </w:p>
    <w:p w:rsidR="00F16BA8" w:rsidRDefault="00E73FA9">
      <w:pPr>
        <w:rPr>
          <w:lang w:val="pt-PT"/>
        </w:rPr>
      </w:pPr>
      <w:r>
        <w:rPr>
          <w:lang w:val="pt-PT"/>
        </w:rPr>
        <w:t>1.3. Se o login falhar 3 vezes, o sistema deverá avisar os administradores e a conta irá bloquear.</w:t>
      </w:r>
    </w:p>
    <w:p w:rsidR="00F16BA8" w:rsidRDefault="00E73FA9">
      <w:pPr>
        <w:rPr>
          <w:lang w:val="pt-PT"/>
        </w:rPr>
      </w:pPr>
      <w:r>
        <w:rPr>
          <w:lang w:val="pt-PT"/>
        </w:rPr>
        <w:t>1.4. A conta só irá ser desbloqueada por um administrador.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fazer login.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F16BA8" w:rsidRDefault="00E73FA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 xml:space="preserve"> e password-&gt;base de dados.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o login foi </w:t>
            </w:r>
            <w:proofErr w:type="gramStart"/>
            <w:r>
              <w:rPr>
                <w:lang w:val="pt-PT"/>
              </w:rPr>
              <w:t>bem sucedido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Dados de login da staff da base de dados.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Login da staff no sistema.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Staff registado.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Se o login falhar 3 vezes a conta será bloqueada.</w:t>
            </w:r>
          </w:p>
        </w:tc>
      </w:tr>
    </w:tbl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E0712D" w:rsidRDefault="00E0712D">
      <w:pPr>
        <w:rPr>
          <w:lang w:val="pt-PT"/>
        </w:rPr>
      </w:pPr>
    </w:p>
    <w:p w:rsidR="001126FF" w:rsidRDefault="001126FF">
      <w:pPr>
        <w:rPr>
          <w:lang w:val="pt-PT"/>
        </w:rPr>
      </w:pPr>
    </w:p>
    <w:p w:rsidR="00F16BA8" w:rsidRDefault="00E73FA9">
      <w:pPr>
        <w:rPr>
          <w:lang w:val="pt-PT"/>
        </w:rPr>
      </w:pPr>
      <w:bookmarkStart w:id="8" w:name="_GoBack"/>
      <w:bookmarkEnd w:id="8"/>
      <w:r>
        <w:rPr>
          <w:lang w:val="pt-PT"/>
        </w:rPr>
        <w:lastRenderedPageBreak/>
        <w:t>2.</w:t>
      </w:r>
    </w:p>
    <w:p w:rsidR="00F16BA8" w:rsidRDefault="00E73FA9">
      <w:pPr>
        <w:rPr>
          <w:lang w:val="pt-PT"/>
        </w:rPr>
      </w:pPr>
      <w:r>
        <w:rPr>
          <w:lang w:val="pt-PT"/>
        </w:rPr>
        <w:t>2.1. O utilizador irá escolher a opção “Registar Cliente”</w:t>
      </w:r>
    </w:p>
    <w:p w:rsidR="00F16BA8" w:rsidRDefault="00E73FA9">
      <w:pPr>
        <w:rPr>
          <w:lang w:val="pt-PT"/>
        </w:rPr>
      </w:pPr>
      <w:r>
        <w:rPr>
          <w:lang w:val="pt-PT"/>
        </w:rPr>
        <w:t>2.2. O sistema deverá mostrar uma página com os campos: “Nome cliente”, “Idade”, “Morada”, “Nº do contador” e dois botões “Submeter” e “Voltar”.</w:t>
      </w:r>
    </w:p>
    <w:p w:rsidR="00F16BA8" w:rsidRDefault="00E73FA9">
      <w:pPr>
        <w:rPr>
          <w:lang w:val="pt-PT"/>
        </w:rPr>
      </w:pPr>
      <w:r>
        <w:rPr>
          <w:lang w:val="pt-PT"/>
        </w:rPr>
        <w:t>2.3. Caso o utilizador tenha preenchido os campos “Nome cliente”, “Morada” e “Nº de contador” irá ser possível clicar no botão “Submeter”.</w:t>
      </w:r>
    </w:p>
    <w:p w:rsidR="00F16BA8" w:rsidRDefault="00E73FA9">
      <w:pPr>
        <w:rPr>
          <w:lang w:val="pt-PT"/>
        </w:rPr>
      </w:pPr>
      <w:r>
        <w:rPr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registar um cliente.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nome cliente, idade, morada e nº do contador-&gt;Input da staff.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Dados do cliente-&gt;base de dados.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o registo foi </w:t>
            </w:r>
            <w:proofErr w:type="gramStart"/>
            <w:r>
              <w:rPr>
                <w:lang w:val="pt-PT"/>
              </w:rPr>
              <w:t>bem sucedido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Dados de registo dos clientes de input da staff.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Registar um cliente no sistema.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Cliente não registado.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E73FA9">
      <w:pPr>
        <w:rPr>
          <w:lang w:val="pt-PT"/>
        </w:rPr>
      </w:pPr>
      <w:r>
        <w:rPr>
          <w:lang w:val="pt-PT"/>
        </w:rPr>
        <w:lastRenderedPageBreak/>
        <w:t>3.</w:t>
      </w:r>
    </w:p>
    <w:p w:rsidR="00F16BA8" w:rsidRDefault="00E73FA9">
      <w:pPr>
        <w:rPr>
          <w:lang w:val="pt-PT"/>
        </w:rPr>
      </w:pPr>
      <w:r>
        <w:rPr>
          <w:lang w:val="pt-PT"/>
        </w:rPr>
        <w:t>3.1. O utilizador irá escolher a opção “Gerir Consumidores”</w:t>
      </w:r>
    </w:p>
    <w:p w:rsidR="00F16BA8" w:rsidRDefault="00E73FA9">
      <w:pPr>
        <w:rPr>
          <w:lang w:val="pt-PT"/>
        </w:rPr>
      </w:pPr>
      <w:r>
        <w:rPr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 w:rsidR="00F16BA8" w:rsidRDefault="00E73FA9">
      <w:pPr>
        <w:rPr>
          <w:lang w:val="pt-PT"/>
        </w:rPr>
      </w:pPr>
      <w:r>
        <w:rPr>
          <w:lang w:val="pt-PT"/>
        </w:rPr>
        <w:t>3.3 Caso não exista um contador com esse número irá aparecer uma mensagem de erro: “Contador não encontrado”.</w:t>
      </w:r>
    </w:p>
    <w:p w:rsidR="00F16BA8" w:rsidRDefault="00E73FA9">
      <w:pPr>
        <w:rPr>
          <w:lang w:val="pt-PT"/>
        </w:rPr>
      </w:pPr>
      <w:r>
        <w:rPr>
          <w:lang w:val="pt-PT"/>
        </w:rPr>
        <w:t>3.4 Caso exista um consumidor com esse número de contador associado irá aparecer uma opção para selecionar esse consumidor.</w:t>
      </w:r>
    </w:p>
    <w:p w:rsidR="00F16BA8" w:rsidRDefault="00E73FA9">
      <w:pPr>
        <w:rPr>
          <w:lang w:val="pt-PT"/>
        </w:rPr>
      </w:pPr>
      <w:r>
        <w:rPr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 w:rsidR="00F16BA8" w:rsidRDefault="00E73FA9">
      <w:pPr>
        <w:rPr>
          <w:lang w:val="pt-PT"/>
        </w:rPr>
      </w:pPr>
      <w:r>
        <w:rPr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 w:rsidR="00F16BA8" w:rsidRDefault="00E73FA9">
      <w:pPr>
        <w:rPr>
          <w:lang w:val="pt-PT"/>
        </w:rPr>
      </w:pPr>
      <w:r>
        <w:rPr>
          <w:lang w:val="pt-PT"/>
        </w:rPr>
        <w:t>3.7 Caso o utilizador escolha “Remover”, o contador irá ser removido do consumidor.</w:t>
      </w:r>
    </w:p>
    <w:p w:rsidR="00F16BA8" w:rsidRDefault="00E73FA9">
      <w:pPr>
        <w:rPr>
          <w:lang w:val="pt-PT"/>
        </w:rPr>
      </w:pPr>
      <w:r>
        <w:rPr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adicionar/alterar/remover contadores de consumidores.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Nº contador-&gt;input da staff.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Alterações nos contadores no cliente associado-&gt;base de dados.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 xml:space="preserve">Mensagem a dizer que as alterações foram </w:t>
            </w:r>
            <w:proofErr w:type="gramStart"/>
            <w:r>
              <w:rPr>
                <w:lang w:val="pt-PT"/>
              </w:rPr>
              <w:t>bem sucedidas</w:t>
            </w:r>
            <w:proofErr w:type="gramEnd"/>
            <w:r>
              <w:rPr>
                <w:lang w:val="pt-PT"/>
              </w:rPr>
              <w:t>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Dados dos clientes e dos contadores associados.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Adicionar/alterar/remover contadores de consumidores.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Necessárias alterações para algum consumidor.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F16BA8" w:rsidRDefault="00E73FA9">
      <w:pPr>
        <w:rPr>
          <w:lang w:val="pt-PT"/>
        </w:rPr>
      </w:pPr>
      <w:r>
        <w:rPr>
          <w:lang w:val="pt-PT"/>
        </w:rPr>
        <w:lastRenderedPageBreak/>
        <w:t>4.</w:t>
      </w:r>
    </w:p>
    <w:p w:rsidR="00F16BA8" w:rsidRDefault="00E73FA9">
      <w:pPr>
        <w:rPr>
          <w:lang w:val="pt-PT"/>
        </w:rPr>
      </w:pPr>
      <w:r>
        <w:rPr>
          <w:lang w:val="pt-PT"/>
        </w:rPr>
        <w:t>4.1. O sistema deve apresentar, na homepage, 1 caixa com todos os avisos/alertas que existem naquele momento.</w:t>
      </w:r>
    </w:p>
    <w:p w:rsidR="00F16BA8" w:rsidRDefault="00E73FA9">
      <w:pPr>
        <w:rPr>
          <w:lang w:val="pt-PT"/>
        </w:rPr>
      </w:pPr>
      <w:r>
        <w:rPr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 w:rsidR="00F16BA8" w:rsidRDefault="00E73FA9">
      <w:pPr>
        <w:rPr>
          <w:lang w:val="pt-PT"/>
        </w:rPr>
      </w:pPr>
      <w:r>
        <w:rPr>
          <w:lang w:val="pt-PT"/>
        </w:rPr>
        <w:t>4.3. O sistema deve não só permitir os administradores enviarem alertas/avisos para os funcionários, mas também o contrário.</w:t>
      </w:r>
    </w:p>
    <w:p w:rsidR="00F16BA8" w:rsidRDefault="00E73FA9">
      <w:pPr>
        <w:rPr>
          <w:lang w:val="pt-PT"/>
        </w:rPr>
      </w:pPr>
      <w:r>
        <w:rPr>
          <w:lang w:val="pt-PT"/>
        </w:rPr>
        <w:t>4.4. O sistema para além de representar visualmente esses avisos na homepage, também deverá enviar para o email de cada Staff o aviso/alerta correspondente, podendo assim cada Staff verificá-los não só na aplicação, mas também no email.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 sistema vai mostrar avisos na homepage.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Avisos-&gt;input de um administrador ou funcionário.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Aviso-&gt;homepage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Aviso escrito pelo administrador ou funcionário.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Mostrar avisos na homepage.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Ocorrer algum problema.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F16BA8" w:rsidRDefault="00F16BA8">
      <w:pPr>
        <w:rPr>
          <w:lang w:val="pt-PT"/>
        </w:rPr>
      </w:pPr>
    </w:p>
    <w:p w:rsidR="00E73FA9" w:rsidRPr="00E73FA9" w:rsidRDefault="00E73FA9">
      <w:pPr>
        <w:rPr>
          <w:lang w:val="pt-PT"/>
        </w:rPr>
      </w:pPr>
    </w:p>
    <w:p w:rsidR="008D2B9F" w:rsidRDefault="008D2B9F">
      <w:pPr>
        <w:rPr>
          <w:lang w:val="pt-PT"/>
        </w:rPr>
      </w:pPr>
      <w:r>
        <w:rPr>
          <w:lang w:val="pt-PT"/>
        </w:rPr>
        <w:lastRenderedPageBreak/>
        <w:t>5.</w:t>
      </w:r>
    </w:p>
    <w:p w:rsidR="00F16BA8" w:rsidRDefault="00E73FA9">
      <w:pPr>
        <w:rPr>
          <w:lang w:val="pt-PT"/>
        </w:rPr>
      </w:pPr>
      <w:r>
        <w:rPr>
          <w:lang w:val="pt-PT"/>
        </w:rPr>
        <w:t>5.1. O utilizador irá escolher a opção “Relatório de atividades”.</w:t>
      </w:r>
    </w:p>
    <w:p w:rsidR="00F16BA8" w:rsidRDefault="00E73FA9">
      <w:pPr>
        <w:rPr>
          <w:lang w:val="pt-PT"/>
        </w:rPr>
      </w:pPr>
      <w:r>
        <w:rPr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 w:rsidR="00F16BA8" w:rsidRDefault="00E73FA9">
      <w:pPr>
        <w:rPr>
          <w:lang w:val="pt-PT"/>
        </w:rPr>
      </w:pPr>
      <w:r>
        <w:rPr>
          <w:lang w:val="pt-PT"/>
        </w:rPr>
        <w:t xml:space="preserve">5.3. Caso o utilizador escreva pelo menos 1 caracter será possível clicar no botão “Submeter” e caso clique em “Submeter” o relatório irá ser enviado para o </w:t>
      </w:r>
      <w:proofErr w:type="spellStart"/>
      <w:r>
        <w:rPr>
          <w:lang w:val="pt-PT"/>
        </w:rPr>
        <w:t>backoffice</w:t>
      </w:r>
      <w:proofErr w:type="spellEnd"/>
      <w:r>
        <w:rPr>
          <w:lang w:val="pt-PT"/>
        </w:rPr>
        <w:t>.</w:t>
      </w:r>
    </w:p>
    <w:p w:rsidR="00F16BA8" w:rsidRDefault="00E73FA9">
      <w:pPr>
        <w:rPr>
          <w:lang w:val="pt-PT"/>
        </w:rPr>
      </w:pPr>
      <w:r>
        <w:rPr>
          <w:lang w:val="pt-PT"/>
        </w:rPr>
        <w:t>5.4. Caso o utilizador deseje voltar para o menu anterior poderá clicar em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submeter relatórios de atividade.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Relatório-&gt;input da staff.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Relatório-&gt;base de dados.</w:t>
            </w:r>
          </w:p>
        </w:tc>
      </w:tr>
      <w:tr w:rsidR="00F16BA8" w:rsidRPr="008D2B9F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Relatório da atividade feita pelo membro da staff nesse dia.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F16BA8" w:rsidRDefault="00E73FA9">
            <w:pPr>
              <w:rPr>
                <w:lang w:val="pt-PT"/>
              </w:rPr>
            </w:pPr>
            <w:r>
              <w:rPr>
                <w:lang w:val="pt-PT"/>
              </w:rPr>
              <w:t>Escrever um relatório.</w:t>
            </w: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F16BA8" w:rsidRDefault="00F16BA8">
            <w:pPr>
              <w:rPr>
                <w:lang w:val="pt-PT"/>
              </w:rPr>
            </w:pPr>
          </w:p>
        </w:tc>
      </w:tr>
      <w:tr w:rsidR="00F16BA8">
        <w:tc>
          <w:tcPr>
            <w:tcW w:w="8522" w:type="dxa"/>
            <w:shd w:val="clear" w:color="auto" w:fill="auto"/>
          </w:tcPr>
          <w:p w:rsidR="00F16BA8" w:rsidRDefault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F16BA8" w:rsidRDefault="00F16BA8">
            <w:pPr>
              <w:rPr>
                <w:lang w:val="pt-PT"/>
              </w:rPr>
            </w:pPr>
          </w:p>
        </w:tc>
      </w:tr>
    </w:tbl>
    <w:p w:rsidR="00F16BA8" w:rsidRDefault="00F16BA8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/>
    <w:p w:rsidR="008D2B9F" w:rsidRDefault="008D2B9F">
      <w:r>
        <w:lastRenderedPageBreak/>
        <w:t>6.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 xml:space="preserve">6.1. O utilizador irá escolher a opção "Gerir Consumidores". 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 xml:space="preserve">6.2. O utilizador irá escolher um consumidor. </w:t>
      </w:r>
    </w:p>
    <w:p w:rsidR="008D2B9F" w:rsidRP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8D2B9F" w:rsidRP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escrever notas sobre os consumidores e os seus contadores.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Nota/Observação-&gt;input da staff.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Nota/Observação-&gt;base de dados.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Nota da staff sobre um consumidor ou contador.</w:t>
            </w:r>
          </w:p>
        </w:tc>
      </w:tr>
      <w:tr w:rsid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Escrever uma nota.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Cliente registado.</w:t>
            </w:r>
          </w:p>
        </w:tc>
      </w:tr>
      <w:tr w:rsid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8D2B9F" w:rsidRDefault="008D2B9F" w:rsidP="00E73FA9">
            <w:pPr>
              <w:rPr>
                <w:lang w:val="pt-PT"/>
              </w:rPr>
            </w:pPr>
          </w:p>
        </w:tc>
      </w:tr>
    </w:tbl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lang w:val="pt-PT"/>
        </w:rPr>
      </w:pP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lastRenderedPageBreak/>
        <w:t>7</w:t>
      </w:r>
      <w:r>
        <w:rPr>
          <w:rFonts w:cstheme="minorHAnsi"/>
          <w:lang w:val="pt-PT"/>
        </w:rPr>
        <w:t>.</w:t>
      </w:r>
      <w:r w:rsidRPr="008D2B9F">
        <w:rPr>
          <w:rFonts w:cstheme="minorHAnsi"/>
          <w:lang w:val="pt-PT"/>
        </w:rPr>
        <w:t xml:space="preserve"> 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>7.1 O utilizador irá escolher a opção "Atualização".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 xml:space="preserve"> 7.2 O sistema deverá apresentar 3 botões. Um que permite ao utilizador enviar manualmente</w:t>
      </w:r>
      <w:r>
        <w:rPr>
          <w:rFonts w:cstheme="minorHAnsi"/>
          <w:lang w:val="pt-PT"/>
        </w:rPr>
        <w:t xml:space="preserve"> </w:t>
      </w:r>
      <w:r w:rsidRPr="008D2B9F">
        <w:rPr>
          <w:rFonts w:cstheme="minorHAnsi"/>
          <w:lang w:val="pt-PT"/>
        </w:rPr>
        <w:t>("Envio Manual") os dados para plataforma web e o outro botão que permite enviar automaticamente</w:t>
      </w:r>
      <w:r>
        <w:rPr>
          <w:rFonts w:cstheme="minorHAnsi"/>
          <w:lang w:val="pt-PT"/>
        </w:rPr>
        <w:t xml:space="preserve"> (</w:t>
      </w:r>
      <w:r w:rsidRPr="008D2B9F">
        <w:rPr>
          <w:rFonts w:cstheme="minorHAnsi"/>
          <w:lang w:val="pt-PT"/>
        </w:rPr>
        <w:t xml:space="preserve">"Envio Automático") os dados para a mesma plataforma e outro botão que permite voltar ao menu anterior("Voltar"). 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>7.3 Se o utilizador escolher o botão "Envio Manual", o sistema deverá enviar todos os dados do dispos</w:t>
      </w:r>
      <w:r>
        <w:rPr>
          <w:rFonts w:cstheme="minorHAnsi"/>
          <w:lang w:val="pt-PT"/>
        </w:rPr>
        <w:t>i</w:t>
      </w:r>
      <w:r w:rsidRPr="008D2B9F">
        <w:rPr>
          <w:rFonts w:cstheme="minorHAnsi"/>
          <w:lang w:val="pt-PT"/>
        </w:rPr>
        <w:t xml:space="preserve">tivo móvel do utilizador para a plataforma web. 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 w:rsidR="008D2B9F" w:rsidRDefault="008D2B9F">
      <w:pPr>
        <w:rPr>
          <w:rFonts w:cstheme="minorHAnsi"/>
          <w:lang w:val="pt-PT"/>
        </w:rPr>
      </w:pPr>
      <w:r w:rsidRPr="008D2B9F">
        <w:rPr>
          <w:rFonts w:cstheme="minorHAnsi"/>
          <w:lang w:val="pt-PT"/>
        </w:rPr>
        <w:t>7.5 Se o utilizador escolher o botão "Voltar" o sistema deverá trazer o utilizador à página principal.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8D2B9F" w:rsidRPr="008D2B9F" w:rsidRDefault="008D2B9F" w:rsidP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</w:t>
            </w:r>
            <w:r w:rsidR="004D76E6">
              <w:rPr>
                <w:lang w:val="pt-PT"/>
              </w:rPr>
              <w:t xml:space="preserve"> enviar manual ou automaticamente os dados para a plataforma web</w:t>
            </w:r>
            <w:r>
              <w:rPr>
                <w:lang w:val="pt-PT"/>
              </w:rPr>
              <w:t>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8D2B9F" w:rsidRDefault="004D76E6" w:rsidP="00E73FA9">
            <w:pPr>
              <w:rPr>
                <w:lang w:val="pt-PT"/>
              </w:rPr>
            </w:pPr>
            <w:r>
              <w:rPr>
                <w:lang w:val="pt-PT"/>
              </w:rPr>
              <w:t>Tempo entre cada atualização-&gt;input da staff.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8D2B9F" w:rsidRDefault="004D76E6" w:rsidP="00E73FA9">
            <w:pPr>
              <w:rPr>
                <w:lang w:val="pt-PT"/>
              </w:rPr>
            </w:pPr>
            <w:r>
              <w:rPr>
                <w:lang w:val="pt-PT"/>
              </w:rPr>
              <w:t>Dados-&gt;plataforma web.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8D2B9F" w:rsidRDefault="004D76E6" w:rsidP="00E73FA9">
            <w:pPr>
              <w:rPr>
                <w:lang w:val="pt-PT"/>
              </w:rPr>
            </w:pPr>
            <w:r>
              <w:rPr>
                <w:lang w:val="pt-PT"/>
              </w:rPr>
              <w:t>Atualização de dados manual ou automática dos dados da plataforma web.</w:t>
            </w:r>
          </w:p>
        </w:tc>
      </w:tr>
      <w:tr w:rsidR="008D2B9F" w:rsidRPr="004D76E6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8D2B9F" w:rsidRDefault="004D76E6" w:rsidP="00E73FA9">
            <w:pPr>
              <w:rPr>
                <w:lang w:val="pt-PT"/>
              </w:rPr>
            </w:pPr>
            <w:r>
              <w:rPr>
                <w:lang w:val="pt-PT"/>
              </w:rPr>
              <w:t>Atualizar os dados da plataforma web.</w:t>
            </w:r>
          </w:p>
        </w:tc>
      </w:tr>
      <w:tr w:rsidR="008D2B9F" w:rsidRP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8D2B9F" w:rsidRDefault="008D2B9F" w:rsidP="00E73FA9">
            <w:pPr>
              <w:rPr>
                <w:lang w:val="pt-PT"/>
              </w:rPr>
            </w:pPr>
          </w:p>
        </w:tc>
      </w:tr>
      <w:tr w:rsidR="008D2B9F" w:rsidTr="00E73FA9">
        <w:tc>
          <w:tcPr>
            <w:tcW w:w="8522" w:type="dxa"/>
            <w:shd w:val="clear" w:color="auto" w:fill="auto"/>
          </w:tcPr>
          <w:p w:rsidR="008D2B9F" w:rsidRDefault="008D2B9F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8D2B9F" w:rsidRDefault="008D2B9F" w:rsidP="00E73FA9">
            <w:pPr>
              <w:rPr>
                <w:lang w:val="pt-PT"/>
              </w:rPr>
            </w:pPr>
          </w:p>
        </w:tc>
      </w:tr>
    </w:tbl>
    <w:p w:rsidR="008D2B9F" w:rsidRDefault="008D2B9F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</w:p>
    <w:p w:rsidR="004D76E6" w:rsidRDefault="004D76E6">
      <w:pPr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8.</w:t>
      </w:r>
    </w:p>
    <w:p w:rsidR="004D76E6" w:rsidRDefault="004D76E6">
      <w:pPr>
        <w:rPr>
          <w:rFonts w:cstheme="minorHAnsi"/>
          <w:lang w:val="pt-PT"/>
        </w:rPr>
      </w:pPr>
      <w:r w:rsidRPr="004D76E6">
        <w:rPr>
          <w:rFonts w:cstheme="minorHAnsi"/>
          <w:lang w:val="pt-PT"/>
        </w:rPr>
        <w:t xml:space="preserve">8.1. O utilizador irá escolher a opção “Gestão de Ocorrências”. </w:t>
      </w:r>
    </w:p>
    <w:p w:rsidR="004D76E6" w:rsidRDefault="004D76E6">
      <w:pPr>
        <w:rPr>
          <w:rFonts w:cstheme="minorHAnsi"/>
          <w:lang w:val="pt-PT"/>
        </w:rPr>
      </w:pPr>
      <w:r w:rsidRPr="004D76E6">
        <w:rPr>
          <w:rFonts w:cstheme="minorHAnsi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</w:t>
      </w:r>
      <w:r>
        <w:rPr>
          <w:rFonts w:cstheme="minorHAnsi"/>
          <w:lang w:val="pt-PT"/>
        </w:rPr>
        <w:t>.</w:t>
      </w:r>
    </w:p>
    <w:p w:rsidR="004D76E6" w:rsidRDefault="004D76E6">
      <w:pPr>
        <w:rPr>
          <w:rFonts w:cstheme="minorHAnsi"/>
          <w:lang w:val="pt-PT"/>
        </w:rPr>
      </w:pPr>
      <w:r w:rsidRPr="004D76E6">
        <w:rPr>
          <w:rFonts w:cstheme="minorHAnsi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</w:t>
      </w:r>
      <w:proofErr w:type="spellStart"/>
      <w:r w:rsidRPr="004D76E6">
        <w:rPr>
          <w:rFonts w:cstheme="minorHAnsi"/>
          <w:lang w:val="pt-PT"/>
        </w:rPr>
        <w:t>backoffice</w:t>
      </w:r>
      <w:proofErr w:type="spellEnd"/>
      <w:r w:rsidRPr="004D76E6">
        <w:rPr>
          <w:rFonts w:cstheme="minorHAnsi"/>
          <w:lang w:val="pt-PT"/>
        </w:rPr>
        <w:t xml:space="preserve">. </w:t>
      </w:r>
    </w:p>
    <w:p w:rsidR="004D76E6" w:rsidRDefault="004D76E6">
      <w:pPr>
        <w:rPr>
          <w:rFonts w:cstheme="minorHAnsi"/>
          <w:lang w:val="pt-PT"/>
        </w:rPr>
      </w:pPr>
      <w:r w:rsidRPr="004D76E6">
        <w:rPr>
          <w:rFonts w:cstheme="minorHAnsi"/>
          <w:lang w:val="pt-PT"/>
        </w:rPr>
        <w:t>8.4. Caso o utilizador deseje voltar para o menu anterior poderá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957AA5" w:rsidRPr="008D2B9F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 w:rsidR="00957AA5" w:rsidRPr="008D2B9F" w:rsidRDefault="00957AA5" w:rsidP="00E73FA9">
            <w:pPr>
              <w:rPr>
                <w:lang w:val="pt-PT"/>
              </w:rPr>
            </w:pPr>
            <w:r>
              <w:rPr>
                <w:lang w:val="pt-PT"/>
              </w:rPr>
              <w:t>O sistema vai deixar a staff gerir ocorrências.</w:t>
            </w:r>
          </w:p>
        </w:tc>
      </w:tr>
      <w:tr w:rsidR="00957AA5" w:rsidRPr="008D2B9F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 w:rsidR="00957AA5" w:rsidRDefault="00957AA5" w:rsidP="00E73FA9">
            <w:pPr>
              <w:rPr>
                <w:lang w:val="pt-PT"/>
              </w:rPr>
            </w:pPr>
            <w:r>
              <w:rPr>
                <w:lang w:val="pt-PT"/>
              </w:rPr>
              <w:t>Ocorrência-&gt;input da staff.</w:t>
            </w:r>
          </w:p>
        </w:tc>
      </w:tr>
      <w:tr w:rsidR="00957AA5" w:rsidRPr="008D2B9F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 w:rsidR="00957AA5" w:rsidRDefault="00957AA5" w:rsidP="00E73FA9">
            <w:pPr>
              <w:rPr>
                <w:lang w:val="pt-PT"/>
              </w:rPr>
            </w:pPr>
            <w:r>
              <w:rPr>
                <w:lang w:val="pt-PT"/>
              </w:rPr>
              <w:t>Ocorrência-&gt;base de dados.</w:t>
            </w:r>
          </w:p>
        </w:tc>
      </w:tr>
      <w:tr w:rsidR="00957AA5" w:rsidRPr="008D2B9F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957AA5" w:rsidRDefault="00957AA5" w:rsidP="00E73FA9">
            <w:pPr>
              <w:rPr>
                <w:lang w:val="pt-PT"/>
              </w:rPr>
            </w:pPr>
            <w:r>
              <w:rPr>
                <w:lang w:val="pt-PT"/>
              </w:rPr>
              <w:t>Gerir ocorrências.</w:t>
            </w:r>
          </w:p>
        </w:tc>
      </w:tr>
      <w:tr w:rsidR="00957AA5" w:rsidRPr="004D76E6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 w:rsidR="00957AA5" w:rsidRDefault="001E3086" w:rsidP="00E73FA9">
            <w:pPr>
              <w:rPr>
                <w:lang w:val="pt-PT"/>
              </w:rPr>
            </w:pPr>
            <w:r>
              <w:rPr>
                <w:lang w:val="pt-PT"/>
              </w:rPr>
              <w:t>Inserir ocorrência.</w:t>
            </w:r>
          </w:p>
        </w:tc>
      </w:tr>
      <w:tr w:rsidR="00957AA5" w:rsidRPr="008D2B9F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 w:rsidR="00957AA5" w:rsidRDefault="00957AA5" w:rsidP="00E73FA9">
            <w:pPr>
              <w:rPr>
                <w:lang w:val="pt-PT"/>
              </w:rPr>
            </w:pPr>
          </w:p>
        </w:tc>
      </w:tr>
      <w:tr w:rsidR="00957AA5" w:rsidTr="00E73FA9">
        <w:tc>
          <w:tcPr>
            <w:tcW w:w="8522" w:type="dxa"/>
            <w:shd w:val="clear" w:color="auto" w:fill="auto"/>
          </w:tcPr>
          <w:p w:rsidR="00957AA5" w:rsidRDefault="00957AA5" w:rsidP="00E73FA9"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 w:rsidR="00957AA5" w:rsidRDefault="00957AA5" w:rsidP="00E73FA9">
            <w:pPr>
              <w:rPr>
                <w:lang w:val="pt-PT"/>
              </w:rPr>
            </w:pPr>
          </w:p>
        </w:tc>
      </w:tr>
    </w:tbl>
    <w:p w:rsidR="00957AA5" w:rsidRDefault="00957AA5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Default="001E3086">
      <w:pPr>
        <w:rPr>
          <w:rFonts w:cstheme="minorHAnsi"/>
          <w:u w:val="single"/>
          <w:lang w:val="pt-PT"/>
        </w:rPr>
      </w:pPr>
    </w:p>
    <w:p w:rsidR="001E3086" w:rsidRPr="001E3086" w:rsidRDefault="001E3086">
      <w:pPr>
        <w:rPr>
          <w:rFonts w:cstheme="minorHAnsi"/>
          <w:u w:val="single"/>
          <w:lang w:val="pt-PT"/>
        </w:rPr>
      </w:pPr>
    </w:p>
    <w:sectPr w:rsidR="001E3086" w:rsidRPr="001E3086">
      <w:footerReference w:type="default" r:id="rId8"/>
      <w:pgSz w:w="11906" w:h="16838"/>
      <w:pgMar w:top="1440" w:right="1800" w:bottom="1440" w:left="1800" w:header="0" w:footer="720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761" w:rsidRDefault="00951761">
      <w:pPr>
        <w:spacing w:after="0" w:line="240" w:lineRule="auto"/>
      </w:pPr>
      <w:r>
        <w:separator/>
      </w:r>
    </w:p>
  </w:endnote>
  <w:endnote w:type="continuationSeparator" w:id="0">
    <w:p w:rsidR="00951761" w:rsidRDefault="0095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AR PL SungtiL GB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FA9" w:rsidRDefault="00E73FA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73FA9" w:rsidRDefault="00E73FA9">
                          <w:pPr>
                            <w:pStyle w:val="Rodap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style="position:absolute;margin-left:92.9pt;margin-top:.05pt;width:144.1pt;height:12.15pt;z-index:-503315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" filled="f" stroked="f" strokeweight=".18mm">
              <v:textbox style="mso-fit-shape-to-text:t" inset="0,0,0,0">
                <w:txbxContent>
                  <w:p w:rsidR="00E73FA9" w:rsidRDefault="00E73FA9">
                    <w:pPr>
                      <w:pStyle w:val="Rodap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761" w:rsidRDefault="00951761">
      <w:pPr>
        <w:spacing w:after="0" w:line="240" w:lineRule="auto"/>
      </w:pPr>
      <w:r>
        <w:separator/>
      </w:r>
    </w:p>
  </w:footnote>
  <w:footnote w:type="continuationSeparator" w:id="0">
    <w:p w:rsidR="00951761" w:rsidRDefault="00951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2D141488"/>
    <w:rsid w:val="38D6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9AA0"/>
  <w15:docId w15:val="{C986DED3-1EBB-490C-8CA2-B286D074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sz w:val="28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1">
    <w:name w:val="toc 1"/>
    <w:basedOn w:val="Normal"/>
    <w:next w:val="Normal"/>
  </w:style>
  <w:style w:type="paragraph" w:styleId="Lista">
    <w:name w:val="List"/>
    <w:basedOn w:val="Corpodetexto"/>
    <w:qFormat/>
    <w:rPr>
      <w:rFonts w:cs="Lohit Devanagari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ndice2">
    <w:name w:val="toc 2"/>
    <w:basedOn w:val="Normal"/>
    <w:next w:val="Normal"/>
    <w:pPr>
      <w:ind w:left="420"/>
    </w:p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gaodeInternet">
    <w:name w:val="Ligação de Internet"/>
    <w:rPr>
      <w:color w:val="000080"/>
      <w:u w:val="single"/>
      <w:lang w:val="zh-CN" w:eastAsia="zh-CN" w:bidi="zh-CN"/>
    </w:rPr>
  </w:style>
  <w:style w:type="character" w:customStyle="1" w:styleId="Ligaodendice">
    <w:name w:val="Ligaçã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moldura">
    <w:name w:val="Conteúdo da moldura"/>
    <w:basedOn w:val="Normal"/>
    <w:qFormat/>
  </w:style>
  <w:style w:type="character" w:customStyle="1" w:styleId="latin24compacttimestamp-2v7xiq">
    <w:name w:val="latin24compacttimestamp-2v7xiq"/>
    <w:basedOn w:val="Tipodeletrapredefinidodopargrafo"/>
    <w:rsid w:val="001E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6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21</Pages>
  <Words>2767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maioj</dc:creator>
  <cp:lastModifiedBy>bernardolouro01@hotmail.com</cp:lastModifiedBy>
  <cp:revision>5</cp:revision>
  <dcterms:created xsi:type="dcterms:W3CDTF">2020-12-05T17:53:00Z</dcterms:created>
  <dcterms:modified xsi:type="dcterms:W3CDTF">2020-12-19T22:48:00Z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