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83FB" w14:textId="1C5B2289" w:rsidR="007E2730" w:rsidRDefault="00CF49B5">
      <w:pPr>
        <w:spacing w:after="55" w:line="259" w:lineRule="auto"/>
        <w:ind w:left="0" w:right="2104" w:firstLine="0"/>
        <w:jc w:val="center"/>
      </w:pPr>
      <w:r>
        <w:rPr>
          <w:noProof/>
        </w:rPr>
        <w:drawing>
          <wp:inline distT="0" distB="0" distL="0" distR="0" wp14:anchorId="6F4893E5" wp14:editId="232BC837">
            <wp:extent cx="3128517" cy="523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tad_completo_pret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577" cy="52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25D">
        <w:t xml:space="preserve"> </w:t>
      </w:r>
    </w:p>
    <w:p w14:paraId="43801F55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253ECFFB" w14:textId="77777777" w:rsidR="007E2730" w:rsidRDefault="0057725D">
      <w:pPr>
        <w:spacing w:after="112" w:line="259" w:lineRule="auto"/>
        <w:ind w:left="708" w:firstLine="0"/>
        <w:jc w:val="left"/>
      </w:pPr>
      <w:r>
        <w:t xml:space="preserve"> </w:t>
      </w:r>
    </w:p>
    <w:p w14:paraId="75BD8A53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0370908F" w14:textId="77777777" w:rsidR="007E2730" w:rsidRDefault="0057725D">
      <w:pPr>
        <w:spacing w:after="388" w:line="259" w:lineRule="auto"/>
        <w:ind w:left="708" w:firstLine="0"/>
        <w:jc w:val="left"/>
      </w:pPr>
      <w:r>
        <w:t xml:space="preserve"> </w:t>
      </w:r>
    </w:p>
    <w:p w14:paraId="106681EA" w14:textId="59D0469C" w:rsidR="007E2730" w:rsidRDefault="001D3208">
      <w:pPr>
        <w:spacing w:after="0" w:line="259" w:lineRule="auto"/>
        <w:ind w:left="2126" w:firstLine="0"/>
        <w:jc w:val="left"/>
      </w:pPr>
      <w:r>
        <w:rPr>
          <w:rFonts w:ascii="Cambria" w:eastAsia="Cambria" w:hAnsi="Cambria" w:cs="Cambria"/>
          <w:color w:val="17365D"/>
          <w:sz w:val="52"/>
        </w:rPr>
        <w:t>Trabalho Prático – Parte 1</w:t>
      </w:r>
    </w:p>
    <w:p w14:paraId="479297D1" w14:textId="77777777" w:rsidR="007E2730" w:rsidRDefault="0057725D">
      <w:pPr>
        <w:spacing w:after="305" w:line="259" w:lineRule="auto"/>
        <w:ind w:left="-29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69C4A19" wp14:editId="54D36710">
                <wp:extent cx="5796661" cy="12192"/>
                <wp:effectExtent l="0" t="0" r="0" b="0"/>
                <wp:docPr id="29282" name="Group 29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661" cy="12192"/>
                          <a:chOff x="0" y="0"/>
                          <a:chExt cx="5796661" cy="12192"/>
                        </a:xfrm>
                      </wpg:grpSpPr>
                      <wps:wsp>
                        <wps:cNvPr id="35404" name="Shape 35404"/>
                        <wps:cNvSpPr/>
                        <wps:spPr>
                          <a:xfrm>
                            <a:off x="0" y="0"/>
                            <a:ext cx="579666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282" style="width:456.43pt;height:0.960022pt;mso-position-horizontal-relative:char;mso-position-vertical-relative:line" coordsize="57966,121">
                <v:shape id="Shape 35405" style="position:absolute;width:57966;height:121;left:0;top:0;" coordsize="5796661,12192" path="m0,0l5796661,0l5796661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5DD71466" w14:textId="0F212115" w:rsidR="007E2730" w:rsidRPr="00CF49B5" w:rsidRDefault="00AD6868" w:rsidP="00845F2E">
      <w:pPr>
        <w:spacing w:after="112" w:line="259" w:lineRule="auto"/>
        <w:ind w:left="0" w:right="331" w:firstLine="0"/>
        <w:jc w:val="center"/>
        <w:rPr>
          <w:sz w:val="36"/>
          <w:szCs w:val="36"/>
        </w:rPr>
      </w:pPr>
      <w:r>
        <w:rPr>
          <w:sz w:val="36"/>
          <w:szCs w:val="36"/>
        </w:rPr>
        <w:t>Engenharia Informática</w:t>
      </w:r>
    </w:p>
    <w:p w14:paraId="1F368757" w14:textId="2028E84C" w:rsidR="00845F2E" w:rsidRPr="00CF49B5" w:rsidRDefault="00AD6868" w:rsidP="00845F2E">
      <w:pPr>
        <w:spacing w:after="112" w:line="259" w:lineRule="auto"/>
        <w:ind w:left="0" w:right="331" w:firstLine="0"/>
        <w:jc w:val="center"/>
        <w:rPr>
          <w:sz w:val="32"/>
          <w:szCs w:val="32"/>
        </w:rPr>
      </w:pPr>
      <w:r>
        <w:rPr>
          <w:sz w:val="32"/>
          <w:szCs w:val="32"/>
        </w:rPr>
        <w:t>Compiladores</w:t>
      </w:r>
    </w:p>
    <w:p w14:paraId="09F2D8DE" w14:textId="30EBAA19" w:rsidR="007E2730" w:rsidRDefault="0057725D" w:rsidP="00845F2E">
      <w:pPr>
        <w:spacing w:after="112" w:line="259" w:lineRule="auto"/>
        <w:ind w:left="0" w:right="331" w:firstLine="0"/>
        <w:jc w:val="center"/>
      </w:pPr>
      <w:r>
        <w:t xml:space="preserve"> </w:t>
      </w:r>
    </w:p>
    <w:p w14:paraId="44768255" w14:textId="77777777" w:rsidR="007E2730" w:rsidRDefault="0057725D">
      <w:pPr>
        <w:spacing w:after="115" w:line="259" w:lineRule="auto"/>
        <w:ind w:left="708" w:firstLine="0"/>
        <w:jc w:val="center"/>
      </w:pPr>
      <w:r>
        <w:t xml:space="preserve"> </w:t>
      </w:r>
    </w:p>
    <w:p w14:paraId="1172CDE0" w14:textId="77777777" w:rsidR="007E2730" w:rsidRDefault="0057725D">
      <w:pPr>
        <w:spacing w:after="112" w:line="259" w:lineRule="auto"/>
        <w:ind w:left="708" w:firstLine="0"/>
        <w:jc w:val="center"/>
      </w:pPr>
      <w:r>
        <w:t xml:space="preserve"> </w:t>
      </w:r>
    </w:p>
    <w:p w14:paraId="7C50B96D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3FE68D7F" w14:textId="77777777" w:rsidR="007E2730" w:rsidRDefault="0057725D">
      <w:pPr>
        <w:spacing w:after="112" w:line="259" w:lineRule="auto"/>
        <w:ind w:left="708" w:firstLine="0"/>
        <w:jc w:val="left"/>
      </w:pPr>
      <w:r>
        <w:t xml:space="preserve"> </w:t>
      </w:r>
    </w:p>
    <w:p w14:paraId="0ACF2791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482DA4C4" w14:textId="77777777" w:rsidR="007E2730" w:rsidRDefault="0057725D">
      <w:pPr>
        <w:spacing w:after="112" w:line="259" w:lineRule="auto"/>
        <w:ind w:left="708" w:firstLine="0"/>
        <w:jc w:val="left"/>
      </w:pPr>
      <w:r>
        <w:t xml:space="preserve"> </w:t>
      </w:r>
    </w:p>
    <w:p w14:paraId="1A16CACC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776EB48B" w14:textId="77777777" w:rsidR="007E2730" w:rsidRDefault="0057725D">
      <w:pPr>
        <w:spacing w:after="112" w:line="259" w:lineRule="auto"/>
        <w:ind w:left="708" w:firstLine="0"/>
        <w:jc w:val="left"/>
      </w:pPr>
      <w:r>
        <w:t xml:space="preserve"> </w:t>
      </w:r>
    </w:p>
    <w:p w14:paraId="6D1140CA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49EF6ECF" w14:textId="77777777" w:rsidR="007E2730" w:rsidRDefault="0057725D">
      <w:pPr>
        <w:spacing w:after="112" w:line="259" w:lineRule="auto"/>
        <w:ind w:left="708" w:right="331" w:firstLine="0"/>
        <w:rPr>
          <w:b/>
        </w:rPr>
      </w:pPr>
      <w:r w:rsidRPr="00845F2E">
        <w:rPr>
          <w:b/>
        </w:rPr>
        <w:t xml:space="preserve">Autores  </w:t>
      </w:r>
    </w:p>
    <w:p w14:paraId="017AC48F" w14:textId="2BC64A2F" w:rsidR="00845F2E" w:rsidRPr="00845F2E" w:rsidRDefault="00AD6868">
      <w:pPr>
        <w:spacing w:after="112" w:line="259" w:lineRule="auto"/>
        <w:ind w:left="708" w:right="331" w:firstLine="0"/>
      </w:pPr>
      <w:r>
        <w:t>Gonçalo Lourenço Costa Nº76131</w:t>
      </w:r>
    </w:p>
    <w:p w14:paraId="5DD34EC1" w14:textId="7A3A5126" w:rsidR="00845F2E" w:rsidRDefault="00AD6868" w:rsidP="00845F2E">
      <w:pPr>
        <w:spacing w:after="112" w:line="259" w:lineRule="auto"/>
        <w:ind w:left="708" w:right="331" w:firstLine="0"/>
      </w:pPr>
      <w:r>
        <w:t>Francisco José Mesquita Ramos Nº76926</w:t>
      </w:r>
    </w:p>
    <w:p w14:paraId="2A481BC9" w14:textId="41418F2E" w:rsidR="00AD6868" w:rsidRPr="00845F2E" w:rsidRDefault="00AD6868" w:rsidP="00845F2E">
      <w:pPr>
        <w:spacing w:after="112" w:line="259" w:lineRule="auto"/>
        <w:ind w:left="708" w:right="331" w:firstLine="0"/>
      </w:pPr>
      <w:r>
        <w:t>Nuno Miguel Ribeiro Ferreira Nº76889</w:t>
      </w:r>
    </w:p>
    <w:p w14:paraId="0E8133C9" w14:textId="77777777" w:rsidR="007E2730" w:rsidRDefault="007E2730">
      <w:pPr>
        <w:spacing w:after="115" w:line="259" w:lineRule="auto"/>
        <w:ind w:left="708" w:firstLine="0"/>
        <w:jc w:val="center"/>
      </w:pPr>
    </w:p>
    <w:p w14:paraId="0DAC53A7" w14:textId="77777777" w:rsidR="007E2730" w:rsidRDefault="0057725D">
      <w:pPr>
        <w:spacing w:after="112" w:line="259" w:lineRule="auto"/>
        <w:ind w:left="708" w:firstLine="0"/>
        <w:jc w:val="center"/>
      </w:pPr>
      <w:r>
        <w:t xml:space="preserve"> </w:t>
      </w:r>
    </w:p>
    <w:p w14:paraId="2711F8E6" w14:textId="77777777" w:rsidR="007E2730" w:rsidRDefault="0057725D">
      <w:pPr>
        <w:spacing w:after="115" w:line="259" w:lineRule="auto"/>
        <w:ind w:left="708" w:firstLine="0"/>
        <w:jc w:val="center"/>
      </w:pPr>
      <w:r>
        <w:t xml:space="preserve"> </w:t>
      </w:r>
    </w:p>
    <w:p w14:paraId="7786511D" w14:textId="77777777" w:rsidR="007E2730" w:rsidRDefault="0057725D">
      <w:pPr>
        <w:spacing w:after="112" w:line="259" w:lineRule="auto"/>
        <w:ind w:left="708" w:firstLine="0"/>
        <w:jc w:val="center"/>
      </w:pPr>
      <w:r>
        <w:t xml:space="preserve"> </w:t>
      </w:r>
    </w:p>
    <w:p w14:paraId="76E2C343" w14:textId="77777777" w:rsidR="007E2730" w:rsidRDefault="0057725D">
      <w:pPr>
        <w:spacing w:after="112" w:line="259" w:lineRule="auto"/>
        <w:ind w:left="708" w:firstLine="0"/>
        <w:jc w:val="center"/>
      </w:pPr>
      <w:r>
        <w:t xml:space="preserve"> </w:t>
      </w:r>
    </w:p>
    <w:p w14:paraId="7469D9BF" w14:textId="1B86041D" w:rsidR="007E2730" w:rsidRDefault="0057725D">
      <w:pPr>
        <w:tabs>
          <w:tab w:val="center" w:pos="4888"/>
          <w:tab w:val="center" w:pos="8397"/>
        </w:tabs>
        <w:spacing w:after="116" w:line="25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 w:rsidR="00845F2E">
        <w:t>Vila Real</w:t>
      </w:r>
      <w:r>
        <w:t>, 20</w:t>
      </w:r>
      <w:r w:rsidR="00AD6868">
        <w:t>22</w:t>
      </w:r>
      <w:r>
        <w:t xml:space="preserve"> </w:t>
      </w:r>
      <w:r>
        <w:tab/>
        <w:t xml:space="preserve"> </w:t>
      </w:r>
    </w:p>
    <w:p w14:paraId="4BF1E0A4" w14:textId="6D8FF534" w:rsidR="00845F2E" w:rsidRDefault="0057725D" w:rsidP="00AD686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216D4682" w14:textId="3046A4B1" w:rsidR="007E2730" w:rsidRDefault="007E2730" w:rsidP="007E3724">
      <w:pPr>
        <w:spacing w:after="115" w:line="259" w:lineRule="auto"/>
        <w:ind w:left="0" w:firstLine="0"/>
        <w:sectPr w:rsidR="007E2730" w:rsidSect="0057725D">
          <w:headerReference w:type="even" r:id="rId9"/>
          <w:footerReference w:type="even" r:id="rId10"/>
          <w:footerReference w:type="default" r:id="rId11"/>
          <w:footerReference w:type="first" r:id="rId12"/>
          <w:pgSz w:w="11906" w:h="16838"/>
          <w:pgMar w:top="1701" w:right="1356" w:bottom="1619" w:left="1419" w:header="720" w:footer="720" w:gutter="0"/>
          <w:pgNumType w:start="1"/>
          <w:cols w:space="720"/>
          <w:titlePg/>
          <w:docGrid w:linePitch="326"/>
        </w:sectPr>
      </w:pPr>
    </w:p>
    <w:p w14:paraId="61A6F39A" w14:textId="2E0467D1" w:rsidR="00845F2E" w:rsidRPr="007E3724" w:rsidRDefault="00AD6868" w:rsidP="00AD6868">
      <w:pPr>
        <w:ind w:left="0" w:firstLine="0"/>
        <w:rPr>
          <w:color w:val="1F3864" w:themeColor="accent5" w:themeShade="80"/>
          <w:sz w:val="32"/>
          <w:szCs w:val="32"/>
        </w:rPr>
      </w:pPr>
      <w:r w:rsidRPr="007E3724">
        <w:rPr>
          <w:color w:val="1F3864" w:themeColor="accent5" w:themeShade="80"/>
          <w:sz w:val="32"/>
          <w:szCs w:val="32"/>
        </w:rPr>
        <w:lastRenderedPageBreak/>
        <w:t>Introdução:</w:t>
      </w:r>
    </w:p>
    <w:p w14:paraId="7A0F91BE" w14:textId="7E3F90F7" w:rsidR="007E3724" w:rsidRPr="009C4B3D" w:rsidRDefault="00471C8E" w:rsidP="00AD6868">
      <w:pPr>
        <w:ind w:left="0" w:firstLine="0"/>
        <w:rPr>
          <w:rFonts w:cs="Arial"/>
          <w:color w:val="auto"/>
          <w:sz w:val="40"/>
          <w:szCs w:val="40"/>
        </w:rPr>
      </w:pPr>
      <w:r w:rsidRPr="009C4B3D">
        <w:rPr>
          <w:rFonts w:cs="Arial"/>
          <w:color w:val="auto"/>
          <w:sz w:val="28"/>
          <w:szCs w:val="28"/>
        </w:rPr>
        <w:t xml:space="preserve">Neste trabalho prático, será necessário o uso de um conjunto de expressões regulares e de autómatos finitos. Expressões regulares são padrões utilizados para identificar determinadas combinações ou cadeias de caracteres numa </w:t>
      </w:r>
      <w:proofErr w:type="spellStart"/>
      <w:r w:rsidRPr="009C4B3D">
        <w:rPr>
          <w:rFonts w:cs="Arial"/>
          <w:color w:val="auto"/>
          <w:sz w:val="28"/>
          <w:szCs w:val="28"/>
        </w:rPr>
        <w:t>string</w:t>
      </w:r>
      <w:proofErr w:type="spellEnd"/>
      <w:r w:rsidRPr="009C4B3D">
        <w:rPr>
          <w:rFonts w:cs="Arial"/>
          <w:color w:val="auto"/>
          <w:sz w:val="28"/>
          <w:szCs w:val="28"/>
        </w:rPr>
        <w:t>. Os autómatos finitos permitem representar de forma clara, qualquer processo composto por um conjunto de estados, e apresenta também as devidas transições entre esses estados</w:t>
      </w:r>
      <w:r w:rsidR="00AE0100" w:rsidRPr="009C4B3D">
        <w:rPr>
          <w:rFonts w:cs="Arial"/>
          <w:color w:val="auto"/>
          <w:sz w:val="28"/>
          <w:szCs w:val="28"/>
        </w:rPr>
        <w:t>.</w:t>
      </w:r>
    </w:p>
    <w:p w14:paraId="222EEA2B" w14:textId="7CDA2FB6" w:rsidR="007E3724" w:rsidRDefault="007E3724" w:rsidP="00AD6868">
      <w:pPr>
        <w:ind w:left="0" w:firstLine="0"/>
        <w:rPr>
          <w:color w:val="44546A" w:themeColor="text2"/>
          <w:sz w:val="32"/>
          <w:szCs w:val="32"/>
        </w:rPr>
      </w:pPr>
    </w:p>
    <w:p w14:paraId="088442D2" w14:textId="3D4B8007" w:rsidR="007E3724" w:rsidRDefault="007E3724" w:rsidP="00AD6868">
      <w:pPr>
        <w:ind w:left="0" w:firstLine="0"/>
        <w:rPr>
          <w:color w:val="1F3864" w:themeColor="accent5" w:themeShade="80"/>
          <w:sz w:val="32"/>
          <w:szCs w:val="32"/>
        </w:rPr>
      </w:pPr>
      <w:r w:rsidRPr="007E3724">
        <w:rPr>
          <w:color w:val="1F3864" w:themeColor="accent5" w:themeShade="80"/>
          <w:sz w:val="32"/>
          <w:szCs w:val="32"/>
        </w:rPr>
        <w:t>Expressões regulares e Autómato finito:</w:t>
      </w:r>
    </w:p>
    <w:p w14:paraId="147B5AD9" w14:textId="5B58E330" w:rsidR="007E3724" w:rsidRDefault="007E3724" w:rsidP="00AD6868">
      <w:pPr>
        <w:ind w:left="0" w:firstLine="0"/>
        <w:rPr>
          <w:color w:val="1F3864" w:themeColor="accent5" w:themeShade="80"/>
          <w:sz w:val="32"/>
          <w:szCs w:val="32"/>
        </w:rPr>
      </w:pPr>
    </w:p>
    <w:p w14:paraId="7C1096A7" w14:textId="5E0F52F9" w:rsidR="007E3724" w:rsidRDefault="007E3724" w:rsidP="007E3724">
      <w:pPr>
        <w:pStyle w:val="PargrafodaLista"/>
        <w:numPr>
          <w:ilvl w:val="0"/>
          <w:numId w:val="6"/>
        </w:numPr>
        <w:rPr>
          <w:color w:val="auto"/>
          <w:sz w:val="28"/>
          <w:szCs w:val="28"/>
        </w:rPr>
      </w:pPr>
      <w:r w:rsidRPr="007E3724">
        <w:rPr>
          <w:color w:val="auto"/>
          <w:sz w:val="28"/>
          <w:szCs w:val="28"/>
        </w:rPr>
        <w:t>VIRAR-ESQUERDA – Indica ao robot que deve rodar 90º para a esquerda</w:t>
      </w:r>
      <w:r w:rsidR="001D3208">
        <w:rPr>
          <w:color w:val="auto"/>
          <w:sz w:val="28"/>
          <w:szCs w:val="28"/>
        </w:rPr>
        <w:t>.</w:t>
      </w:r>
    </w:p>
    <w:p w14:paraId="353DBAD2" w14:textId="4210AB1D" w:rsidR="007E3724" w:rsidRDefault="007E3724" w:rsidP="007E3724">
      <w:pPr>
        <w:rPr>
          <w:color w:val="auto"/>
          <w:sz w:val="28"/>
          <w:szCs w:val="28"/>
        </w:rPr>
      </w:pPr>
    </w:p>
    <w:p w14:paraId="14815DE4" w14:textId="06370872" w:rsidR="007E3724" w:rsidRDefault="007E3724" w:rsidP="007E3724">
      <w:pPr>
        <w:ind w:left="0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  </w:t>
      </w:r>
      <w:r w:rsidR="002430DD"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>Expressão regular: “VIRAR-ESQUERDA”</w:t>
      </w:r>
    </w:p>
    <w:p w14:paraId="5D65BCA1" w14:textId="5BF0BAA2" w:rsidR="002430DD" w:rsidRDefault="002430DD" w:rsidP="007E3724">
      <w:pPr>
        <w:ind w:left="0" w:firstLine="0"/>
        <w:rPr>
          <w:color w:val="auto"/>
          <w:sz w:val="28"/>
          <w:szCs w:val="28"/>
        </w:rPr>
      </w:pPr>
    </w:p>
    <w:p w14:paraId="674E96F5" w14:textId="358FCFE0" w:rsidR="002430DD" w:rsidRDefault="00471C8E" w:rsidP="007E3724">
      <w:pPr>
        <w:ind w:left="0" w:firstLine="0"/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F519FE3" wp14:editId="02274067">
            <wp:simplePos x="0" y="0"/>
            <wp:positionH relativeFrom="column">
              <wp:posOffset>447675</wp:posOffset>
            </wp:positionH>
            <wp:positionV relativeFrom="paragraph">
              <wp:posOffset>21590</wp:posOffset>
            </wp:positionV>
            <wp:extent cx="4503420" cy="3764280"/>
            <wp:effectExtent l="0" t="0" r="0" b="762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6A1ED3" w14:textId="79D6295C" w:rsidR="002430DD" w:rsidRDefault="002430DD" w:rsidP="007E3724">
      <w:pPr>
        <w:ind w:left="0" w:firstLine="0"/>
        <w:rPr>
          <w:color w:val="auto"/>
          <w:sz w:val="28"/>
          <w:szCs w:val="28"/>
        </w:rPr>
      </w:pPr>
    </w:p>
    <w:p w14:paraId="39778376" w14:textId="77CF7D9A" w:rsidR="002430DD" w:rsidRDefault="002430DD" w:rsidP="007E3724">
      <w:pPr>
        <w:ind w:left="0" w:firstLine="0"/>
        <w:rPr>
          <w:color w:val="auto"/>
          <w:sz w:val="28"/>
          <w:szCs w:val="28"/>
        </w:rPr>
      </w:pPr>
    </w:p>
    <w:p w14:paraId="1369C689" w14:textId="5BF22A4B" w:rsidR="002430DD" w:rsidRDefault="002430DD" w:rsidP="007E3724">
      <w:pPr>
        <w:ind w:left="0" w:firstLine="0"/>
        <w:rPr>
          <w:color w:val="auto"/>
          <w:sz w:val="28"/>
          <w:szCs w:val="28"/>
        </w:rPr>
      </w:pPr>
    </w:p>
    <w:p w14:paraId="744D65BF" w14:textId="58453CCF" w:rsidR="002430DD" w:rsidRDefault="002430DD" w:rsidP="007E3724">
      <w:pPr>
        <w:ind w:left="0" w:firstLine="0"/>
        <w:rPr>
          <w:color w:val="auto"/>
          <w:sz w:val="28"/>
          <w:szCs w:val="28"/>
        </w:rPr>
      </w:pPr>
    </w:p>
    <w:p w14:paraId="733AA4BE" w14:textId="2BCEFB2B" w:rsidR="002430DD" w:rsidRDefault="002430DD" w:rsidP="007E3724">
      <w:pPr>
        <w:ind w:left="0" w:firstLine="0"/>
        <w:rPr>
          <w:color w:val="auto"/>
          <w:sz w:val="28"/>
          <w:szCs w:val="28"/>
        </w:rPr>
      </w:pPr>
    </w:p>
    <w:p w14:paraId="3E867B0F" w14:textId="482BD181" w:rsidR="002430DD" w:rsidRDefault="002430DD" w:rsidP="007E3724">
      <w:pPr>
        <w:ind w:left="0" w:firstLine="0"/>
        <w:rPr>
          <w:color w:val="auto"/>
          <w:sz w:val="28"/>
          <w:szCs w:val="28"/>
        </w:rPr>
      </w:pPr>
    </w:p>
    <w:p w14:paraId="541120A6" w14:textId="4817010B" w:rsidR="002430DD" w:rsidRDefault="002430DD" w:rsidP="007E3724">
      <w:pPr>
        <w:ind w:left="0" w:firstLine="0"/>
        <w:rPr>
          <w:color w:val="auto"/>
          <w:sz w:val="28"/>
          <w:szCs w:val="28"/>
        </w:rPr>
      </w:pPr>
    </w:p>
    <w:p w14:paraId="162A7DFD" w14:textId="7730137F" w:rsidR="002430DD" w:rsidRDefault="002430DD" w:rsidP="007E3724">
      <w:pPr>
        <w:ind w:left="0" w:firstLine="0"/>
        <w:rPr>
          <w:color w:val="auto"/>
          <w:sz w:val="28"/>
          <w:szCs w:val="28"/>
        </w:rPr>
      </w:pPr>
    </w:p>
    <w:p w14:paraId="0A68DF02" w14:textId="74400A8B" w:rsidR="002430DD" w:rsidRDefault="002430DD" w:rsidP="007E3724">
      <w:pPr>
        <w:ind w:left="0" w:firstLine="0"/>
        <w:rPr>
          <w:color w:val="auto"/>
          <w:sz w:val="28"/>
          <w:szCs w:val="28"/>
        </w:rPr>
      </w:pPr>
    </w:p>
    <w:p w14:paraId="3B9DF134" w14:textId="353B1B2D" w:rsidR="002430DD" w:rsidRPr="00471C8E" w:rsidRDefault="002430DD" w:rsidP="00471C8E">
      <w:pPr>
        <w:ind w:left="0" w:firstLine="0"/>
        <w:rPr>
          <w:color w:val="auto"/>
          <w:sz w:val="28"/>
          <w:szCs w:val="28"/>
        </w:rPr>
      </w:pPr>
    </w:p>
    <w:p w14:paraId="378E6B89" w14:textId="6DC0269B" w:rsidR="002430DD" w:rsidRDefault="002430DD" w:rsidP="002430DD">
      <w:pPr>
        <w:pStyle w:val="PargrafodaLista"/>
        <w:ind w:firstLine="0"/>
        <w:rPr>
          <w:color w:val="auto"/>
          <w:sz w:val="28"/>
          <w:szCs w:val="28"/>
        </w:rPr>
      </w:pPr>
    </w:p>
    <w:p w14:paraId="7CC85EFB" w14:textId="30034F15" w:rsidR="002430DD" w:rsidRDefault="002430DD" w:rsidP="002430DD">
      <w:pPr>
        <w:ind w:left="0" w:firstLine="0"/>
        <w:rPr>
          <w:color w:val="auto"/>
          <w:sz w:val="28"/>
          <w:szCs w:val="28"/>
        </w:rPr>
      </w:pPr>
    </w:p>
    <w:p w14:paraId="1F5387D5" w14:textId="600F009F" w:rsidR="002430DD" w:rsidRPr="002430DD" w:rsidRDefault="002430DD" w:rsidP="002430DD">
      <w:pPr>
        <w:pStyle w:val="PargrafodaLista"/>
        <w:numPr>
          <w:ilvl w:val="0"/>
          <w:numId w:val="6"/>
        </w:numPr>
        <w:rPr>
          <w:color w:val="auto"/>
          <w:sz w:val="28"/>
          <w:szCs w:val="28"/>
        </w:rPr>
      </w:pPr>
      <w:r w:rsidRPr="002430DD">
        <w:rPr>
          <w:color w:val="auto"/>
          <w:sz w:val="28"/>
          <w:szCs w:val="28"/>
        </w:rPr>
        <w:t>VIRAR-</w:t>
      </w:r>
      <w:r>
        <w:rPr>
          <w:color w:val="auto"/>
          <w:sz w:val="28"/>
          <w:szCs w:val="28"/>
        </w:rPr>
        <w:t>DIREITA</w:t>
      </w:r>
      <w:r w:rsidRPr="002430DD">
        <w:rPr>
          <w:color w:val="auto"/>
          <w:sz w:val="28"/>
          <w:szCs w:val="28"/>
        </w:rPr>
        <w:t xml:space="preserve"> – Indica ao robot que deve rodar 90º para a </w:t>
      </w:r>
      <w:r>
        <w:rPr>
          <w:color w:val="auto"/>
          <w:sz w:val="28"/>
          <w:szCs w:val="28"/>
        </w:rPr>
        <w:t>direita.</w:t>
      </w:r>
    </w:p>
    <w:p w14:paraId="09FDB565" w14:textId="77777777" w:rsidR="002430DD" w:rsidRPr="002430DD" w:rsidRDefault="002430DD" w:rsidP="002430DD">
      <w:pPr>
        <w:ind w:left="0" w:firstLine="0"/>
        <w:rPr>
          <w:color w:val="auto"/>
          <w:sz w:val="28"/>
          <w:szCs w:val="28"/>
        </w:rPr>
      </w:pPr>
    </w:p>
    <w:p w14:paraId="22F5DAA7" w14:textId="153162B8" w:rsidR="002430DD" w:rsidRDefault="002430DD" w:rsidP="002430DD">
      <w:pPr>
        <w:ind w:left="0" w:firstLine="708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Expressão regular: “VIRAR-DIREITA”</w:t>
      </w:r>
    </w:p>
    <w:p w14:paraId="2C8B3176" w14:textId="72F5345C" w:rsidR="002430DD" w:rsidRPr="002430DD" w:rsidRDefault="002430DD" w:rsidP="002430DD">
      <w:pPr>
        <w:rPr>
          <w:sz w:val="28"/>
          <w:szCs w:val="28"/>
        </w:rPr>
      </w:pPr>
    </w:p>
    <w:p w14:paraId="43E6ABFA" w14:textId="22A4E38B" w:rsidR="002430DD" w:rsidRPr="002430DD" w:rsidRDefault="001D3208" w:rsidP="002430DD">
      <w:pPr>
        <w:rPr>
          <w:sz w:val="28"/>
          <w:szCs w:val="28"/>
        </w:rPr>
      </w:pPr>
      <w:r>
        <w:rPr>
          <w:noProof/>
          <w:color w:val="auto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1760871" wp14:editId="1BF3DDF3">
            <wp:simplePos x="0" y="0"/>
            <wp:positionH relativeFrom="margin">
              <wp:posOffset>541138</wp:posOffset>
            </wp:positionH>
            <wp:positionV relativeFrom="paragraph">
              <wp:posOffset>69549</wp:posOffset>
            </wp:positionV>
            <wp:extent cx="3835400" cy="360807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77C5C7" w14:textId="21EB2528" w:rsidR="002430DD" w:rsidRPr="002430DD" w:rsidRDefault="002430DD" w:rsidP="002430DD">
      <w:pPr>
        <w:rPr>
          <w:sz w:val="28"/>
          <w:szCs w:val="28"/>
        </w:rPr>
      </w:pPr>
    </w:p>
    <w:p w14:paraId="54FD3C68" w14:textId="1203498F" w:rsidR="002430DD" w:rsidRPr="002430DD" w:rsidRDefault="002430DD" w:rsidP="002430DD">
      <w:pPr>
        <w:rPr>
          <w:sz w:val="28"/>
          <w:szCs w:val="28"/>
        </w:rPr>
      </w:pPr>
    </w:p>
    <w:p w14:paraId="2329BC62" w14:textId="132CAF61" w:rsidR="002430DD" w:rsidRPr="002430DD" w:rsidRDefault="002430DD" w:rsidP="002430DD">
      <w:pPr>
        <w:rPr>
          <w:sz w:val="28"/>
          <w:szCs w:val="28"/>
        </w:rPr>
      </w:pPr>
    </w:p>
    <w:p w14:paraId="3450E36C" w14:textId="1E316F24" w:rsidR="002430DD" w:rsidRPr="002430DD" w:rsidRDefault="002430DD" w:rsidP="002430DD">
      <w:pPr>
        <w:rPr>
          <w:sz w:val="28"/>
          <w:szCs w:val="28"/>
        </w:rPr>
      </w:pPr>
    </w:p>
    <w:p w14:paraId="698187CD" w14:textId="2943A781" w:rsidR="002430DD" w:rsidRPr="002430DD" w:rsidRDefault="002430DD" w:rsidP="002430DD">
      <w:pPr>
        <w:rPr>
          <w:sz w:val="28"/>
          <w:szCs w:val="28"/>
        </w:rPr>
      </w:pPr>
    </w:p>
    <w:p w14:paraId="237DC626" w14:textId="2B2761D1" w:rsidR="002430DD" w:rsidRPr="002430DD" w:rsidRDefault="002430DD" w:rsidP="002430DD">
      <w:pPr>
        <w:rPr>
          <w:sz w:val="28"/>
          <w:szCs w:val="28"/>
        </w:rPr>
      </w:pPr>
    </w:p>
    <w:p w14:paraId="20E069BE" w14:textId="5C455731" w:rsidR="002430DD" w:rsidRPr="002430DD" w:rsidRDefault="002430DD" w:rsidP="002430DD">
      <w:pPr>
        <w:rPr>
          <w:sz w:val="28"/>
          <w:szCs w:val="28"/>
        </w:rPr>
      </w:pPr>
    </w:p>
    <w:p w14:paraId="6B2EE357" w14:textId="00D47A12" w:rsidR="002430DD" w:rsidRPr="002430DD" w:rsidRDefault="002430DD" w:rsidP="002430DD">
      <w:pPr>
        <w:rPr>
          <w:sz w:val="28"/>
          <w:szCs w:val="28"/>
        </w:rPr>
      </w:pPr>
    </w:p>
    <w:p w14:paraId="725BA295" w14:textId="4079281D" w:rsidR="002430DD" w:rsidRPr="002430DD" w:rsidRDefault="002430DD" w:rsidP="002430DD">
      <w:pPr>
        <w:rPr>
          <w:sz w:val="28"/>
          <w:szCs w:val="28"/>
        </w:rPr>
      </w:pPr>
    </w:p>
    <w:p w14:paraId="0304BAD4" w14:textId="678005C5" w:rsidR="002430DD" w:rsidRPr="002430DD" w:rsidRDefault="002430DD" w:rsidP="002430DD">
      <w:pPr>
        <w:rPr>
          <w:sz w:val="28"/>
          <w:szCs w:val="28"/>
        </w:rPr>
      </w:pPr>
    </w:p>
    <w:p w14:paraId="25649B96" w14:textId="73427143" w:rsidR="002430DD" w:rsidRPr="002430DD" w:rsidRDefault="002430DD" w:rsidP="00471C8E">
      <w:pPr>
        <w:ind w:left="0" w:firstLine="0"/>
        <w:rPr>
          <w:sz w:val="28"/>
          <w:szCs w:val="28"/>
        </w:rPr>
      </w:pPr>
    </w:p>
    <w:p w14:paraId="7997EACB" w14:textId="5ADDE89E" w:rsidR="002430DD" w:rsidRDefault="002430DD" w:rsidP="002430DD">
      <w:pPr>
        <w:pStyle w:val="PargrafodaLista"/>
        <w:numPr>
          <w:ilvl w:val="0"/>
          <w:numId w:val="6"/>
        </w:numPr>
        <w:jc w:val="lef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Andar[N] – Indica ao robot que se deve deslocar em frente N posições, onde N é número inteiro entre 1 </w:t>
      </w:r>
      <w:proofErr w:type="gramStart"/>
      <w:r>
        <w:rPr>
          <w:color w:val="auto"/>
          <w:sz w:val="28"/>
          <w:szCs w:val="28"/>
        </w:rPr>
        <w:t>a</w:t>
      </w:r>
      <w:proofErr w:type="gramEnd"/>
      <w:r>
        <w:rPr>
          <w:color w:val="auto"/>
          <w:sz w:val="28"/>
          <w:szCs w:val="28"/>
        </w:rPr>
        <w:t xml:space="preserve"> 100.</w:t>
      </w:r>
    </w:p>
    <w:p w14:paraId="0E31D130" w14:textId="77777777" w:rsidR="001D3208" w:rsidRDefault="001D3208" w:rsidP="001D3208">
      <w:pPr>
        <w:pStyle w:val="PargrafodaLista"/>
        <w:ind w:firstLine="0"/>
        <w:jc w:val="left"/>
        <w:rPr>
          <w:color w:val="auto"/>
          <w:sz w:val="28"/>
          <w:szCs w:val="28"/>
        </w:rPr>
      </w:pPr>
    </w:p>
    <w:p w14:paraId="513FA03A" w14:textId="5BBD6688" w:rsidR="002430DD" w:rsidRDefault="002430DD" w:rsidP="002430DD">
      <w:pPr>
        <w:ind w:left="708" w:firstLine="0"/>
        <w:jc w:val="lef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Expressão regular: </w:t>
      </w:r>
      <w:r w:rsidR="001D3208">
        <w:rPr>
          <w:color w:val="auto"/>
          <w:sz w:val="28"/>
          <w:szCs w:val="28"/>
        </w:rPr>
        <w:t>“ANDAR</w:t>
      </w:r>
      <w:proofErr w:type="gramStart"/>
      <w:r w:rsidR="001D3208">
        <w:rPr>
          <w:color w:val="auto"/>
          <w:sz w:val="28"/>
          <w:szCs w:val="28"/>
        </w:rPr>
        <w:t>\(</w:t>
      </w:r>
      <w:proofErr w:type="gramEnd"/>
      <w:r w:rsidR="001D3208">
        <w:rPr>
          <w:color w:val="auto"/>
          <w:sz w:val="28"/>
          <w:szCs w:val="28"/>
        </w:rPr>
        <w:t>(100|[1-9][0-9]|[1-9])\)”</w:t>
      </w:r>
    </w:p>
    <w:p w14:paraId="1F1E094C" w14:textId="478AA3A3" w:rsidR="00471C8E" w:rsidRDefault="00471C8E" w:rsidP="002430DD">
      <w:pPr>
        <w:ind w:left="708" w:firstLine="0"/>
        <w:jc w:val="left"/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D6A34A7" wp14:editId="6165E02F">
            <wp:simplePos x="0" y="0"/>
            <wp:positionH relativeFrom="column">
              <wp:posOffset>292735</wp:posOffset>
            </wp:positionH>
            <wp:positionV relativeFrom="paragraph">
              <wp:posOffset>227330</wp:posOffset>
            </wp:positionV>
            <wp:extent cx="4834890" cy="1844040"/>
            <wp:effectExtent l="0" t="0" r="3810" b="381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89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D8373" w14:textId="2895F97B" w:rsidR="001D3208" w:rsidRDefault="001D3208" w:rsidP="002430DD">
      <w:pPr>
        <w:ind w:left="708" w:firstLine="0"/>
        <w:jc w:val="left"/>
        <w:rPr>
          <w:color w:val="auto"/>
          <w:sz w:val="28"/>
          <w:szCs w:val="28"/>
        </w:rPr>
      </w:pPr>
    </w:p>
    <w:p w14:paraId="049AC74A" w14:textId="62D64DE5" w:rsidR="001D3208" w:rsidRDefault="001D3208" w:rsidP="002430DD">
      <w:pPr>
        <w:ind w:left="708" w:firstLine="0"/>
        <w:jc w:val="left"/>
        <w:rPr>
          <w:color w:val="auto"/>
          <w:sz w:val="28"/>
          <w:szCs w:val="28"/>
        </w:rPr>
      </w:pPr>
    </w:p>
    <w:p w14:paraId="5399F9B5" w14:textId="2BCBE12F" w:rsidR="001D3208" w:rsidRDefault="001D3208" w:rsidP="002430DD">
      <w:pPr>
        <w:ind w:left="708" w:firstLine="0"/>
        <w:jc w:val="left"/>
        <w:rPr>
          <w:color w:val="auto"/>
          <w:sz w:val="28"/>
          <w:szCs w:val="28"/>
        </w:rPr>
      </w:pPr>
    </w:p>
    <w:p w14:paraId="02B9C7F8" w14:textId="46AB8858" w:rsidR="001D3208" w:rsidRDefault="001D3208" w:rsidP="002430DD">
      <w:pPr>
        <w:ind w:left="708" w:firstLine="0"/>
        <w:jc w:val="left"/>
        <w:rPr>
          <w:color w:val="auto"/>
          <w:sz w:val="28"/>
          <w:szCs w:val="28"/>
        </w:rPr>
      </w:pPr>
    </w:p>
    <w:p w14:paraId="25D9719B" w14:textId="13476A75" w:rsidR="001D3208" w:rsidRPr="002430DD" w:rsidRDefault="001D3208" w:rsidP="002430DD">
      <w:pPr>
        <w:ind w:left="708" w:firstLine="0"/>
        <w:jc w:val="left"/>
        <w:rPr>
          <w:color w:val="auto"/>
          <w:sz w:val="28"/>
          <w:szCs w:val="28"/>
        </w:rPr>
      </w:pPr>
    </w:p>
    <w:p w14:paraId="217499F1" w14:textId="7951EDD3" w:rsidR="002430DD" w:rsidRDefault="002430DD" w:rsidP="002430DD">
      <w:pPr>
        <w:rPr>
          <w:sz w:val="28"/>
          <w:szCs w:val="28"/>
        </w:rPr>
      </w:pPr>
    </w:p>
    <w:p w14:paraId="571DA14D" w14:textId="21C00437" w:rsidR="001D3208" w:rsidRDefault="001D3208" w:rsidP="001D3208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PINÇA[P] – Indica ao robot se deve abrir ou fechar a pinça, onde P pode assumir os valores de ABRIR ou FECHAR.</w:t>
      </w:r>
    </w:p>
    <w:p w14:paraId="5E6E6B73" w14:textId="77777777" w:rsidR="00471C8E" w:rsidRDefault="00471C8E" w:rsidP="00471C8E">
      <w:pPr>
        <w:pStyle w:val="PargrafodaLista"/>
        <w:ind w:firstLine="0"/>
        <w:rPr>
          <w:sz w:val="28"/>
          <w:szCs w:val="28"/>
        </w:rPr>
      </w:pPr>
    </w:p>
    <w:p w14:paraId="6A7BFFD6" w14:textId="4D1D00D4" w:rsidR="001D3208" w:rsidRDefault="001D3208" w:rsidP="001D3208">
      <w:pPr>
        <w:pStyle w:val="PargrafodaLista"/>
        <w:ind w:firstLine="0"/>
        <w:rPr>
          <w:sz w:val="28"/>
          <w:szCs w:val="28"/>
        </w:rPr>
      </w:pPr>
      <w:r>
        <w:rPr>
          <w:sz w:val="28"/>
          <w:szCs w:val="28"/>
        </w:rPr>
        <w:t>Expressão regular: “PINÇA\</w:t>
      </w:r>
      <w:r w:rsidR="00471C8E">
        <w:rPr>
          <w:sz w:val="28"/>
          <w:szCs w:val="28"/>
        </w:rPr>
        <w:t>((ABRIR|</w:t>
      </w:r>
      <w:proofErr w:type="gramStart"/>
      <w:r w:rsidR="00471C8E">
        <w:rPr>
          <w:sz w:val="28"/>
          <w:szCs w:val="28"/>
        </w:rPr>
        <w:t>FECHAR)\</w:t>
      </w:r>
      <w:proofErr w:type="gramEnd"/>
      <w:r w:rsidR="00471C8E">
        <w:rPr>
          <w:sz w:val="28"/>
          <w:szCs w:val="28"/>
        </w:rPr>
        <w:t xml:space="preserve">)” </w:t>
      </w:r>
    </w:p>
    <w:p w14:paraId="6CB5ADFD" w14:textId="34EBF6C0" w:rsidR="00471C8E" w:rsidRDefault="00471C8E" w:rsidP="001D3208">
      <w:pPr>
        <w:pStyle w:val="PargrafodaLista"/>
        <w:ind w:firstLine="0"/>
        <w:rPr>
          <w:sz w:val="28"/>
          <w:szCs w:val="28"/>
        </w:rPr>
      </w:pPr>
    </w:p>
    <w:p w14:paraId="16AA83BD" w14:textId="003D7D07" w:rsidR="00471C8E" w:rsidRDefault="00471C8E" w:rsidP="001D3208">
      <w:pPr>
        <w:pStyle w:val="PargrafodaLista"/>
        <w:ind w:firstLine="0"/>
        <w:rPr>
          <w:sz w:val="28"/>
          <w:szCs w:val="28"/>
        </w:rPr>
      </w:pPr>
    </w:p>
    <w:p w14:paraId="3E23D873" w14:textId="3C5A7DA8" w:rsidR="00471C8E" w:rsidRDefault="00AE0100" w:rsidP="001D3208">
      <w:pPr>
        <w:pStyle w:val="PargrafodaLista"/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F3745A5" wp14:editId="76935ABD">
            <wp:simplePos x="0" y="0"/>
            <wp:positionH relativeFrom="margin">
              <wp:align>left</wp:align>
            </wp:positionH>
            <wp:positionV relativeFrom="paragraph">
              <wp:posOffset>496570</wp:posOffset>
            </wp:positionV>
            <wp:extent cx="5975985" cy="4320540"/>
            <wp:effectExtent l="0" t="0" r="5715" b="381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6F77F1C" w14:textId="60126285" w:rsidR="00471C8E" w:rsidRDefault="00471C8E" w:rsidP="001D3208">
      <w:pPr>
        <w:pStyle w:val="PargrafodaLista"/>
        <w:ind w:firstLine="0"/>
        <w:rPr>
          <w:sz w:val="28"/>
          <w:szCs w:val="28"/>
        </w:rPr>
      </w:pPr>
    </w:p>
    <w:p w14:paraId="3B94F535" w14:textId="1F42909B" w:rsidR="00471C8E" w:rsidRDefault="00471C8E" w:rsidP="001D3208">
      <w:pPr>
        <w:pStyle w:val="PargrafodaLista"/>
        <w:ind w:firstLine="0"/>
        <w:rPr>
          <w:sz w:val="28"/>
          <w:szCs w:val="28"/>
        </w:rPr>
      </w:pPr>
    </w:p>
    <w:p w14:paraId="1264D41A" w14:textId="09C10B7B" w:rsidR="00471C8E" w:rsidRDefault="00471C8E" w:rsidP="001D3208">
      <w:pPr>
        <w:pStyle w:val="PargrafodaLista"/>
        <w:ind w:firstLine="0"/>
        <w:rPr>
          <w:sz w:val="28"/>
          <w:szCs w:val="28"/>
        </w:rPr>
      </w:pPr>
    </w:p>
    <w:p w14:paraId="769DC293" w14:textId="1D3E692E" w:rsidR="00471C8E" w:rsidRDefault="00471C8E" w:rsidP="001D3208">
      <w:pPr>
        <w:pStyle w:val="PargrafodaLista"/>
        <w:ind w:firstLine="0"/>
        <w:rPr>
          <w:sz w:val="28"/>
          <w:szCs w:val="28"/>
        </w:rPr>
      </w:pPr>
    </w:p>
    <w:p w14:paraId="7E55D336" w14:textId="3D94C617" w:rsidR="00471C8E" w:rsidRDefault="00471C8E" w:rsidP="001D3208">
      <w:pPr>
        <w:pStyle w:val="PargrafodaLista"/>
        <w:ind w:firstLine="0"/>
        <w:rPr>
          <w:sz w:val="28"/>
          <w:szCs w:val="28"/>
        </w:rPr>
      </w:pPr>
    </w:p>
    <w:p w14:paraId="1E29695F" w14:textId="35BC30F0" w:rsidR="00471C8E" w:rsidRPr="00471C8E" w:rsidRDefault="00471C8E" w:rsidP="00471C8E">
      <w:pPr>
        <w:ind w:left="0" w:firstLine="0"/>
        <w:rPr>
          <w:sz w:val="28"/>
          <w:szCs w:val="28"/>
        </w:rPr>
      </w:pPr>
    </w:p>
    <w:p w14:paraId="0FAE2F59" w14:textId="77777777" w:rsidR="00471C8E" w:rsidRDefault="00471C8E" w:rsidP="001D3208">
      <w:pPr>
        <w:pStyle w:val="PargrafodaLista"/>
        <w:ind w:firstLine="0"/>
        <w:rPr>
          <w:sz w:val="28"/>
          <w:szCs w:val="28"/>
        </w:rPr>
      </w:pPr>
    </w:p>
    <w:p w14:paraId="7F4F0D06" w14:textId="074459C4" w:rsidR="00471C8E" w:rsidRDefault="00471C8E" w:rsidP="00471C8E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RODAR[G] – Indica ao robot que deve rodar o braço em G graus, onde G pode assumir valores positivos ou negativos, múltiplos de 45, com um máximo de 360.</w:t>
      </w:r>
    </w:p>
    <w:p w14:paraId="64347BC2" w14:textId="49395AAC" w:rsidR="00471C8E" w:rsidRDefault="00471C8E" w:rsidP="00471C8E">
      <w:pPr>
        <w:ind w:left="708" w:firstLine="0"/>
        <w:jc w:val="left"/>
        <w:rPr>
          <w:sz w:val="28"/>
          <w:szCs w:val="28"/>
        </w:rPr>
      </w:pPr>
    </w:p>
    <w:p w14:paraId="3858540C" w14:textId="0067960B" w:rsidR="00471C8E" w:rsidRDefault="00471C8E" w:rsidP="00471C8E">
      <w:pPr>
        <w:ind w:left="708" w:firstLine="0"/>
        <w:jc w:val="left"/>
        <w:rPr>
          <w:sz w:val="28"/>
          <w:szCs w:val="28"/>
        </w:rPr>
      </w:pPr>
      <w:r>
        <w:rPr>
          <w:sz w:val="28"/>
          <w:szCs w:val="28"/>
        </w:rPr>
        <w:t>Expressão regular: “RODAR</w:t>
      </w:r>
      <w:proofErr w:type="gramStart"/>
      <w:r>
        <w:rPr>
          <w:sz w:val="28"/>
          <w:szCs w:val="28"/>
        </w:rPr>
        <w:t>\(</w:t>
      </w:r>
      <w:proofErr w:type="gramEnd"/>
      <w:r>
        <w:rPr>
          <w:sz w:val="28"/>
          <w:szCs w:val="28"/>
        </w:rPr>
        <w:t>(-)?(45|90|135|180|270|315|360)\)”</w:t>
      </w:r>
    </w:p>
    <w:p w14:paraId="07A46813" w14:textId="136EBFED" w:rsidR="00471C8E" w:rsidRPr="00471C8E" w:rsidRDefault="00471C8E" w:rsidP="00471C8E">
      <w:pPr>
        <w:rPr>
          <w:sz w:val="28"/>
          <w:szCs w:val="28"/>
        </w:rPr>
      </w:pPr>
    </w:p>
    <w:p w14:paraId="04C81AD6" w14:textId="1AC5B134" w:rsidR="00471C8E" w:rsidRPr="001D3208" w:rsidRDefault="00471C8E" w:rsidP="001D3208">
      <w:pPr>
        <w:pStyle w:val="PargrafodaLista"/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FD35622" wp14:editId="2656A487">
            <wp:simplePos x="0" y="0"/>
            <wp:positionH relativeFrom="page">
              <wp:align>center</wp:align>
            </wp:positionH>
            <wp:positionV relativeFrom="paragraph">
              <wp:posOffset>845820</wp:posOffset>
            </wp:positionV>
            <wp:extent cx="5975985" cy="4386580"/>
            <wp:effectExtent l="0" t="0" r="571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71C8E" w:rsidRPr="001D3208" w:rsidSect="001D3208">
      <w:footerReference w:type="even" r:id="rId18"/>
      <w:footerReference w:type="default" r:id="rId19"/>
      <w:footerReference w:type="first" r:id="rId20"/>
      <w:pgSz w:w="11906" w:h="16838"/>
      <w:pgMar w:top="1701" w:right="1077" w:bottom="1452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F5360" w14:textId="77777777" w:rsidR="00AA1B8D" w:rsidRDefault="00AA1B8D">
      <w:pPr>
        <w:spacing w:after="0" w:line="240" w:lineRule="auto"/>
      </w:pPr>
      <w:r>
        <w:separator/>
      </w:r>
    </w:p>
  </w:endnote>
  <w:endnote w:type="continuationSeparator" w:id="0">
    <w:p w14:paraId="2A61194B" w14:textId="77777777" w:rsidR="00AA1B8D" w:rsidRDefault="00AA1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9685472"/>
      <w:docPartObj>
        <w:docPartGallery w:val="Page Numbers (Bottom of Page)"/>
        <w:docPartUnique/>
      </w:docPartObj>
    </w:sdtPr>
    <w:sdtContent>
      <w:p w14:paraId="1EA7D06C" w14:textId="77777777" w:rsidR="0057725D" w:rsidRDefault="0057725D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6F36FDD" w14:textId="77777777" w:rsidR="007E2730" w:rsidRDefault="007E2730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043ED" w14:textId="77777777" w:rsidR="007E2730" w:rsidRDefault="007E2730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C376A" w14:textId="77777777" w:rsidR="007E2730" w:rsidRDefault="007E2730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369ED" w14:textId="77777777" w:rsidR="007E2730" w:rsidRDefault="007E2730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A28A7" w14:textId="575041BB" w:rsidR="001D3208" w:rsidRDefault="001D3208" w:rsidP="007E3724">
    <w:pPr>
      <w:spacing w:after="0" w:line="259" w:lineRule="auto"/>
      <w:ind w:left="0" w:right="338" w:firstLine="0"/>
    </w:pPr>
  </w:p>
  <w:p w14:paraId="79979349" w14:textId="77777777" w:rsidR="007E2730" w:rsidRDefault="0057725D">
    <w:pPr>
      <w:spacing w:after="0" w:line="259" w:lineRule="auto"/>
      <w:ind w:left="708" w:firstLine="0"/>
      <w:jc w:val="left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A5186" w14:textId="77777777" w:rsidR="007E2730" w:rsidRDefault="0057725D">
    <w:pPr>
      <w:spacing w:after="0" w:line="259" w:lineRule="auto"/>
      <w:ind w:left="0" w:right="33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2A63CBA" w14:textId="77777777" w:rsidR="007E2730" w:rsidRDefault="0057725D">
    <w:pPr>
      <w:spacing w:after="0" w:line="259" w:lineRule="auto"/>
      <w:ind w:left="708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A0047" w14:textId="77777777" w:rsidR="00AA1B8D" w:rsidRDefault="00AA1B8D">
      <w:pPr>
        <w:spacing w:after="0" w:line="240" w:lineRule="auto"/>
      </w:pPr>
      <w:r>
        <w:separator/>
      </w:r>
    </w:p>
  </w:footnote>
  <w:footnote w:type="continuationSeparator" w:id="0">
    <w:p w14:paraId="0E584764" w14:textId="77777777" w:rsidR="00AA1B8D" w:rsidRDefault="00AA1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CB7BD" w14:textId="77777777" w:rsidR="00845F2E" w:rsidRPr="00845F2E" w:rsidRDefault="00845F2E" w:rsidP="00845F2E">
    <w:pPr>
      <w:pStyle w:val="Cabealho"/>
      <w:ind w:left="0" w:firstLine="0"/>
      <w:jc w:val="center"/>
      <w:rPr>
        <w:rFonts w:asciiTheme="minorHAnsi" w:hAnsiTheme="minorHAnsi"/>
        <w:i/>
      </w:rPr>
    </w:pPr>
    <w:r w:rsidRPr="00845F2E">
      <w:rPr>
        <w:rFonts w:asciiTheme="minorHAnsi" w:hAnsiTheme="minorHAnsi"/>
        <w:i/>
      </w:rPr>
      <w:t>&lt;Nome do Curso</w:t>
    </w:r>
    <w:proofErr w:type="gramStart"/>
    <w:r w:rsidRPr="00845F2E">
      <w:rPr>
        <w:rFonts w:asciiTheme="minorHAnsi" w:hAnsiTheme="minorHAnsi"/>
        <w:i/>
      </w:rPr>
      <w:t>&gt; :</w:t>
    </w:r>
    <w:proofErr w:type="gramEnd"/>
    <w:r w:rsidRPr="00845F2E">
      <w:rPr>
        <w:rFonts w:asciiTheme="minorHAnsi" w:hAnsiTheme="minorHAnsi"/>
        <w:i/>
      </w:rPr>
      <w:t>: &lt;Nome da UC&gt; :: &lt;Ano Letivo&gt;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86854"/>
    <w:multiLevelType w:val="hybridMultilevel"/>
    <w:tmpl w:val="464C341A"/>
    <w:lvl w:ilvl="0" w:tplc="3A8C772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30E72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E4951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9E583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70A9B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32A66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6CC4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8A504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8053B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E5155E"/>
    <w:multiLevelType w:val="hybridMultilevel"/>
    <w:tmpl w:val="59AC7136"/>
    <w:lvl w:ilvl="0" w:tplc="0D3AB89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02D97"/>
    <w:multiLevelType w:val="hybridMultilevel"/>
    <w:tmpl w:val="F34EB862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706C5"/>
    <w:multiLevelType w:val="hybridMultilevel"/>
    <w:tmpl w:val="DC461F08"/>
    <w:lvl w:ilvl="0" w:tplc="0816000F">
      <w:start w:val="1"/>
      <w:numFmt w:val="decimal"/>
      <w:lvlText w:val="%1."/>
      <w:lvlJc w:val="left"/>
      <w:pPr>
        <w:ind w:left="705" w:hanging="360"/>
      </w:pPr>
    </w:lvl>
    <w:lvl w:ilvl="1" w:tplc="08160019" w:tentative="1">
      <w:start w:val="1"/>
      <w:numFmt w:val="lowerLetter"/>
      <w:lvlText w:val="%2."/>
      <w:lvlJc w:val="left"/>
      <w:pPr>
        <w:ind w:left="1425" w:hanging="360"/>
      </w:pPr>
    </w:lvl>
    <w:lvl w:ilvl="2" w:tplc="0816001B" w:tentative="1">
      <w:start w:val="1"/>
      <w:numFmt w:val="lowerRoman"/>
      <w:lvlText w:val="%3."/>
      <w:lvlJc w:val="right"/>
      <w:pPr>
        <w:ind w:left="2145" w:hanging="180"/>
      </w:pPr>
    </w:lvl>
    <w:lvl w:ilvl="3" w:tplc="0816000F" w:tentative="1">
      <w:start w:val="1"/>
      <w:numFmt w:val="decimal"/>
      <w:lvlText w:val="%4."/>
      <w:lvlJc w:val="left"/>
      <w:pPr>
        <w:ind w:left="2865" w:hanging="360"/>
      </w:pPr>
    </w:lvl>
    <w:lvl w:ilvl="4" w:tplc="08160019" w:tentative="1">
      <w:start w:val="1"/>
      <w:numFmt w:val="lowerLetter"/>
      <w:lvlText w:val="%5."/>
      <w:lvlJc w:val="left"/>
      <w:pPr>
        <w:ind w:left="3585" w:hanging="360"/>
      </w:pPr>
    </w:lvl>
    <w:lvl w:ilvl="5" w:tplc="0816001B" w:tentative="1">
      <w:start w:val="1"/>
      <w:numFmt w:val="lowerRoman"/>
      <w:lvlText w:val="%6."/>
      <w:lvlJc w:val="right"/>
      <w:pPr>
        <w:ind w:left="4305" w:hanging="180"/>
      </w:pPr>
    </w:lvl>
    <w:lvl w:ilvl="6" w:tplc="0816000F" w:tentative="1">
      <w:start w:val="1"/>
      <w:numFmt w:val="decimal"/>
      <w:lvlText w:val="%7."/>
      <w:lvlJc w:val="left"/>
      <w:pPr>
        <w:ind w:left="5025" w:hanging="360"/>
      </w:pPr>
    </w:lvl>
    <w:lvl w:ilvl="7" w:tplc="08160019" w:tentative="1">
      <w:start w:val="1"/>
      <w:numFmt w:val="lowerLetter"/>
      <w:lvlText w:val="%8."/>
      <w:lvlJc w:val="left"/>
      <w:pPr>
        <w:ind w:left="5745" w:hanging="360"/>
      </w:pPr>
    </w:lvl>
    <w:lvl w:ilvl="8" w:tplc="08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5B9075D6"/>
    <w:multiLevelType w:val="hybridMultilevel"/>
    <w:tmpl w:val="E4345F76"/>
    <w:lvl w:ilvl="0" w:tplc="C93E02F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04485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EA613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2E7E5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20F8E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E05B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8E2EA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4A9E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309DC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EEA0979"/>
    <w:multiLevelType w:val="hybridMultilevel"/>
    <w:tmpl w:val="317EF7AE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B1F42"/>
    <w:multiLevelType w:val="multilevel"/>
    <w:tmpl w:val="99889658"/>
    <w:lvl w:ilvl="0">
      <w:start w:val="1"/>
      <w:numFmt w:val="decimal"/>
      <w:lvlText w:val="%1."/>
      <w:lvlJc w:val="left"/>
      <w:pPr>
        <w:ind w:left="118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911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6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8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0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2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4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6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F4F4520"/>
    <w:multiLevelType w:val="hybridMultilevel"/>
    <w:tmpl w:val="3CFAC6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680721">
    <w:abstractNumId w:val="6"/>
  </w:num>
  <w:num w:numId="2" w16cid:durableId="709837052">
    <w:abstractNumId w:val="0"/>
  </w:num>
  <w:num w:numId="3" w16cid:durableId="349576273">
    <w:abstractNumId w:val="4"/>
  </w:num>
  <w:num w:numId="4" w16cid:durableId="688262539">
    <w:abstractNumId w:val="3"/>
  </w:num>
  <w:num w:numId="5" w16cid:durableId="681200808">
    <w:abstractNumId w:val="7"/>
  </w:num>
  <w:num w:numId="6" w16cid:durableId="1613392060">
    <w:abstractNumId w:val="1"/>
  </w:num>
  <w:num w:numId="7" w16cid:durableId="624310294">
    <w:abstractNumId w:val="2"/>
  </w:num>
  <w:num w:numId="8" w16cid:durableId="1162628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730"/>
    <w:rsid w:val="00197761"/>
    <w:rsid w:val="001D3208"/>
    <w:rsid w:val="002430DD"/>
    <w:rsid w:val="00471C8E"/>
    <w:rsid w:val="0057725D"/>
    <w:rsid w:val="00755DBB"/>
    <w:rsid w:val="007E2730"/>
    <w:rsid w:val="007E3724"/>
    <w:rsid w:val="00845F2E"/>
    <w:rsid w:val="00952623"/>
    <w:rsid w:val="009C4B3D"/>
    <w:rsid w:val="00AA1B8D"/>
    <w:rsid w:val="00AD6868"/>
    <w:rsid w:val="00AE0100"/>
    <w:rsid w:val="00CF49B5"/>
    <w:rsid w:val="00E40FD9"/>
    <w:rsid w:val="00E9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7F96B"/>
  <w15:docId w15:val="{8DFCF498-BC33-4658-B87A-FD9DB2B8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9B5"/>
    <w:pPr>
      <w:spacing w:after="3" w:line="367" w:lineRule="auto"/>
      <w:ind w:left="2318" w:firstLine="698"/>
      <w:jc w:val="both"/>
    </w:pPr>
    <w:rPr>
      <w:rFonts w:ascii="Arial" w:eastAsia="Times New Roman" w:hAnsi="Arial" w:cs="Times New Roman"/>
      <w:color w:val="000000"/>
    </w:rPr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spacing w:after="91"/>
      <w:ind w:left="10" w:hanging="10"/>
      <w:outlineLvl w:val="0"/>
    </w:pPr>
    <w:rPr>
      <w:rFonts w:ascii="Times New Roman" w:eastAsia="Times New Roman" w:hAnsi="Times New Roman" w:cs="Times New Roman"/>
      <w:b/>
      <w:color w:val="365F91"/>
      <w:sz w:val="28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103" w:line="265" w:lineRule="auto"/>
      <w:ind w:left="370" w:hanging="10"/>
      <w:outlineLvl w:val="1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spacing w:after="103" w:line="265" w:lineRule="auto"/>
      <w:ind w:left="370" w:hanging="10"/>
      <w:outlineLvl w:val="2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4">
    <w:name w:val="heading 4"/>
    <w:next w:val="Normal"/>
    <w:link w:val="Ttulo4Carter"/>
    <w:uiPriority w:val="9"/>
    <w:unhideWhenUsed/>
    <w:qFormat/>
    <w:pPr>
      <w:keepNext/>
      <w:keepLines/>
      <w:spacing w:after="103" w:line="265" w:lineRule="auto"/>
      <w:ind w:left="370" w:hanging="10"/>
      <w:outlineLvl w:val="3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5">
    <w:name w:val="heading 5"/>
    <w:next w:val="Normal"/>
    <w:link w:val="Ttulo5Carter"/>
    <w:uiPriority w:val="9"/>
    <w:unhideWhenUsed/>
    <w:qFormat/>
    <w:pPr>
      <w:keepNext/>
      <w:keepLines/>
      <w:spacing w:after="103" w:line="265" w:lineRule="auto"/>
      <w:ind w:left="370" w:hanging="10"/>
      <w:outlineLvl w:val="4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6">
    <w:name w:val="heading 6"/>
    <w:next w:val="Normal"/>
    <w:link w:val="Ttulo6Carter"/>
    <w:uiPriority w:val="9"/>
    <w:unhideWhenUsed/>
    <w:qFormat/>
    <w:pPr>
      <w:keepNext/>
      <w:keepLines/>
      <w:spacing w:after="230"/>
      <w:ind w:left="373" w:hanging="10"/>
      <w:jc w:val="center"/>
      <w:outlineLvl w:val="5"/>
    </w:pPr>
    <w:rPr>
      <w:rFonts w:ascii="Times New Roman" w:eastAsia="Times New Roman" w:hAnsi="Times New Roman" w:cs="Times New Roman"/>
      <w:b/>
      <w:color w:val="4F81BD"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arter">
    <w:name w:val="Título 6 Caráter"/>
    <w:link w:val="Ttulo6"/>
    <w:rPr>
      <w:rFonts w:ascii="Times New Roman" w:eastAsia="Times New Roman" w:hAnsi="Times New Roman" w:cs="Times New Roman"/>
      <w:b/>
      <w:color w:val="4F81BD"/>
      <w:sz w:val="18"/>
    </w:rPr>
  </w:style>
  <w:style w:type="character" w:customStyle="1" w:styleId="Ttulo4Carter">
    <w:name w:val="Título 4 Caráter"/>
    <w:link w:val="Ttulo4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5Carter">
    <w:name w:val="Título 5 Caráter"/>
    <w:link w:val="Ttulo5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1Carter">
    <w:name w:val="Título 1 Caráter"/>
    <w:link w:val="Ttulo1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Ttulo2Carter">
    <w:name w:val="Título 2 Caráter"/>
    <w:link w:val="Ttulo2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3Carter">
    <w:name w:val="Título 3 Caráter"/>
    <w:link w:val="Ttulo3"/>
    <w:rPr>
      <w:rFonts w:ascii="Times New Roman" w:eastAsia="Times New Roman" w:hAnsi="Times New Roman" w:cs="Times New Roman"/>
      <w:b/>
      <w:color w:val="4F81BD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dondice">
    <w:name w:val="TOC Heading"/>
    <w:basedOn w:val="Ttulo1"/>
    <w:next w:val="Normal"/>
    <w:uiPriority w:val="39"/>
    <w:unhideWhenUsed/>
    <w:qFormat/>
    <w:rsid w:val="00845F2E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845F2E"/>
    <w:pPr>
      <w:spacing w:after="100"/>
      <w:ind w:left="0"/>
    </w:pPr>
  </w:style>
  <w:style w:type="paragraph" w:styleId="ndice2">
    <w:name w:val="toc 2"/>
    <w:basedOn w:val="Normal"/>
    <w:next w:val="Normal"/>
    <w:autoRedefine/>
    <w:uiPriority w:val="39"/>
    <w:unhideWhenUsed/>
    <w:rsid w:val="00845F2E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845F2E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845F2E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845F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45F2E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arter"/>
    <w:uiPriority w:val="99"/>
    <w:unhideWhenUsed/>
    <w:rsid w:val="0057725D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57725D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7E3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E4F1F-C7BD-44F7-9EFF-55A1AED4C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236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Martins</dc:creator>
  <cp:keywords/>
  <cp:lastModifiedBy>GONÇALO LOURENÇO COSTA</cp:lastModifiedBy>
  <cp:revision>8</cp:revision>
  <cp:lastPrinted>2022-10-22T22:08:00Z</cp:lastPrinted>
  <dcterms:created xsi:type="dcterms:W3CDTF">2016-02-01T19:24:00Z</dcterms:created>
  <dcterms:modified xsi:type="dcterms:W3CDTF">2022-10-22T22:08:00Z</dcterms:modified>
</cp:coreProperties>
</file>