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BE911D" w14:textId="77777777" w:rsidR="001412A9" w:rsidRPr="000A4672" w:rsidRDefault="003D5406">
      <w:pPr>
        <w:pBdr>
          <w:top w:val="nil"/>
          <w:left w:val="nil"/>
          <w:bottom w:val="nil"/>
          <w:right w:val="nil"/>
          <w:between w:val="nil"/>
        </w:pBdr>
        <w:rPr>
          <w:rFonts w:eastAsia="Roboto Condensed" w:cs="Times New Roman"/>
        </w:rPr>
      </w:pPr>
      <w:r w:rsidRPr="000A4672">
        <w:rPr>
          <w:rFonts w:eastAsia="Roboto Condensed" w:cs="Times New Roman"/>
        </w:rPr>
        <w:t>TQS 2019 | RELATÓRIO TÉCNICO</w:t>
      </w:r>
      <w:r w:rsidRPr="000A4672">
        <w:rPr>
          <w:rFonts w:eastAsia="Roboto Condensed" w:cs="Times New Roman"/>
        </w:rPr>
        <w:t xml:space="preserve"> </w:t>
      </w:r>
    </w:p>
    <w:p w14:paraId="22D1E9CB" w14:textId="77777777" w:rsidR="001412A9" w:rsidRPr="000A4672" w:rsidRDefault="003D5406">
      <w:pPr>
        <w:pStyle w:val="Ttulo"/>
        <w:rPr>
          <w:rFonts w:ascii="Roboto" w:hAnsi="Roboto" w:cs="Times New Roman"/>
        </w:rPr>
      </w:pPr>
      <w:bookmarkStart w:id="0" w:name="_wzvxkf24vwmv" w:colFirst="0" w:colLast="0"/>
      <w:bookmarkEnd w:id="0"/>
      <w:proofErr w:type="spellStart"/>
      <w:r w:rsidRPr="000A4672">
        <w:rPr>
          <w:rFonts w:ascii="Roboto" w:hAnsi="Roboto" w:cs="Times New Roman"/>
        </w:rPr>
        <w:t>Especificação</w:t>
      </w:r>
      <w:proofErr w:type="spellEnd"/>
      <w:r w:rsidRPr="000A4672">
        <w:rPr>
          <w:rFonts w:ascii="Roboto" w:hAnsi="Roboto" w:cs="Times New Roman"/>
        </w:rPr>
        <w:t xml:space="preserve"> de </w:t>
      </w:r>
      <w:proofErr w:type="spellStart"/>
      <w:r w:rsidRPr="000A4672">
        <w:rPr>
          <w:rFonts w:ascii="Roboto" w:hAnsi="Roboto" w:cs="Times New Roman"/>
        </w:rPr>
        <w:t>requisitos</w:t>
      </w:r>
      <w:proofErr w:type="spellEnd"/>
      <w:r w:rsidRPr="000A4672">
        <w:rPr>
          <w:rFonts w:ascii="Roboto" w:hAnsi="Roboto" w:cs="Times New Roman"/>
        </w:rPr>
        <w:t xml:space="preserve"> do </w:t>
      </w:r>
      <w:proofErr w:type="spellStart"/>
      <w:r w:rsidRPr="000A4672">
        <w:rPr>
          <w:rFonts w:ascii="Roboto" w:hAnsi="Roboto" w:cs="Times New Roman"/>
        </w:rPr>
        <w:t>produto</w:t>
      </w:r>
      <w:proofErr w:type="spellEnd"/>
      <w:r w:rsidRPr="000A4672">
        <w:rPr>
          <w:rFonts w:ascii="Roboto" w:hAnsi="Roboto" w:cs="Times New Roman"/>
        </w:rPr>
        <w:t xml:space="preserve"> e do </w:t>
      </w:r>
      <w:proofErr w:type="spellStart"/>
      <w:r w:rsidRPr="000A4672">
        <w:rPr>
          <w:rFonts w:ascii="Roboto" w:hAnsi="Roboto" w:cs="Times New Roman"/>
        </w:rPr>
        <w:t>desenho</w:t>
      </w:r>
      <w:proofErr w:type="spellEnd"/>
      <w:r w:rsidRPr="000A4672">
        <w:rPr>
          <w:rFonts w:ascii="Roboto" w:hAnsi="Roboto" w:cs="Times New Roman"/>
        </w:rPr>
        <w:t xml:space="preserve"> da </w:t>
      </w:r>
      <w:proofErr w:type="spellStart"/>
      <w:r w:rsidRPr="000A4672">
        <w:rPr>
          <w:rFonts w:ascii="Roboto" w:hAnsi="Roboto" w:cs="Times New Roman"/>
        </w:rPr>
        <w:t>solução</w:t>
      </w:r>
      <w:proofErr w:type="spellEnd"/>
    </w:p>
    <w:p w14:paraId="6A02C591" w14:textId="77777777" w:rsidR="001412A9" w:rsidRPr="000A4672" w:rsidRDefault="001412A9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tbl>
      <w:tblPr>
        <w:tblStyle w:val="a"/>
        <w:tblW w:w="96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40"/>
        <w:gridCol w:w="7560"/>
      </w:tblGrid>
      <w:tr w:rsidR="001412A9" w:rsidRPr="000A4672" w14:paraId="33E03C5D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4E0E" w14:textId="77777777" w:rsidR="001412A9" w:rsidRPr="000A4672" w:rsidRDefault="003D5406" w:rsidP="00F149C3">
            <w:pPr>
              <w:pStyle w:val="SemEspaamento"/>
            </w:pPr>
            <w:proofErr w:type="spellStart"/>
            <w:r w:rsidRPr="000A4672">
              <w:t>Projeto</w:t>
            </w:r>
            <w:proofErr w:type="spellEnd"/>
            <w:r w:rsidRPr="000A4672"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24A8" w14:textId="727600D4" w:rsidR="001412A9" w:rsidRPr="000A4672" w:rsidRDefault="000A4672" w:rsidP="00F149C3">
            <w:pPr>
              <w:pStyle w:val="SemEspaamento"/>
              <w:rPr>
                <w:b/>
              </w:rPr>
            </w:pPr>
            <w:proofErr w:type="spellStart"/>
            <w:r w:rsidRPr="000A4672">
              <w:rPr>
                <w:b/>
              </w:rPr>
              <w:t>Criação</w:t>
            </w:r>
            <w:proofErr w:type="spellEnd"/>
            <w:r w:rsidRPr="000A4672">
              <w:rPr>
                <w:b/>
              </w:rPr>
              <w:t xml:space="preserve"> de um </w:t>
            </w:r>
            <w:proofErr w:type="spellStart"/>
            <w:r w:rsidRPr="000A4672">
              <w:rPr>
                <w:b/>
              </w:rPr>
              <w:t>sistema</w:t>
            </w:r>
            <w:proofErr w:type="spellEnd"/>
            <w:r w:rsidRPr="000A4672">
              <w:rPr>
                <w:b/>
              </w:rPr>
              <w:t xml:space="preserve"> </w:t>
            </w:r>
            <w:proofErr w:type="spellStart"/>
            <w:r w:rsidRPr="000A4672">
              <w:rPr>
                <w:b/>
              </w:rPr>
              <w:t>capaz</w:t>
            </w:r>
            <w:proofErr w:type="spellEnd"/>
            <w:r w:rsidRPr="000A4672">
              <w:rPr>
                <w:b/>
              </w:rPr>
              <w:t xml:space="preserve"> de </w:t>
            </w:r>
            <w:proofErr w:type="spellStart"/>
            <w:r w:rsidRPr="000A4672">
              <w:rPr>
                <w:b/>
              </w:rPr>
              <w:t>gerir</w:t>
            </w:r>
            <w:proofErr w:type="spellEnd"/>
            <w:r w:rsidRPr="000A4672">
              <w:rPr>
                <w:b/>
              </w:rPr>
              <w:t xml:space="preserve"> </w:t>
            </w:r>
            <w:proofErr w:type="spellStart"/>
            <w:r w:rsidRPr="000A4672">
              <w:rPr>
                <w:b/>
              </w:rPr>
              <w:t>listas</w:t>
            </w:r>
            <w:proofErr w:type="spellEnd"/>
            <w:r w:rsidRPr="000A4672">
              <w:rPr>
                <w:b/>
              </w:rPr>
              <w:t xml:space="preserve"> de </w:t>
            </w:r>
            <w:proofErr w:type="spellStart"/>
            <w:r w:rsidRPr="000A4672">
              <w:rPr>
                <w:b/>
              </w:rPr>
              <w:t>compras</w:t>
            </w:r>
            <w:proofErr w:type="spellEnd"/>
            <w:r w:rsidRPr="000A4672">
              <w:rPr>
                <w:b/>
              </w:rPr>
              <w:t xml:space="preserve">, </w:t>
            </w:r>
            <w:proofErr w:type="spellStart"/>
            <w:r w:rsidR="003519AA">
              <w:rPr>
                <w:b/>
              </w:rPr>
              <w:t>VLoja</w:t>
            </w:r>
            <w:proofErr w:type="spellEnd"/>
          </w:p>
        </w:tc>
      </w:tr>
      <w:tr w:rsidR="001412A9" w:rsidRPr="000A4672" w14:paraId="4A990498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94E0" w14:textId="77777777" w:rsidR="001412A9" w:rsidRPr="000A4672" w:rsidRDefault="003D5406" w:rsidP="00F149C3">
            <w:pPr>
              <w:pStyle w:val="SemEspaamento"/>
            </w:pPr>
            <w:proofErr w:type="spellStart"/>
            <w:r w:rsidRPr="000A4672">
              <w:t>Preparado</w:t>
            </w:r>
            <w:proofErr w:type="spellEnd"/>
            <w:r w:rsidRPr="000A4672">
              <w:t xml:space="preserve"> por: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42E16" w14:textId="2ADB1D7D" w:rsidR="001412A9" w:rsidRPr="000A4672" w:rsidRDefault="000A4672" w:rsidP="00F149C3">
            <w:pPr>
              <w:pStyle w:val="SemEspaamento"/>
            </w:pPr>
            <w:r w:rsidRPr="000A4672">
              <w:t>João Paulo Marques Fidalgo, 62243</w:t>
            </w:r>
          </w:p>
        </w:tc>
      </w:tr>
      <w:tr w:rsidR="001412A9" w:rsidRPr="000A4672" w14:paraId="53E7C71B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05C5" w14:textId="77777777" w:rsidR="001412A9" w:rsidRPr="000A4672" w:rsidRDefault="003D5406" w:rsidP="00F149C3">
            <w:pPr>
              <w:pStyle w:val="SemEspaamento"/>
            </w:pPr>
            <w:r w:rsidRPr="000A4672">
              <w:t>Data: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4C81" w14:textId="5CADC4F8" w:rsidR="001412A9" w:rsidRPr="000A4672" w:rsidRDefault="000A4672" w:rsidP="00F149C3">
            <w:pPr>
              <w:pStyle w:val="SemEspaamento"/>
            </w:pPr>
            <w:r w:rsidRPr="000A4672">
              <w:t>26/09/2019</w:t>
            </w:r>
          </w:p>
        </w:tc>
      </w:tr>
    </w:tbl>
    <w:p w14:paraId="6A91BD73" w14:textId="77777777" w:rsidR="001412A9" w:rsidRPr="000A4672" w:rsidRDefault="001412A9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p w14:paraId="741DC774" w14:textId="77777777" w:rsidR="001412A9" w:rsidRPr="000A4672" w:rsidRDefault="003D540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</w:rPr>
      </w:pPr>
      <w:proofErr w:type="spellStart"/>
      <w:r w:rsidRPr="000A4672">
        <w:rPr>
          <w:rFonts w:cs="Times New Roman"/>
          <w:b/>
        </w:rPr>
        <w:t>Conteúdo</w:t>
      </w:r>
      <w:proofErr w:type="spellEnd"/>
      <w:r w:rsidRPr="000A4672">
        <w:rPr>
          <w:rFonts w:cs="Times New Roman"/>
          <w:b/>
        </w:rPr>
        <w:t xml:space="preserve"> do </w:t>
      </w:r>
      <w:proofErr w:type="spellStart"/>
      <w:r w:rsidRPr="000A4672">
        <w:rPr>
          <w:rFonts w:cs="Times New Roman"/>
          <w:b/>
        </w:rPr>
        <w:t>relatório</w:t>
      </w:r>
      <w:proofErr w:type="spellEnd"/>
    </w:p>
    <w:sdt>
      <w:sdtPr>
        <w:rPr>
          <w:rFonts w:cs="Times New Roman"/>
        </w:rPr>
        <w:id w:val="-1468509039"/>
        <w:docPartObj>
          <w:docPartGallery w:val="Table of Contents"/>
          <w:docPartUnique/>
        </w:docPartObj>
      </w:sdtPr>
      <w:sdtEndPr/>
      <w:sdtContent>
        <w:p w14:paraId="3579B5D0" w14:textId="77777777" w:rsidR="001412A9" w:rsidRPr="000A4672" w:rsidRDefault="003D5406">
          <w:pPr>
            <w:spacing w:before="80" w:line="240" w:lineRule="auto"/>
            <w:rPr>
              <w:rFonts w:cs="Times New Roman"/>
              <w:color w:val="1155CC"/>
              <w:u w:val="single"/>
            </w:rPr>
          </w:pPr>
          <w:r w:rsidRPr="000A4672">
            <w:rPr>
              <w:rFonts w:cs="Times New Roman"/>
            </w:rPr>
            <w:fldChar w:fldCharType="begin"/>
          </w:r>
          <w:r w:rsidRPr="000A4672">
            <w:rPr>
              <w:rFonts w:cs="Times New Roman"/>
            </w:rPr>
            <w:instrText xml:space="preserve"> TOC \h \u \z \n </w:instrText>
          </w:r>
          <w:r w:rsidRPr="000A4672">
            <w:rPr>
              <w:rFonts w:cs="Times New Roman"/>
            </w:rPr>
            <w:fldChar w:fldCharType="separate"/>
          </w:r>
          <w:hyperlink w:anchor="_th10i7rzczwl">
            <w:r w:rsidRPr="000A4672">
              <w:rPr>
                <w:rFonts w:cs="Times New Roman"/>
                <w:color w:val="1155CC"/>
                <w:sz w:val="22"/>
                <w:u w:val="single"/>
              </w:rPr>
              <w:t>1- Visão do produto</w:t>
            </w:r>
          </w:hyperlink>
        </w:p>
        <w:p w14:paraId="1940AC08" w14:textId="77777777" w:rsidR="001412A9" w:rsidRPr="000A4672" w:rsidRDefault="003D5406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3u2id13bst6o">
            <w:r w:rsidRPr="000A4672">
              <w:rPr>
                <w:rFonts w:cs="Times New Roman"/>
                <w:color w:val="1155CC"/>
                <w:sz w:val="22"/>
                <w:u w:val="single"/>
              </w:rPr>
              <w:t>A oportunidade de negócio</w:t>
            </w:r>
          </w:hyperlink>
        </w:p>
        <w:p w14:paraId="61145C9C" w14:textId="77777777" w:rsidR="001412A9" w:rsidRPr="000A4672" w:rsidRDefault="003D5406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bszsx1fp6t8h">
            <w:r w:rsidRPr="000A4672">
              <w:rPr>
                <w:rFonts w:cs="Times New Roman"/>
                <w:color w:val="1155CC"/>
                <w:sz w:val="22"/>
                <w:u w:val="single"/>
              </w:rPr>
              <w:t>O conceito do produto</w:t>
            </w:r>
          </w:hyperlink>
        </w:p>
        <w:p w14:paraId="6531C53B" w14:textId="77777777" w:rsidR="001412A9" w:rsidRPr="000A4672" w:rsidRDefault="003D5406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eqlfmibfaprz">
            <w:r w:rsidRPr="000A4672">
              <w:rPr>
                <w:rFonts w:cs="Times New Roman"/>
                <w:color w:val="1155CC"/>
                <w:sz w:val="22"/>
                <w:u w:val="single"/>
              </w:rPr>
              <w:t>Prioridades no projeto</w:t>
            </w:r>
          </w:hyperlink>
        </w:p>
        <w:p w14:paraId="41684C3D" w14:textId="77777777" w:rsidR="001412A9" w:rsidRPr="000A4672" w:rsidRDefault="003D5406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ibysrcnrubtb">
            <w:r w:rsidRPr="000A4672">
              <w:rPr>
                <w:rFonts w:cs="Times New Roman"/>
                <w:color w:val="1155CC"/>
                <w:sz w:val="22"/>
                <w:u w:val="single"/>
              </w:rPr>
              <w:t>Metodologia de levantamento de requisitos</w:t>
            </w:r>
          </w:hyperlink>
        </w:p>
        <w:p w14:paraId="594197E6" w14:textId="77777777" w:rsidR="001412A9" w:rsidRPr="000A4672" w:rsidRDefault="003D5406">
          <w:pPr>
            <w:spacing w:before="200" w:line="240" w:lineRule="auto"/>
            <w:rPr>
              <w:rFonts w:cs="Times New Roman"/>
              <w:color w:val="1155CC"/>
              <w:u w:val="single"/>
            </w:rPr>
          </w:pPr>
          <w:hyperlink w:anchor="_i56vl6u8nd3e">
            <w:r w:rsidRPr="000A4672">
              <w:rPr>
                <w:rFonts w:cs="Times New Roman"/>
                <w:color w:val="1155CC"/>
                <w:sz w:val="22"/>
                <w:u w:val="single"/>
              </w:rPr>
              <w:t>2- Modelo do domínio</w:t>
            </w:r>
          </w:hyperlink>
        </w:p>
        <w:p w14:paraId="446D474B" w14:textId="77777777" w:rsidR="001412A9" w:rsidRPr="000A4672" w:rsidRDefault="003D5406">
          <w:pPr>
            <w:spacing w:before="200" w:line="240" w:lineRule="auto"/>
            <w:rPr>
              <w:rFonts w:cs="Times New Roman"/>
              <w:color w:val="1155CC"/>
              <w:u w:val="single"/>
            </w:rPr>
          </w:pPr>
          <w:hyperlink w:anchor="_dhsmlp2w48wp">
            <w:r w:rsidRPr="000A4672">
              <w:rPr>
                <w:rFonts w:cs="Times New Roman"/>
                <w:color w:val="1155CC"/>
                <w:sz w:val="22"/>
                <w:u w:val="single"/>
              </w:rPr>
              <w:t>3- Cenários de utilização</w:t>
            </w:r>
          </w:hyperlink>
        </w:p>
        <w:p w14:paraId="2F54E1F0" w14:textId="77777777" w:rsidR="001412A9" w:rsidRPr="000A4672" w:rsidRDefault="003D5406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21hm67ck9foo">
            <w:r w:rsidRPr="000A4672">
              <w:rPr>
                <w:rFonts w:cs="Times New Roman"/>
                <w:color w:val="1155CC"/>
                <w:sz w:val="22"/>
                <w:u w:val="single"/>
              </w:rPr>
              <w:t>Visão geral dos casos de utilização</w:t>
            </w:r>
          </w:hyperlink>
        </w:p>
        <w:p w14:paraId="666C77EC" w14:textId="77777777" w:rsidR="001412A9" w:rsidRPr="000A4672" w:rsidRDefault="003D5406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356xa9aplr38">
            <w:r w:rsidRPr="000A4672">
              <w:rPr>
                <w:rFonts w:cs="Times New Roman"/>
                <w:color w:val="1155CC"/>
                <w:sz w:val="22"/>
                <w:u w:val="single"/>
              </w:rPr>
              <w:t>Atores</w:t>
            </w:r>
          </w:hyperlink>
        </w:p>
        <w:p w14:paraId="6A417A5D" w14:textId="77777777" w:rsidR="001412A9" w:rsidRPr="000A4672" w:rsidRDefault="003D5406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pj2c0njouv76">
            <w:r w:rsidRPr="000A4672">
              <w:rPr>
                <w:rFonts w:cs="Times New Roman"/>
                <w:color w:val="1155CC"/>
                <w:sz w:val="22"/>
                <w:u w:val="single"/>
              </w:rPr>
              <w:t>User stories</w:t>
            </w:r>
          </w:hyperlink>
        </w:p>
        <w:p w14:paraId="6D00359F" w14:textId="77777777" w:rsidR="001412A9" w:rsidRPr="000A4672" w:rsidRDefault="003D5406">
          <w:pPr>
            <w:spacing w:before="200" w:line="240" w:lineRule="auto"/>
            <w:rPr>
              <w:rFonts w:cs="Times New Roman"/>
              <w:color w:val="1155CC"/>
              <w:u w:val="single"/>
            </w:rPr>
          </w:pPr>
          <w:hyperlink w:anchor="_twg0iful1wkl">
            <w:r w:rsidRPr="000A4672">
              <w:rPr>
                <w:rFonts w:cs="Times New Roman"/>
                <w:color w:val="1155CC"/>
                <w:sz w:val="22"/>
                <w:u w:val="single"/>
              </w:rPr>
              <w:t>4. Plano técnico da solução</w:t>
            </w:r>
          </w:hyperlink>
        </w:p>
        <w:p w14:paraId="3C160DEC" w14:textId="77777777" w:rsidR="001412A9" w:rsidRPr="000A4672" w:rsidRDefault="003D5406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niu4w529b7bv">
            <w:r w:rsidRPr="000A4672">
              <w:rPr>
                <w:rFonts w:cs="Times New Roman"/>
                <w:color w:val="1155CC"/>
                <w:sz w:val="22"/>
                <w:u w:val="single"/>
              </w:rPr>
              <w:t>Arquitetura aplicacional</w:t>
            </w:r>
          </w:hyperlink>
        </w:p>
        <w:p w14:paraId="3520E5A3" w14:textId="77777777" w:rsidR="001412A9" w:rsidRPr="000A4672" w:rsidRDefault="003D5406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nc29ibn9lurs">
            <w:r w:rsidRPr="000A4672">
              <w:rPr>
                <w:rFonts w:cs="Times New Roman"/>
                <w:color w:val="1155CC"/>
                <w:sz w:val="22"/>
                <w:u w:val="single"/>
              </w:rPr>
              <w:t>Arquitetura de instalação</w:t>
            </w:r>
          </w:hyperlink>
        </w:p>
        <w:p w14:paraId="4A165BF5" w14:textId="77777777" w:rsidR="001412A9" w:rsidRPr="000A4672" w:rsidRDefault="003D5406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gqgr4n6gsl98">
            <w:r w:rsidRPr="000A4672">
              <w:rPr>
                <w:rFonts w:cs="Times New Roman"/>
                <w:color w:val="1155CC"/>
                <w:sz w:val="22"/>
                <w:u w:val="single"/>
              </w:rPr>
              <w:t>Protótipos dos produtos</w:t>
            </w:r>
          </w:hyperlink>
        </w:p>
        <w:p w14:paraId="2B30491B" w14:textId="77777777" w:rsidR="00F149C3" w:rsidRDefault="003D5406">
          <w:pPr>
            <w:spacing w:before="200" w:after="80" w:line="240" w:lineRule="auto"/>
            <w:rPr>
              <w:rFonts w:cs="Times New Roman"/>
            </w:rPr>
          </w:pPr>
          <w:hyperlink w:anchor="_4hzq10e8lamz">
            <w:r w:rsidRPr="000A4672">
              <w:rPr>
                <w:rFonts w:cs="Times New Roman"/>
                <w:color w:val="1155CC"/>
                <w:sz w:val="22"/>
                <w:u w:val="single"/>
              </w:rPr>
              <w:t>5. API de integração</w:t>
            </w:r>
          </w:hyperlink>
          <w:r w:rsidRPr="000A4672">
            <w:rPr>
              <w:rFonts w:cs="Times New Roman"/>
            </w:rPr>
            <w:fldChar w:fldCharType="end"/>
          </w:r>
        </w:p>
        <w:p w14:paraId="56D29341" w14:textId="27DAA43A" w:rsidR="001412A9" w:rsidRPr="00F149C3" w:rsidRDefault="00F149C3" w:rsidP="00F149C3">
          <w:pPr>
            <w:spacing w:before="0" w:after="0"/>
            <w:rPr>
              <w:rFonts w:cs="Times New Roman"/>
            </w:rPr>
          </w:pPr>
          <w:r>
            <w:rPr>
              <w:rFonts w:cs="Times New Roman"/>
            </w:rPr>
            <w:br w:type="page"/>
          </w:r>
        </w:p>
      </w:sdtContent>
    </w:sdt>
    <w:p w14:paraId="088B5CCE" w14:textId="77777777" w:rsidR="001412A9" w:rsidRPr="000A4672" w:rsidRDefault="003D540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1" w:name="_th10i7rzczwl" w:colFirst="0" w:colLast="0"/>
      <w:bookmarkEnd w:id="1"/>
      <w:r w:rsidRPr="000A4672">
        <w:rPr>
          <w:rFonts w:cs="Times New Roman"/>
        </w:rPr>
        <w:lastRenderedPageBreak/>
        <w:t xml:space="preserve">1- </w:t>
      </w:r>
      <w:proofErr w:type="spellStart"/>
      <w:r w:rsidRPr="000A4672">
        <w:rPr>
          <w:rFonts w:cs="Times New Roman"/>
        </w:rPr>
        <w:t>Visão</w:t>
      </w:r>
      <w:proofErr w:type="spellEnd"/>
      <w:r w:rsidRPr="000A4672">
        <w:rPr>
          <w:rFonts w:cs="Times New Roman"/>
        </w:rPr>
        <w:t xml:space="preserve"> do </w:t>
      </w:r>
      <w:proofErr w:type="spellStart"/>
      <w:r w:rsidRPr="000A4672">
        <w:rPr>
          <w:rFonts w:cs="Times New Roman"/>
        </w:rPr>
        <w:t>produto</w:t>
      </w:r>
      <w:proofErr w:type="spellEnd"/>
    </w:p>
    <w:p w14:paraId="30967637" w14:textId="71369308" w:rsidR="001412A9" w:rsidRDefault="003D5406" w:rsidP="00F149C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2" w:name="_3u2id13bst6o" w:colFirst="0" w:colLast="0"/>
      <w:bookmarkEnd w:id="2"/>
      <w:proofErr w:type="gramStart"/>
      <w:r w:rsidRPr="000A4672">
        <w:rPr>
          <w:rFonts w:cs="Times New Roman"/>
        </w:rPr>
        <w:t>A</w:t>
      </w:r>
      <w:proofErr w:type="gramEnd"/>
      <w:r w:rsidRPr="000A4672">
        <w:rPr>
          <w:rFonts w:cs="Times New Roman"/>
        </w:rPr>
        <w:t xml:space="preserve"> </w:t>
      </w:r>
      <w:proofErr w:type="spellStart"/>
      <w:r w:rsidRPr="000A4672">
        <w:rPr>
          <w:rFonts w:cs="Times New Roman"/>
        </w:rPr>
        <w:t>oportunidade</w:t>
      </w:r>
      <w:proofErr w:type="spellEnd"/>
      <w:r w:rsidRPr="000A4672">
        <w:rPr>
          <w:rFonts w:cs="Times New Roman"/>
        </w:rPr>
        <w:t xml:space="preserve"> de </w:t>
      </w:r>
      <w:proofErr w:type="spellStart"/>
      <w:r w:rsidRPr="000A4672">
        <w:rPr>
          <w:rFonts w:cs="Times New Roman"/>
        </w:rPr>
        <w:t>negócio</w:t>
      </w:r>
      <w:proofErr w:type="spellEnd"/>
      <w:r w:rsidRPr="000A4672">
        <w:rPr>
          <w:rFonts w:cs="Times New Roman"/>
        </w:rPr>
        <w:t xml:space="preserve"> </w:t>
      </w:r>
    </w:p>
    <w:p w14:paraId="0F5621EC" w14:textId="3FA1583E" w:rsidR="00F149C3" w:rsidRDefault="00F149C3" w:rsidP="007626C2"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idealizado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ajudar</w:t>
      </w:r>
      <w:proofErr w:type="spellEnd"/>
      <w:r>
        <w:t xml:space="preserve"> o </w:t>
      </w:r>
      <w:proofErr w:type="spellStart"/>
      <w:r>
        <w:t>público</w:t>
      </w:r>
      <w:proofErr w:type="spellEnd"/>
      <w:r>
        <w:t xml:space="preserve"> a </w:t>
      </w:r>
      <w:proofErr w:type="spellStart"/>
      <w:r>
        <w:t>marcar</w:t>
      </w:r>
      <w:proofErr w:type="spellEnd"/>
      <w:r>
        <w:t xml:space="preserve">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 xml:space="preserve">, </w:t>
      </w:r>
      <w:proofErr w:type="spellStart"/>
      <w:r>
        <w:t>podendo</w:t>
      </w:r>
      <w:proofErr w:type="spellEnd"/>
      <w:r>
        <w:t xml:space="preserve">-as </w:t>
      </w:r>
      <w:proofErr w:type="spellStart"/>
      <w:r>
        <w:t>partilhar</w:t>
      </w:r>
      <w:proofErr w:type="spellEnd"/>
      <w:r>
        <w:t xml:space="preserve"> </w:t>
      </w:r>
      <w:r w:rsidR="00AD5E6D">
        <w:t xml:space="preserve">e </w:t>
      </w:r>
      <w:proofErr w:type="spellStart"/>
      <w:r w:rsidR="00AD5E6D">
        <w:t>enviá</w:t>
      </w:r>
      <w:proofErr w:type="spellEnd"/>
      <w:r w:rsidR="00AD5E6D">
        <w:t xml:space="preserve">-las a outros </w:t>
      </w:r>
      <w:proofErr w:type="spellStart"/>
      <w:r w:rsidR="00AD5E6D">
        <w:t>utilizadores</w:t>
      </w:r>
      <w:proofErr w:type="spellEnd"/>
      <w:r w:rsidR="007626C2">
        <w:t>.</w:t>
      </w:r>
    </w:p>
    <w:p w14:paraId="5AE9D2A1" w14:textId="3B2323F8" w:rsidR="002A6391" w:rsidRDefault="002A6391" w:rsidP="007626C2">
      <w:r>
        <w:t xml:space="preserve">O </w:t>
      </w:r>
      <w:proofErr w:type="spellStart"/>
      <w:r>
        <w:t>produto</w:t>
      </w:r>
      <w:proofErr w:type="spellEnd"/>
      <w:r>
        <w:t xml:space="preserve"> a </w:t>
      </w:r>
      <w:proofErr w:type="spellStart"/>
      <w:r>
        <w:t>desenvolver</w:t>
      </w:r>
      <w:proofErr w:type="spellEnd"/>
      <w:r>
        <w:t xml:space="preserve"> </w:t>
      </w:r>
      <w:proofErr w:type="spellStart"/>
      <w:r>
        <w:t>procura</w:t>
      </w:r>
      <w:proofErr w:type="spellEnd"/>
      <w:r>
        <w:t xml:space="preserve"> responder </w:t>
      </w:r>
      <w:proofErr w:type="spellStart"/>
      <w:r>
        <w:t>às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idade</w:t>
      </w:r>
      <w:proofErr w:type="spellEnd"/>
      <w:r>
        <w:t>, pois</w:t>
      </w:r>
      <w:r w:rsidR="003D5406">
        <w:t>,</w:t>
      </w:r>
      <w:r>
        <w:t xml:space="preserve"> é um </w:t>
      </w:r>
      <w:proofErr w:type="spellStart"/>
      <w:r>
        <w:t>conceito</w:t>
      </w:r>
      <w:proofErr w:type="spellEnd"/>
      <w:r>
        <w:t xml:space="preserve"> com </w:t>
      </w:r>
      <w:proofErr w:type="spellStart"/>
      <w:r>
        <w:t>grande</w:t>
      </w:r>
      <w:proofErr w:type="spellEnd"/>
      <w:r>
        <w:t xml:space="preserve"> interesse e </w:t>
      </w:r>
      <w:proofErr w:type="spellStart"/>
      <w:r w:rsidR="003D5406">
        <w:t>demanda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que</w:t>
      </w:r>
      <w:r w:rsidR="007150EC">
        <w:t>,</w:t>
      </w:r>
      <w:r>
        <w:t xml:space="preserve"> </w:t>
      </w:r>
      <w:proofErr w:type="spellStart"/>
      <w:r>
        <w:t>poderá</w:t>
      </w:r>
      <w:proofErr w:type="spellEnd"/>
      <w:r>
        <w:t xml:space="preserve"> ser </w:t>
      </w:r>
      <w:proofErr w:type="spellStart"/>
      <w:r>
        <w:t>usado</w:t>
      </w:r>
      <w:proofErr w:type="spellEnd"/>
      <w:r>
        <w:t xml:space="preserve"> por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pessoa</w:t>
      </w:r>
      <w:proofErr w:type="spellEnd"/>
      <w:r w:rsidR="00AD5E6D">
        <w:t xml:space="preserve"> que </w:t>
      </w:r>
      <w:proofErr w:type="spellStart"/>
      <w:r w:rsidR="00AD5E6D">
        <w:t>saiba</w:t>
      </w:r>
      <w:proofErr w:type="spellEnd"/>
      <w:r w:rsidR="00AD5E6D">
        <w:t xml:space="preserve"> </w:t>
      </w:r>
      <w:proofErr w:type="spellStart"/>
      <w:r w:rsidR="00AD5E6D">
        <w:t>trabalhar</w:t>
      </w:r>
      <w:proofErr w:type="spellEnd"/>
      <w:r w:rsidR="00AD5E6D">
        <w:t xml:space="preserve"> com </w:t>
      </w:r>
      <w:proofErr w:type="spellStart"/>
      <w:r w:rsidR="00AD5E6D">
        <w:t>computador</w:t>
      </w:r>
      <w:proofErr w:type="spellEnd"/>
      <w:r w:rsidR="00AD5E6D">
        <w:t xml:space="preserve"> </w:t>
      </w:r>
      <w:proofErr w:type="spellStart"/>
      <w:r w:rsidR="00AD5E6D">
        <w:t>ou</w:t>
      </w:r>
      <w:proofErr w:type="spellEnd"/>
      <w:r w:rsidR="00AD5E6D">
        <w:t xml:space="preserve"> </w:t>
      </w:r>
      <w:r w:rsidR="00AD5E6D" w:rsidRPr="00AD5E6D">
        <w:rPr>
          <w:i/>
          <w:iCs/>
        </w:rPr>
        <w:t>smartphone</w:t>
      </w:r>
      <w:r>
        <w:t xml:space="preserve">. </w:t>
      </w:r>
      <w:proofErr w:type="spellStart"/>
      <w:r w:rsidR="003D5406">
        <w:t>Esta</w:t>
      </w:r>
      <w:proofErr w:type="spellEnd"/>
      <w:r w:rsidR="003D5406">
        <w:t xml:space="preserve"> </w:t>
      </w:r>
      <w:proofErr w:type="spellStart"/>
      <w:r w:rsidR="003D5406">
        <w:t>solução</w:t>
      </w:r>
      <w:proofErr w:type="spellEnd"/>
      <w:r w:rsidR="003D5406"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foco</w:t>
      </w:r>
      <w:proofErr w:type="spellEnd"/>
      <w:r>
        <w:t xml:space="preserve"> no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português</w:t>
      </w:r>
      <w:proofErr w:type="spellEnd"/>
      <w:r>
        <w:t xml:space="preserve">, </w:t>
      </w:r>
      <w:r w:rsidR="007150EC">
        <w:t>pois</w:t>
      </w:r>
      <w:r w:rsidR="003D5406">
        <w:t>,</w:t>
      </w:r>
      <w:r w:rsidR="007150EC">
        <w:t xml:space="preserve"> </w:t>
      </w:r>
      <w:proofErr w:type="spellStart"/>
      <w:r w:rsidR="007150EC">
        <w:t>pretende</w:t>
      </w:r>
      <w:proofErr w:type="spellEnd"/>
      <w:r w:rsidR="007150EC">
        <w:t xml:space="preserve"> no </w:t>
      </w:r>
      <w:proofErr w:type="spellStart"/>
      <w:r w:rsidR="007150EC">
        <w:t>futuro</w:t>
      </w:r>
      <w:proofErr w:type="spellEnd"/>
      <w:r w:rsidR="007150EC">
        <w:t xml:space="preserve"> </w:t>
      </w:r>
      <w:proofErr w:type="spellStart"/>
      <w:r w:rsidR="007150EC">
        <w:t>acomodar</w:t>
      </w:r>
      <w:proofErr w:type="spellEnd"/>
      <w:r w:rsidR="007150EC">
        <w:t xml:space="preserve"> a </w:t>
      </w:r>
      <w:proofErr w:type="spellStart"/>
      <w:r w:rsidR="007150EC">
        <w:t>funcionalidade</w:t>
      </w:r>
      <w:proofErr w:type="spellEnd"/>
      <w:r w:rsidR="007150EC">
        <w:t xml:space="preserve"> de </w:t>
      </w:r>
      <w:proofErr w:type="spellStart"/>
      <w:r w:rsidR="007150EC">
        <w:t>compra</w:t>
      </w:r>
      <w:proofErr w:type="spellEnd"/>
      <w:r w:rsidR="007150EC">
        <w:t xml:space="preserve"> </w:t>
      </w:r>
      <w:r w:rsidR="003D5406" w:rsidRPr="003D5406">
        <w:rPr>
          <w:i/>
          <w:iCs/>
        </w:rPr>
        <w:t>online</w:t>
      </w:r>
      <w:r w:rsidR="003D5406">
        <w:t>,</w:t>
      </w:r>
      <w:r w:rsidR="007150EC">
        <w:t xml:space="preserve"> no </w:t>
      </w:r>
      <w:proofErr w:type="spellStart"/>
      <w:r w:rsidR="007150EC">
        <w:t>entanto</w:t>
      </w:r>
      <w:proofErr w:type="spellEnd"/>
      <w:r w:rsidR="007150EC">
        <w:t xml:space="preserve">, </w:t>
      </w:r>
      <w:proofErr w:type="spellStart"/>
      <w:r w:rsidR="007150EC">
        <w:t>deve</w:t>
      </w:r>
      <w:proofErr w:type="spellEnd"/>
      <w:r w:rsidR="007150EC">
        <w:t xml:space="preserve"> </w:t>
      </w:r>
      <w:proofErr w:type="spellStart"/>
      <w:r w:rsidR="007150EC">
        <w:t>existir</w:t>
      </w:r>
      <w:proofErr w:type="spellEnd"/>
      <w:r w:rsidR="007150EC">
        <w:t xml:space="preserve"> </w:t>
      </w:r>
      <w:proofErr w:type="spellStart"/>
      <w:r w:rsidR="007150EC">
        <w:t>tradução</w:t>
      </w:r>
      <w:proofErr w:type="spellEnd"/>
      <w:r w:rsidR="007150EC">
        <w:t xml:space="preserve"> de </w:t>
      </w:r>
      <w:proofErr w:type="spellStart"/>
      <w:r w:rsidR="007150EC">
        <w:t>inglês</w:t>
      </w:r>
      <w:proofErr w:type="spellEnd"/>
      <w:r w:rsidR="007150EC">
        <w:t xml:space="preserve">, para, </w:t>
      </w:r>
      <w:proofErr w:type="spellStart"/>
      <w:r w:rsidR="007150EC">
        <w:t>posteriormente</w:t>
      </w:r>
      <w:proofErr w:type="spellEnd"/>
      <w:r w:rsidR="007150EC">
        <w:t xml:space="preserve">, </w:t>
      </w:r>
      <w:proofErr w:type="spellStart"/>
      <w:r w:rsidR="007150EC">
        <w:t>albergar</w:t>
      </w:r>
      <w:proofErr w:type="spellEnd"/>
      <w:r w:rsidR="007150EC">
        <w:t xml:space="preserve"> </w:t>
      </w:r>
      <w:proofErr w:type="spellStart"/>
      <w:r w:rsidR="007150EC">
        <w:t>outras</w:t>
      </w:r>
      <w:proofErr w:type="spellEnd"/>
      <w:r w:rsidR="007150EC">
        <w:t xml:space="preserve"> </w:t>
      </w:r>
      <w:proofErr w:type="spellStart"/>
      <w:r w:rsidR="007150EC">
        <w:t>línguas</w:t>
      </w:r>
      <w:proofErr w:type="spellEnd"/>
      <w:r w:rsidR="00AD5E6D">
        <w:t>.</w:t>
      </w:r>
    </w:p>
    <w:p w14:paraId="09FA2D2B" w14:textId="4E27A56E" w:rsidR="002A6391" w:rsidRPr="00F149C3" w:rsidRDefault="002A6391" w:rsidP="007626C2">
      <w:r>
        <w:t xml:space="preserve">O </w:t>
      </w:r>
      <w:proofErr w:type="spellStart"/>
      <w:r>
        <w:t>mercado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o </w:t>
      </w:r>
      <w:proofErr w:type="spellStart"/>
      <w:r>
        <w:t>produto</w:t>
      </w:r>
      <w:proofErr w:type="spellEnd"/>
      <w:r>
        <w:t xml:space="preserve"> se </w:t>
      </w:r>
      <w:proofErr w:type="spellStart"/>
      <w:r>
        <w:t>insere</w:t>
      </w:r>
      <w:proofErr w:type="spellEnd"/>
      <w:r>
        <w:t xml:space="preserve"> é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competitivo</w:t>
      </w:r>
      <w:proofErr w:type="spellEnd"/>
      <w:r>
        <w:t xml:space="preserve">, </w:t>
      </w:r>
      <w:proofErr w:type="spellStart"/>
      <w:r w:rsidR="00F149C3">
        <w:t>existem</w:t>
      </w:r>
      <w:proofErr w:type="spellEnd"/>
      <w:r>
        <w:t xml:space="preserve"> v</w:t>
      </w:r>
      <w:proofErr w:type="spellStart"/>
      <w:r>
        <w:t>árias</w:t>
      </w:r>
      <w:proofErr w:type="spellEnd"/>
      <w:r>
        <w:t xml:space="preserve"> </w:t>
      </w:r>
      <w:proofErr w:type="spellStart"/>
      <w:r>
        <w:t>organizações</w:t>
      </w:r>
      <w:proofErr w:type="spellEnd"/>
      <w:r>
        <w:t xml:space="preserve"> que </w:t>
      </w:r>
      <w:proofErr w:type="spellStart"/>
      <w:r>
        <w:t>oferecem</w:t>
      </w:r>
      <w:proofErr w:type="spellEnd"/>
      <w:r>
        <w:t xml:space="preserve"> um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semelhante</w:t>
      </w:r>
      <w:proofErr w:type="spellEnd"/>
      <w:r>
        <w:t xml:space="preserve">, no </w:t>
      </w:r>
      <w:proofErr w:type="spellStart"/>
      <w:r>
        <w:t>entanto</w:t>
      </w:r>
      <w:proofErr w:type="spellEnd"/>
      <w:r>
        <w:t xml:space="preserve">,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que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voltado</w:t>
      </w:r>
      <w:proofErr w:type="spellEnd"/>
      <w:r>
        <w:t xml:space="preserve"> para o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português</w:t>
      </w:r>
      <w:proofErr w:type="spellEnd"/>
      <w:r w:rsidR="00F149C3">
        <w:t xml:space="preserve"> e que </w:t>
      </w:r>
      <w:proofErr w:type="spellStart"/>
      <w:r w:rsidR="00F149C3">
        <w:t>seja</w:t>
      </w:r>
      <w:proofErr w:type="spellEnd"/>
      <w:r w:rsidR="00F149C3">
        <w:t xml:space="preserve"> </w:t>
      </w:r>
      <w:proofErr w:type="spellStart"/>
      <w:r w:rsidR="00F149C3">
        <w:t>capaz</w:t>
      </w:r>
      <w:proofErr w:type="spellEnd"/>
      <w:r w:rsidR="00F149C3">
        <w:t xml:space="preserve"> de responder </w:t>
      </w:r>
      <w:proofErr w:type="spellStart"/>
      <w:r w:rsidR="00F149C3">
        <w:t>ao</w:t>
      </w:r>
      <w:proofErr w:type="spellEnd"/>
      <w:r w:rsidR="00F149C3">
        <w:t xml:space="preserve"> </w:t>
      </w:r>
      <w:proofErr w:type="spellStart"/>
      <w:r w:rsidR="00F149C3">
        <w:t>mercado</w:t>
      </w:r>
      <w:proofErr w:type="spellEnd"/>
      <w:r w:rsidR="00F149C3">
        <w:t xml:space="preserve"> </w:t>
      </w:r>
      <w:r w:rsidR="00F149C3" w:rsidRPr="00F149C3">
        <w:rPr>
          <w:i/>
          <w:iCs/>
        </w:rPr>
        <w:t>web</w:t>
      </w:r>
      <w:r w:rsidR="00F149C3">
        <w:t xml:space="preserve"> e </w:t>
      </w:r>
      <w:r w:rsidR="00F149C3" w:rsidRPr="00F149C3">
        <w:rPr>
          <w:i/>
          <w:iCs/>
        </w:rPr>
        <w:t>mobile</w:t>
      </w:r>
      <w:r w:rsidR="00F149C3">
        <w:rPr>
          <w:i/>
          <w:iCs/>
        </w:rPr>
        <w:t>.</w:t>
      </w:r>
    </w:p>
    <w:p w14:paraId="2D9FA918" w14:textId="06E53DC1" w:rsidR="001412A9" w:rsidRPr="000A4672" w:rsidRDefault="003D5406" w:rsidP="00BD6792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3" w:name="_bszsx1fp6t8h" w:colFirst="0" w:colLast="0"/>
      <w:bookmarkEnd w:id="3"/>
      <w:r w:rsidRPr="000A4672">
        <w:rPr>
          <w:rFonts w:cs="Times New Roman"/>
        </w:rPr>
        <w:t xml:space="preserve">O </w:t>
      </w:r>
      <w:proofErr w:type="spellStart"/>
      <w:r w:rsidRPr="000A4672">
        <w:rPr>
          <w:rFonts w:cs="Times New Roman"/>
        </w:rPr>
        <w:t>conceito</w:t>
      </w:r>
      <w:proofErr w:type="spellEnd"/>
      <w:r w:rsidRPr="000A4672">
        <w:rPr>
          <w:rFonts w:cs="Times New Roman"/>
        </w:rPr>
        <w:t xml:space="preserve"> do </w:t>
      </w:r>
      <w:proofErr w:type="spellStart"/>
      <w:r w:rsidRPr="000A4672">
        <w:rPr>
          <w:rFonts w:cs="Times New Roman"/>
        </w:rPr>
        <w:t>produto</w:t>
      </w:r>
      <w:proofErr w:type="spellEnd"/>
    </w:p>
    <w:p w14:paraId="3D299746" w14:textId="18D2AF9E" w:rsidR="00BD6792" w:rsidRPr="00BD6792" w:rsidRDefault="00BD6792" w:rsidP="00BD6792">
      <w:pPr>
        <w:pStyle w:val="Legenda"/>
        <w:keepNext/>
        <w:rPr>
          <w:color w:val="auto"/>
        </w:rPr>
      </w:pPr>
      <w:proofErr w:type="spellStart"/>
      <w:r w:rsidRPr="00BD6792">
        <w:rPr>
          <w:color w:val="auto"/>
        </w:rPr>
        <w:t>Tabela</w:t>
      </w:r>
      <w:proofErr w:type="spellEnd"/>
      <w:r w:rsidRPr="00BD6792">
        <w:rPr>
          <w:color w:val="auto"/>
        </w:rPr>
        <w:t xml:space="preserve"> </w:t>
      </w:r>
      <w:r w:rsidRPr="00BD6792">
        <w:rPr>
          <w:color w:val="auto"/>
        </w:rPr>
        <w:fldChar w:fldCharType="begin"/>
      </w:r>
      <w:r w:rsidRPr="00BD6792">
        <w:rPr>
          <w:color w:val="auto"/>
        </w:rPr>
        <w:instrText xml:space="preserve"> SEQ Tabela \* ARABIC </w:instrText>
      </w:r>
      <w:r w:rsidRPr="00BD6792">
        <w:rPr>
          <w:color w:val="auto"/>
        </w:rPr>
        <w:fldChar w:fldCharType="separate"/>
      </w:r>
      <w:r w:rsidR="001C0FC9">
        <w:rPr>
          <w:noProof/>
          <w:color w:val="auto"/>
        </w:rPr>
        <w:t>1</w:t>
      </w:r>
      <w:r w:rsidRPr="00BD6792">
        <w:rPr>
          <w:color w:val="auto"/>
        </w:rPr>
        <w:fldChar w:fldCharType="end"/>
      </w:r>
      <w:r w:rsidRPr="00BD6792">
        <w:rPr>
          <w:color w:val="auto"/>
        </w:rPr>
        <w:t xml:space="preserve"> - </w:t>
      </w:r>
      <w:proofErr w:type="spellStart"/>
      <w:r w:rsidRPr="00BD6792">
        <w:rPr>
          <w:color w:val="auto"/>
        </w:rPr>
        <w:t>Conceito</w:t>
      </w:r>
      <w:proofErr w:type="spellEnd"/>
      <w:r w:rsidRPr="00BD6792">
        <w:rPr>
          <w:color w:val="auto"/>
        </w:rPr>
        <w:t xml:space="preserve"> do </w:t>
      </w:r>
      <w:proofErr w:type="spellStart"/>
      <w:r w:rsidRPr="00BD6792">
        <w:rPr>
          <w:color w:val="auto"/>
        </w:rPr>
        <w:t>Produto</w:t>
      </w:r>
      <w:proofErr w:type="spellEnd"/>
    </w:p>
    <w:tbl>
      <w:tblPr>
        <w:tblStyle w:val="a1"/>
        <w:tblW w:w="99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815"/>
      </w:tblGrid>
      <w:tr w:rsidR="001412A9" w:rsidRPr="000A4672" w14:paraId="226223D3" w14:textId="77777777">
        <w:tc>
          <w:tcPr>
            <w:tcW w:w="21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D2FC" w14:textId="77777777" w:rsidR="001412A9" w:rsidRPr="000A4672" w:rsidRDefault="003D5406" w:rsidP="007626C2">
            <w:pPr>
              <w:rPr>
                <w:shd w:val="clear" w:color="auto" w:fill="BFBFBF"/>
              </w:rPr>
            </w:pPr>
            <w:r w:rsidRPr="000A4672">
              <w:rPr>
                <w:shd w:val="clear" w:color="auto" w:fill="BFBFBF"/>
              </w:rPr>
              <w:t>Para o/a:</w:t>
            </w:r>
          </w:p>
        </w:tc>
        <w:tc>
          <w:tcPr>
            <w:tcW w:w="781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283" w14:textId="333E0A42" w:rsidR="001412A9" w:rsidRPr="000A4672" w:rsidRDefault="00F149C3" w:rsidP="007626C2">
            <w:proofErr w:type="spellStart"/>
            <w:r>
              <w:t>Pessoas</w:t>
            </w:r>
            <w:proofErr w:type="spellEnd"/>
            <w:r>
              <w:t xml:space="preserve"> que </w:t>
            </w:r>
            <w:proofErr w:type="spellStart"/>
            <w:r>
              <w:t>saibam</w:t>
            </w:r>
            <w:proofErr w:type="spellEnd"/>
            <w:r>
              <w:t xml:space="preserve"> </w:t>
            </w:r>
            <w:proofErr w:type="spellStart"/>
            <w:r>
              <w:t>interagir</w:t>
            </w:r>
            <w:proofErr w:type="spellEnd"/>
            <w:r>
              <w:t xml:space="preserve"> com </w:t>
            </w:r>
            <w:proofErr w:type="spellStart"/>
            <w:r>
              <w:t>computador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r w:rsidRPr="00F149C3">
              <w:rPr>
                <w:i/>
                <w:iCs/>
              </w:rPr>
              <w:t>smartphone</w:t>
            </w:r>
            <w:r>
              <w:t>.</w:t>
            </w:r>
          </w:p>
        </w:tc>
      </w:tr>
      <w:tr w:rsidR="001412A9" w:rsidRPr="000A4672" w14:paraId="66729719" w14:textId="77777777">
        <w:tc>
          <w:tcPr>
            <w:tcW w:w="2115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0D07" w14:textId="77777777" w:rsidR="001412A9" w:rsidRPr="000A4672" w:rsidRDefault="003D5406" w:rsidP="007626C2">
            <w:pPr>
              <w:rPr>
                <w:shd w:val="clear" w:color="auto" w:fill="BFBFBF"/>
              </w:rPr>
            </w:pPr>
            <w:r w:rsidRPr="000A4672">
              <w:rPr>
                <w:shd w:val="clear" w:color="auto" w:fill="BFBFBF"/>
              </w:rPr>
              <w:t xml:space="preserve">Que </w:t>
            </w:r>
            <w:proofErr w:type="spellStart"/>
            <w:r w:rsidRPr="000A4672">
              <w:rPr>
                <w:shd w:val="clear" w:color="auto" w:fill="BFBFBF"/>
              </w:rPr>
              <w:t>apresenta</w:t>
            </w:r>
            <w:proofErr w:type="spellEnd"/>
            <w:r w:rsidRPr="000A4672">
              <w:rPr>
                <w:shd w:val="clear" w:color="auto" w:fill="BFBFBF"/>
              </w:rPr>
              <w:t>:</w:t>
            </w:r>
          </w:p>
        </w:tc>
        <w:tc>
          <w:tcPr>
            <w:tcW w:w="78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81F0" w14:textId="12CDE225" w:rsidR="001412A9" w:rsidRPr="000A4672" w:rsidRDefault="00F149C3" w:rsidP="007626C2">
            <w:proofErr w:type="spellStart"/>
            <w:r>
              <w:t>Possibilidade</w:t>
            </w:r>
            <w:proofErr w:type="spellEnd"/>
            <w:r>
              <w:t xml:space="preserve"> de </w:t>
            </w:r>
            <w:proofErr w:type="spellStart"/>
            <w:r>
              <w:t>gerir</w:t>
            </w:r>
            <w:proofErr w:type="spellEnd"/>
            <w:r>
              <w:t xml:space="preserve"> </w:t>
            </w:r>
            <w:proofErr w:type="spellStart"/>
            <w:r>
              <w:t>listas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r w:rsidR="007626C2">
              <w:t>s</w:t>
            </w:r>
            <w:proofErr w:type="spellEnd"/>
            <w:r w:rsidR="007626C2">
              <w:t>.</w:t>
            </w:r>
          </w:p>
        </w:tc>
      </w:tr>
      <w:tr w:rsidR="001412A9" w:rsidRPr="000A4672" w14:paraId="40ED3BB1" w14:textId="77777777">
        <w:tc>
          <w:tcPr>
            <w:tcW w:w="2115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7BCA" w14:textId="77777777" w:rsidR="001412A9" w:rsidRPr="000A4672" w:rsidRDefault="003D5406" w:rsidP="007626C2">
            <w:pPr>
              <w:rPr>
                <w:shd w:val="clear" w:color="auto" w:fill="BFBFBF"/>
              </w:rPr>
            </w:pPr>
            <w:r w:rsidRPr="000A4672">
              <w:rPr>
                <w:shd w:val="clear" w:color="auto" w:fill="BFBFBF"/>
              </w:rPr>
              <w:t xml:space="preserve">O </w:t>
            </w:r>
            <w:proofErr w:type="spellStart"/>
            <w:r w:rsidRPr="000A4672">
              <w:rPr>
                <w:shd w:val="clear" w:color="auto" w:fill="BFBFBF"/>
              </w:rPr>
              <w:t>produto</w:t>
            </w:r>
            <w:proofErr w:type="spellEnd"/>
            <w:r w:rsidRPr="000A4672">
              <w:rPr>
                <w:shd w:val="clear" w:color="auto" w:fill="BFBFBF"/>
              </w:rPr>
              <w:t>:</w:t>
            </w:r>
          </w:p>
        </w:tc>
        <w:tc>
          <w:tcPr>
            <w:tcW w:w="78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C8D4" w14:textId="479EB56B" w:rsidR="001412A9" w:rsidRPr="000A4672" w:rsidRDefault="003519AA" w:rsidP="007626C2">
            <w:proofErr w:type="spellStart"/>
            <w:r>
              <w:t>VLoja</w:t>
            </w:r>
            <w:proofErr w:type="spellEnd"/>
            <w:r w:rsidR="007626C2">
              <w:t xml:space="preserve"> é um </w:t>
            </w:r>
            <w:proofErr w:type="spellStart"/>
            <w:r w:rsidR="007626C2">
              <w:t>serviço</w:t>
            </w:r>
            <w:proofErr w:type="spellEnd"/>
            <w:r w:rsidR="007626C2">
              <w:t xml:space="preserve"> que </w:t>
            </w:r>
            <w:proofErr w:type="spellStart"/>
            <w:r w:rsidR="007626C2">
              <w:t>possibilita</w:t>
            </w:r>
            <w:proofErr w:type="spellEnd"/>
            <w:r w:rsidR="007626C2">
              <w:t xml:space="preserve"> </w:t>
            </w:r>
            <w:proofErr w:type="spellStart"/>
            <w:r w:rsidR="007626C2">
              <w:t>criar</w:t>
            </w:r>
            <w:proofErr w:type="spellEnd"/>
            <w:r w:rsidR="007626C2">
              <w:t xml:space="preserve">, </w:t>
            </w:r>
            <w:proofErr w:type="spellStart"/>
            <w:r w:rsidR="007626C2">
              <w:t>partilhar</w:t>
            </w:r>
            <w:proofErr w:type="spellEnd"/>
            <w:r w:rsidR="007626C2">
              <w:t xml:space="preserve"> e </w:t>
            </w:r>
            <w:proofErr w:type="spellStart"/>
            <w:r w:rsidR="007626C2">
              <w:t>preferir</w:t>
            </w:r>
            <w:proofErr w:type="spellEnd"/>
            <w:r w:rsidR="007626C2">
              <w:t xml:space="preserve"> (</w:t>
            </w:r>
            <w:proofErr w:type="spellStart"/>
            <w:r w:rsidR="007626C2">
              <w:t>conceito</w:t>
            </w:r>
            <w:proofErr w:type="spellEnd"/>
            <w:r w:rsidR="007626C2">
              <w:t xml:space="preserve"> de </w:t>
            </w:r>
            <w:proofErr w:type="spellStart"/>
            <w:r w:rsidR="007626C2">
              <w:t>favoritos</w:t>
            </w:r>
            <w:proofErr w:type="spellEnd"/>
            <w:r w:rsidR="007626C2">
              <w:t xml:space="preserve">) </w:t>
            </w:r>
            <w:proofErr w:type="spellStart"/>
            <w:r w:rsidR="007626C2">
              <w:t>listas</w:t>
            </w:r>
            <w:proofErr w:type="spellEnd"/>
            <w:r w:rsidR="007626C2">
              <w:t xml:space="preserve"> de </w:t>
            </w:r>
            <w:proofErr w:type="spellStart"/>
            <w:r w:rsidR="007626C2">
              <w:t>compras</w:t>
            </w:r>
            <w:proofErr w:type="spellEnd"/>
            <w:r w:rsidR="007626C2">
              <w:t>.</w:t>
            </w:r>
          </w:p>
        </w:tc>
      </w:tr>
      <w:tr w:rsidR="001412A9" w:rsidRPr="000A4672" w14:paraId="394107AB" w14:textId="77777777">
        <w:tc>
          <w:tcPr>
            <w:tcW w:w="2115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C47F" w14:textId="77777777" w:rsidR="001412A9" w:rsidRPr="000A4672" w:rsidRDefault="003D5406" w:rsidP="007626C2">
            <w:pPr>
              <w:rPr>
                <w:shd w:val="clear" w:color="auto" w:fill="BFBFBF"/>
              </w:rPr>
            </w:pPr>
            <w:r w:rsidRPr="000A4672">
              <w:rPr>
                <w:shd w:val="clear" w:color="auto" w:fill="BFBFBF"/>
              </w:rPr>
              <w:t>Que:</w:t>
            </w:r>
          </w:p>
        </w:tc>
        <w:tc>
          <w:tcPr>
            <w:tcW w:w="78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3C1D" w14:textId="16ED0196" w:rsidR="007626C2" w:rsidRPr="000A4672" w:rsidRDefault="007626C2" w:rsidP="007626C2">
            <w:proofErr w:type="spellStart"/>
            <w:r>
              <w:t>Gira</w:t>
            </w:r>
            <w:proofErr w:type="spellEnd"/>
            <w:r>
              <w:t xml:space="preserve"> </w:t>
            </w:r>
            <w:proofErr w:type="spellStart"/>
            <w:r>
              <w:t>listas</w:t>
            </w:r>
            <w:proofErr w:type="spellEnd"/>
            <w:r>
              <w:t xml:space="preserve"> de </w:t>
            </w:r>
            <w:proofErr w:type="spellStart"/>
            <w:r>
              <w:t>compras</w:t>
            </w:r>
            <w:proofErr w:type="spellEnd"/>
            <w:r>
              <w:t xml:space="preserve">, </w:t>
            </w:r>
            <w:proofErr w:type="spellStart"/>
            <w:r>
              <w:t>podendo</w:t>
            </w:r>
            <w:proofErr w:type="spellEnd"/>
            <w:r>
              <w:t xml:space="preserve">-as </w:t>
            </w:r>
            <w:proofErr w:type="spellStart"/>
            <w:r>
              <w:t>partilhar</w:t>
            </w:r>
            <w:proofErr w:type="spellEnd"/>
            <w:r>
              <w:t xml:space="preserve"> e </w:t>
            </w:r>
            <w:proofErr w:type="spellStart"/>
            <w:r>
              <w:t>recomendar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outras</w:t>
            </w:r>
            <w:proofErr w:type="spellEnd"/>
            <w:r>
              <w:t xml:space="preserve"> </w:t>
            </w:r>
            <w:proofErr w:type="spellStart"/>
            <w:r>
              <w:t>pessoas</w:t>
            </w:r>
            <w:proofErr w:type="spellEnd"/>
            <w:r>
              <w:t>.</w:t>
            </w:r>
          </w:p>
        </w:tc>
      </w:tr>
      <w:tr w:rsidR="001412A9" w:rsidRPr="000A4672" w14:paraId="6B8A7682" w14:textId="77777777">
        <w:tc>
          <w:tcPr>
            <w:tcW w:w="2115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EA97" w14:textId="77777777" w:rsidR="001412A9" w:rsidRPr="000A4672" w:rsidRDefault="003D5406" w:rsidP="007626C2">
            <w:pPr>
              <w:rPr>
                <w:shd w:val="clear" w:color="auto" w:fill="BFBFBF"/>
              </w:rPr>
            </w:pPr>
            <w:proofErr w:type="spellStart"/>
            <w:r w:rsidRPr="000A4672">
              <w:rPr>
                <w:shd w:val="clear" w:color="auto" w:fill="BFBFBF"/>
              </w:rPr>
              <w:t>Ao</w:t>
            </w:r>
            <w:proofErr w:type="spellEnd"/>
            <w:r w:rsidRPr="000A4672">
              <w:rPr>
                <w:shd w:val="clear" w:color="auto" w:fill="BFBFBF"/>
              </w:rPr>
              <w:t xml:space="preserve"> </w:t>
            </w:r>
            <w:proofErr w:type="spellStart"/>
            <w:r w:rsidRPr="000A4672">
              <w:rPr>
                <w:shd w:val="clear" w:color="auto" w:fill="BFBFBF"/>
              </w:rPr>
              <w:t>contrário</w:t>
            </w:r>
            <w:proofErr w:type="spellEnd"/>
            <w:r w:rsidRPr="000A4672">
              <w:rPr>
                <w:shd w:val="clear" w:color="auto" w:fill="BFBFBF"/>
              </w:rPr>
              <w:t xml:space="preserve"> de:</w:t>
            </w:r>
          </w:p>
        </w:tc>
        <w:tc>
          <w:tcPr>
            <w:tcW w:w="78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508F" w14:textId="3082D1AE" w:rsidR="001412A9" w:rsidRPr="000A4672" w:rsidRDefault="007626C2" w:rsidP="007626C2">
            <w:r>
              <w:t xml:space="preserve">A whishlist.com </w:t>
            </w:r>
            <w:proofErr w:type="spellStart"/>
            <w:r w:rsidR="003D5406">
              <w:t>consegue</w:t>
            </w:r>
            <w:proofErr w:type="spellEnd"/>
            <w:r w:rsidR="003D5406"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</w:t>
            </w:r>
            <w:proofErr w:type="spellStart"/>
            <w:r>
              <w:t>grande</w:t>
            </w:r>
            <w:proofErr w:type="spellEnd"/>
            <w:r>
              <w:t xml:space="preserve"> </w:t>
            </w:r>
            <w:proofErr w:type="spellStart"/>
            <w:r>
              <w:t>parte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proposto</w:t>
            </w:r>
            <w:proofErr w:type="spellEnd"/>
            <w:r>
              <w:t>.</w:t>
            </w:r>
          </w:p>
        </w:tc>
      </w:tr>
      <w:tr w:rsidR="001412A9" w:rsidRPr="000A4672" w14:paraId="202D35AF" w14:textId="77777777">
        <w:tc>
          <w:tcPr>
            <w:tcW w:w="21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3D08" w14:textId="77777777" w:rsidR="001412A9" w:rsidRPr="000A4672" w:rsidRDefault="003D5406" w:rsidP="007626C2">
            <w:pPr>
              <w:rPr>
                <w:shd w:val="clear" w:color="auto" w:fill="BFBFBF"/>
              </w:rPr>
            </w:pPr>
            <w:r w:rsidRPr="000A4672">
              <w:rPr>
                <w:shd w:val="clear" w:color="auto" w:fill="BFBFBF"/>
              </w:rPr>
              <w:t xml:space="preserve">O </w:t>
            </w:r>
            <w:proofErr w:type="spellStart"/>
            <w:r w:rsidRPr="000A4672">
              <w:rPr>
                <w:shd w:val="clear" w:color="auto" w:fill="BFBFBF"/>
              </w:rPr>
              <w:t>nosso</w:t>
            </w:r>
            <w:proofErr w:type="spellEnd"/>
            <w:r w:rsidRPr="000A4672">
              <w:rPr>
                <w:shd w:val="clear" w:color="auto" w:fill="BFBFBF"/>
              </w:rPr>
              <w:t xml:space="preserve"> </w:t>
            </w:r>
            <w:proofErr w:type="spellStart"/>
            <w:r w:rsidRPr="000A4672">
              <w:rPr>
                <w:shd w:val="clear" w:color="auto" w:fill="BFBFBF"/>
              </w:rPr>
              <w:t>produto</w:t>
            </w:r>
            <w:proofErr w:type="spellEnd"/>
            <w:r w:rsidRPr="000A4672">
              <w:rPr>
                <w:shd w:val="clear" w:color="auto" w:fill="BFBFBF"/>
              </w:rPr>
              <w:t>:</w:t>
            </w:r>
          </w:p>
        </w:tc>
        <w:tc>
          <w:tcPr>
            <w:tcW w:w="78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33A5" w14:textId="2A6126A6" w:rsidR="001412A9" w:rsidRPr="000A4672" w:rsidRDefault="007626C2" w:rsidP="007626C2">
            <w:proofErr w:type="spellStart"/>
            <w:r>
              <w:t>Permita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utilizador</w:t>
            </w:r>
            <w:proofErr w:type="spellEnd"/>
            <w:r>
              <w:t xml:space="preserve"> </w:t>
            </w:r>
            <w:proofErr w:type="spellStart"/>
            <w:r>
              <w:t>assinalar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produtos</w:t>
            </w:r>
            <w:proofErr w:type="spellEnd"/>
            <w:r>
              <w:t xml:space="preserve"> que </w:t>
            </w:r>
            <w:proofErr w:type="spellStart"/>
            <w:r>
              <w:t>necessita</w:t>
            </w:r>
            <w:proofErr w:type="spellEnd"/>
            <w:r>
              <w:t xml:space="preserve">, de </w:t>
            </w:r>
            <w:proofErr w:type="spellStart"/>
            <w:r>
              <w:t>uma</w:t>
            </w:r>
            <w:proofErr w:type="spellEnd"/>
            <w:r>
              <w:t xml:space="preserve"> forma </w:t>
            </w:r>
            <w:proofErr w:type="spellStart"/>
            <w:r>
              <w:t>interativa</w:t>
            </w:r>
            <w:proofErr w:type="spellEnd"/>
            <w:r>
              <w:t xml:space="preserve"> e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ajude</w:t>
            </w:r>
            <w:proofErr w:type="spellEnd"/>
            <w:r>
              <w:t xml:space="preserve"> no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  <w:r w:rsidR="003D5406">
              <w:t xml:space="preserve"> </w:t>
            </w:r>
            <w:r>
              <w:t>a</w:t>
            </w:r>
            <w:r w:rsidR="003D5406">
              <w:t xml:space="preserve"> </w:t>
            </w:r>
            <w:r>
              <w:t xml:space="preserve">dia. O </w:t>
            </w:r>
            <w:proofErr w:type="spellStart"/>
            <w:r>
              <w:t>produto</w:t>
            </w:r>
            <w:proofErr w:type="spellEnd"/>
            <w:r>
              <w:t xml:space="preserve"> </w:t>
            </w:r>
            <w:proofErr w:type="spellStart"/>
            <w:r>
              <w:t>destina</w:t>
            </w:r>
            <w:proofErr w:type="spellEnd"/>
            <w:r>
              <w:t xml:space="preserve">-se </w:t>
            </w:r>
            <w:proofErr w:type="spellStart"/>
            <w:r>
              <w:t>principalmente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público</w:t>
            </w:r>
            <w:proofErr w:type="spellEnd"/>
            <w:r>
              <w:t xml:space="preserve"> </w:t>
            </w:r>
            <w:proofErr w:type="spellStart"/>
            <w:r>
              <w:t>português</w:t>
            </w:r>
            <w:proofErr w:type="spellEnd"/>
            <w:r>
              <w:t xml:space="preserve"> e </w:t>
            </w:r>
            <w:proofErr w:type="spellStart"/>
            <w:r>
              <w:t>pode</w:t>
            </w:r>
            <w:proofErr w:type="spellEnd"/>
            <w:r>
              <w:t xml:space="preserve"> ser </w:t>
            </w:r>
            <w:proofErr w:type="spellStart"/>
            <w:r>
              <w:t>utilizador</w:t>
            </w:r>
            <w:proofErr w:type="spellEnd"/>
            <w:r>
              <w:t xml:space="preserve"> por </w:t>
            </w:r>
            <w:proofErr w:type="spellStart"/>
            <w:r>
              <w:t>qualquer</w:t>
            </w:r>
            <w:proofErr w:type="spellEnd"/>
            <w:r>
              <w:t xml:space="preserve"> </w:t>
            </w:r>
            <w:proofErr w:type="spellStart"/>
            <w:r>
              <w:t>pessoa</w:t>
            </w:r>
            <w:proofErr w:type="spellEnd"/>
            <w:r>
              <w:t>.</w:t>
            </w:r>
          </w:p>
        </w:tc>
      </w:tr>
    </w:tbl>
    <w:p w14:paraId="01712E0E" w14:textId="77777777" w:rsidR="001412A9" w:rsidRPr="000A4672" w:rsidRDefault="001412A9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p w14:paraId="04515DAC" w14:textId="790C9813" w:rsidR="001412A9" w:rsidRDefault="003D540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4" w:name="_eqlfmibfaprz" w:colFirst="0" w:colLast="0"/>
      <w:bookmarkStart w:id="5" w:name="_ibysrcnrubtb" w:colFirst="0" w:colLast="0"/>
      <w:bookmarkStart w:id="6" w:name="_i56vl6u8nd3e" w:colFirst="0" w:colLast="0"/>
      <w:bookmarkEnd w:id="4"/>
      <w:bookmarkEnd w:id="5"/>
      <w:bookmarkEnd w:id="6"/>
      <w:r w:rsidRPr="000A4672">
        <w:rPr>
          <w:rFonts w:cs="Times New Roman"/>
        </w:rPr>
        <w:lastRenderedPageBreak/>
        <w:t xml:space="preserve">2- </w:t>
      </w:r>
      <w:proofErr w:type="spellStart"/>
      <w:r w:rsidRPr="000A4672">
        <w:rPr>
          <w:rFonts w:cs="Times New Roman"/>
        </w:rPr>
        <w:t>Modelo</w:t>
      </w:r>
      <w:proofErr w:type="spellEnd"/>
      <w:r w:rsidRPr="000A4672">
        <w:rPr>
          <w:rFonts w:cs="Times New Roman"/>
        </w:rPr>
        <w:t xml:space="preserve"> do </w:t>
      </w:r>
      <w:proofErr w:type="spellStart"/>
      <w:r w:rsidRPr="000A4672">
        <w:rPr>
          <w:rFonts w:cs="Times New Roman"/>
        </w:rPr>
        <w:t>domínio</w:t>
      </w:r>
      <w:proofErr w:type="spellEnd"/>
    </w:p>
    <w:p w14:paraId="733309FC" w14:textId="63F0FD0B" w:rsidR="00BD6792" w:rsidRPr="00BD6792" w:rsidRDefault="00BD6792" w:rsidP="00BD6792">
      <w:r>
        <w:t xml:space="preserve">O </w:t>
      </w:r>
      <w:proofErr w:type="spellStart"/>
      <w:r>
        <w:t>diagrama</w:t>
      </w:r>
      <w:proofErr w:type="spellEnd"/>
      <w:r>
        <w:t xml:space="preserve"> de classes da </w:t>
      </w:r>
      <w:proofErr w:type="spellStart"/>
      <w:r>
        <w:t>aplicação</w:t>
      </w:r>
      <w:proofErr w:type="spellEnd"/>
      <w:r w:rsidR="001C0FC9">
        <w:t xml:space="preserve"> </w:t>
      </w:r>
      <w:proofErr w:type="spellStart"/>
      <w:r w:rsidR="001C0FC9">
        <w:t>encontra</w:t>
      </w:r>
      <w:proofErr w:type="spellEnd"/>
      <w:r w:rsidR="001C0FC9">
        <w:t xml:space="preserve">-se </w:t>
      </w:r>
      <w:proofErr w:type="spellStart"/>
      <w:r w:rsidR="001C0FC9">
        <w:t>na</w:t>
      </w:r>
      <w:proofErr w:type="spellEnd"/>
      <w:r w:rsidR="001C0FC9">
        <w:t xml:space="preserve"> </w:t>
      </w:r>
      <w:r w:rsidR="001C0FC9">
        <w:fldChar w:fldCharType="begin"/>
      </w:r>
      <w:r w:rsidR="001C0FC9">
        <w:instrText xml:space="preserve"> REF _Ref17880448 \h </w:instrText>
      </w:r>
      <w:r w:rsidR="001C0FC9">
        <w:fldChar w:fldCharType="separate"/>
      </w:r>
      <w:proofErr w:type="spellStart"/>
      <w:r w:rsidR="001C0FC9" w:rsidRPr="001C0FC9">
        <w:t>Ilustração</w:t>
      </w:r>
      <w:proofErr w:type="spellEnd"/>
      <w:r w:rsidR="001C0FC9" w:rsidRPr="001C0FC9">
        <w:t xml:space="preserve"> </w:t>
      </w:r>
      <w:r w:rsidR="001C0FC9" w:rsidRPr="001C0FC9">
        <w:rPr>
          <w:noProof/>
        </w:rPr>
        <w:t>1</w:t>
      </w:r>
      <w:r w:rsidR="001C0FC9">
        <w:fldChar w:fldCharType="end"/>
      </w:r>
      <w:r>
        <w:t>:</w:t>
      </w:r>
    </w:p>
    <w:p w14:paraId="2AF3DCCD" w14:textId="77777777" w:rsidR="001C0FC9" w:rsidRDefault="00BD6792" w:rsidP="001C0FC9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dhsmlp2w48wp" w:colFirst="0" w:colLast="0"/>
      <w:bookmarkEnd w:id="7"/>
      <w:r w:rsidRPr="00BD6792">
        <w:rPr>
          <w:rFonts w:cs="Times New Roman"/>
        </w:rPr>
        <w:drawing>
          <wp:inline distT="0" distB="0" distL="0" distR="0" wp14:anchorId="0D036B62" wp14:editId="39C50DB2">
            <wp:extent cx="6464300" cy="4752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97F1" w14:textId="1741E336" w:rsidR="00BD6792" w:rsidRPr="001C0FC9" w:rsidRDefault="001C0FC9" w:rsidP="001C0FC9">
      <w:pPr>
        <w:pStyle w:val="Legenda"/>
        <w:rPr>
          <w:rFonts w:cs="Times New Roman"/>
          <w:color w:val="auto"/>
        </w:rPr>
      </w:pPr>
      <w:bookmarkStart w:id="8" w:name="_Ref17880448"/>
      <w:proofErr w:type="spellStart"/>
      <w:r w:rsidRPr="001C0FC9">
        <w:rPr>
          <w:color w:val="auto"/>
        </w:rPr>
        <w:t>Ilustração</w:t>
      </w:r>
      <w:proofErr w:type="spellEnd"/>
      <w:r w:rsidRPr="001C0FC9">
        <w:rPr>
          <w:color w:val="auto"/>
        </w:rPr>
        <w:t xml:space="preserve"> </w:t>
      </w:r>
      <w:r w:rsidRPr="001C0FC9">
        <w:rPr>
          <w:color w:val="auto"/>
        </w:rPr>
        <w:fldChar w:fldCharType="begin"/>
      </w:r>
      <w:r w:rsidRPr="001C0FC9">
        <w:rPr>
          <w:color w:val="auto"/>
        </w:rPr>
        <w:instrText xml:space="preserve"> SEQ Ilustração \* ARABIC </w:instrText>
      </w:r>
      <w:r w:rsidRPr="001C0FC9">
        <w:rPr>
          <w:color w:val="auto"/>
        </w:rPr>
        <w:fldChar w:fldCharType="separate"/>
      </w:r>
      <w:r w:rsidR="000F2813">
        <w:rPr>
          <w:noProof/>
          <w:color w:val="auto"/>
        </w:rPr>
        <w:t>1</w:t>
      </w:r>
      <w:r w:rsidRPr="001C0FC9">
        <w:rPr>
          <w:color w:val="auto"/>
        </w:rPr>
        <w:fldChar w:fldCharType="end"/>
      </w:r>
      <w:bookmarkEnd w:id="8"/>
      <w:r w:rsidRPr="001C0FC9">
        <w:rPr>
          <w:color w:val="auto"/>
        </w:rPr>
        <w:t xml:space="preserve"> - </w:t>
      </w:r>
      <w:proofErr w:type="spellStart"/>
      <w:r w:rsidRPr="001C0FC9">
        <w:rPr>
          <w:color w:val="auto"/>
        </w:rPr>
        <w:t>Diagrama</w:t>
      </w:r>
      <w:proofErr w:type="spellEnd"/>
      <w:r w:rsidRPr="001C0FC9">
        <w:rPr>
          <w:color w:val="auto"/>
        </w:rPr>
        <w:t xml:space="preserve"> de Classes</w:t>
      </w:r>
    </w:p>
    <w:p w14:paraId="3EC8629B" w14:textId="77777777" w:rsidR="00BD6792" w:rsidRDefault="00BD6792">
      <w:pPr>
        <w:spacing w:before="0" w:after="0"/>
        <w:rPr>
          <w:rFonts w:cs="Times New Roman"/>
          <w:b/>
          <w:sz w:val="36"/>
          <w:szCs w:val="36"/>
        </w:rPr>
      </w:pPr>
      <w:r>
        <w:rPr>
          <w:rFonts w:cs="Times New Roman"/>
        </w:rPr>
        <w:br w:type="page"/>
      </w:r>
    </w:p>
    <w:p w14:paraId="0498E0F8" w14:textId="07A0CC40" w:rsidR="001412A9" w:rsidRPr="000A4672" w:rsidRDefault="003D540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0A4672">
        <w:rPr>
          <w:rFonts w:cs="Times New Roman"/>
        </w:rPr>
        <w:lastRenderedPageBreak/>
        <w:t xml:space="preserve">3- </w:t>
      </w:r>
      <w:proofErr w:type="spellStart"/>
      <w:r w:rsidRPr="000A4672">
        <w:rPr>
          <w:rFonts w:cs="Times New Roman"/>
        </w:rPr>
        <w:t>Cenários</w:t>
      </w:r>
      <w:proofErr w:type="spellEnd"/>
      <w:r w:rsidRPr="000A4672">
        <w:rPr>
          <w:rFonts w:cs="Times New Roman"/>
        </w:rPr>
        <w:t xml:space="preserve"> de </w:t>
      </w:r>
      <w:proofErr w:type="spellStart"/>
      <w:r w:rsidRPr="000A4672">
        <w:rPr>
          <w:rFonts w:cs="Times New Roman"/>
        </w:rPr>
        <w:t>utilização</w:t>
      </w:r>
      <w:proofErr w:type="spellEnd"/>
    </w:p>
    <w:p w14:paraId="77FB383F" w14:textId="77777777" w:rsidR="001412A9" w:rsidRPr="000A4672" w:rsidRDefault="003D5406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9" w:name="_21hm67ck9foo" w:colFirst="0" w:colLast="0"/>
      <w:bookmarkEnd w:id="9"/>
      <w:proofErr w:type="spellStart"/>
      <w:r w:rsidRPr="000A4672">
        <w:rPr>
          <w:rFonts w:cs="Times New Roman"/>
        </w:rPr>
        <w:t>Visão</w:t>
      </w:r>
      <w:proofErr w:type="spellEnd"/>
      <w:r w:rsidRPr="000A4672">
        <w:rPr>
          <w:rFonts w:cs="Times New Roman"/>
        </w:rPr>
        <w:t xml:space="preserve"> </w:t>
      </w:r>
      <w:proofErr w:type="spellStart"/>
      <w:r w:rsidRPr="000A4672">
        <w:rPr>
          <w:rFonts w:cs="Times New Roman"/>
        </w:rPr>
        <w:t>geral</w:t>
      </w:r>
      <w:proofErr w:type="spellEnd"/>
      <w:r w:rsidRPr="000A4672">
        <w:rPr>
          <w:rFonts w:cs="Times New Roman"/>
        </w:rPr>
        <w:t xml:space="preserve"> dos </w:t>
      </w:r>
      <w:proofErr w:type="spellStart"/>
      <w:r w:rsidRPr="000A4672">
        <w:rPr>
          <w:rFonts w:cs="Times New Roman"/>
        </w:rPr>
        <w:t>casos</w:t>
      </w:r>
      <w:proofErr w:type="spellEnd"/>
      <w:r w:rsidRPr="000A4672">
        <w:rPr>
          <w:rFonts w:cs="Times New Roman"/>
        </w:rPr>
        <w:t xml:space="preserve"> de </w:t>
      </w:r>
      <w:proofErr w:type="spellStart"/>
      <w:r w:rsidRPr="000A4672">
        <w:rPr>
          <w:rFonts w:cs="Times New Roman"/>
        </w:rPr>
        <w:t>utilização</w:t>
      </w:r>
      <w:proofErr w:type="spellEnd"/>
    </w:p>
    <w:p w14:paraId="7BA9C4E4" w14:textId="1CEEF214" w:rsidR="001412A9" w:rsidRDefault="00BD6792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proofErr w:type="spellStart"/>
      <w:r>
        <w:rPr>
          <w:rFonts w:cs="Times New Roman"/>
        </w:rPr>
        <w:t>Diagrama</w:t>
      </w:r>
      <w:proofErr w:type="spellEnd"/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casos</w:t>
      </w:r>
      <w:proofErr w:type="spellEnd"/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uso</w:t>
      </w:r>
      <w:proofErr w:type="spellEnd"/>
      <w:r w:rsidR="001C0FC9">
        <w:rPr>
          <w:rFonts w:cs="Times New Roman"/>
        </w:rPr>
        <w:t xml:space="preserve"> </w:t>
      </w:r>
      <w:proofErr w:type="spellStart"/>
      <w:r w:rsidR="001C0FC9">
        <w:rPr>
          <w:rFonts w:cs="Times New Roman"/>
        </w:rPr>
        <w:t>encontra</w:t>
      </w:r>
      <w:proofErr w:type="spellEnd"/>
      <w:r w:rsidR="001C0FC9">
        <w:rPr>
          <w:rFonts w:cs="Times New Roman"/>
        </w:rPr>
        <w:t xml:space="preserve">-se </w:t>
      </w:r>
      <w:proofErr w:type="spellStart"/>
      <w:r w:rsidR="001C0FC9">
        <w:rPr>
          <w:rFonts w:cs="Times New Roman"/>
        </w:rPr>
        <w:t>na</w:t>
      </w:r>
      <w:proofErr w:type="spellEnd"/>
      <w:r w:rsidR="001C0FC9">
        <w:rPr>
          <w:rFonts w:cs="Times New Roman"/>
        </w:rPr>
        <w:t xml:space="preserve"> </w:t>
      </w:r>
      <w:r w:rsidR="00F4037D">
        <w:rPr>
          <w:rFonts w:cs="Times New Roman"/>
        </w:rPr>
        <w:fldChar w:fldCharType="begin"/>
      </w:r>
      <w:r w:rsidR="00F4037D">
        <w:rPr>
          <w:rFonts w:cs="Times New Roman"/>
        </w:rPr>
        <w:instrText xml:space="preserve"> REF _Ref17880502 \h </w:instrText>
      </w:r>
      <w:r w:rsidR="00F4037D">
        <w:rPr>
          <w:rFonts w:cs="Times New Roman"/>
        </w:rPr>
      </w:r>
      <w:r w:rsidR="00F4037D">
        <w:rPr>
          <w:rFonts w:cs="Times New Roman"/>
        </w:rPr>
        <w:fldChar w:fldCharType="separate"/>
      </w:r>
      <w:proofErr w:type="spellStart"/>
      <w:r w:rsidR="00F4037D" w:rsidRPr="00F4037D">
        <w:t>Ilustração</w:t>
      </w:r>
      <w:proofErr w:type="spellEnd"/>
      <w:r w:rsidR="00F4037D" w:rsidRPr="00F4037D">
        <w:t xml:space="preserve"> </w:t>
      </w:r>
      <w:r w:rsidR="00F4037D" w:rsidRPr="00F4037D">
        <w:rPr>
          <w:noProof/>
        </w:rPr>
        <w:t>2</w:t>
      </w:r>
      <w:r w:rsidR="00F4037D"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40D24012" w14:textId="78A1760A" w:rsidR="00F4037D" w:rsidRPr="008B7D01" w:rsidRDefault="008B7D01" w:rsidP="00F4037D">
      <w:pPr>
        <w:keepNext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8B7D01">
        <w:drawing>
          <wp:inline distT="0" distB="0" distL="0" distR="0" wp14:anchorId="653A64E0" wp14:editId="0C3CE056">
            <wp:extent cx="6106377" cy="5868219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2A31" w14:textId="299BB03A" w:rsidR="00BD6792" w:rsidRPr="00F4037D" w:rsidRDefault="00F4037D" w:rsidP="00F4037D">
      <w:pPr>
        <w:pStyle w:val="Legenda"/>
        <w:rPr>
          <w:rFonts w:cs="Times New Roman"/>
          <w:color w:val="auto"/>
        </w:rPr>
      </w:pPr>
      <w:bookmarkStart w:id="10" w:name="_Ref17880502"/>
      <w:proofErr w:type="spellStart"/>
      <w:r w:rsidRPr="00F4037D">
        <w:rPr>
          <w:color w:val="auto"/>
        </w:rPr>
        <w:t>Ilustração</w:t>
      </w:r>
      <w:proofErr w:type="spellEnd"/>
      <w:r w:rsidRPr="00F4037D">
        <w:rPr>
          <w:color w:val="auto"/>
        </w:rPr>
        <w:t xml:space="preserve"> </w:t>
      </w:r>
      <w:r w:rsidRPr="00F4037D">
        <w:rPr>
          <w:color w:val="auto"/>
        </w:rPr>
        <w:fldChar w:fldCharType="begin"/>
      </w:r>
      <w:r w:rsidRPr="00F4037D">
        <w:rPr>
          <w:color w:val="auto"/>
        </w:rPr>
        <w:instrText xml:space="preserve"> SEQ Ilustração \* ARABIC </w:instrText>
      </w:r>
      <w:r w:rsidRPr="00F4037D">
        <w:rPr>
          <w:color w:val="auto"/>
        </w:rPr>
        <w:fldChar w:fldCharType="separate"/>
      </w:r>
      <w:r w:rsidR="000F2813">
        <w:rPr>
          <w:noProof/>
          <w:color w:val="auto"/>
        </w:rPr>
        <w:t>2</w:t>
      </w:r>
      <w:r w:rsidRPr="00F4037D">
        <w:rPr>
          <w:color w:val="auto"/>
        </w:rPr>
        <w:fldChar w:fldCharType="end"/>
      </w:r>
      <w:bookmarkEnd w:id="10"/>
      <w:r w:rsidRPr="00F4037D">
        <w:rPr>
          <w:color w:val="auto"/>
        </w:rPr>
        <w:t xml:space="preserve"> - </w:t>
      </w:r>
      <w:proofErr w:type="spellStart"/>
      <w:r w:rsidRPr="00F4037D">
        <w:rPr>
          <w:color w:val="auto"/>
        </w:rPr>
        <w:t>Diagrama</w:t>
      </w:r>
      <w:proofErr w:type="spellEnd"/>
      <w:r w:rsidRPr="00F4037D">
        <w:rPr>
          <w:color w:val="auto"/>
        </w:rPr>
        <w:t xml:space="preserve"> de UC</w:t>
      </w:r>
    </w:p>
    <w:p w14:paraId="3AF35058" w14:textId="77777777" w:rsidR="001412A9" w:rsidRPr="000A4672" w:rsidRDefault="003D5406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11" w:name="_356xa9aplr38" w:colFirst="0" w:colLast="0"/>
      <w:bookmarkEnd w:id="11"/>
      <w:proofErr w:type="spellStart"/>
      <w:r w:rsidRPr="000A4672">
        <w:rPr>
          <w:rFonts w:cs="Times New Roman"/>
        </w:rPr>
        <w:t>Atores</w:t>
      </w:r>
      <w:proofErr w:type="spellEnd"/>
    </w:p>
    <w:p w14:paraId="6C7A0EBB" w14:textId="21941E63" w:rsidR="00FE3CB8" w:rsidRPr="00FE3CB8" w:rsidRDefault="00FE3CB8" w:rsidP="00FE3CB8">
      <w:pPr>
        <w:pBdr>
          <w:top w:val="nil"/>
          <w:left w:val="nil"/>
          <w:bottom w:val="nil"/>
          <w:right w:val="nil"/>
          <w:between w:val="nil"/>
        </w:pBdr>
      </w:pPr>
      <w:bookmarkStart w:id="12" w:name="_pj2c0njouv76" w:colFirst="0" w:colLast="0"/>
      <w:bookmarkEnd w:id="12"/>
      <w:r w:rsidRPr="00FE3CB8">
        <w:t xml:space="preserve">O </w:t>
      </w:r>
      <w:proofErr w:type="spellStart"/>
      <w:r w:rsidRPr="00FE3CB8">
        <w:t>utilizador</w:t>
      </w:r>
      <w:proofErr w:type="spellEnd"/>
      <w:r w:rsidRPr="00FE3CB8">
        <w:t xml:space="preserve"> é o </w:t>
      </w:r>
      <w:proofErr w:type="spellStart"/>
      <w:r w:rsidRPr="00FE3CB8">
        <w:t>único</w:t>
      </w:r>
      <w:proofErr w:type="spellEnd"/>
      <w:r w:rsidRPr="00FE3CB8">
        <w:t xml:space="preserve"> </w:t>
      </w:r>
      <w:proofErr w:type="spellStart"/>
      <w:r w:rsidRPr="00FE3CB8">
        <w:t>ator</w:t>
      </w:r>
      <w:proofErr w:type="spellEnd"/>
      <w:r w:rsidRPr="00FE3CB8">
        <w:t xml:space="preserve"> do </w:t>
      </w:r>
      <w:proofErr w:type="spellStart"/>
      <w:r w:rsidRPr="00FE3CB8">
        <w:t>sistema</w:t>
      </w:r>
      <w:proofErr w:type="spellEnd"/>
      <w:r w:rsidRPr="00FE3CB8">
        <w:t xml:space="preserve">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ações</w:t>
      </w:r>
      <w:proofErr w:type="spellEnd"/>
      <w:r>
        <w:t xml:space="preserve"> </w:t>
      </w:r>
      <w:proofErr w:type="spellStart"/>
      <w:r>
        <w:t>suportadas</w:t>
      </w:r>
      <w:proofErr w:type="spellEnd"/>
      <w:r>
        <w:t xml:space="preserve">. </w:t>
      </w:r>
      <w:proofErr w:type="spellStart"/>
      <w:r>
        <w:t>Globalmente</w:t>
      </w:r>
      <w:proofErr w:type="spellEnd"/>
      <w:r>
        <w:t xml:space="preserve">,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dividir</w:t>
      </w:r>
      <w:proofErr w:type="spellEnd"/>
      <w:r>
        <w:t xml:space="preserve">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quatro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: </w:t>
      </w:r>
      <w:proofErr w:type="spellStart"/>
      <w:r>
        <w:t>autenticação</w:t>
      </w:r>
      <w:proofErr w:type="spellEnd"/>
      <w:r>
        <w:t xml:space="preserve">, </w:t>
      </w:r>
      <w:proofErr w:type="spellStart"/>
      <w:r>
        <w:t>gerir</w:t>
      </w:r>
      <w:proofErr w:type="spellEnd"/>
      <w:r>
        <w:t xml:space="preserve"> </w:t>
      </w:r>
      <w:proofErr w:type="spellStart"/>
      <w:r>
        <w:t>favoritos</w:t>
      </w:r>
      <w:proofErr w:type="spellEnd"/>
      <w:r>
        <w:t xml:space="preserve">, </w:t>
      </w:r>
      <w:proofErr w:type="spellStart"/>
      <w:r>
        <w:t>gerir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e </w:t>
      </w:r>
      <w:proofErr w:type="spellStart"/>
      <w:r>
        <w:t>gerir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. </w:t>
      </w:r>
    </w:p>
    <w:p w14:paraId="4996E98B" w14:textId="77777777" w:rsidR="00FE3CB8" w:rsidRDefault="00FE3CB8">
      <w:pPr>
        <w:spacing w:before="0" w:after="0"/>
        <w:rPr>
          <w:rFonts w:cs="Times New Roman"/>
          <w:b/>
          <w:sz w:val="36"/>
          <w:szCs w:val="36"/>
        </w:rPr>
      </w:pPr>
      <w:bookmarkStart w:id="13" w:name="_twg0iful1wkl" w:colFirst="0" w:colLast="0"/>
      <w:bookmarkEnd w:id="13"/>
      <w:r>
        <w:rPr>
          <w:rFonts w:cs="Times New Roman"/>
        </w:rPr>
        <w:br w:type="page"/>
      </w:r>
    </w:p>
    <w:p w14:paraId="64BF5E8C" w14:textId="5A1DF042" w:rsidR="001412A9" w:rsidRPr="000A4672" w:rsidRDefault="003D540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0A4672">
        <w:rPr>
          <w:rFonts w:cs="Times New Roman"/>
        </w:rPr>
        <w:lastRenderedPageBreak/>
        <w:t xml:space="preserve">4. Plano </w:t>
      </w:r>
      <w:proofErr w:type="spellStart"/>
      <w:r w:rsidRPr="000A4672">
        <w:rPr>
          <w:rFonts w:cs="Times New Roman"/>
        </w:rPr>
        <w:t>técnico</w:t>
      </w:r>
      <w:proofErr w:type="spellEnd"/>
      <w:r w:rsidRPr="000A4672">
        <w:rPr>
          <w:rFonts w:cs="Times New Roman"/>
        </w:rPr>
        <w:t xml:space="preserve"> da </w:t>
      </w:r>
      <w:proofErr w:type="spellStart"/>
      <w:r w:rsidRPr="000A4672">
        <w:rPr>
          <w:rFonts w:cs="Times New Roman"/>
        </w:rPr>
        <w:t>solução</w:t>
      </w:r>
      <w:proofErr w:type="spellEnd"/>
    </w:p>
    <w:p w14:paraId="0733171C" w14:textId="09535BCF" w:rsidR="001412A9" w:rsidRDefault="003D5406" w:rsidP="001C0FC9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14" w:name="_niu4w529b7bv" w:colFirst="0" w:colLast="0"/>
      <w:bookmarkEnd w:id="14"/>
      <w:proofErr w:type="spellStart"/>
      <w:r w:rsidRPr="000A4672">
        <w:rPr>
          <w:rFonts w:cs="Times New Roman"/>
        </w:rPr>
        <w:t>Arquitetura</w:t>
      </w:r>
      <w:proofErr w:type="spellEnd"/>
      <w:r w:rsidRPr="000A4672">
        <w:rPr>
          <w:rFonts w:cs="Times New Roman"/>
        </w:rPr>
        <w:t xml:space="preserve"> </w:t>
      </w:r>
      <w:proofErr w:type="spellStart"/>
      <w:r w:rsidRPr="000A4672">
        <w:rPr>
          <w:rFonts w:cs="Times New Roman"/>
        </w:rPr>
        <w:t>aplicacional</w:t>
      </w:r>
      <w:proofErr w:type="spellEnd"/>
      <w:r w:rsidRPr="000A4672">
        <w:rPr>
          <w:rFonts w:cs="Times New Roman"/>
        </w:rPr>
        <w:tab/>
      </w:r>
    </w:p>
    <w:p w14:paraId="0129FF35" w14:textId="174EB9EC" w:rsidR="00FE3CB8" w:rsidRDefault="00FE3CB8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aplicação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funcionalidades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principais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autenticação</w:t>
      </w:r>
      <w:proofErr w:type="spellEnd"/>
      <w:r>
        <w:rPr>
          <w:rFonts w:cs="Times New Roman"/>
        </w:rPr>
        <w:t xml:space="preserve"> e </w:t>
      </w:r>
      <w:proofErr w:type="spellStart"/>
      <w:r>
        <w:rPr>
          <w:rFonts w:cs="Times New Roman"/>
        </w:rPr>
        <w:t>gestão</w:t>
      </w:r>
      <w:proofErr w:type="spellEnd"/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conteúdos</w:t>
      </w:r>
      <w:proofErr w:type="spellEnd"/>
      <w:r>
        <w:rPr>
          <w:rFonts w:cs="Times New Roman"/>
        </w:rPr>
        <w:t xml:space="preserve">. Estes </w:t>
      </w:r>
      <w:proofErr w:type="spellStart"/>
      <w:r>
        <w:rPr>
          <w:rFonts w:cs="Times New Roman"/>
        </w:rPr>
        <w:t>mecanismos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serão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aplicados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camada</w:t>
      </w:r>
      <w:proofErr w:type="spellEnd"/>
      <w:r>
        <w:rPr>
          <w:rFonts w:cs="Times New Roman"/>
        </w:rPr>
        <w:t xml:space="preserve"> do </w:t>
      </w:r>
      <w:proofErr w:type="spellStart"/>
      <w:r>
        <w:rPr>
          <w:rFonts w:cs="Times New Roman"/>
        </w:rPr>
        <w:t>cliente</w:t>
      </w:r>
      <w:proofErr w:type="spellEnd"/>
      <w:r>
        <w:rPr>
          <w:rFonts w:cs="Times New Roman"/>
        </w:rPr>
        <w:t xml:space="preserve"> </w:t>
      </w:r>
      <w:r w:rsidRPr="003D5406">
        <w:rPr>
          <w:rFonts w:cs="Times New Roman"/>
          <w:i/>
          <w:iCs/>
        </w:rPr>
        <w:t>web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onde</w:t>
      </w:r>
      <w:proofErr w:type="spellEnd"/>
      <w:r>
        <w:rPr>
          <w:rFonts w:cs="Times New Roman"/>
        </w:rPr>
        <w:t xml:space="preserve"> é </w:t>
      </w:r>
      <w:proofErr w:type="spellStart"/>
      <w:r>
        <w:rPr>
          <w:rFonts w:cs="Times New Roman"/>
        </w:rPr>
        <w:t>possível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ver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criar</w:t>
      </w:r>
      <w:proofErr w:type="spellEnd"/>
      <w:r>
        <w:rPr>
          <w:rFonts w:cs="Times New Roman"/>
        </w:rPr>
        <w:t xml:space="preserve"> e </w:t>
      </w:r>
      <w:proofErr w:type="spellStart"/>
      <w:r>
        <w:rPr>
          <w:rFonts w:cs="Times New Roman"/>
        </w:rPr>
        <w:t>eliminar</w:t>
      </w:r>
      <w:proofErr w:type="spellEnd"/>
      <w:r>
        <w:rPr>
          <w:rFonts w:cs="Times New Roman"/>
        </w:rPr>
        <w:t xml:space="preserve"> o </w:t>
      </w:r>
      <w:proofErr w:type="spellStart"/>
      <w:r>
        <w:rPr>
          <w:rFonts w:cs="Times New Roman"/>
        </w:rPr>
        <w:t>conteúdo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neste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caso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produtos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listas</w:t>
      </w:r>
      <w:proofErr w:type="spellEnd"/>
      <w:r>
        <w:rPr>
          <w:rFonts w:cs="Times New Roman"/>
        </w:rPr>
        <w:t xml:space="preserve"> e </w:t>
      </w:r>
      <w:proofErr w:type="spellStart"/>
      <w:r>
        <w:rPr>
          <w:rFonts w:cs="Times New Roman"/>
        </w:rPr>
        <w:t>favoritos</w:t>
      </w:r>
      <w:proofErr w:type="spellEnd"/>
      <w:r>
        <w:rPr>
          <w:rFonts w:cs="Times New Roman"/>
        </w:rPr>
        <w:t>.</w:t>
      </w:r>
    </w:p>
    <w:p w14:paraId="423F5981" w14:textId="15C99E51" w:rsidR="00FE3CB8" w:rsidRDefault="00FE3CB8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proofErr w:type="spellStart"/>
      <w:r>
        <w:rPr>
          <w:rFonts w:cs="Times New Roman"/>
        </w:rPr>
        <w:t>Deve</w:t>
      </w:r>
      <w:proofErr w:type="spellEnd"/>
      <w:r>
        <w:rPr>
          <w:rFonts w:cs="Times New Roman"/>
        </w:rPr>
        <w:t xml:space="preserve"> ser </w:t>
      </w:r>
      <w:proofErr w:type="spellStart"/>
      <w:r>
        <w:rPr>
          <w:rFonts w:cs="Times New Roman"/>
        </w:rPr>
        <w:t>notados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seguintes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pormenores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utilizador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apenas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editar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eliminar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listas</w:t>
      </w:r>
      <w:proofErr w:type="spellEnd"/>
      <w:r>
        <w:rPr>
          <w:rFonts w:cs="Times New Roman"/>
        </w:rPr>
        <w:t xml:space="preserve"> e </w:t>
      </w:r>
      <w:proofErr w:type="spellStart"/>
      <w:r>
        <w:rPr>
          <w:rFonts w:cs="Times New Roman"/>
        </w:rPr>
        <w:t>favoritos</w:t>
      </w:r>
      <w:proofErr w:type="spellEnd"/>
      <w:r>
        <w:rPr>
          <w:rFonts w:cs="Times New Roman"/>
        </w:rPr>
        <w:t xml:space="preserve"> da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conta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relação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aos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produtos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apenas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poderá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editar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eliminar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produtos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seus</w:t>
      </w:r>
      <w:proofErr w:type="spellEnd"/>
      <w:r>
        <w:rPr>
          <w:rFonts w:cs="Times New Roman"/>
        </w:rPr>
        <w:t xml:space="preserve"> e que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tenham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ainda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sido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usados</w:t>
      </w:r>
      <w:proofErr w:type="spellEnd"/>
      <w:r>
        <w:rPr>
          <w:rFonts w:cs="Times New Roman"/>
        </w:rPr>
        <w:t xml:space="preserve"> por outros </w:t>
      </w:r>
      <w:proofErr w:type="spellStart"/>
      <w:r>
        <w:rPr>
          <w:rFonts w:cs="Times New Roman"/>
        </w:rPr>
        <w:t>utilizadores</w:t>
      </w:r>
      <w:proofErr w:type="spellEnd"/>
      <w:r>
        <w:rPr>
          <w:rFonts w:cs="Times New Roman"/>
        </w:rPr>
        <w:t xml:space="preserve">. Caso </w:t>
      </w:r>
      <w:proofErr w:type="spellStart"/>
      <w:r>
        <w:rPr>
          <w:rFonts w:cs="Times New Roman"/>
        </w:rPr>
        <w:t>alguma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destas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condicionantes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respeitada</w:t>
      </w:r>
      <w:proofErr w:type="spellEnd"/>
      <w:r>
        <w:rPr>
          <w:rFonts w:cs="Times New Roman"/>
        </w:rPr>
        <w:t xml:space="preserve">, </w:t>
      </w:r>
      <w:proofErr w:type="spellStart"/>
      <w:r w:rsidR="00B040F8">
        <w:rPr>
          <w:rFonts w:cs="Times New Roman"/>
        </w:rPr>
        <w:t>será</w:t>
      </w:r>
      <w:proofErr w:type="spellEnd"/>
      <w:r>
        <w:rPr>
          <w:rFonts w:cs="Times New Roman"/>
        </w:rPr>
        <w:t xml:space="preserve"> </w:t>
      </w:r>
      <w:proofErr w:type="spellStart"/>
      <w:r w:rsidR="00B040F8">
        <w:rPr>
          <w:rFonts w:cs="Times New Roman"/>
        </w:rPr>
        <w:t>mostrada</w:t>
      </w:r>
      <w:proofErr w:type="spellEnd"/>
      <w:r w:rsidR="00B040F8">
        <w:rPr>
          <w:rFonts w:cs="Times New Roman"/>
        </w:rPr>
        <w:t xml:space="preserve"> </w:t>
      </w:r>
      <w:proofErr w:type="spellStart"/>
      <w:r w:rsidR="00B040F8">
        <w:rPr>
          <w:rFonts w:cs="Times New Roman"/>
        </w:rPr>
        <w:t>uma</w:t>
      </w:r>
      <w:proofErr w:type="spellEnd"/>
      <w:r w:rsidR="00B040F8">
        <w:rPr>
          <w:rFonts w:cs="Times New Roman"/>
        </w:rPr>
        <w:t xml:space="preserve"> </w:t>
      </w:r>
      <w:proofErr w:type="spellStart"/>
      <w:r w:rsidR="00B040F8">
        <w:rPr>
          <w:rFonts w:cs="Times New Roman"/>
        </w:rPr>
        <w:t>mensagem</w:t>
      </w:r>
      <w:proofErr w:type="spellEnd"/>
      <w:r w:rsidR="00B040F8">
        <w:rPr>
          <w:rFonts w:cs="Times New Roman"/>
        </w:rPr>
        <w:t xml:space="preserve"> de </w:t>
      </w:r>
      <w:proofErr w:type="spellStart"/>
      <w:r w:rsidR="00B040F8">
        <w:rPr>
          <w:rFonts w:cs="Times New Roman"/>
        </w:rPr>
        <w:t>alerta</w:t>
      </w:r>
      <w:proofErr w:type="spellEnd"/>
      <w:r w:rsidR="00B040F8">
        <w:rPr>
          <w:rFonts w:cs="Times New Roman"/>
        </w:rPr>
        <w:t xml:space="preserve"> </w:t>
      </w:r>
      <w:proofErr w:type="spellStart"/>
      <w:r w:rsidR="00B040F8">
        <w:rPr>
          <w:rFonts w:cs="Times New Roman"/>
        </w:rPr>
        <w:t>ao</w:t>
      </w:r>
      <w:proofErr w:type="spellEnd"/>
      <w:r w:rsidR="00B040F8">
        <w:rPr>
          <w:rFonts w:cs="Times New Roman"/>
        </w:rPr>
        <w:t xml:space="preserve"> </w:t>
      </w:r>
      <w:proofErr w:type="spellStart"/>
      <w:r w:rsidR="00B040F8">
        <w:rPr>
          <w:rFonts w:cs="Times New Roman"/>
        </w:rPr>
        <w:t>utilizador</w:t>
      </w:r>
      <w:proofErr w:type="spellEnd"/>
      <w:r w:rsidR="00B040F8">
        <w:rPr>
          <w:rFonts w:cs="Times New Roman"/>
        </w:rPr>
        <w:t xml:space="preserve"> e a </w:t>
      </w:r>
      <w:proofErr w:type="spellStart"/>
      <w:r w:rsidR="00B040F8">
        <w:rPr>
          <w:rFonts w:cs="Times New Roman"/>
        </w:rPr>
        <w:t>ação</w:t>
      </w:r>
      <w:proofErr w:type="spellEnd"/>
      <w:r w:rsidR="00B040F8">
        <w:rPr>
          <w:rFonts w:cs="Times New Roman"/>
        </w:rPr>
        <w:t xml:space="preserve"> </w:t>
      </w:r>
      <w:proofErr w:type="spellStart"/>
      <w:r w:rsidR="00B040F8">
        <w:rPr>
          <w:rFonts w:cs="Times New Roman"/>
        </w:rPr>
        <w:t>pretendida</w:t>
      </w:r>
      <w:proofErr w:type="spellEnd"/>
      <w:r w:rsidR="00B040F8">
        <w:rPr>
          <w:rFonts w:cs="Times New Roman"/>
        </w:rPr>
        <w:t xml:space="preserve"> </w:t>
      </w:r>
      <w:proofErr w:type="spellStart"/>
      <w:r w:rsidR="00B040F8">
        <w:rPr>
          <w:rFonts w:cs="Times New Roman"/>
        </w:rPr>
        <w:t>cancelada</w:t>
      </w:r>
      <w:proofErr w:type="spellEnd"/>
      <w:r w:rsidR="00B040F8">
        <w:rPr>
          <w:rFonts w:cs="Times New Roman"/>
        </w:rPr>
        <w:t>.</w:t>
      </w:r>
    </w:p>
    <w:p w14:paraId="72CB53FA" w14:textId="60BE7C7B" w:rsidR="00F4037D" w:rsidRDefault="00F4037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 xml:space="preserve">O </w:t>
      </w:r>
      <w:proofErr w:type="spellStart"/>
      <w:r>
        <w:rPr>
          <w:rFonts w:cs="Times New Roman"/>
        </w:rPr>
        <w:t>diagrama</w:t>
      </w:r>
      <w:proofErr w:type="spellEnd"/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pacotes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encontra</w:t>
      </w:r>
      <w:proofErr w:type="spellEnd"/>
      <w:r>
        <w:rPr>
          <w:rFonts w:cs="Times New Roman"/>
        </w:rPr>
        <w:t xml:space="preserve">-se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_Ref17880549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proofErr w:type="spellStart"/>
      <w:r w:rsidRPr="00F4037D">
        <w:t>Ilustração</w:t>
      </w:r>
      <w:proofErr w:type="spellEnd"/>
      <w:r w:rsidRPr="00F4037D">
        <w:t xml:space="preserve"> </w:t>
      </w:r>
      <w:r w:rsidRPr="00F4037D">
        <w:rPr>
          <w:noProof/>
        </w:rPr>
        <w:t>3</w:t>
      </w:r>
      <w:r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6AD3065D" w14:textId="77777777" w:rsidR="00F4037D" w:rsidRDefault="001C0FC9" w:rsidP="00F4037D">
      <w:pPr>
        <w:keepNext/>
        <w:pBdr>
          <w:top w:val="nil"/>
          <w:left w:val="nil"/>
          <w:bottom w:val="nil"/>
          <w:right w:val="nil"/>
          <w:between w:val="nil"/>
        </w:pBdr>
      </w:pPr>
      <w:r w:rsidRPr="001C0FC9">
        <w:rPr>
          <w:rFonts w:cs="Times New Roman"/>
        </w:rPr>
        <w:drawing>
          <wp:inline distT="0" distB="0" distL="0" distR="0" wp14:anchorId="22C261DF" wp14:editId="3ABD402A">
            <wp:extent cx="6464300" cy="56419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8992" w14:textId="572F2474" w:rsidR="001C0FC9" w:rsidRPr="00F4037D" w:rsidRDefault="00F4037D" w:rsidP="00F4037D">
      <w:pPr>
        <w:pStyle w:val="Legenda"/>
        <w:rPr>
          <w:rFonts w:cs="Times New Roman"/>
          <w:color w:val="auto"/>
        </w:rPr>
      </w:pPr>
      <w:bookmarkStart w:id="15" w:name="_Ref17880549"/>
      <w:proofErr w:type="spellStart"/>
      <w:r w:rsidRPr="00F4037D">
        <w:rPr>
          <w:color w:val="auto"/>
        </w:rPr>
        <w:t>Ilustração</w:t>
      </w:r>
      <w:proofErr w:type="spellEnd"/>
      <w:r w:rsidRPr="00F4037D">
        <w:rPr>
          <w:color w:val="auto"/>
        </w:rPr>
        <w:t xml:space="preserve"> </w:t>
      </w:r>
      <w:r w:rsidRPr="00F4037D">
        <w:rPr>
          <w:color w:val="auto"/>
        </w:rPr>
        <w:fldChar w:fldCharType="begin"/>
      </w:r>
      <w:r w:rsidRPr="00F4037D">
        <w:rPr>
          <w:color w:val="auto"/>
        </w:rPr>
        <w:instrText xml:space="preserve"> SEQ Ilustração \* ARABIC </w:instrText>
      </w:r>
      <w:r w:rsidRPr="00F4037D">
        <w:rPr>
          <w:color w:val="auto"/>
        </w:rPr>
        <w:fldChar w:fldCharType="separate"/>
      </w:r>
      <w:r w:rsidR="000F2813">
        <w:rPr>
          <w:noProof/>
          <w:color w:val="auto"/>
        </w:rPr>
        <w:t>3</w:t>
      </w:r>
      <w:r w:rsidRPr="00F4037D">
        <w:rPr>
          <w:color w:val="auto"/>
        </w:rPr>
        <w:fldChar w:fldCharType="end"/>
      </w:r>
      <w:bookmarkEnd w:id="15"/>
      <w:r w:rsidRPr="00F4037D">
        <w:rPr>
          <w:color w:val="auto"/>
        </w:rPr>
        <w:t xml:space="preserve"> - </w:t>
      </w:r>
      <w:proofErr w:type="spellStart"/>
      <w:r w:rsidRPr="00F4037D">
        <w:rPr>
          <w:color w:val="auto"/>
        </w:rPr>
        <w:t>Diagrama</w:t>
      </w:r>
      <w:proofErr w:type="spellEnd"/>
      <w:r w:rsidRPr="00F4037D">
        <w:rPr>
          <w:color w:val="auto"/>
        </w:rPr>
        <w:t xml:space="preserve"> de </w:t>
      </w:r>
      <w:proofErr w:type="spellStart"/>
      <w:r w:rsidRPr="00F4037D">
        <w:rPr>
          <w:color w:val="auto"/>
        </w:rPr>
        <w:t>Pacotes</w:t>
      </w:r>
      <w:proofErr w:type="spellEnd"/>
    </w:p>
    <w:p w14:paraId="4E0A448B" w14:textId="77777777" w:rsidR="001412A9" w:rsidRPr="000A4672" w:rsidRDefault="003D5406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16" w:name="_nc29ibn9lurs" w:colFirst="0" w:colLast="0"/>
      <w:bookmarkEnd w:id="16"/>
      <w:proofErr w:type="spellStart"/>
      <w:r w:rsidRPr="000A4672">
        <w:rPr>
          <w:rFonts w:cs="Times New Roman"/>
        </w:rPr>
        <w:lastRenderedPageBreak/>
        <w:t>Arquitetura</w:t>
      </w:r>
      <w:proofErr w:type="spellEnd"/>
      <w:r w:rsidRPr="000A4672">
        <w:rPr>
          <w:rFonts w:cs="Times New Roman"/>
        </w:rPr>
        <w:t xml:space="preserve"> de </w:t>
      </w:r>
      <w:proofErr w:type="spellStart"/>
      <w:r w:rsidRPr="000A4672">
        <w:rPr>
          <w:rFonts w:cs="Times New Roman"/>
        </w:rPr>
        <w:t>instalação</w:t>
      </w:r>
      <w:proofErr w:type="spellEnd"/>
      <w:r w:rsidRPr="000A4672">
        <w:rPr>
          <w:rFonts w:cs="Times New Roman"/>
        </w:rPr>
        <w:tab/>
      </w:r>
    </w:p>
    <w:p w14:paraId="357DCA40" w14:textId="69692E57" w:rsidR="001C0FC9" w:rsidRDefault="001C0FC9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 xml:space="preserve">A </w:t>
      </w:r>
      <w:proofErr w:type="spellStart"/>
      <w:r>
        <w:rPr>
          <w:rFonts w:cs="Times New Roman"/>
        </w:rPr>
        <w:t>solução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três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pontos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chave</w:t>
      </w:r>
      <w:proofErr w:type="spellEnd"/>
      <w:r>
        <w:rPr>
          <w:rFonts w:cs="Times New Roman"/>
        </w:rPr>
        <w:t xml:space="preserve">, o </w:t>
      </w:r>
      <w:proofErr w:type="spellStart"/>
      <w:r>
        <w:rPr>
          <w:rFonts w:cs="Times New Roman"/>
        </w:rPr>
        <w:t>dispositivo</w:t>
      </w:r>
      <w:proofErr w:type="spellEnd"/>
      <w:r>
        <w:rPr>
          <w:rFonts w:cs="Times New Roman"/>
        </w:rPr>
        <w:t xml:space="preserve"> que </w:t>
      </w:r>
      <w:proofErr w:type="spellStart"/>
      <w:r>
        <w:rPr>
          <w:rFonts w:cs="Times New Roman"/>
        </w:rPr>
        <w:t>faz</w:t>
      </w:r>
      <w:proofErr w:type="spellEnd"/>
      <w:r>
        <w:rPr>
          <w:rFonts w:cs="Times New Roman"/>
        </w:rPr>
        <w:t xml:space="preserve"> o </w:t>
      </w:r>
      <w:proofErr w:type="spellStart"/>
      <w:r>
        <w:rPr>
          <w:rFonts w:cs="Times New Roman"/>
        </w:rPr>
        <w:t>pedido</w:t>
      </w:r>
      <w:proofErr w:type="spellEnd"/>
      <w:r>
        <w:rPr>
          <w:rFonts w:cs="Times New Roman"/>
        </w:rPr>
        <w:t xml:space="preserve">, o </w:t>
      </w:r>
      <w:proofErr w:type="spellStart"/>
      <w:r>
        <w:rPr>
          <w:rFonts w:cs="Times New Roman"/>
        </w:rPr>
        <w:t>controlador</w:t>
      </w:r>
      <w:proofErr w:type="spellEnd"/>
      <w:r>
        <w:rPr>
          <w:rFonts w:cs="Times New Roman"/>
        </w:rPr>
        <w:t xml:space="preserve"> que </w:t>
      </w:r>
      <w:proofErr w:type="spellStart"/>
      <w:r>
        <w:rPr>
          <w:rFonts w:cs="Times New Roman"/>
        </w:rPr>
        <w:t>gere</w:t>
      </w:r>
      <w:proofErr w:type="spellEnd"/>
      <w:r>
        <w:rPr>
          <w:rFonts w:cs="Times New Roman"/>
        </w:rPr>
        <w:t xml:space="preserve"> o </w:t>
      </w:r>
      <w:proofErr w:type="spellStart"/>
      <w:r>
        <w:rPr>
          <w:rFonts w:cs="Times New Roman"/>
        </w:rPr>
        <w:t>pedido</w:t>
      </w:r>
      <w:proofErr w:type="spellEnd"/>
      <w:r>
        <w:rPr>
          <w:rFonts w:cs="Times New Roman"/>
        </w:rPr>
        <w:t xml:space="preserve">, e a base de dados que </w:t>
      </w:r>
      <w:proofErr w:type="spellStart"/>
      <w:r>
        <w:rPr>
          <w:rFonts w:cs="Times New Roman"/>
        </w:rPr>
        <w:t>responde</w:t>
      </w:r>
      <w:proofErr w:type="spellEnd"/>
      <w:r>
        <w:rPr>
          <w:rFonts w:cs="Times New Roman"/>
        </w:rPr>
        <w:t xml:space="preserve">. Desta forma, o </w:t>
      </w:r>
      <w:proofErr w:type="spellStart"/>
      <w:r>
        <w:rPr>
          <w:rFonts w:cs="Times New Roman"/>
        </w:rPr>
        <w:t>sistema</w:t>
      </w:r>
      <w:proofErr w:type="spellEnd"/>
      <w:r>
        <w:rPr>
          <w:rFonts w:cs="Times New Roman"/>
        </w:rPr>
        <w:t xml:space="preserve"> é </w:t>
      </w:r>
      <w:proofErr w:type="spellStart"/>
      <w:r>
        <w:rPr>
          <w:rFonts w:cs="Times New Roman"/>
        </w:rPr>
        <w:t>dividido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três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áreas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adotando</w:t>
      </w:r>
      <w:proofErr w:type="spellEnd"/>
      <w:r>
        <w:rPr>
          <w:rFonts w:cs="Times New Roman"/>
        </w:rPr>
        <w:t xml:space="preserve"> a </w:t>
      </w:r>
      <w:proofErr w:type="spellStart"/>
      <w:r>
        <w:rPr>
          <w:rFonts w:cs="Times New Roman"/>
        </w:rPr>
        <w:t>metodologia</w:t>
      </w:r>
      <w:proofErr w:type="spellEnd"/>
      <w:r>
        <w:rPr>
          <w:rFonts w:cs="Times New Roman"/>
        </w:rPr>
        <w:t xml:space="preserve"> MVC.</w:t>
      </w:r>
    </w:p>
    <w:p w14:paraId="168CC114" w14:textId="094F2A3E" w:rsidR="001C0FC9" w:rsidRDefault="00F4037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>O</w:t>
      </w:r>
      <w:r w:rsidR="001C0FC9">
        <w:rPr>
          <w:rFonts w:cs="Times New Roman"/>
        </w:rPr>
        <w:t xml:space="preserve"> </w:t>
      </w:r>
      <w:proofErr w:type="spellStart"/>
      <w:r w:rsidR="001C0FC9">
        <w:rPr>
          <w:rFonts w:cs="Times New Roman"/>
        </w:rPr>
        <w:t>exemplo</w:t>
      </w:r>
      <w:proofErr w:type="spellEnd"/>
      <w:r w:rsidR="001C0FC9">
        <w:rPr>
          <w:rFonts w:cs="Times New Roman"/>
        </w:rPr>
        <w:t xml:space="preserve"> da </w:t>
      </w:r>
      <w:r w:rsidR="000F2813">
        <w:rPr>
          <w:rFonts w:cs="Times New Roman"/>
        </w:rPr>
        <w:fldChar w:fldCharType="begin"/>
      </w:r>
      <w:r w:rsidR="000F2813">
        <w:rPr>
          <w:rFonts w:cs="Times New Roman"/>
        </w:rPr>
        <w:instrText xml:space="preserve"> REF _Ref17881587 \h </w:instrText>
      </w:r>
      <w:r w:rsidR="000F2813">
        <w:rPr>
          <w:rFonts w:cs="Times New Roman"/>
        </w:rPr>
      </w:r>
      <w:r w:rsidR="000F2813">
        <w:rPr>
          <w:rFonts w:cs="Times New Roman"/>
        </w:rPr>
        <w:fldChar w:fldCharType="separate"/>
      </w:r>
      <w:proofErr w:type="spellStart"/>
      <w:r w:rsidR="000F2813">
        <w:t>Ilustração</w:t>
      </w:r>
      <w:proofErr w:type="spellEnd"/>
      <w:r w:rsidR="000F2813">
        <w:t xml:space="preserve"> </w:t>
      </w:r>
      <w:r w:rsidR="000F2813">
        <w:rPr>
          <w:noProof/>
        </w:rPr>
        <w:t>4</w:t>
      </w:r>
      <w:r w:rsidR="000F2813">
        <w:rPr>
          <w:rFonts w:cs="Times New Roman"/>
        </w:rPr>
        <w:fldChar w:fldCharType="end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apenas</w:t>
      </w:r>
      <w:proofErr w:type="spellEnd"/>
      <w:r>
        <w:rPr>
          <w:rFonts w:cs="Times New Roman"/>
        </w:rPr>
        <w:t xml:space="preserve"> </w:t>
      </w:r>
      <w:proofErr w:type="spellStart"/>
      <w:r w:rsidRPr="000F2813">
        <w:rPr>
          <w:rFonts w:cs="Times New Roman"/>
          <w:u w:val="single"/>
        </w:rPr>
        <w:t>representa</w:t>
      </w:r>
      <w:proofErr w:type="spellEnd"/>
      <w:r>
        <w:rPr>
          <w:rFonts w:cs="Times New Roman"/>
        </w:rPr>
        <w:t xml:space="preserve"> o </w:t>
      </w:r>
      <w:proofErr w:type="spellStart"/>
      <w:r>
        <w:rPr>
          <w:rFonts w:cs="Times New Roman"/>
        </w:rPr>
        <w:t>fluxo</w:t>
      </w:r>
      <w:proofErr w:type="spellEnd"/>
      <w:r>
        <w:rPr>
          <w:rFonts w:cs="Times New Roman"/>
        </w:rPr>
        <w:t xml:space="preserve"> de </w:t>
      </w:r>
      <w:r w:rsidRPr="003D5406">
        <w:rPr>
          <w:rFonts w:cs="Times New Roman"/>
          <w:i/>
          <w:iCs/>
        </w:rPr>
        <w:t>login</w:t>
      </w:r>
      <w:r>
        <w:rPr>
          <w:rFonts w:cs="Times New Roman"/>
        </w:rPr>
        <w:t xml:space="preserve">, pois,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restantes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processos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ob</w:t>
      </w:r>
      <w:r w:rsidR="003D5406">
        <w:rPr>
          <w:rFonts w:cs="Times New Roman"/>
        </w:rPr>
        <w:t>e</w:t>
      </w:r>
      <w:r>
        <w:rPr>
          <w:rFonts w:cs="Times New Roman"/>
        </w:rPr>
        <w:t>decem</w:t>
      </w:r>
      <w:proofErr w:type="spellEnd"/>
      <w:r>
        <w:rPr>
          <w:rFonts w:cs="Times New Roman"/>
        </w:rPr>
        <w:t xml:space="preserve"> à </w:t>
      </w:r>
      <w:proofErr w:type="spellStart"/>
      <w:r>
        <w:rPr>
          <w:rFonts w:cs="Times New Roman"/>
        </w:rPr>
        <w:t>mesma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cadeia</w:t>
      </w:r>
      <w:proofErr w:type="spellEnd"/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eventos</w:t>
      </w:r>
      <w:proofErr w:type="spellEnd"/>
      <w:r>
        <w:rPr>
          <w:rFonts w:cs="Times New Roman"/>
        </w:rPr>
        <w:t>.</w:t>
      </w:r>
    </w:p>
    <w:p w14:paraId="43A512C3" w14:textId="77777777" w:rsidR="000F2813" w:rsidRDefault="000F2813" w:rsidP="000F2813">
      <w:pPr>
        <w:keepNext/>
        <w:pBdr>
          <w:top w:val="nil"/>
          <w:left w:val="nil"/>
          <w:bottom w:val="nil"/>
          <w:right w:val="nil"/>
          <w:between w:val="nil"/>
        </w:pBdr>
      </w:pPr>
      <w:r w:rsidRPr="000F2813">
        <w:rPr>
          <w:rFonts w:cs="Times New Roman"/>
        </w:rPr>
        <w:drawing>
          <wp:inline distT="0" distB="0" distL="0" distR="0" wp14:anchorId="593090F1" wp14:editId="5EB09DB2">
            <wp:extent cx="6464300" cy="2535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B9D3" w14:textId="55EEE2BF" w:rsidR="000F2813" w:rsidRPr="000F2813" w:rsidRDefault="000F2813" w:rsidP="000F2813">
      <w:pPr>
        <w:pStyle w:val="Legenda"/>
        <w:rPr>
          <w:rFonts w:cs="Times New Roman"/>
          <w:color w:val="auto"/>
        </w:rPr>
      </w:pPr>
      <w:bookmarkStart w:id="17" w:name="_Ref17881587"/>
      <w:proofErr w:type="spellStart"/>
      <w:r w:rsidRPr="000F2813">
        <w:rPr>
          <w:color w:val="auto"/>
        </w:rPr>
        <w:t>Ilustração</w:t>
      </w:r>
      <w:proofErr w:type="spellEnd"/>
      <w:r w:rsidRPr="000F2813">
        <w:rPr>
          <w:color w:val="auto"/>
        </w:rPr>
        <w:t xml:space="preserve"> </w:t>
      </w:r>
      <w:r w:rsidRPr="000F2813">
        <w:rPr>
          <w:color w:val="auto"/>
        </w:rPr>
        <w:fldChar w:fldCharType="begin"/>
      </w:r>
      <w:r w:rsidRPr="000F2813">
        <w:rPr>
          <w:color w:val="auto"/>
        </w:rPr>
        <w:instrText xml:space="preserve"> SEQ Ilustração \* ARABIC </w:instrText>
      </w:r>
      <w:r w:rsidRPr="000F2813">
        <w:rPr>
          <w:color w:val="auto"/>
        </w:rPr>
        <w:fldChar w:fldCharType="separate"/>
      </w:r>
      <w:r w:rsidRPr="000F2813">
        <w:rPr>
          <w:noProof/>
          <w:color w:val="auto"/>
        </w:rPr>
        <w:t>4</w:t>
      </w:r>
      <w:r w:rsidRPr="000F2813">
        <w:rPr>
          <w:color w:val="auto"/>
        </w:rPr>
        <w:fldChar w:fldCharType="end"/>
      </w:r>
      <w:bookmarkEnd w:id="17"/>
      <w:r w:rsidRPr="000F2813">
        <w:rPr>
          <w:color w:val="auto"/>
        </w:rPr>
        <w:t xml:space="preserve"> - </w:t>
      </w:r>
      <w:proofErr w:type="spellStart"/>
      <w:r w:rsidRPr="000F2813">
        <w:rPr>
          <w:color w:val="auto"/>
        </w:rPr>
        <w:t>Diagrama</w:t>
      </w:r>
      <w:proofErr w:type="spellEnd"/>
      <w:r w:rsidRPr="000F2813">
        <w:rPr>
          <w:color w:val="auto"/>
        </w:rPr>
        <w:t xml:space="preserve"> de Deployment</w:t>
      </w:r>
    </w:p>
    <w:p w14:paraId="0DC35F87" w14:textId="77777777" w:rsidR="001412A9" w:rsidRPr="000A4672" w:rsidRDefault="003D5406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18" w:name="_gqgr4n6gsl98" w:colFirst="0" w:colLast="0"/>
      <w:bookmarkEnd w:id="18"/>
      <w:proofErr w:type="spellStart"/>
      <w:r w:rsidRPr="000A4672">
        <w:rPr>
          <w:rFonts w:cs="Times New Roman"/>
        </w:rPr>
        <w:t>Protótipos</w:t>
      </w:r>
      <w:proofErr w:type="spellEnd"/>
      <w:r w:rsidRPr="000A4672">
        <w:rPr>
          <w:rFonts w:cs="Times New Roman"/>
        </w:rPr>
        <w:t xml:space="preserve"> dos </w:t>
      </w:r>
      <w:proofErr w:type="spellStart"/>
      <w:r w:rsidRPr="000A4672">
        <w:rPr>
          <w:rFonts w:cs="Times New Roman"/>
        </w:rPr>
        <w:t>produtos</w:t>
      </w:r>
      <w:proofErr w:type="spellEnd"/>
      <w:r w:rsidRPr="000A4672">
        <w:rPr>
          <w:rFonts w:cs="Times New Roman"/>
        </w:rPr>
        <w:tab/>
      </w:r>
    </w:p>
    <w:p w14:paraId="1B347977" w14:textId="77777777" w:rsidR="001412A9" w:rsidRPr="000A4672" w:rsidRDefault="003D540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0A4672">
        <w:rPr>
          <w:rFonts w:cs="Times New Roman"/>
        </w:rPr>
        <w:t>[</w:t>
      </w:r>
      <w:proofErr w:type="spellStart"/>
      <w:r w:rsidRPr="000A4672">
        <w:rPr>
          <w:rFonts w:cs="Times New Roman"/>
        </w:rPr>
        <w:t>maquetas</w:t>
      </w:r>
      <w:proofErr w:type="spellEnd"/>
      <w:r w:rsidRPr="000A4672">
        <w:rPr>
          <w:rFonts w:cs="Times New Roman"/>
        </w:rPr>
        <w:t xml:space="preserve"> dos </w:t>
      </w:r>
      <w:proofErr w:type="spellStart"/>
      <w:r w:rsidRPr="000A4672">
        <w:rPr>
          <w:rFonts w:cs="Times New Roman"/>
        </w:rPr>
        <w:t>produtos</w:t>
      </w:r>
      <w:proofErr w:type="spellEnd"/>
      <w:r w:rsidRPr="000A4672">
        <w:rPr>
          <w:rFonts w:cs="Times New Roman"/>
        </w:rPr>
        <w:t xml:space="preserve"> de software; </w:t>
      </w:r>
      <w:proofErr w:type="spellStart"/>
      <w:r w:rsidRPr="000A4672">
        <w:rPr>
          <w:rFonts w:cs="Times New Roman"/>
        </w:rPr>
        <w:t>deve</w:t>
      </w:r>
      <w:proofErr w:type="spellEnd"/>
      <w:r w:rsidRPr="000A4672">
        <w:rPr>
          <w:rFonts w:cs="Times New Roman"/>
        </w:rPr>
        <w:t xml:space="preserve"> ser </w:t>
      </w:r>
      <w:proofErr w:type="spellStart"/>
      <w:r w:rsidRPr="000A4672">
        <w:rPr>
          <w:rFonts w:cs="Times New Roman"/>
        </w:rPr>
        <w:t>acompanhado</w:t>
      </w:r>
      <w:proofErr w:type="spellEnd"/>
      <w:r w:rsidRPr="000A4672">
        <w:rPr>
          <w:rFonts w:cs="Times New Roman"/>
        </w:rPr>
        <w:t xml:space="preserve"> com </w:t>
      </w:r>
      <w:proofErr w:type="spellStart"/>
      <w:r w:rsidRPr="000A4672">
        <w:rPr>
          <w:rFonts w:cs="Times New Roman"/>
        </w:rPr>
        <w:t>referências</w:t>
      </w:r>
      <w:proofErr w:type="spellEnd"/>
      <w:r w:rsidRPr="000A4672">
        <w:rPr>
          <w:rFonts w:cs="Times New Roman"/>
        </w:rPr>
        <w:t xml:space="preserve"> para </w:t>
      </w:r>
      <w:proofErr w:type="spellStart"/>
      <w:r w:rsidRPr="000A4672">
        <w:rPr>
          <w:rFonts w:cs="Times New Roman"/>
        </w:rPr>
        <w:t>versões</w:t>
      </w:r>
      <w:proofErr w:type="spellEnd"/>
      <w:r w:rsidRPr="000A4672">
        <w:rPr>
          <w:rFonts w:cs="Times New Roman"/>
        </w:rPr>
        <w:t xml:space="preserve"> </w:t>
      </w:r>
      <w:proofErr w:type="spellStart"/>
      <w:r w:rsidRPr="000A4672">
        <w:rPr>
          <w:rFonts w:cs="Times New Roman"/>
        </w:rPr>
        <w:t>experimentáveis</w:t>
      </w:r>
      <w:proofErr w:type="spellEnd"/>
      <w:r w:rsidRPr="000A4672">
        <w:rPr>
          <w:rFonts w:cs="Times New Roman"/>
        </w:rPr>
        <w:t xml:space="preserve">. É natural que </w:t>
      </w:r>
      <w:proofErr w:type="spellStart"/>
      <w:r w:rsidRPr="000A4672">
        <w:rPr>
          <w:rFonts w:cs="Times New Roman"/>
        </w:rPr>
        <w:t>aqui</w:t>
      </w:r>
      <w:proofErr w:type="spellEnd"/>
      <w:r w:rsidRPr="000A4672">
        <w:rPr>
          <w:rFonts w:cs="Times New Roman"/>
        </w:rPr>
        <w:t xml:space="preserve"> fique </w:t>
      </w:r>
      <w:proofErr w:type="spellStart"/>
      <w:r w:rsidRPr="000A4672">
        <w:rPr>
          <w:rFonts w:cs="Times New Roman"/>
        </w:rPr>
        <w:t>pouca</w:t>
      </w:r>
      <w:proofErr w:type="spellEnd"/>
      <w:r w:rsidRPr="000A4672">
        <w:rPr>
          <w:rFonts w:cs="Times New Roman"/>
        </w:rPr>
        <w:t xml:space="preserve"> </w:t>
      </w:r>
      <w:proofErr w:type="spellStart"/>
      <w:r w:rsidRPr="000A4672">
        <w:rPr>
          <w:rFonts w:cs="Times New Roman"/>
        </w:rPr>
        <w:t>informação</w:t>
      </w:r>
      <w:proofErr w:type="spellEnd"/>
      <w:r w:rsidRPr="000A4672">
        <w:rPr>
          <w:rFonts w:cs="Times New Roman"/>
        </w:rPr>
        <w:t>, mas</w:t>
      </w:r>
      <w:r w:rsidRPr="000A4672">
        <w:rPr>
          <w:rFonts w:cs="Times New Roman"/>
        </w:rPr>
        <w:t xml:space="preserve"> </w:t>
      </w:r>
      <w:proofErr w:type="spellStart"/>
      <w:r w:rsidRPr="000A4672">
        <w:rPr>
          <w:rFonts w:cs="Times New Roman"/>
        </w:rPr>
        <w:t>suplementada</w:t>
      </w:r>
      <w:proofErr w:type="spellEnd"/>
      <w:r w:rsidRPr="000A4672">
        <w:rPr>
          <w:rFonts w:cs="Times New Roman"/>
        </w:rPr>
        <w:t xml:space="preserve"> com </w:t>
      </w:r>
      <w:proofErr w:type="spellStart"/>
      <w:r w:rsidRPr="000A4672">
        <w:rPr>
          <w:rFonts w:cs="Times New Roman"/>
        </w:rPr>
        <w:t>algum</w:t>
      </w:r>
      <w:proofErr w:type="spellEnd"/>
      <w:r w:rsidRPr="000A4672">
        <w:rPr>
          <w:rFonts w:cs="Times New Roman"/>
        </w:rPr>
        <w:t xml:space="preserve"> link no qual se </w:t>
      </w:r>
      <w:proofErr w:type="spellStart"/>
      <w:r w:rsidRPr="000A4672">
        <w:rPr>
          <w:rFonts w:cs="Times New Roman"/>
        </w:rPr>
        <w:t>pode</w:t>
      </w:r>
      <w:proofErr w:type="spellEnd"/>
      <w:r w:rsidRPr="000A4672">
        <w:rPr>
          <w:rFonts w:cs="Times New Roman"/>
        </w:rPr>
        <w:t xml:space="preserve"> </w:t>
      </w:r>
      <w:proofErr w:type="spellStart"/>
      <w:r w:rsidRPr="000A4672">
        <w:rPr>
          <w:rFonts w:cs="Times New Roman"/>
        </w:rPr>
        <w:t>usar</w:t>
      </w:r>
      <w:proofErr w:type="spellEnd"/>
      <w:r w:rsidRPr="000A4672">
        <w:rPr>
          <w:rFonts w:cs="Times New Roman"/>
        </w:rPr>
        <w:t xml:space="preserve"> o </w:t>
      </w:r>
      <w:proofErr w:type="spellStart"/>
      <w:r w:rsidRPr="000A4672">
        <w:rPr>
          <w:rFonts w:cs="Times New Roman"/>
        </w:rPr>
        <w:t>protótipo</w:t>
      </w:r>
      <w:proofErr w:type="spellEnd"/>
      <w:r w:rsidRPr="000A4672">
        <w:rPr>
          <w:rFonts w:cs="Times New Roman"/>
        </w:rPr>
        <w:t>.]</w:t>
      </w:r>
    </w:p>
    <w:p w14:paraId="47247F48" w14:textId="77777777" w:rsidR="001412A9" w:rsidRPr="000A4672" w:rsidRDefault="003D540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0A4672">
        <w:rPr>
          <w:rFonts w:cs="Times New Roman"/>
        </w:rPr>
        <w:t>[</w:t>
      </w:r>
      <w:proofErr w:type="spellStart"/>
      <w:r w:rsidRPr="000A4672">
        <w:rPr>
          <w:rFonts w:cs="Times New Roman"/>
        </w:rPr>
        <w:t>maquetas</w:t>
      </w:r>
      <w:proofErr w:type="spellEnd"/>
      <w:r w:rsidRPr="000A4672">
        <w:rPr>
          <w:rFonts w:cs="Times New Roman"/>
        </w:rPr>
        <w:t xml:space="preserve"> de </w:t>
      </w:r>
      <w:r w:rsidRPr="000A4672">
        <w:rPr>
          <w:rFonts w:cs="Times New Roman"/>
          <w:i/>
        </w:rPr>
        <w:t>outputs</w:t>
      </w:r>
      <w:r w:rsidRPr="000A4672">
        <w:rPr>
          <w:rFonts w:cs="Times New Roman"/>
        </w:rPr>
        <w:t xml:space="preserve">, se </w:t>
      </w:r>
      <w:proofErr w:type="spellStart"/>
      <w:r w:rsidRPr="000A4672">
        <w:rPr>
          <w:rFonts w:cs="Times New Roman"/>
        </w:rPr>
        <w:t>relevante</w:t>
      </w:r>
      <w:proofErr w:type="spellEnd"/>
      <w:r w:rsidRPr="000A4672">
        <w:rPr>
          <w:rFonts w:cs="Times New Roman"/>
        </w:rPr>
        <w:t xml:space="preserve">; </w:t>
      </w:r>
      <w:proofErr w:type="spellStart"/>
      <w:r w:rsidRPr="000A4672">
        <w:rPr>
          <w:rFonts w:cs="Times New Roman"/>
          <w:i/>
        </w:rPr>
        <w:t>eg</w:t>
      </w:r>
      <w:proofErr w:type="spellEnd"/>
      <w:r w:rsidRPr="000A4672">
        <w:rPr>
          <w:rFonts w:cs="Times New Roman"/>
        </w:rPr>
        <w:t xml:space="preserve">: </w:t>
      </w:r>
      <w:proofErr w:type="spellStart"/>
      <w:r w:rsidRPr="000A4672">
        <w:rPr>
          <w:rFonts w:cs="Times New Roman"/>
        </w:rPr>
        <w:t>mapas</w:t>
      </w:r>
      <w:proofErr w:type="spellEnd"/>
      <w:r w:rsidRPr="000A4672">
        <w:rPr>
          <w:rFonts w:cs="Times New Roman"/>
        </w:rPr>
        <w:t xml:space="preserve"> </w:t>
      </w:r>
      <w:proofErr w:type="spellStart"/>
      <w:r w:rsidRPr="000A4672">
        <w:rPr>
          <w:rFonts w:cs="Times New Roman"/>
        </w:rPr>
        <w:t>estatísticos</w:t>
      </w:r>
      <w:proofErr w:type="spellEnd"/>
      <w:r w:rsidRPr="000A4672">
        <w:rPr>
          <w:rFonts w:cs="Times New Roman"/>
        </w:rPr>
        <w:t xml:space="preserve"> a </w:t>
      </w:r>
      <w:proofErr w:type="spellStart"/>
      <w:r w:rsidRPr="000A4672">
        <w:rPr>
          <w:rFonts w:cs="Times New Roman"/>
        </w:rPr>
        <w:t>produzir</w:t>
      </w:r>
      <w:proofErr w:type="spellEnd"/>
      <w:r w:rsidRPr="000A4672">
        <w:rPr>
          <w:rFonts w:cs="Times New Roman"/>
        </w:rPr>
        <w:t xml:space="preserve">, </w:t>
      </w:r>
      <w:proofErr w:type="spellStart"/>
      <w:r w:rsidRPr="000A4672">
        <w:rPr>
          <w:rFonts w:cs="Times New Roman"/>
        </w:rPr>
        <w:t>relatórios</w:t>
      </w:r>
      <w:proofErr w:type="spellEnd"/>
      <w:r w:rsidRPr="000A4672">
        <w:rPr>
          <w:rFonts w:cs="Times New Roman"/>
        </w:rPr>
        <w:t>, etc.]</w:t>
      </w:r>
    </w:p>
    <w:p w14:paraId="5E33B7B5" w14:textId="77777777" w:rsidR="001412A9" w:rsidRPr="000A4672" w:rsidRDefault="003D540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19" w:name="_4hzq10e8lamz" w:colFirst="0" w:colLast="0"/>
      <w:bookmarkEnd w:id="19"/>
      <w:r w:rsidRPr="000A4672">
        <w:rPr>
          <w:rFonts w:cs="Times New Roman"/>
        </w:rPr>
        <w:t xml:space="preserve">5. API de </w:t>
      </w:r>
      <w:proofErr w:type="spellStart"/>
      <w:r w:rsidRPr="000A4672">
        <w:rPr>
          <w:rFonts w:cs="Times New Roman"/>
        </w:rPr>
        <w:t>integração</w:t>
      </w:r>
      <w:bookmarkStart w:id="20" w:name="_GoBack"/>
      <w:bookmarkEnd w:id="20"/>
      <w:proofErr w:type="spellEnd"/>
    </w:p>
    <w:p w14:paraId="297944D5" w14:textId="0CD7A942" w:rsidR="009A5143" w:rsidRDefault="009A5143" w:rsidP="003D5406">
      <w:proofErr w:type="gramStart"/>
      <w:r>
        <w:t>A</w:t>
      </w:r>
      <w:proofErr w:type="gramEnd"/>
      <w:r>
        <w:t xml:space="preserve"> API </w:t>
      </w:r>
      <w:proofErr w:type="spellStart"/>
      <w:r>
        <w:t>encontra</w:t>
      </w:r>
      <w:proofErr w:type="spellEnd"/>
      <w:r>
        <w:t xml:space="preserve">-se </w:t>
      </w:r>
      <w:proofErr w:type="spellStart"/>
      <w:r>
        <w:t>organizada</w:t>
      </w:r>
      <w:proofErr w:type="spellEnd"/>
      <w:r>
        <w:t xml:space="preserve"> por 4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: </w:t>
      </w:r>
      <w:proofErr w:type="spellStart"/>
      <w:r>
        <w:t>listas</w:t>
      </w:r>
      <w:proofErr w:type="spellEnd"/>
      <w:r>
        <w:t xml:space="preserve">, </w:t>
      </w:r>
      <w:proofErr w:type="spellStart"/>
      <w:r>
        <w:t>autenticação</w:t>
      </w:r>
      <w:proofErr w:type="spellEnd"/>
      <w:r>
        <w:t xml:space="preserve">, </w:t>
      </w:r>
      <w:proofErr w:type="spellStart"/>
      <w:r>
        <w:t>produtos</w:t>
      </w:r>
      <w:proofErr w:type="spellEnd"/>
      <w:r>
        <w:t xml:space="preserve"> e </w:t>
      </w:r>
      <w:proofErr w:type="spellStart"/>
      <w:r>
        <w:t>favoritos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r w:rsidRPr="009A5143">
        <w:rPr>
          <w:i/>
          <w:iCs/>
        </w:rPr>
        <w:t>endpoints</w:t>
      </w:r>
      <w:r>
        <w:rPr>
          <w:i/>
          <w:iCs/>
        </w:rPr>
        <w:t xml:space="preserve"> </w:t>
      </w:r>
      <w:r>
        <w:t xml:space="preserve">que </w:t>
      </w:r>
      <w:proofErr w:type="spellStart"/>
      <w:r>
        <w:t>geram</w:t>
      </w:r>
      <w:proofErr w:type="spellEnd"/>
      <w:r>
        <w:t xml:space="preserve"> o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para a base de dados, </w:t>
      </w:r>
      <w:proofErr w:type="spellStart"/>
      <w:r>
        <w:t>assim</w:t>
      </w:r>
      <w:proofErr w:type="spellEnd"/>
      <w:r>
        <w:t xml:space="preserve">,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separar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camadas</w:t>
      </w:r>
      <w:proofErr w:type="spellEnd"/>
      <w:r>
        <w:t xml:space="preserve"> (MVC) e </w:t>
      </w:r>
      <w:proofErr w:type="spellStart"/>
      <w:r>
        <w:t>permite</w:t>
      </w:r>
      <w:proofErr w:type="spellEnd"/>
      <w:r>
        <w:t xml:space="preserve"> que as </w:t>
      </w:r>
      <w:proofErr w:type="spellStart"/>
      <w:r>
        <w:t>chamadas</w:t>
      </w:r>
      <w:proofErr w:type="spellEnd"/>
      <w:r>
        <w:t xml:space="preserve"> à API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 w:rsidR="003D5406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microsserviços</w:t>
      </w:r>
      <w:proofErr w:type="spellEnd"/>
      <w:r>
        <w:t xml:space="preserve">. Desta forma, </w:t>
      </w:r>
      <w:proofErr w:type="gramStart"/>
      <w:r>
        <w:t>a</w:t>
      </w:r>
      <w:proofErr w:type="gramEnd"/>
      <w:r>
        <w:t xml:space="preserve"> API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que </w:t>
      </w:r>
      <w:proofErr w:type="spellStart"/>
      <w:r>
        <w:t>consumam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dados,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>, JSON.</w:t>
      </w:r>
    </w:p>
    <w:p w14:paraId="4311FCAB" w14:textId="1714A035" w:rsidR="00D62AEF" w:rsidRPr="009A5143" w:rsidRDefault="00D62AEF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hyperlink r:id="rId9" w:history="1">
        <w:r w:rsidRPr="00D62AEF">
          <w:rPr>
            <w:rStyle w:val="Hiperligao"/>
            <w:rFonts w:cs="Times New Roman"/>
          </w:rPr>
          <w:t>Link para swagger.</w:t>
        </w:r>
      </w:hyperlink>
    </w:p>
    <w:sectPr w:rsidR="00D62AEF" w:rsidRPr="009A5143">
      <w:pgSz w:w="11906" w:h="16838"/>
      <w:pgMar w:top="863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2A9"/>
    <w:rsid w:val="000A4672"/>
    <w:rsid w:val="000F2813"/>
    <w:rsid w:val="001412A9"/>
    <w:rsid w:val="001C0FC9"/>
    <w:rsid w:val="002A6391"/>
    <w:rsid w:val="003519AA"/>
    <w:rsid w:val="003D5406"/>
    <w:rsid w:val="003E1F7A"/>
    <w:rsid w:val="004E470F"/>
    <w:rsid w:val="007150EC"/>
    <w:rsid w:val="007626C2"/>
    <w:rsid w:val="008B7D01"/>
    <w:rsid w:val="009A5143"/>
    <w:rsid w:val="00AD5E6D"/>
    <w:rsid w:val="00B040F8"/>
    <w:rsid w:val="00BD6792"/>
    <w:rsid w:val="00D62AEF"/>
    <w:rsid w:val="00DC5549"/>
    <w:rsid w:val="00F149C3"/>
    <w:rsid w:val="00F4037D"/>
    <w:rsid w:val="00F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6D37"/>
  <w15:docId w15:val="{740D9866-E3E8-4444-9814-2ACCF5D1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792"/>
    <w:pPr>
      <w:spacing w:before="240" w:after="240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720" w:line="273" w:lineRule="auto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i/>
      <w:color w:val="666666"/>
      <w:sz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Roboto Condensed" w:eastAsia="Roboto Condensed" w:hAnsi="Roboto Condensed" w:cs="Roboto Condensed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emEspaamento">
    <w:name w:val="No Spacing"/>
    <w:uiPriority w:val="1"/>
    <w:qFormat/>
    <w:rsid w:val="00F149C3"/>
    <w:pPr>
      <w:spacing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BD6792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D62AEF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62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swaggerhub.com/apis/Vloja/Vloja/1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EDEA8-3511-4753-AB26-12A64B4B6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869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Fidalgo</cp:lastModifiedBy>
  <cp:revision>14</cp:revision>
  <dcterms:created xsi:type="dcterms:W3CDTF">2019-08-28T03:36:00Z</dcterms:created>
  <dcterms:modified xsi:type="dcterms:W3CDTF">2019-08-30T01:48:00Z</dcterms:modified>
</cp:coreProperties>
</file>