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t-PT"/>
        </w:rPr>
      </w:pPr>
      <w:r>
        <w:rPr>
          <w:rFonts w:hint="default"/>
          <w:lang w:val="pt-PT"/>
        </w:rPr>
        <w:t>Backend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NodeJS with Typescript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Express JS and Mongoose / MongoDB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API documentation with apiDocs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JWT authentication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TLS and HTTPS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Frontend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React with Typescript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Sass for style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9505F9"/>
    <w:rsid w:val="55053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2020-06-19T17:17:00Z</dcterms:created>
  <dc:creator>Asus</dc:creator>
  <cp:lastModifiedBy>google1590760485</cp:lastModifiedBy>
  <dcterms:modified xsi:type="dcterms:W3CDTF">2020-06-19T19:58:28Z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2057-11.2.0.9431</vt:lpwstr>
  </property>
</Properties>
</file>