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043AA" w:rsidP="7E4655AB" w:rsidRDefault="008043AA" w14:paraId="5F5614C0" w14:textId="4E2549C7" w14:noSpellErr="1">
      <w:pPr>
        <w:pStyle w:val="PargrafodaLista"/>
        <w:numPr>
          <w:ilvl w:val="0"/>
          <w:numId w:val="10"/>
        </w:numPr>
        <w:shd w:val="clear" w:color="auto" w:fill="FFFFFF" w:themeFill="background1"/>
        <w:spacing w:after="0" w:line="240" w:lineRule="auto"/>
        <w:ind w:left="284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7954E1E">
        <w:rPr>
          <w:rFonts w:ascii="Arial Nova" w:hAnsi="Arial Nova" w:eastAsia="Arial Nova" w:cs="Arial Nova"/>
          <w:sz w:val="24"/>
          <w:szCs w:val="24"/>
          <w:lang w:eastAsia="pt-BR"/>
        </w:rPr>
        <w:t>Assinale a alternativa que apresenta uma informação</w:t>
      </w:r>
      <w:r w:rsidRPr="7E4655AB" w:rsidR="77954E1E">
        <w:rPr>
          <w:rFonts w:ascii="Arial Nova" w:hAnsi="Arial Nova" w:eastAsia="Arial Nova" w:cs="Arial Nova"/>
          <w:b w:val="1"/>
          <w:bCs w:val="1"/>
          <w:sz w:val="24"/>
          <w:szCs w:val="24"/>
          <w:lang w:eastAsia="pt-BR"/>
        </w:rPr>
        <w:t> </w:t>
      </w:r>
      <w:r w:rsidRPr="7E4655AB" w:rsidR="77954E1E"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  <w:lang w:eastAsia="pt-BR"/>
        </w:rPr>
        <w:t>incorreta</w:t>
      </w:r>
      <w:r w:rsidRPr="7E4655AB" w:rsidR="77954E1E">
        <w:rPr>
          <w:rFonts w:ascii="Arial Nova" w:hAnsi="Arial Nova" w:eastAsia="Arial Nova" w:cs="Arial Nova"/>
          <w:sz w:val="24"/>
          <w:szCs w:val="24"/>
          <w:lang w:eastAsia="pt-BR"/>
        </w:rPr>
        <w:t> sobre a computação em nuvem:</w:t>
      </w:r>
    </w:p>
    <w:p w:rsidRPr="00DD34EE" w:rsidR="00DD34EE" w:rsidP="7E4655AB" w:rsidRDefault="00DD34EE" w14:paraId="078C357B" w14:textId="77777777" w14:noSpellErr="1">
      <w:pPr>
        <w:pStyle w:val="PargrafodaLista"/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8043AA" w:rsidP="7E4655AB" w:rsidRDefault="008043AA" w14:paraId="0466FA85" w14:textId="44F3F3D9" w14:noSpellErr="1">
      <w:pPr>
        <w:pStyle w:val="PargrafodaLista"/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7954E1E">
        <w:rPr>
          <w:rFonts w:ascii="Arial Nova" w:hAnsi="Arial Nova" w:eastAsia="Arial Nova" w:cs="Arial Nova"/>
          <w:sz w:val="24"/>
          <w:szCs w:val="24"/>
          <w:lang w:eastAsia="pt-BR"/>
        </w:rPr>
        <w:t xml:space="preserve">É uma tecnologia que permite o acesso remoto, em qualquer parte do mundo e a qualquer hora, de softwares, armazenamento de arquivos e processamento de </w:t>
      </w:r>
      <w:r w:rsidRPr="7E4655AB" w:rsidR="77954E1E">
        <w:rPr>
          <w:rFonts w:ascii="Arial Nova" w:hAnsi="Arial Nova" w:eastAsia="Arial Nova" w:cs="Arial Nova"/>
          <w:sz w:val="24"/>
          <w:szCs w:val="24"/>
          <w:lang w:eastAsia="pt-BR"/>
        </w:rPr>
        <w:t>dados pela internet</w:t>
      </w:r>
    </w:p>
    <w:p w:rsidRPr="001151E5" w:rsidR="008043AA" w:rsidP="7E4655AB" w:rsidRDefault="008043AA" w14:paraId="3C0FE59D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8043AA" w:rsidP="7E4655AB" w:rsidRDefault="008043AA" w14:paraId="7DA581F3" w14:textId="5DDE9C87" w14:noSpellErr="1">
      <w:pPr>
        <w:pStyle w:val="PargrafodaLista"/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77954E1E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Exige que o usuário esteja conectado a um computador pessoal ou a um servidor local</w:t>
      </w:r>
    </w:p>
    <w:p w:rsidRPr="001151E5" w:rsidR="008043AA" w:rsidP="7E4655AB" w:rsidRDefault="008043AA" w14:paraId="4C5C46C9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8043AA" w:rsidP="7E4655AB" w:rsidRDefault="008043AA" w14:paraId="51774BFA" w14:textId="4027D8EF" w14:noSpellErr="1">
      <w:pPr>
        <w:pStyle w:val="PargrafodaLista"/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7954E1E">
        <w:rPr>
          <w:rFonts w:ascii="Arial Nova" w:hAnsi="Arial Nova" w:eastAsia="Arial Nova" w:cs="Arial Nova"/>
          <w:sz w:val="24"/>
          <w:szCs w:val="24"/>
          <w:lang w:eastAsia="pt-BR"/>
        </w:rPr>
        <w:t>Refere-se à utilização da memória e das capacidades de armazenamento e cálculo de computadores e servidores compartilhados e interligados por meio da Internet, seguindo o princípio da computação em grade</w:t>
      </w:r>
    </w:p>
    <w:p w:rsidRPr="008043AA" w:rsidR="008043AA" w:rsidP="7E4655AB" w:rsidRDefault="008043AA" w14:paraId="279B6487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8043AA" w:rsidR="008043AA" w:rsidP="7E4655AB" w:rsidRDefault="008043AA" w14:paraId="68AA83AB" w14:textId="0B145F5F" w14:noSpellErr="1">
      <w:pPr>
        <w:pStyle w:val="PargrafodaLista"/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7954E1E">
        <w:rPr>
          <w:rFonts w:ascii="Arial Nova" w:hAnsi="Arial Nova" w:eastAsia="Arial Nova" w:cs="Arial Nova"/>
          <w:sz w:val="24"/>
          <w:szCs w:val="24"/>
          <w:lang w:eastAsia="pt-BR"/>
        </w:rPr>
        <w:t>É uma tecnologia que usa a conectividade e a grande escala da Internet para hospedar os mais variados recursos, programas e informações permitindo que o usuário os acesse por meio de qualquer computador, tablet ou telefone celular</w:t>
      </w:r>
    </w:p>
    <w:p w:rsidRPr="008043AA" w:rsidR="008043AA" w:rsidP="7E4655AB" w:rsidRDefault="008043AA" w14:paraId="4B73C99F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8043AA" w:rsidP="7E4655AB" w:rsidRDefault="008043AA" w14:paraId="708A2CC2" w14:textId="53BA2642" w14:noSpellErr="1">
      <w:pPr>
        <w:pStyle w:val="PargrafodaLista"/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7954E1E">
        <w:rPr>
          <w:rFonts w:ascii="Arial Nova" w:hAnsi="Arial Nova" w:eastAsia="Arial Nova" w:cs="Arial Nova"/>
          <w:sz w:val="24"/>
          <w:szCs w:val="24"/>
          <w:lang w:eastAsia="pt-BR"/>
        </w:rPr>
        <w:t xml:space="preserve">Exige a utilização dos recursos computacionais existentes nas empresas corporativas em conjunto com a conectividade das redes sociais e outros meios de acesso 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>na Internet</w:t>
      </w:r>
    </w:p>
    <w:p w:rsidR="005920EB" w:rsidP="7E4655AB" w:rsidRDefault="005920EB" w14:paraId="0CEBBE37" w14:noSpellErr="1" w14:textId="7EAD0367">
      <w:pPr>
        <w:pStyle w:val="Normal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5920EB" w:rsidP="7E4655AB" w:rsidRDefault="005920EB" w14:paraId="53189DE8" w14:textId="41499BAD" w14:noSpellErr="1">
      <w:pPr>
        <w:pStyle w:val="PargrafodaLista"/>
        <w:numPr>
          <w:ilvl w:val="0"/>
          <w:numId w:val="10"/>
        </w:numPr>
        <w:shd w:val="clear" w:color="auto" w:fill="FFFFFF" w:themeFill="background1"/>
        <w:spacing w:after="0" w:line="240" w:lineRule="auto"/>
        <w:ind w:left="284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80EF97C">
        <w:rPr>
          <w:rFonts w:ascii="Arial Nova" w:hAnsi="Arial Nova" w:eastAsia="Arial Nova" w:cs="Arial Nova"/>
          <w:sz w:val="24"/>
          <w:szCs w:val="24"/>
          <w:lang w:eastAsia="pt-BR"/>
        </w:rPr>
        <w:t xml:space="preserve">A informática evolui a cada dia que passa, e novas tecnologias e aplicações vão surgindo para oferecer mais soluções ou alternativas aos seus usuários. Dentro desse cenário </w:t>
      </w:r>
      <w:r w:rsidRPr="7E4655AB" w:rsidR="4C6EC1DB">
        <w:rPr>
          <w:rFonts w:ascii="Arial Nova" w:hAnsi="Arial Nova" w:eastAsia="Arial Nova" w:cs="Arial Nova"/>
          <w:sz w:val="24"/>
          <w:szCs w:val="24"/>
          <w:lang w:eastAsia="pt-BR"/>
        </w:rPr>
        <w:t xml:space="preserve">e em sua maior abrangência, </w:t>
      </w:r>
      <w:r w:rsidRPr="7E4655AB" w:rsidR="580EF97C">
        <w:rPr>
          <w:rFonts w:ascii="Arial Nova" w:hAnsi="Arial Nova" w:eastAsia="Arial Nova" w:cs="Arial Nova"/>
          <w:sz w:val="24"/>
          <w:szCs w:val="24"/>
          <w:lang w:eastAsia="pt-BR"/>
        </w:rPr>
        <w:t xml:space="preserve">temos a “cloud </w:t>
      </w:r>
      <w:r w:rsidRPr="7E4655AB" w:rsidR="580EF97C">
        <w:rPr>
          <w:rFonts w:ascii="Arial Nova" w:hAnsi="Arial Nova" w:eastAsia="Arial Nova" w:cs="Arial Nova"/>
          <w:sz w:val="24"/>
          <w:szCs w:val="24"/>
          <w:lang w:eastAsia="pt-BR"/>
        </w:rPr>
        <w:t>computing</w:t>
      </w:r>
      <w:r w:rsidRPr="7E4655AB" w:rsidR="580EF97C">
        <w:rPr>
          <w:rFonts w:ascii="Arial Nova" w:hAnsi="Arial Nova" w:eastAsia="Arial Nova" w:cs="Arial Nova"/>
          <w:sz w:val="24"/>
          <w:szCs w:val="24"/>
          <w:lang w:eastAsia="pt-BR"/>
        </w:rPr>
        <w:t>”, que se refere a:</w:t>
      </w:r>
    </w:p>
    <w:p w:rsidRPr="005920EB" w:rsidR="005920EB" w:rsidP="7E4655AB" w:rsidRDefault="005920EB" w14:paraId="6CC9A886" w14:textId="77777777" w14:noSpellErr="1">
      <w:pPr>
        <w:pStyle w:val="PargrafodaLista"/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5920EB" w:rsidR="005920EB" w:rsidP="7E4655AB" w:rsidRDefault="005920EB" w14:paraId="1AC059EB" w14:textId="275A9F39" w14:noSpellErr="1">
      <w:pPr>
        <w:pStyle w:val="PargrafodaLista"/>
        <w:numPr>
          <w:ilvl w:val="0"/>
          <w:numId w:val="13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3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  <w:r w:rsidRPr="7E4655AB" w:rsidR="580EF97C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lang w:eastAsia="pt-BR"/>
        </w:rPr>
        <w:t>Um mecanismo tecnológico observado em redes Intranets que permite o uso de aplicações de forma remota</w:t>
      </w:r>
    </w:p>
    <w:p w:rsidR="005920EB" w:rsidP="7E4655AB" w:rsidRDefault="005920EB" w14:paraId="7F09E3FD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709" w:hanging="283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</w:p>
    <w:p w:rsidRPr="001151E5" w:rsidR="005920EB" w:rsidP="7E4655AB" w:rsidRDefault="005920EB" w14:paraId="03EF23C8" w14:textId="5A9B211A" w14:noSpellErr="1">
      <w:pPr>
        <w:pStyle w:val="PargrafodaLista"/>
        <w:numPr>
          <w:ilvl w:val="0"/>
          <w:numId w:val="13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3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80EF97C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lang w:eastAsia="pt-BR"/>
        </w:rPr>
        <w:t xml:space="preserve">Uma aplicação criada para que servidores remotos possam compartilhar </w:t>
      </w:r>
      <w:r w:rsidRPr="7E4655AB" w:rsidR="580EF97C">
        <w:rPr>
          <w:rFonts w:ascii="Arial Nova" w:hAnsi="Arial Nova" w:eastAsia="Arial Nova" w:cs="Arial Nova"/>
          <w:sz w:val="24"/>
          <w:szCs w:val="24"/>
          <w:lang w:eastAsia="pt-BR"/>
        </w:rPr>
        <w:t>informações de e-business</w:t>
      </w:r>
    </w:p>
    <w:p w:rsidRPr="001151E5" w:rsidR="005920EB" w:rsidP="7E4655AB" w:rsidRDefault="005920EB" w14:paraId="75EDED1A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709" w:hanging="283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5920EB" w:rsidP="7E4655AB" w:rsidRDefault="005920EB" w14:paraId="0F5DA4E8" w14:textId="0C51C2A8" w14:noSpellErr="1">
      <w:pPr>
        <w:pStyle w:val="PargrafodaLista"/>
        <w:numPr>
          <w:ilvl w:val="0"/>
          <w:numId w:val="13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3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80EF97C">
        <w:rPr>
          <w:rFonts w:ascii="Arial Nova" w:hAnsi="Arial Nova" w:eastAsia="Arial Nova" w:cs="Arial Nova"/>
          <w:sz w:val="24"/>
          <w:szCs w:val="24"/>
          <w:lang w:eastAsia="pt-BR"/>
        </w:rPr>
        <w:t>Um sistema de informação corporativo que pode ser usado a longa distância por empresas parceiras</w:t>
      </w:r>
    </w:p>
    <w:p w:rsidRPr="001151E5" w:rsidR="005920EB" w:rsidP="7E4655AB" w:rsidRDefault="005920EB" w14:paraId="02713643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709" w:hanging="283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5920EB" w:rsidP="7E4655AB" w:rsidRDefault="005920EB" w14:paraId="16E2552F" w14:textId="37A56333" w14:noSpellErr="1">
      <w:pPr>
        <w:pStyle w:val="PargrafodaLista"/>
        <w:numPr>
          <w:ilvl w:val="0"/>
          <w:numId w:val="13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3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580EF97C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Uma forma de armazenamento de dados oferecido através da Internet a partir de diversos servidores</w:t>
      </w:r>
    </w:p>
    <w:p w:rsidRPr="001151E5" w:rsidR="005920EB" w:rsidP="7E4655AB" w:rsidRDefault="005920EB" w14:paraId="1E6EB962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709" w:hanging="283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4B7D81" w:rsidP="7E4655AB" w:rsidRDefault="004B7D81" w14:paraId="04E4685D" w14:textId="1FFE7182">
      <w:pPr>
        <w:pStyle w:val="PargrafodaLista"/>
        <w:numPr>
          <w:ilvl w:val="0"/>
          <w:numId w:val="13"/>
        </w:numPr>
        <w:shd w:val="clear" w:color="auto" w:fill="FFFFFF" w:themeFill="background1"/>
        <w:spacing w:beforeAutospacing="on" w:afterAutospacing="on" w:line="240" w:lineRule="auto"/>
        <w:ind w:left="709" w:hanging="283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80EF97C">
        <w:rPr>
          <w:rFonts w:ascii="Arial Nova" w:hAnsi="Arial Nova" w:eastAsia="Arial Nova" w:cs="Arial Nova"/>
          <w:sz w:val="24"/>
          <w:szCs w:val="24"/>
          <w:lang w:eastAsia="pt-BR"/>
        </w:rPr>
        <w:t>Um conceito dado para um tipo de Extranet, onde computadores estão interligados por uma “nuvem”</w:t>
      </w:r>
    </w:p>
    <w:p w:rsidR="004B7D81" w:rsidP="7E4655AB" w:rsidRDefault="004B7D81" w14:paraId="7A410F74" w14:textId="16AC0151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4B7D81" w:rsidP="7E4655AB" w:rsidRDefault="004B7D81" w14:paraId="0ECA5FA1" w14:textId="0A2029A8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4B7D81" w:rsidP="7E4655AB" w:rsidRDefault="004B7D81" w14:paraId="4849F8C2" w14:textId="3E75F4D9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4B7D81" w:rsidP="7E4655AB" w:rsidRDefault="004B7D81" w14:paraId="54FB0497" w14:textId="49A9AAA8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4B7D81" w:rsidP="7E4655AB" w:rsidRDefault="004B7D81" w14:paraId="390DACB1" w14:textId="6DD17107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4B7D81" w:rsidP="7E4655AB" w:rsidRDefault="004B7D81" w14:paraId="03414892" w14:textId="7EE923D3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4B7D81" w:rsidP="7E4655AB" w:rsidRDefault="004B7D81" w14:paraId="370FA4E7" w14:textId="4BCF40F9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4B7D81" w:rsidP="7E4655AB" w:rsidRDefault="004B7D81" w14:paraId="544061C7" w14:textId="16001556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DD34EE" w:rsidP="7E4655AB" w:rsidRDefault="00DD34EE" w14:paraId="0188B352" w14:textId="2C51D428" w14:noSpellErr="1">
      <w:pPr>
        <w:pStyle w:val="PargrafodaLista"/>
        <w:numPr>
          <w:ilvl w:val="0"/>
          <w:numId w:val="10"/>
        </w:numPr>
        <w:shd w:val="clear" w:color="auto" w:fill="FFFFFF" w:themeFill="background1"/>
        <w:spacing w:after="0" w:line="240" w:lineRule="auto"/>
        <w:ind w:left="284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 xml:space="preserve">Com a evolução das redes de computadores tornou-se muito comum a utilização de armazenamento remoto de dados e arquivos. Atualmente há diversos serviços, inclusive gratuitos, para quantidade considerável de armazenamento de documentos, imagens, 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>vídeos, etc.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 xml:space="preserve"> Porém, a troca de arquivos entre o computador local e o remoto depende da conexão da rede, que, em muitos casos, possui taxas de uploads diferentes das taxas de downloads, comprometendo ainda mais o tráfego. 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 xml:space="preserve">Com a utilização dos 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 xml:space="preserve">fundamentos de taxas de transferências e indique a alternativa </w:t>
      </w:r>
      <w:r w:rsidRPr="7E4655AB" w:rsidR="470462F6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  <w:u w:val="single"/>
          <w:lang w:eastAsia="pt-BR"/>
        </w:rPr>
        <w:t>CORRETA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>.</w:t>
      </w:r>
    </w:p>
    <w:p w:rsidR="00DD34EE" w:rsidP="7E4655AB" w:rsidRDefault="00DD34EE" w14:paraId="5A44C8AA" w14:textId="2EA354E7" w14:noSpellErr="1">
      <w:pPr>
        <w:shd w:val="clear" w:color="auto" w:fill="FFFFFF" w:themeFill="background1"/>
        <w:spacing w:after="0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DD34EE" w:rsidP="7E4655AB" w:rsidRDefault="00DD34EE" w14:paraId="7453F700" w14:textId="44826E8E" w14:noSpellErr="1">
      <w:pPr>
        <w:pStyle w:val="PargrafodaLista"/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 xml:space="preserve">Considere a 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>Para se converter uma taxa de transferência dada em Mbps (megabits por segundo) para MB/s (megabytes por segundo), você deve dividir o valor por oito. Para converter uma taxa de transferência dada em MB/s para Mbps, você deverá multiplicar o valor por oito.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 xml:space="preserve"> Exemplo: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 xml:space="preserve"> 100 Mbps equivale a 12,5 MB/s.</w:t>
      </w:r>
    </w:p>
    <w:p w:rsidRPr="00DD34EE" w:rsidR="005920EB" w:rsidP="7E4655AB" w:rsidRDefault="005920EB" w14:paraId="5AD81FD1" w14:textId="77777777" w14:noSpellErr="1">
      <w:pPr>
        <w:pStyle w:val="PargrafodaLista"/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DD34EE" w:rsidR="00DD34EE" w:rsidP="7E4655AB" w:rsidRDefault="00DD34EE" w14:paraId="76FEEF3A" w14:textId="23609243" w14:noSpellErr="1">
      <w:pPr>
        <w:pStyle w:val="PargrafodaLista"/>
        <w:numPr>
          <w:ilvl w:val="0"/>
          <w:numId w:val="11"/>
        </w:numPr>
        <w:shd w:val="clear" w:color="auto" w:fill="FFFFFF" w:themeFill="background1"/>
        <w:spacing w:before="100" w:beforeAutospacing="on" w:after="100" w:afterAutospacing="on" w:line="240" w:lineRule="auto"/>
        <w:ind w:left="851" w:hanging="425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  <w:r w:rsidRPr="7E4655AB" w:rsidR="470462F6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O tempo necessário para transferir 1 GB em uma rede com taxa de transferência de 20 Mbps será de no mínimo 200 segundos</w:t>
      </w:r>
    </w:p>
    <w:p w:rsidRPr="00DD34EE" w:rsidR="00DD34EE" w:rsidP="7E4655AB" w:rsidRDefault="00DD34EE" w14:paraId="79691185" w14:textId="4AD7E7A9" w14:noSpellErr="1">
      <w:pPr>
        <w:pStyle w:val="PargrafodaLista"/>
        <w:numPr>
          <w:ilvl w:val="0"/>
          <w:numId w:val="11"/>
        </w:numPr>
        <w:shd w:val="clear" w:color="auto" w:fill="FFFFFF" w:themeFill="background1"/>
        <w:spacing w:before="100" w:beforeAutospacing="on" w:after="100" w:afterAutospacing="on" w:line="240" w:lineRule="auto"/>
        <w:ind w:left="851" w:hanging="425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  <w:r w:rsidRPr="7E4655AB" w:rsidR="470462F6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O tempo necessário para transferir 100 MB em uma rede com taxa de transferência de 20 Mbps será de no mínimo 200 segundos</w:t>
      </w:r>
    </w:p>
    <w:p w:rsidRPr="001151E5" w:rsidR="00DD34EE" w:rsidP="7E4655AB" w:rsidRDefault="00DD34EE" w14:paraId="4ED2167F" w14:textId="57DF17A2" w14:noSpellErr="1">
      <w:pPr>
        <w:pStyle w:val="PargrafodaLista"/>
        <w:numPr>
          <w:ilvl w:val="0"/>
          <w:numId w:val="11"/>
        </w:numPr>
        <w:shd w:val="clear" w:color="auto" w:fill="FFFFFF" w:themeFill="background1"/>
        <w:spacing w:before="100" w:beforeAutospacing="on" w:after="100" w:afterAutospacing="on" w:line="240" w:lineRule="auto"/>
        <w:ind w:left="851" w:hanging="425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70462F6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 xml:space="preserve">O tempo necessário para transferir 2 GB em uma rede com taxa de transferência </w:t>
      </w:r>
      <w:r w:rsidRPr="7E4655AB" w:rsidR="470462F6">
        <w:rPr>
          <w:rFonts w:ascii="Arial Nova" w:hAnsi="Arial Nova" w:eastAsia="Arial Nova" w:cs="Arial Nova"/>
          <w:sz w:val="24"/>
          <w:szCs w:val="24"/>
          <w:lang w:eastAsia="pt-BR"/>
        </w:rPr>
        <w:t>de 20 Mbps será de no mínimo 200 segundos</w:t>
      </w:r>
    </w:p>
    <w:p w:rsidRPr="001151E5" w:rsidR="00DD34EE" w:rsidP="7E4655AB" w:rsidRDefault="00DD34EE" w14:paraId="3A4FBCAC" w14:textId="249A8881" w14:noSpellErr="1">
      <w:pPr>
        <w:pStyle w:val="PargrafodaLista"/>
        <w:numPr>
          <w:ilvl w:val="0"/>
          <w:numId w:val="11"/>
        </w:numPr>
        <w:shd w:val="clear" w:color="auto" w:fill="FFFFFF" w:themeFill="background1"/>
        <w:spacing w:before="100" w:beforeAutospacing="on" w:after="100" w:afterAutospacing="on" w:line="240" w:lineRule="auto"/>
        <w:ind w:left="851" w:hanging="425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470462F6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 xml:space="preserve">O tempo necessário para transferir </w:t>
      </w:r>
      <w:r w:rsidRPr="7E4655AB" w:rsidR="10EA82D7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3</w:t>
      </w:r>
      <w:r w:rsidRPr="7E4655AB" w:rsidR="470462F6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 xml:space="preserve"> GB em uma rede com taxa de transferência de 20 Mbps será de no mínimo </w:t>
      </w:r>
      <w:r w:rsidRPr="7E4655AB" w:rsidR="10EA82D7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500</w:t>
      </w:r>
      <w:r w:rsidRPr="7E4655AB" w:rsidR="470462F6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 xml:space="preserve"> segundos</w:t>
      </w:r>
    </w:p>
    <w:p w:rsidRPr="001151E5" w:rsidR="005920EB" w:rsidP="7E4655AB" w:rsidRDefault="005920EB" w14:paraId="1D482C30" w14:textId="577390DB" w14:noSpellErr="1">
      <w:pPr>
        <w:pStyle w:val="PargrafodaLista"/>
        <w:numPr>
          <w:ilvl w:val="0"/>
          <w:numId w:val="11"/>
        </w:numPr>
        <w:shd w:val="clear" w:color="auto" w:fill="FFFFFF" w:themeFill="background1"/>
        <w:spacing w:before="100" w:beforeAutospacing="on" w:after="100" w:afterAutospacing="on" w:line="240" w:lineRule="auto"/>
        <w:ind w:left="851" w:hanging="425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80EF97C">
        <w:rPr>
          <w:rFonts w:ascii="Arial Nova" w:hAnsi="Arial Nova" w:eastAsia="Arial Nova" w:cs="Arial Nova"/>
          <w:sz w:val="24"/>
          <w:szCs w:val="24"/>
          <w:lang w:eastAsia="pt-BR"/>
        </w:rPr>
        <w:t>O tempo necessário para transferir 500 MB em uma rede com taxa de transferência de 20 Mbps será de no mínimo 200 segundos</w:t>
      </w:r>
    </w:p>
    <w:p w:rsidRPr="001151E5" w:rsidR="00AA65AB" w:rsidP="7E4655AB" w:rsidRDefault="00AA65AB" w14:paraId="4561F2FE" w14:textId="063F0930" w14:noSpellErr="1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D77DC4" w:rsidP="7E4655AB" w:rsidRDefault="00D77DC4" w14:paraId="4ADE682C" w14:textId="46CF5B2B" w14:noSpellErr="1">
      <w:pPr>
        <w:pStyle w:val="PargrafodaLista"/>
        <w:numPr>
          <w:ilvl w:val="0"/>
          <w:numId w:val="10"/>
        </w:numPr>
        <w:shd w:val="clear" w:color="auto" w:fill="FFFFFF" w:themeFill="background1"/>
        <w:spacing w:after="0" w:line="240" w:lineRule="auto"/>
        <w:ind w:left="284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6A72601">
        <w:rPr>
          <w:rFonts w:ascii="Arial Nova" w:hAnsi="Arial Nova" w:eastAsia="Arial Nova" w:cs="Arial Nova"/>
          <w:sz w:val="24"/>
          <w:szCs w:val="24"/>
          <w:lang w:eastAsia="pt-BR"/>
        </w:rPr>
        <w:t xml:space="preserve">Cloud </w:t>
      </w:r>
      <w:r w:rsidRPr="7E4655AB" w:rsidR="56A72601">
        <w:rPr>
          <w:rFonts w:ascii="Arial Nova" w:hAnsi="Arial Nova" w:eastAsia="Arial Nova" w:cs="Arial Nova"/>
          <w:sz w:val="24"/>
          <w:szCs w:val="24"/>
          <w:lang w:eastAsia="pt-BR"/>
        </w:rPr>
        <w:t>computing</w:t>
      </w:r>
      <w:r w:rsidRPr="7E4655AB" w:rsidR="56A72601">
        <w:rPr>
          <w:rFonts w:ascii="Arial Nova" w:hAnsi="Arial Nova" w:eastAsia="Arial Nova" w:cs="Arial Nova"/>
          <w:sz w:val="24"/>
          <w:szCs w:val="24"/>
          <w:lang w:eastAsia="pt-BR"/>
        </w:rPr>
        <w:t>, ou computação em nuvem, é um modelo recente de computação que permite ao usuário acessar uma grande variedade de aplicações e serviços em qualquer lugar, independentemente da plataforma, pela internet.</w:t>
      </w:r>
    </w:p>
    <w:p w:rsidRPr="001151E5" w:rsidR="00D77DC4" w:rsidP="7E4655AB" w:rsidRDefault="00D77DC4" w14:paraId="1BE949E7" w14:textId="77777777" w14:noSpellErr="1">
      <w:pPr>
        <w:pStyle w:val="PargrafodaLista"/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D77DC4" w:rsidP="7E4655AB" w:rsidRDefault="00D77DC4" w14:paraId="6756063A" w14:textId="4D639850" w14:noSpellErr="1">
      <w:pPr>
        <w:shd w:val="clear" w:color="auto" w:fill="FFFFFF" w:themeFill="background1"/>
        <w:spacing w:after="300" w:line="240" w:lineRule="auto"/>
        <w:ind w:left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6A72601">
        <w:rPr>
          <w:rFonts w:ascii="Arial Nova" w:hAnsi="Arial Nova" w:eastAsia="Arial Nova" w:cs="Arial Nova"/>
          <w:sz w:val="24"/>
          <w:szCs w:val="24"/>
          <w:lang w:eastAsia="pt-BR"/>
        </w:rPr>
        <w:t>O tipo de nuvem no qual os recursos são alocados em um servidor dentro da própria empresa ou em um servidor terceirizado, para uso exclusivo, é denominado nuvem</w:t>
      </w:r>
    </w:p>
    <w:p w:rsidRPr="001151E5" w:rsidR="00236CAF" w:rsidP="7E4655AB" w:rsidRDefault="00236CAF" w14:paraId="648DA68A" w14:textId="07891327" w14:noSpellErr="1">
      <w:pPr>
        <w:pStyle w:val="PargrafodaLista"/>
        <w:numPr>
          <w:ilvl w:val="0"/>
          <w:numId w:val="17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59EE2A52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privada</w:t>
      </w:r>
    </w:p>
    <w:p w:rsidRPr="001151E5" w:rsidR="00D77DC4" w:rsidP="7E4655AB" w:rsidRDefault="00D77DC4" w14:paraId="47B9034D" w14:textId="30B080BB" w14:noSpellErr="1">
      <w:pPr>
        <w:pStyle w:val="PargrafodaLista"/>
        <w:numPr>
          <w:ilvl w:val="0"/>
          <w:numId w:val="17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6A72601">
        <w:rPr>
          <w:rFonts w:ascii="Arial Nova" w:hAnsi="Arial Nova" w:eastAsia="Arial Nova" w:cs="Arial Nova"/>
          <w:sz w:val="24"/>
          <w:szCs w:val="24"/>
          <w:lang w:eastAsia="pt-BR"/>
        </w:rPr>
        <w:t>confidencial</w:t>
      </w:r>
    </w:p>
    <w:p w:rsidRPr="001151E5" w:rsidR="00D77DC4" w:rsidP="7E4655AB" w:rsidRDefault="00D77DC4" w14:paraId="37C99D00" w14:textId="7E475D4C" w14:noSpellErr="1">
      <w:pPr>
        <w:pStyle w:val="PargrafodaLista"/>
        <w:numPr>
          <w:ilvl w:val="0"/>
          <w:numId w:val="17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6A72601">
        <w:rPr>
          <w:rFonts w:ascii="Arial Nova" w:hAnsi="Arial Nova" w:eastAsia="Arial Nova" w:cs="Arial Nova"/>
          <w:sz w:val="24"/>
          <w:szCs w:val="24"/>
          <w:lang w:eastAsia="pt-BR"/>
        </w:rPr>
        <w:t>sigilosa</w:t>
      </w:r>
    </w:p>
    <w:p w:rsidRPr="001151E5" w:rsidR="00D77DC4" w:rsidP="7E4655AB" w:rsidRDefault="00D77DC4" w14:paraId="1F5A4E41" w14:textId="12D324DF" w14:noSpellErr="1">
      <w:pPr>
        <w:pStyle w:val="PargrafodaLista"/>
        <w:numPr>
          <w:ilvl w:val="0"/>
          <w:numId w:val="17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6A72601">
        <w:rPr>
          <w:rFonts w:ascii="Arial Nova" w:hAnsi="Arial Nova" w:eastAsia="Arial Nova" w:cs="Arial Nova"/>
          <w:sz w:val="24"/>
          <w:szCs w:val="24"/>
          <w:lang w:eastAsia="pt-BR"/>
        </w:rPr>
        <w:t>pública</w:t>
      </w:r>
    </w:p>
    <w:p w:rsidR="00AA65AB" w:rsidP="7E4655AB" w:rsidRDefault="00AA65AB" w14:paraId="26392DFC" w14:textId="79908A83">
      <w:pPr>
        <w:pStyle w:val="PargrafodaLista"/>
        <w:numPr>
          <w:ilvl w:val="0"/>
          <w:numId w:val="17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2B81A80">
        <w:rPr>
          <w:rFonts w:ascii="Arial Nova" w:hAnsi="Arial Nova" w:eastAsia="Arial Nova" w:cs="Arial Nova"/>
          <w:sz w:val="24"/>
          <w:szCs w:val="24"/>
          <w:lang w:eastAsia="pt-BR"/>
        </w:rPr>
        <w:t>H</w:t>
      </w:r>
      <w:r w:rsidRPr="7E4655AB" w:rsidR="56A72601">
        <w:rPr>
          <w:rFonts w:ascii="Arial Nova" w:hAnsi="Arial Nova" w:eastAsia="Arial Nova" w:cs="Arial Nova"/>
          <w:sz w:val="24"/>
          <w:szCs w:val="24"/>
          <w:lang w:eastAsia="pt-BR"/>
        </w:rPr>
        <w:t>íbrida</w:t>
      </w:r>
    </w:p>
    <w:p w:rsidR="7E4655AB" w:rsidP="7E4655AB" w:rsidRDefault="7E4655AB" w14:paraId="37D50F01" w14:textId="4BEC4357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30DD0E1D" w14:textId="7D3F6714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148CFD60" w14:textId="587C3ED4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335816C2" w14:textId="2B5B2DF0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3282735D" w14:textId="68775BB9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6F7FE12A" w14:textId="5A3C4012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689C9DED" w14:textId="77D1D8B7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71CB5A78" w14:textId="7A2489F6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4F7D17FD" w14:textId="34D527C4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4C7B49D5" w14:textId="753FF1FC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55CC16D5" w14:textId="66888C76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AA65AB" w:rsidP="7E4655AB" w:rsidRDefault="00AA65AB" w14:paraId="7150CD7D" w14:textId="5C31156C" w14:noSpellErr="1">
      <w:pPr>
        <w:pStyle w:val="PargrafodaLista"/>
        <w:numPr>
          <w:ilvl w:val="0"/>
          <w:numId w:val="10"/>
        </w:numPr>
        <w:shd w:val="clear" w:color="auto" w:fill="FFFFFF" w:themeFill="background1"/>
        <w:spacing w:after="0" w:line="240" w:lineRule="auto"/>
        <w:ind w:left="284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29E45949">
        <w:rPr>
          <w:rFonts w:ascii="Arial Nova" w:hAnsi="Arial Nova" w:eastAsia="Arial Nova" w:cs="Arial Nova"/>
          <w:sz w:val="24"/>
          <w:szCs w:val="24"/>
          <w:lang w:eastAsia="pt-BR"/>
        </w:rPr>
        <w:t>Considere o seguinte caso:</w:t>
      </w:r>
    </w:p>
    <w:p w:rsidRPr="00EB551B" w:rsidR="00EB551B" w:rsidP="7E4655AB" w:rsidRDefault="00EB551B" w14:paraId="620FA799" w14:textId="77777777" w14:noSpellErr="1">
      <w:pPr>
        <w:pStyle w:val="PargrafodaLista"/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20508A" w:rsidR="00AA65AB" w:rsidP="7E4655AB" w:rsidRDefault="00AA65AB" w14:paraId="3EA757D0" w14:textId="77777777" w14:noSpellErr="1">
      <w:pPr>
        <w:shd w:val="clear" w:color="auto" w:fill="FFFFFF" w:themeFill="background1"/>
        <w:spacing w:after="300" w:line="240" w:lineRule="auto"/>
        <w:ind w:left="284"/>
        <w:jc w:val="both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29E45949">
        <w:rPr>
          <w:rFonts w:ascii="Arial Nova" w:hAnsi="Arial Nova" w:eastAsia="Arial Nova" w:cs="Arial Nova"/>
          <w:sz w:val="24"/>
          <w:szCs w:val="24"/>
          <w:lang w:eastAsia="pt-BR"/>
        </w:rPr>
        <w:t>Uma pequena empresa possui cinco funcionários que necessitam utilizar um software para gerar folha de pagamento, mas não possui recursos financeiros para comprar a licença de uso nem equipamentos necessários para sua utilização. Como uma solução acessível e viável, encontrou um fornecedor de software de folha de pagamento que trabalha com o modelo SaaS, cobrando apenas pelo número de funcionários que utiliza o software e pelo tempo de utilização. Assim, a empresa pagará apenas pelo uso do software, não se preocupando com hardware, instalação, atualização e manutenção, que fica por conta do fornecedor.</w:t>
      </w:r>
    </w:p>
    <w:p w:rsidRPr="0020508A" w:rsidR="00AA65AB" w:rsidP="7E4655AB" w:rsidRDefault="00AA65AB" w14:paraId="214BDDAC" w14:textId="2013C15E" w14:noSpellErr="1">
      <w:pPr>
        <w:shd w:val="clear" w:color="auto" w:fill="FFFFFF" w:themeFill="background1"/>
        <w:spacing w:after="300" w:line="240" w:lineRule="auto"/>
        <w:ind w:left="284"/>
        <w:jc w:val="both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29E45949">
        <w:rPr>
          <w:rFonts w:ascii="Arial Nova" w:hAnsi="Arial Nova" w:eastAsia="Arial Nova" w:cs="Arial Nova"/>
          <w:sz w:val="24"/>
          <w:szCs w:val="24"/>
          <w:lang w:eastAsia="pt-BR"/>
        </w:rPr>
        <w:t>Pode-se concluir corretamente que a empresa optou pela utilização de recursos de computação em nuvem que utiliza:</w:t>
      </w:r>
    </w:p>
    <w:p w:rsidRPr="0020508A" w:rsidR="00AA65AB" w:rsidP="7E4655AB" w:rsidRDefault="00AA65AB" w14:paraId="3AC6876A" w14:textId="70BFDAD5" w14:noSpellErr="1">
      <w:pPr>
        <w:pStyle w:val="PargrafodaLista"/>
        <w:numPr>
          <w:ilvl w:val="0"/>
          <w:numId w:val="15"/>
        </w:numPr>
        <w:shd w:val="clear" w:color="auto" w:fill="FFFFFF" w:themeFill="background1"/>
        <w:spacing w:before="100" w:beforeAutospacing="on" w:after="100" w:afterAutospacing="on" w:line="360" w:lineRule="auto"/>
        <w:ind w:left="709" w:hanging="425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29E45949">
        <w:rPr>
          <w:rFonts w:ascii="Arial Nova" w:hAnsi="Arial Nova" w:eastAsia="Arial Nova" w:cs="Arial Nova"/>
          <w:sz w:val="24"/>
          <w:szCs w:val="24"/>
          <w:lang w:eastAsia="pt-BR"/>
        </w:rPr>
        <w:t>computação como serviço</w:t>
      </w:r>
    </w:p>
    <w:p w:rsidRPr="001151E5" w:rsidR="00AA65AB" w:rsidP="7E4655AB" w:rsidRDefault="00AA65AB" w14:paraId="60326E91" w14:textId="0B3B048F" w14:noSpellErr="1">
      <w:pPr>
        <w:pStyle w:val="PargrafodaLista"/>
        <w:numPr>
          <w:ilvl w:val="0"/>
          <w:numId w:val="15"/>
        </w:numPr>
        <w:shd w:val="clear" w:color="auto" w:fill="FFFFFF" w:themeFill="background1"/>
        <w:spacing w:before="100" w:beforeAutospacing="on" w:after="100" w:afterAutospacing="on" w:line="360" w:lineRule="auto"/>
        <w:ind w:left="709" w:hanging="425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29E45949">
        <w:rPr>
          <w:rFonts w:ascii="Arial Nova" w:hAnsi="Arial Nova" w:eastAsia="Arial Nova" w:cs="Arial Nova"/>
          <w:sz w:val="24"/>
          <w:szCs w:val="24"/>
          <w:lang w:eastAsia="pt-BR"/>
        </w:rPr>
        <w:t>infraestrutura como serviço</w:t>
      </w:r>
    </w:p>
    <w:p w:rsidRPr="001151E5" w:rsidR="00236CAF" w:rsidP="7E4655AB" w:rsidRDefault="00236CAF" w14:paraId="17DEA45E" w14:textId="722A9A11" w14:noSpellErr="1">
      <w:pPr>
        <w:pStyle w:val="PargrafodaLista"/>
        <w:numPr>
          <w:ilvl w:val="0"/>
          <w:numId w:val="15"/>
        </w:numPr>
        <w:shd w:val="clear" w:color="auto" w:fill="FFFFFF" w:themeFill="background1"/>
        <w:spacing w:before="100" w:beforeAutospacing="on" w:after="100" w:afterAutospacing="on" w:line="360" w:lineRule="auto"/>
        <w:ind w:left="709" w:hanging="425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59EE2A52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software como serviço</w:t>
      </w:r>
    </w:p>
    <w:p w:rsidRPr="001151E5" w:rsidR="00AA65AB" w:rsidP="7E4655AB" w:rsidRDefault="00AA65AB" w14:paraId="7039DBCF" w14:textId="67658040" w14:noSpellErr="1">
      <w:pPr>
        <w:pStyle w:val="PargrafodaLista"/>
        <w:numPr>
          <w:ilvl w:val="0"/>
          <w:numId w:val="15"/>
        </w:numPr>
        <w:shd w:val="clear" w:color="auto" w:fill="FFFFFF" w:themeFill="background1"/>
        <w:spacing w:before="100" w:beforeAutospacing="on" w:after="100" w:afterAutospacing="on" w:line="360" w:lineRule="auto"/>
        <w:ind w:left="709" w:hanging="425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29E45949">
        <w:rPr>
          <w:rFonts w:ascii="Arial Nova" w:hAnsi="Arial Nova" w:eastAsia="Arial Nova" w:cs="Arial Nova"/>
          <w:sz w:val="24"/>
          <w:szCs w:val="24"/>
          <w:lang w:eastAsia="pt-BR"/>
        </w:rPr>
        <w:t>banco de dados como serviço</w:t>
      </w:r>
    </w:p>
    <w:p w:rsidRPr="001151E5" w:rsidR="00AA65AB" w:rsidP="7E4655AB" w:rsidRDefault="00AA65AB" w14:paraId="76B2839D" w14:textId="3BF5FDAD" w14:noSpellErr="1">
      <w:pPr>
        <w:pStyle w:val="PargrafodaLista"/>
        <w:numPr>
          <w:ilvl w:val="0"/>
          <w:numId w:val="15"/>
        </w:numPr>
        <w:shd w:val="clear" w:color="auto" w:fill="FFFFFF" w:themeFill="background1"/>
        <w:spacing w:before="100" w:beforeAutospacing="on" w:after="100" w:afterAutospacing="on" w:line="360" w:lineRule="auto"/>
        <w:ind w:left="709" w:hanging="425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29E45949">
        <w:rPr>
          <w:rFonts w:ascii="Arial Nova" w:hAnsi="Arial Nova" w:eastAsia="Arial Nova" w:cs="Arial Nova"/>
          <w:sz w:val="24"/>
          <w:szCs w:val="24"/>
          <w:lang w:eastAsia="pt-BR"/>
        </w:rPr>
        <w:t>plataforma como serviço</w:t>
      </w:r>
    </w:p>
    <w:p w:rsidRPr="001151E5" w:rsidR="00EC48CC" w:rsidP="7E4655AB" w:rsidRDefault="00EC48CC" w14:paraId="60431565" w14:textId="2506D6A3">
      <w:pPr>
        <w:pStyle w:val="Normal"/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EC48CC" w:rsidP="7E4655AB" w:rsidRDefault="00EC48CC" w14:paraId="288E091C" w14:textId="451DA416">
      <w:pPr>
        <w:pStyle w:val="Normal"/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EC48CC" w:rsidP="7E4655AB" w:rsidRDefault="00EC48CC" w14:paraId="7ADC308A" w14:textId="210B9B0A">
      <w:pPr>
        <w:pStyle w:val="Normal"/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EC48CC" w:rsidP="7E4655AB" w:rsidRDefault="00EC48CC" w14:paraId="6479C720" w14:textId="3E82B5F8" w14:noSpellErr="1">
      <w:pPr>
        <w:pStyle w:val="PargrafodaLista"/>
        <w:numPr>
          <w:ilvl w:val="0"/>
          <w:numId w:val="10"/>
        </w:numPr>
        <w:shd w:val="clear" w:color="auto" w:fill="FFFFFF" w:themeFill="background1"/>
        <w:spacing w:after="0" w:line="240" w:lineRule="auto"/>
        <w:ind w:left="284" w:hanging="284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>Muitas empresas têm visto a utilização da computação em nuvens como uma forma de racionalização dos investimentos em TI (Tecnologia da Informação). Dentro deste cenário uma empresa fez a opção por adquirir uma máquina virtual</w:t>
      </w:r>
      <w:r w:rsidRPr="7E4655AB" w:rsidR="438D21EC">
        <w:rPr>
          <w:rFonts w:ascii="Arial Nova" w:hAnsi="Arial Nova" w:eastAsia="Arial Nova" w:cs="Arial Nova"/>
          <w:sz w:val="24"/>
          <w:szCs w:val="24"/>
          <w:lang w:eastAsia="pt-BR"/>
        </w:rPr>
        <w:t xml:space="preserve">, </w:t>
      </w:r>
      <w:r w:rsidRPr="7E4655AB" w:rsidR="7AA87FFA">
        <w:rPr>
          <w:rFonts w:ascii="Arial Nova" w:hAnsi="Arial Nova" w:eastAsia="Arial Nova" w:cs="Arial Nova"/>
          <w:sz w:val="24"/>
          <w:szCs w:val="24"/>
          <w:lang w:eastAsia="pt-BR"/>
        </w:rPr>
        <w:t xml:space="preserve">espaço físico para </w:t>
      </w: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 xml:space="preserve">compartilhamento de arquivos, </w:t>
      </w:r>
      <w:r w:rsidRPr="7E4655AB" w:rsidR="7AA87FFA">
        <w:rPr>
          <w:rFonts w:ascii="Arial Nova" w:hAnsi="Arial Nova" w:eastAsia="Arial Nova" w:cs="Arial Nova"/>
          <w:sz w:val="24"/>
          <w:szCs w:val="24"/>
          <w:lang w:eastAsia="pt-BR"/>
        </w:rPr>
        <w:t xml:space="preserve">atualização automática de versões de sistemas operacionais, </w:t>
      </w: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>backup e arquivamento como a sua solução em nuvem. Neste cenário assinale a alternativa que apresenta a arquitetura de computação nas nuvens escolhida por essa empresa:</w:t>
      </w:r>
    </w:p>
    <w:p w:rsidRPr="001151E5" w:rsidR="00EC48CC" w:rsidP="7E4655AB" w:rsidRDefault="00EC48CC" w14:paraId="51BBDE0F" w14:textId="77777777" w14:noSpellErr="1">
      <w:pPr>
        <w:shd w:val="clear" w:color="auto" w:fill="FFFFFF" w:themeFill="background1"/>
        <w:spacing w:after="0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EC48CC" w:rsidP="7E4655AB" w:rsidRDefault="00EC48CC" w14:paraId="5750E294" w14:textId="67A108E6" w14:noSpellErr="1">
      <w:pPr>
        <w:pStyle w:val="PargrafodaLista"/>
        <w:numPr>
          <w:ilvl w:val="0"/>
          <w:numId w:val="25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highlight w:val="green"/>
          <w:lang w:val="en-US" w:eastAsia="pt-BR"/>
        </w:rPr>
      </w:pPr>
      <w:r w:rsidRPr="7E4655AB" w:rsidR="4AAD5280">
        <w:rPr>
          <w:rFonts w:ascii="Arial Nova" w:hAnsi="Arial Nova" w:eastAsia="Arial Nova" w:cs="Arial Nova"/>
          <w:sz w:val="24"/>
          <w:szCs w:val="24"/>
          <w:highlight w:val="green"/>
          <w:lang w:val="en-US" w:eastAsia="pt-BR"/>
        </w:rPr>
        <w:t>Software as a Service (SaaS)</w:t>
      </w:r>
    </w:p>
    <w:p w:rsidRPr="001151E5" w:rsidR="00236CAF" w:rsidP="7E4655AB" w:rsidRDefault="00236CAF" w14:paraId="3A44E261" w14:textId="77777777" w14:noSpellErr="1">
      <w:pPr>
        <w:pStyle w:val="PargrafodaLista"/>
        <w:numPr>
          <w:ilvl w:val="0"/>
          <w:numId w:val="25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9EE2A52">
        <w:rPr>
          <w:rFonts w:ascii="Arial Nova" w:hAnsi="Arial Nova" w:eastAsia="Arial Nova" w:cs="Arial Nova"/>
          <w:sz w:val="24"/>
          <w:szCs w:val="24"/>
          <w:lang w:eastAsia="pt-BR"/>
        </w:rPr>
        <w:t>Infrastructure</w:t>
      </w:r>
      <w:r w:rsidRPr="7E4655AB" w:rsidR="59EE2A52">
        <w:rPr>
          <w:rFonts w:ascii="Arial Nova" w:hAnsi="Arial Nova" w:eastAsia="Arial Nova" w:cs="Arial Nova"/>
          <w:sz w:val="24"/>
          <w:szCs w:val="24"/>
          <w:lang w:eastAsia="pt-BR"/>
        </w:rPr>
        <w:t xml:space="preserve"> as a Service (IaaS)</w:t>
      </w:r>
    </w:p>
    <w:p w:rsidRPr="001151E5" w:rsidR="00EC48CC" w:rsidP="7E4655AB" w:rsidRDefault="00EC48CC" w14:paraId="11A9D64A" w14:textId="3FC50271" w14:noSpellErr="1">
      <w:pPr>
        <w:pStyle w:val="PargrafodaLista"/>
        <w:numPr>
          <w:ilvl w:val="0"/>
          <w:numId w:val="25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>Platform as a Service (PaaS)</w:t>
      </w:r>
    </w:p>
    <w:p w:rsidRPr="001151E5" w:rsidR="00EC48CC" w:rsidP="7E4655AB" w:rsidRDefault="00EC48CC" w14:paraId="655FCB1C" w14:textId="63F8A991" w14:noSpellErr="1">
      <w:pPr>
        <w:pStyle w:val="PargrafodaLista"/>
        <w:numPr>
          <w:ilvl w:val="0"/>
          <w:numId w:val="25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>Cloud as a Service (</w:t>
      </w: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>CaaS</w:t>
      </w: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>)</w:t>
      </w:r>
    </w:p>
    <w:p w:rsidRPr="00021CB8" w:rsidR="00EC48CC" w:rsidP="7E4655AB" w:rsidRDefault="00EC48CC" w14:paraId="41D658D3" w14:textId="1315D26C">
      <w:pPr>
        <w:pStyle w:val="PargrafodaLista"/>
        <w:numPr>
          <w:ilvl w:val="0"/>
          <w:numId w:val="25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color w:val="343A40"/>
          <w:sz w:val="24"/>
          <w:szCs w:val="24"/>
          <w:lang w:val="en-US" w:eastAsia="pt-BR"/>
        </w:rPr>
      </w:pP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val="en-US" w:eastAsia="pt-BR"/>
        </w:rPr>
        <w:t>Hardware as a Service (</w:t>
      </w: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val="en-US" w:eastAsia="pt-BR"/>
        </w:rPr>
        <w:t>HaaS</w:t>
      </w: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val="en-US" w:eastAsia="pt-BR"/>
        </w:rPr>
        <w:t>)</w:t>
      </w:r>
    </w:p>
    <w:p w:rsidR="005361F3" w:rsidP="7E4655AB" w:rsidRDefault="005361F3" w14:paraId="7F7F4CD1" w14:textId="6711BB4C" w14:noSpellErr="1">
      <w:p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color w:val="C00000"/>
          <w:sz w:val="24"/>
          <w:szCs w:val="24"/>
          <w:lang w:val="en-GB" w:eastAsia="pt-BR"/>
        </w:rPr>
      </w:pPr>
    </w:p>
    <w:p w:rsidRPr="001151E5" w:rsidR="004B7D81" w:rsidP="7E4655AB" w:rsidRDefault="004B7D81" w14:paraId="2E4B5091" w14:textId="77777777" w14:noSpellErr="1">
      <w:p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color w:val="C00000"/>
          <w:sz w:val="24"/>
          <w:szCs w:val="24"/>
          <w:lang w:val="en-GB" w:eastAsia="pt-BR"/>
        </w:rPr>
      </w:pPr>
    </w:p>
    <w:p w:rsidRPr="001151E5" w:rsidR="005361F3" w:rsidP="7E4655AB" w:rsidRDefault="005361F3" w14:paraId="358F3EE3" w14:textId="536C5BE9" w14:noSpellErr="1">
      <w:p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color w:val="C00000"/>
          <w:sz w:val="24"/>
          <w:szCs w:val="24"/>
          <w:lang w:val="en-GB" w:eastAsia="pt-BR"/>
        </w:rPr>
      </w:pPr>
    </w:p>
    <w:p w:rsidR="7E4655AB" w:rsidP="7E4655AB" w:rsidRDefault="7E4655AB" w14:paraId="50FAADA9" w14:textId="25719A1F">
      <w:pPr>
        <w:shd w:val="clear" w:color="auto" w:fill="FFFFFF" w:themeFill="background1"/>
        <w:spacing w:beforeAutospacing="on" w:afterAutospacing="on" w:line="360" w:lineRule="auto"/>
        <w:rPr>
          <w:rFonts w:ascii="Arial Nova" w:hAnsi="Arial Nova" w:eastAsia="Arial Nova" w:cs="Arial Nova"/>
          <w:color w:val="C00000"/>
          <w:sz w:val="24"/>
          <w:szCs w:val="24"/>
          <w:lang w:val="en-GB" w:eastAsia="pt-BR"/>
        </w:rPr>
      </w:pPr>
    </w:p>
    <w:p w:rsidR="7E4655AB" w:rsidP="7E4655AB" w:rsidRDefault="7E4655AB" w14:paraId="0DEA3D39" w14:textId="0F495883">
      <w:pPr>
        <w:pStyle w:val="Normal"/>
        <w:shd w:val="clear" w:color="auto" w:fill="FFFFFF" w:themeFill="background1"/>
        <w:spacing w:beforeAutospacing="on" w:afterAutospacing="on" w:line="360" w:lineRule="auto"/>
        <w:rPr>
          <w:rFonts w:ascii="Arial Nova" w:hAnsi="Arial Nova" w:eastAsia="Arial Nova" w:cs="Arial Nova"/>
          <w:color w:val="C00000"/>
          <w:sz w:val="24"/>
          <w:szCs w:val="24"/>
          <w:lang w:val="en-GB" w:eastAsia="pt-BR"/>
        </w:rPr>
      </w:pPr>
    </w:p>
    <w:p w:rsidRPr="00021CB8" w:rsidR="00E52676" w:rsidP="7E4655AB" w:rsidRDefault="00E52676" w14:paraId="78E2C842" w14:textId="73455AC2" w14:noSpellErr="1">
      <w:pPr>
        <w:pStyle w:val="PargrafodaLista"/>
        <w:numPr>
          <w:ilvl w:val="0"/>
          <w:numId w:val="10"/>
        </w:numPr>
        <w:shd w:val="clear" w:color="auto" w:fill="FFFFFF" w:themeFill="background1"/>
        <w:spacing w:after="0" w:line="240" w:lineRule="auto"/>
        <w:ind w:left="284" w:hanging="284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lang w:eastAsia="pt-BR"/>
        </w:rPr>
        <w:t>Em relação aos modelos de serviço da computação em nuvem, analise as proposições abaixo.</w:t>
      </w:r>
    </w:p>
    <w:p w:rsidR="00E52676" w:rsidP="7E4655AB" w:rsidRDefault="00E52676" w14:paraId="1C1E2CB2" w14:textId="380BB978" w14:noSpellErr="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  <w:r>
        <w:br/>
      </w: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lang w:eastAsia="pt-BR"/>
        </w:rPr>
        <w:t>I)</w:t>
      </w: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lang w:eastAsia="pt-BR"/>
        </w:rPr>
        <w:t xml:space="preserve"> No SaaS, o usuário administra a infraestrutura subjacente, incluindo rede, servidores, sistemas operacionais, armazenamento ou mesmo as características individuais da aplicação</w:t>
      </w:r>
    </w:p>
    <w:p w:rsidR="00E52676" w:rsidP="7E4655AB" w:rsidRDefault="00E52676" w14:paraId="7E0A9B7A" w14:textId="77777777" w14:noSpellErr="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</w:p>
    <w:p w:rsidR="00E52676" w:rsidP="7E4655AB" w:rsidRDefault="00E52676" w14:paraId="7BA4D6BC" w14:textId="354B5D7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highlight w:val="green"/>
          <w:lang w:eastAsia="pt-BR"/>
        </w:rPr>
      </w:pP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>II</w:t>
      </w: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>) O ambiente de computação em nuvem é composto dos modelos de serviços: Software como um Serviço (SaaS), Plataforma como um Serviço (PaaS) e Infraestrutura como um Serviço (</w:t>
      </w: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>IaaS</w:t>
      </w: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>)</w:t>
      </w:r>
    </w:p>
    <w:p w:rsidR="00E52676" w:rsidP="7E4655AB" w:rsidRDefault="00E52676" w14:paraId="042CB7AA" w14:textId="77777777" w14:noSpellErr="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</w:p>
    <w:p w:rsidR="00E52676" w:rsidP="7E4655AB" w:rsidRDefault="00E52676" w14:paraId="50A25A9F" w14:textId="3E1899ED" w14:noSpellErr="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lang w:eastAsia="pt-BR"/>
        </w:rPr>
        <w:t>III)</w:t>
      </w: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lang w:eastAsia="pt-BR"/>
        </w:rPr>
        <w:t xml:space="preserve"> O modelo de serviço PaaS prevê que o usuário deve administrar a infraestrutura subjacente, incluindo rede, servidores, sistemas operacionais ou armazenamento</w:t>
      </w:r>
    </w:p>
    <w:p w:rsidR="00E52676" w:rsidP="7E4655AB" w:rsidRDefault="00E52676" w14:paraId="3AAACD25" w14:textId="77777777" w14:noSpellErr="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</w:p>
    <w:p w:rsidR="00E52676" w:rsidP="7E4655AB" w:rsidRDefault="00E52676" w14:paraId="34513D5E" w14:textId="38B66B4D" w14:noSpellErr="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highlight w:val="green"/>
          <w:lang w:eastAsia="pt-BR"/>
        </w:rPr>
      </w:pP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 xml:space="preserve">IV) </w:t>
      </w: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>O modelo de serviço IaaS permite o fornecimento de recursos, tais como servidores, rede, armazenamento e outros recursos de computação, que podem incluir sistemas operacionais e aplicativos</w:t>
      </w:r>
    </w:p>
    <w:p w:rsidR="00E52676" w:rsidP="7E4655AB" w:rsidRDefault="00E52676" w14:paraId="00BDFC53" w14:textId="77777777" w14:noSpellErr="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</w:p>
    <w:p w:rsidR="00E52676" w:rsidP="7E4655AB" w:rsidRDefault="00E52676" w14:paraId="68550FB9" w14:textId="493F4DFA" w14:noSpellErr="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 xml:space="preserve">V) </w:t>
      </w: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 xml:space="preserve">O PaaS fornece um sistema operacional, linguagens de programação e ambientes de desenvolvimento para as aplicações, auxiliando a implementação de sistemas de software, já que contém ferramentas de desenvolvimento </w:t>
      </w:r>
      <w:r w:rsidRPr="7E4655AB" w:rsidR="3C88ED14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 xml:space="preserve">próprias </w:t>
      </w: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highlight w:val="green"/>
          <w:lang w:eastAsia="pt-BR"/>
        </w:rPr>
        <w:t>e colaboração entre desenvolvedores</w:t>
      </w:r>
      <w:r>
        <w:br/>
      </w:r>
    </w:p>
    <w:p w:rsidRPr="00E52676" w:rsidR="00E52676" w:rsidP="7E4655AB" w:rsidRDefault="00E52676" w14:paraId="4B049639" w14:textId="58A19231" w14:noSpellErr="1">
      <w:pPr>
        <w:shd w:val="clear" w:color="auto" w:fill="FFFFFF" w:themeFill="background1"/>
        <w:spacing w:after="0" w:line="240" w:lineRule="auto"/>
        <w:ind w:left="284"/>
        <w:rPr>
          <w:rFonts w:ascii="Arial Nova" w:hAnsi="Arial Nova" w:eastAsia="Arial Nova" w:cs="Arial Nova"/>
          <w:color w:val="000000" w:themeColor="text1"/>
          <w:sz w:val="24"/>
          <w:szCs w:val="24"/>
          <w:lang w:eastAsia="pt-BR"/>
        </w:rPr>
      </w:pPr>
      <w:r w:rsidRPr="7E4655AB" w:rsidR="486D791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  <w:lang w:eastAsia="pt-BR"/>
        </w:rPr>
        <w:t xml:space="preserve">Qual das alternativas abaixo é a </w:t>
      </w:r>
      <w:r w:rsidRPr="7E4655AB" w:rsidR="486D7910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  <w:u w:val="single"/>
          <w:lang w:eastAsia="pt-BR"/>
        </w:rPr>
        <w:t>única correta</w:t>
      </w:r>
      <w:r w:rsidRPr="7E4655AB" w:rsidR="486D7910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  <w:u w:val="single"/>
          <w:lang w:eastAsia="pt-BR"/>
        </w:rPr>
        <w:t>:</w:t>
      </w:r>
    </w:p>
    <w:p w:rsidRPr="001151E5" w:rsidR="00E52676" w:rsidP="7E4655AB" w:rsidRDefault="00E52676" w14:paraId="54362E16" w14:textId="40B261B4" w14:noSpellErr="1">
      <w:pPr>
        <w:pStyle w:val="PargrafodaLista"/>
        <w:numPr>
          <w:ilvl w:val="0"/>
          <w:numId w:val="21"/>
        </w:numPr>
        <w:shd w:val="clear" w:color="auto" w:fill="FFFFFF" w:themeFill="background1"/>
        <w:spacing w:before="100" w:beforeAutospacing="on" w:after="100" w:afterAutospacing="on" w:line="48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86D7910">
        <w:rPr>
          <w:rFonts w:ascii="Arial Nova" w:hAnsi="Arial Nova" w:eastAsia="Arial Nova" w:cs="Arial Nova"/>
          <w:sz w:val="24"/>
          <w:szCs w:val="24"/>
          <w:lang w:eastAsia="pt-BR"/>
        </w:rPr>
        <w:t>I, II e III</w:t>
      </w:r>
    </w:p>
    <w:p w:rsidRPr="001151E5" w:rsidR="00E52676" w:rsidP="7E4655AB" w:rsidRDefault="00E52676" w14:paraId="49F93EA8" w14:textId="2B34B175" w14:noSpellErr="1">
      <w:pPr>
        <w:pStyle w:val="PargrafodaLista"/>
        <w:numPr>
          <w:ilvl w:val="0"/>
          <w:numId w:val="21"/>
        </w:numPr>
        <w:shd w:val="clear" w:color="auto" w:fill="FFFFFF" w:themeFill="background1"/>
        <w:spacing w:before="100" w:beforeAutospacing="on" w:after="100" w:afterAutospacing="on" w:line="48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86D7910">
        <w:rPr>
          <w:rFonts w:ascii="Arial Nova" w:hAnsi="Arial Nova" w:eastAsia="Arial Nova" w:cs="Arial Nova"/>
          <w:sz w:val="24"/>
          <w:szCs w:val="24"/>
          <w:lang w:eastAsia="pt-BR"/>
        </w:rPr>
        <w:t>I, III e IV</w:t>
      </w:r>
    </w:p>
    <w:p w:rsidRPr="001151E5" w:rsidR="00E52676" w:rsidP="7E4655AB" w:rsidRDefault="00E52676" w14:paraId="77FAE5EE" w14:textId="37281585" w14:noSpellErr="1">
      <w:pPr>
        <w:pStyle w:val="PargrafodaLista"/>
        <w:numPr>
          <w:ilvl w:val="0"/>
          <w:numId w:val="21"/>
        </w:numPr>
        <w:shd w:val="clear" w:color="auto" w:fill="FFFFFF" w:themeFill="background1"/>
        <w:spacing w:before="100" w:beforeAutospacing="on" w:after="100" w:afterAutospacing="on" w:line="48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86D7910">
        <w:rPr>
          <w:rFonts w:ascii="Arial Nova" w:hAnsi="Arial Nova" w:eastAsia="Arial Nova" w:cs="Arial Nova"/>
          <w:sz w:val="24"/>
          <w:szCs w:val="24"/>
          <w:lang w:eastAsia="pt-BR"/>
        </w:rPr>
        <w:t>I, III e V</w:t>
      </w:r>
    </w:p>
    <w:p w:rsidRPr="001151E5" w:rsidR="00E52676" w:rsidP="7E4655AB" w:rsidRDefault="00E52676" w14:paraId="232D5019" w14:textId="3EB82D86" w14:noSpellErr="1">
      <w:pPr>
        <w:pStyle w:val="PargrafodaLista"/>
        <w:numPr>
          <w:ilvl w:val="0"/>
          <w:numId w:val="21"/>
        </w:numPr>
        <w:shd w:val="clear" w:color="auto" w:fill="FFFFFF" w:themeFill="background1"/>
        <w:spacing w:before="100" w:beforeAutospacing="on" w:after="100" w:afterAutospacing="on" w:line="480" w:lineRule="auto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486D7910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II, IV e V</w:t>
      </w:r>
      <w:r w:rsidRPr="7E4655AB" w:rsidR="486D7910">
        <w:rPr>
          <w:rFonts w:ascii="Arial Nova" w:hAnsi="Arial Nova" w:eastAsia="Arial Nova" w:cs="Arial Nova"/>
          <w:sz w:val="24"/>
          <w:szCs w:val="24"/>
          <w:lang w:eastAsia="pt-BR"/>
        </w:rPr>
        <w:t xml:space="preserve"> </w:t>
      </w:r>
    </w:p>
    <w:p w:rsidR="59EE2A52" w:rsidP="7E4655AB" w:rsidRDefault="59EE2A52" w14:paraId="65AB1F95" w14:textId="7EEC4F75">
      <w:pPr>
        <w:pStyle w:val="PargrafodaLista"/>
        <w:numPr>
          <w:ilvl w:val="0"/>
          <w:numId w:val="21"/>
        </w:numPr>
        <w:shd w:val="clear" w:color="auto" w:fill="FFFFFF" w:themeFill="background1"/>
        <w:spacing w:beforeAutospacing="on" w:afterAutospacing="on" w:line="48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9EE2A52">
        <w:rPr>
          <w:rFonts w:ascii="Arial Nova" w:hAnsi="Arial Nova" w:eastAsia="Arial Nova" w:cs="Arial Nova"/>
          <w:sz w:val="24"/>
          <w:szCs w:val="24"/>
          <w:lang w:eastAsia="pt-BR"/>
        </w:rPr>
        <w:t>II, III e V</w:t>
      </w:r>
    </w:p>
    <w:p w:rsidR="7E4655AB" w:rsidP="7E4655AB" w:rsidRDefault="7E4655AB" w14:paraId="43C3318E" w14:textId="071BC6CF">
      <w:pPr>
        <w:pStyle w:val="PargrafodaLista"/>
        <w:shd w:val="clear" w:color="auto" w:fill="FFFFFF" w:themeFill="background1"/>
        <w:spacing w:beforeAutospacing="on" w:afterAutospacing="on" w:line="480" w:lineRule="auto"/>
        <w:ind w:left="1440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29D79E9A" w14:textId="5FA27A7E">
      <w:pPr>
        <w:pStyle w:val="Normal"/>
        <w:shd w:val="clear" w:color="auto" w:fill="FFFFFF" w:themeFill="background1"/>
        <w:spacing w:beforeAutospacing="on" w:afterAutospacing="on" w:line="48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68CEE453" w14:textId="44A5DA83">
      <w:pPr>
        <w:pStyle w:val="Normal"/>
        <w:shd w:val="clear" w:color="auto" w:fill="FFFFFF" w:themeFill="background1"/>
        <w:spacing w:beforeAutospacing="on" w:afterAutospacing="on" w:line="48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0292A8C9" w14:textId="45406807">
      <w:pPr>
        <w:pStyle w:val="Normal"/>
        <w:shd w:val="clear" w:color="auto" w:fill="FFFFFF" w:themeFill="background1"/>
        <w:spacing w:beforeAutospacing="on" w:afterAutospacing="on" w:line="48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EC48CC" w:rsidP="7E4655AB" w:rsidRDefault="00EC48CC" w14:paraId="1D99C8C3" w14:noSpellErr="1" w14:textId="6B592FED">
      <w:pPr>
        <w:pStyle w:val="Normal"/>
        <w:shd w:val="clear" w:color="auto" w:fill="FFFFFF" w:themeFill="background1"/>
        <w:spacing w:beforeAutospacing="on" w:afterAutospacing="on" w:line="480" w:lineRule="auto"/>
        <w:ind w:left="1440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00678F9E" w14:textId="1BE25F69">
      <w:pPr>
        <w:pStyle w:val="Normal"/>
        <w:shd w:val="clear" w:color="auto" w:fill="FFFFFF" w:themeFill="background1"/>
        <w:spacing w:beforeAutospacing="on" w:afterAutospacing="on" w:line="480" w:lineRule="auto"/>
        <w:ind w:left="1440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30361126" w14:textId="53DDECA7">
      <w:pPr>
        <w:pStyle w:val="Normal"/>
        <w:shd w:val="clear" w:color="auto" w:fill="FFFFFF" w:themeFill="background1"/>
        <w:spacing w:beforeAutospacing="on" w:afterAutospacing="on" w:line="480" w:lineRule="auto"/>
        <w:ind w:left="1440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0EC02963" w14:textId="7EE06766">
      <w:pPr>
        <w:pStyle w:val="Normal"/>
        <w:shd w:val="clear" w:color="auto" w:fill="FFFFFF" w:themeFill="background1"/>
        <w:spacing w:beforeAutospacing="on" w:afterAutospacing="on" w:line="480" w:lineRule="auto"/>
        <w:ind w:left="1440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6F0AF7A8" w14:textId="3E5B71C3">
      <w:pPr>
        <w:pStyle w:val="Normal"/>
        <w:shd w:val="clear" w:color="auto" w:fill="FFFFFF" w:themeFill="background1"/>
        <w:spacing w:beforeAutospacing="on" w:afterAutospacing="on" w:line="480" w:lineRule="auto"/>
        <w:ind w:left="1440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021CB8" w:rsidR="00EC48CC" w:rsidP="7E4655AB" w:rsidRDefault="00EC48CC" w14:paraId="4220A965" w14:textId="4BFC4C1A" w14:noSpellErr="1">
      <w:pPr>
        <w:pStyle w:val="PargrafodaLista"/>
        <w:numPr>
          <w:ilvl w:val="0"/>
          <w:numId w:val="10"/>
        </w:numPr>
        <w:shd w:val="clear" w:color="auto" w:fill="FFFFFF" w:themeFill="background1"/>
        <w:spacing w:after="300" w:line="240" w:lineRule="auto"/>
        <w:ind w:left="284" w:hanging="295"/>
        <w:jc w:val="both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Enfrentando problemas de armazenamento em um setor onde eram gerados grandes volumes de dados, John Lennon solicitou à equipe de T.I. de sua instituição que disponibilizasse mais espaço no servidor para os arquivos do seu setor.</w:t>
      </w:r>
    </w:p>
    <w:p w:rsidRPr="009C4FE7" w:rsidR="00EC48CC" w:rsidP="7E4655AB" w:rsidRDefault="00EC48CC" w14:paraId="7A0F5D08" w14:textId="6A8AF598" w14:noSpellErr="1">
      <w:pPr>
        <w:shd w:val="clear" w:color="auto" w:fill="FFFFFF" w:themeFill="background1"/>
        <w:spacing w:after="300" w:line="240" w:lineRule="auto"/>
        <w:ind w:left="284"/>
        <w:jc w:val="both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 xml:space="preserve">Prontamente, avaliando a situação do setor de </w:t>
      </w: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John Lennon</w:t>
      </w: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, a equipe de T.I. decidiu ampliar a capacidade de armazenamento de dados de toda a instituição por meio da utilização de servidores online, os quais oferecem hospedagem de arquivos em nuvem.</w:t>
      </w:r>
    </w:p>
    <w:p w:rsidRPr="009C4FE7" w:rsidR="00EC48CC" w:rsidP="7E4655AB" w:rsidRDefault="00EC48CC" w14:paraId="1AE0B75E" w14:textId="4FBE679D" w14:noSpellErr="1">
      <w:pPr>
        <w:shd w:val="clear" w:color="auto" w:fill="FFFFFF" w:themeFill="background1"/>
        <w:spacing w:after="300" w:line="240" w:lineRule="auto"/>
        <w:ind w:left="284"/>
        <w:jc w:val="both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 xml:space="preserve">Com base nos conceitos de computação em nuvem, qual das afirmativas abaixo está </w:t>
      </w:r>
      <w:r w:rsidRPr="7E4655AB" w:rsidR="4AAD5280">
        <w:rPr>
          <w:rFonts w:ascii="Arial Nova" w:hAnsi="Arial Nova" w:eastAsia="Arial Nova" w:cs="Arial Nova"/>
          <w:b w:val="1"/>
          <w:bCs w:val="1"/>
          <w:color w:val="343A40"/>
          <w:sz w:val="24"/>
          <w:szCs w:val="24"/>
          <w:u w:val="single"/>
          <w:lang w:eastAsia="pt-BR"/>
        </w:rPr>
        <w:t>incorreta?</w:t>
      </w:r>
    </w:p>
    <w:p w:rsidR="00EC48CC" w:rsidP="7E4655AB" w:rsidRDefault="00EC48CC" w14:paraId="7AFB005E" w14:textId="7EE280A0" w14:noSpellErr="1">
      <w:pPr>
        <w:pStyle w:val="PargrafodaLista"/>
        <w:numPr>
          <w:ilvl w:val="0"/>
          <w:numId w:val="2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Um aplicativo disponibilizado na nuvem pode ser acessado por um mesmo usuário em diferentes plataformas, como </w:t>
      </w:r>
      <w:r w:rsidRPr="7E4655AB" w:rsidR="4AAD5280">
        <w:rPr>
          <w:rFonts w:ascii="Arial Nova" w:hAnsi="Arial Nova" w:eastAsia="Arial Nova" w:cs="Arial Nova"/>
          <w:i w:val="1"/>
          <w:iCs w:val="1"/>
          <w:color w:val="343A40"/>
          <w:sz w:val="24"/>
          <w:szCs w:val="24"/>
          <w:lang w:eastAsia="pt-BR"/>
        </w:rPr>
        <w:t>notebooks</w:t>
      </w: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 e celulares</w:t>
      </w:r>
    </w:p>
    <w:p w:rsidRPr="004B7D81" w:rsidR="00EC48CC" w:rsidP="7E4655AB" w:rsidRDefault="00EC48CC" w14:paraId="2A387DE5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1440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</w:p>
    <w:p w:rsidRPr="00EC48CC" w:rsidR="00EC48CC" w:rsidP="7E4655AB" w:rsidRDefault="00EC48CC" w14:paraId="569EB3FF" w14:textId="526D65A5" w14:noSpellErr="1">
      <w:pPr>
        <w:pStyle w:val="PargrafodaLista"/>
        <w:numPr>
          <w:ilvl w:val="0"/>
          <w:numId w:val="2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Usuários que trabalham com aplicativos de computação em nuvem podem acessá-los independentemente de sua localização</w:t>
      </w:r>
    </w:p>
    <w:p w:rsidRPr="004B7D81" w:rsidR="00EC48CC" w:rsidP="7E4655AB" w:rsidRDefault="00EC48CC" w14:paraId="4228E635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1440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</w:p>
    <w:p w:rsidRPr="001151E5" w:rsidR="00EC48CC" w:rsidP="7E4655AB" w:rsidRDefault="00EC48CC" w14:paraId="4CAD7F65" w14:textId="49E15DF5" w14:noSpellErr="1">
      <w:pPr>
        <w:pStyle w:val="PargrafodaLista"/>
        <w:numPr>
          <w:ilvl w:val="0"/>
          <w:numId w:val="2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>Uma nuvem pública permite acesso irrestrito para qualquer usuário, sem necessidade de autenticação</w:t>
      </w:r>
    </w:p>
    <w:p w:rsidRPr="004B7D81" w:rsidR="00EC48CC" w:rsidP="7E4655AB" w:rsidRDefault="00EC48CC" w14:paraId="46D5B1F1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1440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EC48CC" w:rsidP="7E4655AB" w:rsidRDefault="00EC48CC" w14:paraId="27F752D9" w14:textId="65DE52DF" w14:noSpellErr="1">
      <w:pPr>
        <w:pStyle w:val="PargrafodaLista"/>
        <w:numPr>
          <w:ilvl w:val="0"/>
          <w:numId w:val="2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>O </w:t>
      </w:r>
      <w:r w:rsidRPr="7E4655AB" w:rsidR="4AAD5280">
        <w:rPr>
          <w:rFonts w:ascii="Arial Nova" w:hAnsi="Arial Nova" w:eastAsia="Arial Nova" w:cs="Arial Nova"/>
          <w:i w:val="1"/>
          <w:iCs w:val="1"/>
          <w:sz w:val="24"/>
          <w:szCs w:val="24"/>
          <w:lang w:eastAsia="pt-BR"/>
        </w:rPr>
        <w:t xml:space="preserve">Google </w:t>
      </w:r>
      <w:r w:rsidRPr="7E4655AB" w:rsidR="4AAD5280">
        <w:rPr>
          <w:rFonts w:ascii="Arial Nova" w:hAnsi="Arial Nova" w:eastAsia="Arial Nova" w:cs="Arial Nova"/>
          <w:i w:val="1"/>
          <w:iCs w:val="1"/>
          <w:sz w:val="24"/>
          <w:szCs w:val="24"/>
          <w:lang w:eastAsia="pt-BR"/>
        </w:rPr>
        <w:t>Docs</w:t>
      </w:r>
      <w:r w:rsidRPr="7E4655AB" w:rsidR="4AAD5280">
        <w:rPr>
          <w:rFonts w:ascii="Arial Nova" w:hAnsi="Arial Nova" w:eastAsia="Arial Nova" w:cs="Arial Nova"/>
          <w:sz w:val="24"/>
          <w:szCs w:val="24"/>
          <w:lang w:eastAsia="pt-BR"/>
        </w:rPr>
        <w:t> é um exemplo de serviço em nuvem disponível pela internet, podendo ser acessado por meio de um navegador</w:t>
      </w:r>
    </w:p>
    <w:p w:rsidRPr="004B7D81" w:rsidR="00EC48CC" w:rsidP="7E4655AB" w:rsidRDefault="00EC48CC" w14:paraId="2FF64E28" w14:textId="77777777" w14:noSpellErr="1">
      <w:pPr>
        <w:pStyle w:val="PargrafodaLista"/>
        <w:shd w:val="clear" w:color="auto" w:fill="FFFFFF" w:themeFill="background1"/>
        <w:spacing w:before="100" w:beforeAutospacing="on" w:after="100" w:afterAutospacing="on" w:line="240" w:lineRule="auto"/>
        <w:ind w:left="1440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EC48CC" w:rsidP="7E4655AB" w:rsidRDefault="00EC48CC" w14:paraId="56320DEC" w14:textId="1D1E312C" w14:noSpellErr="1">
      <w:pPr>
        <w:pStyle w:val="PargrafodaLista"/>
        <w:numPr>
          <w:ilvl w:val="0"/>
          <w:numId w:val="2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4AAD5280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Aplicativos de computação em nuvem não suportam armazenamento de dados em tempo real</w:t>
      </w:r>
    </w:p>
    <w:p w:rsidR="7E4655AB" w:rsidP="7E4655AB" w:rsidRDefault="7E4655AB" w14:noSpellErr="1" w14:paraId="398221E7" w14:textId="6F13AF32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2D15246C" w14:textId="0DC4F65D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6CEB2F9F" w14:textId="6555EE29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5B5D2362" w14:textId="5C9EFB06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2286FACB" w14:textId="717093D7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140CF416" w14:textId="6D9D8827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447858DD" w14:textId="38FEC414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2CF75693" w14:textId="4D39B4BE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5690F192" w14:textId="118B3DF0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0F9BCE9A" w14:textId="2927BD70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7FD9B340" w14:textId="70ABB012">
      <w:pPr>
        <w:pStyle w:val="Normal"/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7E4655AB" w:rsidP="7E4655AB" w:rsidRDefault="7E4655AB" w14:paraId="16BB56B6" w14:textId="7A2C36B3">
      <w:pPr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="00021CB8" w:rsidP="7E4655AB" w:rsidRDefault="00021CB8" w14:paraId="19C65077" w14:textId="3FABA567" w14:noSpellErr="1">
      <w:pPr>
        <w:pStyle w:val="PargrafodaLista"/>
        <w:numPr>
          <w:ilvl w:val="0"/>
          <w:numId w:val="10"/>
        </w:numPr>
        <w:shd w:val="clear" w:color="auto" w:fill="FFFFFF" w:themeFill="background1"/>
        <w:spacing w:after="300" w:line="240" w:lineRule="auto"/>
        <w:ind w:left="426" w:hanging="426"/>
        <w:jc w:val="both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AA87FFA">
        <w:rPr>
          <w:rFonts w:ascii="Arial Nova" w:hAnsi="Arial Nova" w:eastAsia="Arial Nova" w:cs="Arial Nova"/>
          <w:sz w:val="24"/>
          <w:szCs w:val="24"/>
          <w:lang w:eastAsia="pt-BR"/>
        </w:rPr>
        <w:t>A computação nas nuvens traz imensos benefícios e ganhos com a possibilidade de acessar arquivos e executar tarefas através da Internet. Dropbox, Google Drive e iCloud são alguns exemplos desse serviço. Analise as afirmativas a seguir a respeito da computação nas nuvens.</w:t>
      </w:r>
    </w:p>
    <w:p w:rsidRPr="00021CB8" w:rsidR="00021CB8" w:rsidP="7E4655AB" w:rsidRDefault="00021CB8" w14:paraId="36F54400" w14:textId="77777777" w14:noSpellErr="1">
      <w:pPr>
        <w:pStyle w:val="PargrafodaLista"/>
        <w:shd w:val="clear" w:color="auto" w:fill="FFFFFF" w:themeFill="background1"/>
        <w:spacing w:after="300" w:line="240" w:lineRule="auto"/>
        <w:ind w:left="426"/>
        <w:jc w:val="both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00021CB8" w:rsidP="7E4655AB" w:rsidRDefault="00021CB8" w14:paraId="6BFEC5E8" w14:textId="040499F7" w14:noSpellErr="1">
      <w:pPr>
        <w:pStyle w:val="PargrafodaLista"/>
        <w:numPr>
          <w:ilvl w:val="0"/>
          <w:numId w:val="27"/>
        </w:numPr>
        <w:shd w:val="clear" w:color="auto" w:fill="FFFFFF" w:themeFill="background1"/>
        <w:spacing w:after="0" w:line="240" w:lineRule="auto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7AA87FFA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Elimina o gasto capital de compra de hardware e software e instalação e execução de datacenters locais</w:t>
      </w:r>
    </w:p>
    <w:p w:rsidRPr="00021CB8" w:rsidR="00021CB8" w:rsidP="7E4655AB" w:rsidRDefault="00021CB8" w14:paraId="33736DC9" w14:textId="77777777" w14:noSpellErr="1">
      <w:pPr>
        <w:pStyle w:val="PargrafodaLista"/>
        <w:shd w:val="clear" w:color="auto" w:fill="FFFFFF" w:themeFill="background1"/>
        <w:spacing w:after="0" w:line="240" w:lineRule="auto"/>
        <w:ind w:left="1080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</w:p>
    <w:p w:rsidR="00021CB8" w:rsidP="7E4655AB" w:rsidRDefault="00021CB8" w14:paraId="4DF10C8E" w14:textId="11D973AD" w14:noSpellErr="1">
      <w:pPr>
        <w:pStyle w:val="PargrafodaLista"/>
        <w:numPr>
          <w:ilvl w:val="0"/>
          <w:numId w:val="27"/>
        </w:numPr>
        <w:shd w:val="clear" w:color="auto" w:fill="FFFFFF" w:themeFill="background1"/>
        <w:spacing w:after="0" w:line="240" w:lineRule="auto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7AA87FFA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T</w:t>
      </w:r>
      <w:r w:rsidRPr="7E4655AB" w:rsidR="7AA87FFA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 xml:space="preserve">em como vantagem a não necessidade de ter </w:t>
      </w:r>
      <w:r w:rsidRPr="7E4655AB" w:rsidR="7AA87FFA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 xml:space="preserve">inicialmente </w:t>
      </w:r>
      <w:r w:rsidRPr="7E4655AB" w:rsidR="7AA87FFA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uma máquina potente, uma vez que é possível o processamento em servidores remotos</w:t>
      </w:r>
    </w:p>
    <w:p w:rsidR="00021CB8" w:rsidP="7E4655AB" w:rsidRDefault="00021CB8" w14:paraId="4B03F2F9" w14:textId="77777777" w14:noSpellErr="1">
      <w:pPr>
        <w:pStyle w:val="PargrafodaLista"/>
        <w:shd w:val="clear" w:color="auto" w:fill="FFFFFF" w:themeFill="background1"/>
        <w:spacing w:after="0" w:line="240" w:lineRule="auto"/>
        <w:ind w:left="1080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021CB8" w:rsidR="00021CB8" w:rsidP="7E4655AB" w:rsidRDefault="00021CB8" w14:paraId="68099FBF" w14:textId="5E377FF9" w14:noSpellErr="1">
      <w:pPr>
        <w:pStyle w:val="PargrafodaLista"/>
        <w:numPr>
          <w:ilvl w:val="0"/>
          <w:numId w:val="27"/>
        </w:numPr>
        <w:shd w:val="clear" w:color="auto" w:fill="FFFFFF" w:themeFill="background1"/>
        <w:spacing w:after="0" w:line="240" w:lineRule="auto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7AA87FFA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Possibilita o acesso a dados, arquivos e aplicativos a partir de qualquer lugar, bastando uma conexão com a Internet</w:t>
      </w:r>
    </w:p>
    <w:p w:rsidRPr="004B7D81" w:rsidR="00021CB8" w:rsidP="7E4655AB" w:rsidRDefault="00021CB8" w14:paraId="4C397A51" w14:textId="62F9822A" w14:noSpellErr="1">
      <w:pPr>
        <w:shd w:val="clear" w:color="auto" w:fill="FFFFFF" w:themeFill="background1"/>
        <w:spacing w:after="300" w:line="240" w:lineRule="auto"/>
        <w:ind w:firstLine="360"/>
        <w:jc w:val="both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1151E5" w:rsidR="00021CB8" w:rsidP="7E4655AB" w:rsidRDefault="00021CB8" w14:paraId="1100F5B6" w14:textId="7ECA0428">
      <w:pPr>
        <w:shd w:val="clear" w:color="auto" w:fill="FFFFFF" w:themeFill="background1"/>
        <w:spacing w:after="300" w:line="240" w:lineRule="auto"/>
        <w:ind w:firstLine="360"/>
        <w:jc w:val="both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AA87FFA"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  <w:lang w:eastAsia="pt-BR"/>
        </w:rPr>
        <w:t>Está correto</w:t>
      </w:r>
      <w:r w:rsidRPr="7E4655AB" w:rsidR="7AA87FFA">
        <w:rPr>
          <w:rFonts w:ascii="Arial Nova" w:hAnsi="Arial Nova" w:eastAsia="Arial Nova" w:cs="Arial Nova"/>
          <w:sz w:val="24"/>
          <w:szCs w:val="24"/>
          <w:lang w:eastAsia="pt-BR"/>
        </w:rPr>
        <w:t xml:space="preserve"> o que se </w:t>
      </w:r>
      <w:r w:rsidRPr="7E4655AB" w:rsidR="5492F41D">
        <w:rPr>
          <w:rFonts w:ascii="Arial Nova" w:hAnsi="Arial Nova" w:eastAsia="Arial Nova" w:cs="Arial Nova"/>
          <w:sz w:val="24"/>
          <w:szCs w:val="24"/>
          <w:lang w:eastAsia="pt-BR"/>
        </w:rPr>
        <w:t>afirmar</w:t>
      </w:r>
      <w:r w:rsidRPr="7E4655AB" w:rsidR="7AA87FFA">
        <w:rPr>
          <w:rFonts w:ascii="Arial Nova" w:hAnsi="Arial Nova" w:eastAsia="Arial Nova" w:cs="Arial Nova"/>
          <w:sz w:val="24"/>
          <w:szCs w:val="24"/>
          <w:lang w:eastAsia="pt-BR"/>
        </w:rPr>
        <w:t xml:space="preserve"> em:</w:t>
      </w:r>
    </w:p>
    <w:p w:rsidRPr="001151E5" w:rsidR="00236CAF" w:rsidP="7E4655AB" w:rsidRDefault="00236CAF" w14:paraId="5171FA7A" w14:textId="19037FEB" w14:noSpellErr="1">
      <w:pPr>
        <w:pStyle w:val="PargrafodaLista"/>
        <w:numPr>
          <w:ilvl w:val="0"/>
          <w:numId w:val="28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59EE2A52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I, II e III</w:t>
      </w:r>
    </w:p>
    <w:p w:rsidRPr="001151E5" w:rsidR="00021CB8" w:rsidP="7E4655AB" w:rsidRDefault="00021CB8" w14:paraId="44C9E227" w14:textId="364F1B1C" w14:noSpellErr="1">
      <w:pPr>
        <w:pStyle w:val="PargrafodaLista"/>
        <w:numPr>
          <w:ilvl w:val="0"/>
          <w:numId w:val="28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AA87FFA">
        <w:rPr>
          <w:rFonts w:ascii="Arial Nova" w:hAnsi="Arial Nova" w:eastAsia="Arial Nova" w:cs="Arial Nova"/>
          <w:sz w:val="24"/>
          <w:szCs w:val="24"/>
          <w:lang w:eastAsia="pt-BR"/>
        </w:rPr>
        <w:t>I, apenas</w:t>
      </w:r>
    </w:p>
    <w:p w:rsidRPr="001151E5" w:rsidR="00021CB8" w:rsidP="7E4655AB" w:rsidRDefault="00021CB8" w14:paraId="6480704F" w14:textId="2C5BD3F6" w14:noSpellErr="1">
      <w:pPr>
        <w:pStyle w:val="PargrafodaLista"/>
        <w:numPr>
          <w:ilvl w:val="0"/>
          <w:numId w:val="28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AA87FFA">
        <w:rPr>
          <w:rFonts w:ascii="Arial Nova" w:hAnsi="Arial Nova" w:eastAsia="Arial Nova" w:cs="Arial Nova"/>
          <w:sz w:val="24"/>
          <w:szCs w:val="24"/>
          <w:lang w:eastAsia="pt-BR"/>
        </w:rPr>
        <w:t>II, apenas</w:t>
      </w:r>
    </w:p>
    <w:p w:rsidRPr="001151E5" w:rsidR="00021CB8" w:rsidP="7E4655AB" w:rsidRDefault="00021CB8" w14:paraId="6C423774" w14:textId="13CFD89E" w14:noSpellErr="1">
      <w:pPr>
        <w:pStyle w:val="PargrafodaLista"/>
        <w:numPr>
          <w:ilvl w:val="0"/>
          <w:numId w:val="28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AA87FFA">
        <w:rPr>
          <w:rFonts w:ascii="Arial Nova" w:hAnsi="Arial Nova" w:eastAsia="Arial Nova" w:cs="Arial Nova"/>
          <w:sz w:val="24"/>
          <w:szCs w:val="24"/>
          <w:lang w:eastAsia="pt-BR"/>
        </w:rPr>
        <w:t>I e III, apenas</w:t>
      </w:r>
    </w:p>
    <w:p w:rsidRPr="001151E5" w:rsidR="00021CB8" w:rsidP="7E4655AB" w:rsidRDefault="00021CB8" w14:paraId="603FADA2" w14:textId="27B5D7E7" w14:noSpellErr="1">
      <w:pPr>
        <w:pStyle w:val="PargrafodaLista"/>
        <w:numPr>
          <w:ilvl w:val="0"/>
          <w:numId w:val="28"/>
        </w:numPr>
        <w:shd w:val="clear" w:color="auto" w:fill="FFFFFF" w:themeFill="background1"/>
        <w:spacing w:before="100" w:beforeAutospacing="on" w:after="100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7AA87FFA">
        <w:rPr>
          <w:rFonts w:ascii="Arial Nova" w:hAnsi="Arial Nova" w:eastAsia="Arial Nova" w:cs="Arial Nova"/>
          <w:sz w:val="24"/>
          <w:szCs w:val="24"/>
          <w:lang w:eastAsia="pt-BR"/>
        </w:rPr>
        <w:t>II e III, apenas</w:t>
      </w:r>
    </w:p>
    <w:p w:rsidR="7E4655AB" w:rsidP="7E4655AB" w:rsidRDefault="7E4655AB" w14:paraId="740601E4" w14:textId="62F19F23">
      <w:pPr>
        <w:pStyle w:val="Normal"/>
        <w:shd w:val="clear" w:color="auto" w:fill="FFFFFF" w:themeFill="background1"/>
        <w:spacing w:beforeAutospacing="on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="7E4655AB" w:rsidP="7E4655AB" w:rsidRDefault="7E4655AB" w14:paraId="56C9AC37" w14:textId="59FCADC8">
      <w:pPr>
        <w:pStyle w:val="Normal"/>
        <w:shd w:val="clear" w:color="auto" w:fill="FFFFFF" w:themeFill="background1"/>
        <w:spacing w:beforeAutospacing="on" w:afterAutospacing="on" w:line="360" w:lineRule="auto"/>
        <w:rPr>
          <w:rFonts w:ascii="Arial Nova" w:hAnsi="Arial Nova" w:eastAsia="Arial Nova" w:cs="Arial Nova"/>
          <w:sz w:val="24"/>
          <w:szCs w:val="24"/>
          <w:lang w:eastAsia="pt-BR"/>
        </w:rPr>
      </w:pPr>
    </w:p>
    <w:p w:rsidRPr="003D1784" w:rsidR="00EC48CC" w:rsidP="7E4655AB" w:rsidRDefault="003D1784" w14:paraId="2F2F6FCC" w14:textId="1AC819DF" w14:noSpellErr="1">
      <w:pPr>
        <w:pStyle w:val="PargrafodaLista"/>
        <w:numPr>
          <w:ilvl w:val="0"/>
          <w:numId w:val="10"/>
        </w:numPr>
        <w:spacing w:line="276" w:lineRule="auto"/>
        <w:ind w:left="426" w:hanging="426"/>
        <w:jc w:val="both"/>
        <w:rPr>
          <w:rFonts w:ascii="Arial Nova" w:hAnsi="Arial Nova" w:eastAsia="Arial Nova" w:cs="Arial Nova"/>
          <w:sz w:val="24"/>
          <w:szCs w:val="24"/>
        </w:rPr>
      </w:pPr>
      <w:r w:rsidRPr="7E4655AB" w:rsidR="41926F08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Na figura a seguir é apresentado um esquema com os atores na computação em nuvem de acordo com os papéis desempenhados.</w:t>
      </w:r>
    </w:p>
    <w:p w:rsidR="003D1784" w:rsidP="7E4655AB" w:rsidRDefault="003D1784" w14:paraId="09953FC8" w14:textId="55894190" w14:noSpellErr="1">
      <w:pPr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="41926F08">
        <w:drawing>
          <wp:inline wp14:editId="5E22F612" wp14:anchorId="1AEDFFA1">
            <wp:extent cx="2727325" cy="1371600"/>
            <wp:effectExtent l="0" t="0" r="0" b="0"/>
            <wp:docPr id="2" name="Picture 2" descr="https://s3.amazonaws.com/qcon-assets-production/images/provas/41590/imagem-013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79eddc0701b47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7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84" w:rsidP="7E4655AB" w:rsidRDefault="003D1784" w14:paraId="0DA502EA" w14:textId="72D28FF2" w14:noSpellErr="1">
      <w:pPr>
        <w:spacing w:line="276" w:lineRule="auto"/>
        <w:jc w:val="both"/>
        <w:rPr>
          <w:rFonts w:ascii="Arial Nova" w:hAnsi="Arial Nova" w:eastAsia="Arial Nova" w:cs="Arial Nova"/>
          <w:sz w:val="24"/>
          <w:szCs w:val="24"/>
        </w:rPr>
      </w:pPr>
    </w:p>
    <w:p w:rsidRPr="00F63748" w:rsidR="003D1784" w:rsidP="7E4655AB" w:rsidRDefault="003D1784" w14:paraId="78AED310" w14:textId="1D2D7D59" w14:noSpellErr="1">
      <w:pPr>
        <w:shd w:val="clear" w:color="auto" w:fill="FFFFFF" w:themeFill="background1"/>
        <w:spacing w:after="0" w:line="240" w:lineRule="auto"/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</w:pPr>
      <w:r w:rsidRPr="7E4655AB" w:rsidR="41926F08">
        <w:rPr>
          <w:rFonts w:ascii="Arial Nova" w:hAnsi="Arial Nova" w:eastAsia="Arial Nova" w:cs="Arial Nova"/>
          <w:color w:val="343A40"/>
          <w:sz w:val="24"/>
          <w:szCs w:val="24"/>
          <w:lang w:eastAsia="pt-BR"/>
        </w:rPr>
        <w:t>Na figura acima, I, II e III correspondem, respectivamente, a</w:t>
      </w:r>
    </w:p>
    <w:p w:rsidRPr="001151E5" w:rsidR="003D1784" w:rsidP="7E4655AB" w:rsidRDefault="003D1784" w14:paraId="74CF127F" w14:textId="619132EB" w14:noSpellErr="1">
      <w:pPr>
        <w:pStyle w:val="PargrafodaLista"/>
        <w:numPr>
          <w:ilvl w:val="0"/>
          <w:numId w:val="30"/>
        </w:numPr>
        <w:shd w:val="clear" w:color="auto" w:fill="FFFFFF" w:themeFill="background1"/>
        <w:spacing w:before="100" w:beforeAutospacing="on" w:after="100" w:afterAutospacing="on" w:line="360" w:lineRule="auto"/>
        <w:ind w:left="993" w:hanging="426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1926F08">
        <w:rPr>
          <w:rFonts w:ascii="Arial Nova" w:hAnsi="Arial Nova" w:eastAsia="Arial Nova" w:cs="Arial Nova"/>
          <w:sz w:val="24"/>
          <w:szCs w:val="24"/>
          <w:lang w:eastAsia="pt-BR"/>
        </w:rPr>
        <w:t>consumidor, provedor e desenvolvedor</w:t>
      </w:r>
    </w:p>
    <w:p w:rsidRPr="001151E5" w:rsidR="003D1784" w:rsidP="7E4655AB" w:rsidRDefault="003D1784" w14:paraId="39A6DDFB" w14:textId="3538DD5E" w14:noSpellErr="1">
      <w:pPr>
        <w:pStyle w:val="PargrafodaLista"/>
        <w:numPr>
          <w:ilvl w:val="0"/>
          <w:numId w:val="30"/>
        </w:numPr>
        <w:shd w:val="clear" w:color="auto" w:fill="FFFFFF" w:themeFill="background1"/>
        <w:spacing w:before="100" w:beforeAutospacing="on" w:after="100" w:afterAutospacing="on" w:line="360" w:lineRule="auto"/>
        <w:ind w:left="993" w:hanging="426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41926F08">
        <w:rPr>
          <w:rFonts w:ascii="Arial Nova" w:hAnsi="Arial Nova" w:eastAsia="Arial Nova" w:cs="Arial Nova"/>
          <w:sz w:val="24"/>
          <w:szCs w:val="24"/>
          <w:lang w:eastAsia="pt-BR"/>
        </w:rPr>
        <w:t>desenvolvedor, consumidor e provedor</w:t>
      </w:r>
    </w:p>
    <w:p w:rsidRPr="001151E5" w:rsidR="003D1784" w:rsidP="7E4655AB" w:rsidRDefault="003D1784" w14:paraId="3ED2686B" w14:textId="42684556" w14:noSpellErr="1">
      <w:pPr>
        <w:pStyle w:val="PargrafodaLista"/>
        <w:numPr>
          <w:ilvl w:val="0"/>
          <w:numId w:val="30"/>
        </w:numPr>
        <w:shd w:val="clear" w:color="auto" w:fill="FFFFFF" w:themeFill="background1"/>
        <w:spacing w:before="100" w:beforeAutospacing="on" w:after="100" w:afterAutospacing="on" w:line="360" w:lineRule="auto"/>
        <w:ind w:left="993" w:hanging="426"/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</w:pPr>
      <w:r w:rsidRPr="7E4655AB" w:rsidR="41926F08">
        <w:rPr>
          <w:rFonts w:ascii="Arial Nova" w:hAnsi="Arial Nova" w:eastAsia="Arial Nova" w:cs="Arial Nova"/>
          <w:sz w:val="24"/>
          <w:szCs w:val="24"/>
          <w:highlight w:val="green"/>
          <w:lang w:eastAsia="pt-BR"/>
        </w:rPr>
        <w:t>provedor, consumidor e desenvolvedor</w:t>
      </w:r>
    </w:p>
    <w:p w:rsidRPr="001151E5" w:rsidR="00236CAF" w:rsidP="7E4655AB" w:rsidRDefault="00236CAF" w14:paraId="06BB3AA7" w14:textId="3C3117BB" w14:noSpellErr="1">
      <w:pPr>
        <w:pStyle w:val="PargrafodaLista"/>
        <w:numPr>
          <w:ilvl w:val="0"/>
          <w:numId w:val="30"/>
        </w:numPr>
        <w:shd w:val="clear" w:color="auto" w:fill="FFFFFF" w:themeFill="background1"/>
        <w:spacing w:before="100" w:beforeAutospacing="on" w:after="100" w:afterAutospacing="on" w:line="360" w:lineRule="auto"/>
        <w:ind w:left="993" w:hanging="426"/>
        <w:rPr>
          <w:rFonts w:ascii="Arial Nova" w:hAnsi="Arial Nova" w:eastAsia="Arial Nova" w:cs="Arial Nova"/>
          <w:sz w:val="24"/>
          <w:szCs w:val="24"/>
          <w:lang w:eastAsia="pt-BR"/>
        </w:rPr>
      </w:pPr>
      <w:r w:rsidRPr="7E4655AB" w:rsidR="59EE2A52">
        <w:rPr>
          <w:rFonts w:ascii="Arial Nova" w:hAnsi="Arial Nova" w:eastAsia="Arial Nova" w:cs="Arial Nova"/>
          <w:sz w:val="24"/>
          <w:szCs w:val="24"/>
          <w:lang w:eastAsia="pt-BR"/>
        </w:rPr>
        <w:t>desenvolvedor, provedor e consumidor</w:t>
      </w:r>
    </w:p>
    <w:p w:rsidRPr="004B7D81" w:rsidR="004B7D81" w:rsidP="7E4655AB" w:rsidRDefault="004B7D81" w14:paraId="5A45D42B" w14:textId="445EEE89">
      <w:pPr>
        <w:pStyle w:val="PargrafodaLista"/>
        <w:numPr>
          <w:ilvl w:val="0"/>
          <w:numId w:val="30"/>
        </w:numPr>
        <w:shd w:val="clear" w:color="auto" w:fill="FFFFFF" w:themeFill="background1"/>
        <w:spacing w:before="100" w:beforeAutospacing="on" w:after="100" w:afterAutospacing="on" w:line="360" w:lineRule="auto"/>
        <w:ind w:left="993" w:hanging="426"/>
        <w:rPr>
          <w:rFonts w:ascii="Arial Nova" w:hAnsi="Arial Nova" w:eastAsia="Arial Nova" w:cs="Arial Nova"/>
          <w:sz w:val="24"/>
          <w:szCs w:val="24"/>
        </w:rPr>
      </w:pPr>
      <w:r w:rsidRPr="7E4655AB" w:rsidR="41926F08">
        <w:rPr>
          <w:rFonts w:ascii="Arial Nova" w:hAnsi="Arial Nova" w:eastAsia="Arial Nova" w:cs="Arial Nova"/>
          <w:sz w:val="24"/>
          <w:szCs w:val="24"/>
          <w:lang w:eastAsia="pt-BR"/>
        </w:rPr>
        <w:t>provedor, desenvolvedor e consumidor</w:t>
      </w:r>
    </w:p>
    <w:sectPr w:rsidRPr="004B7D81" w:rsidR="004B7D81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68C5" w:rsidP="00FD507A" w:rsidRDefault="00D168C5" w14:paraId="1CA5D3EC" w14:textId="77777777">
      <w:pPr>
        <w:spacing w:after="0" w:line="240" w:lineRule="auto"/>
      </w:pPr>
      <w:r>
        <w:separator/>
      </w:r>
    </w:p>
  </w:endnote>
  <w:endnote w:type="continuationSeparator" w:id="0">
    <w:p w:rsidR="00D168C5" w:rsidP="00FD507A" w:rsidRDefault="00D168C5" w14:paraId="7718F5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0498949"/>
      <w:docPartObj>
        <w:docPartGallery w:val="Page Numbers (Bottom of Page)"/>
        <w:docPartUnique/>
      </w:docPartObj>
    </w:sdtPr>
    <w:sdtEndPr/>
    <w:sdtContent>
      <w:p w:rsidR="00FD507A" w:rsidRDefault="00FD507A" w14:paraId="37D07D8E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D507A" w:rsidRDefault="00FD507A" w14:paraId="546D7F1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68C5" w:rsidP="00FD507A" w:rsidRDefault="00D168C5" w14:paraId="1E768677" w14:textId="77777777">
      <w:pPr>
        <w:spacing w:after="0" w:line="240" w:lineRule="auto"/>
      </w:pPr>
      <w:r>
        <w:separator/>
      </w:r>
    </w:p>
  </w:footnote>
  <w:footnote w:type="continuationSeparator" w:id="0">
    <w:p w:rsidR="00D168C5" w:rsidP="00FD507A" w:rsidRDefault="00D168C5" w14:paraId="635B503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7D3F"/>
    <w:multiLevelType w:val="multilevel"/>
    <w:tmpl w:val="3A10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5B7DBE"/>
    <w:multiLevelType w:val="hybridMultilevel"/>
    <w:tmpl w:val="4C08349A"/>
    <w:lvl w:ilvl="0" w:tplc="04160005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EC4356D"/>
    <w:multiLevelType w:val="hybridMultilevel"/>
    <w:tmpl w:val="CFCC3C7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9D43EE"/>
    <w:multiLevelType w:val="hybridMultilevel"/>
    <w:tmpl w:val="744E5B48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A03C46"/>
    <w:multiLevelType w:val="hybridMultilevel"/>
    <w:tmpl w:val="15863E5C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3625BA"/>
    <w:multiLevelType w:val="hybridMultilevel"/>
    <w:tmpl w:val="F0629D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216D65"/>
    <w:multiLevelType w:val="hybridMultilevel"/>
    <w:tmpl w:val="EF46FDF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E83050"/>
    <w:multiLevelType w:val="hybridMultilevel"/>
    <w:tmpl w:val="55480C5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F541265"/>
    <w:multiLevelType w:val="hybridMultilevel"/>
    <w:tmpl w:val="445E374A"/>
    <w:lvl w:ilvl="0" w:tplc="4B9027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A4E83"/>
    <w:multiLevelType w:val="multilevel"/>
    <w:tmpl w:val="9F3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042128E"/>
    <w:multiLevelType w:val="multilevel"/>
    <w:tmpl w:val="EB3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0F728F9"/>
    <w:multiLevelType w:val="multilevel"/>
    <w:tmpl w:val="415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B31277"/>
    <w:multiLevelType w:val="multilevel"/>
    <w:tmpl w:val="084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75E593A"/>
    <w:multiLevelType w:val="hybridMultilevel"/>
    <w:tmpl w:val="77BC05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FC1CF1"/>
    <w:multiLevelType w:val="hybridMultilevel"/>
    <w:tmpl w:val="137863C8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AF7AD2"/>
    <w:multiLevelType w:val="hybridMultilevel"/>
    <w:tmpl w:val="58FC343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217891"/>
    <w:multiLevelType w:val="hybridMultilevel"/>
    <w:tmpl w:val="56B8514E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951BBA"/>
    <w:multiLevelType w:val="multilevel"/>
    <w:tmpl w:val="B79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76E6CB6"/>
    <w:multiLevelType w:val="hybridMultilevel"/>
    <w:tmpl w:val="9D2415F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A572CC"/>
    <w:multiLevelType w:val="hybridMultilevel"/>
    <w:tmpl w:val="772078EE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231938"/>
    <w:multiLevelType w:val="hybridMultilevel"/>
    <w:tmpl w:val="4962ADE8"/>
    <w:lvl w:ilvl="0" w:tplc="3CC23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E6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AF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25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238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499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0C4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E6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06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2A61E8"/>
    <w:multiLevelType w:val="multilevel"/>
    <w:tmpl w:val="90E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9121433"/>
    <w:multiLevelType w:val="hybridMultilevel"/>
    <w:tmpl w:val="5E9AC12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617C1D"/>
    <w:multiLevelType w:val="multilevel"/>
    <w:tmpl w:val="956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A7852EC"/>
    <w:multiLevelType w:val="hybridMultilevel"/>
    <w:tmpl w:val="F43A116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487657"/>
    <w:multiLevelType w:val="hybridMultilevel"/>
    <w:tmpl w:val="8696A42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3E3CC1"/>
    <w:multiLevelType w:val="hybridMultilevel"/>
    <w:tmpl w:val="1A429E6A"/>
    <w:lvl w:ilvl="0" w:tplc="4FD4E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62BF6"/>
    <w:multiLevelType w:val="hybridMultilevel"/>
    <w:tmpl w:val="7E72650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95C0746"/>
    <w:multiLevelType w:val="hybridMultilevel"/>
    <w:tmpl w:val="4E161DB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C30F98"/>
    <w:multiLevelType w:val="multilevel"/>
    <w:tmpl w:val="CB5E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0"/>
  </w:num>
  <w:num w:numId="2">
    <w:abstractNumId w:val="1"/>
  </w:num>
  <w:num w:numId="3">
    <w:abstractNumId w:val="14"/>
  </w:num>
  <w:num w:numId="4">
    <w:abstractNumId w:val="16"/>
  </w:num>
  <w:num w:numId="5">
    <w:abstractNumId w:val="3"/>
  </w:num>
  <w:num w:numId="6">
    <w:abstractNumId w:val="19"/>
  </w:num>
  <w:num w:numId="7">
    <w:abstractNumId w:val="4"/>
  </w:num>
  <w:num w:numId="8">
    <w:abstractNumId w:val="18"/>
  </w:num>
  <w:num w:numId="9">
    <w:abstractNumId w:val="21"/>
  </w:num>
  <w:num w:numId="10">
    <w:abstractNumId w:val="8"/>
  </w:num>
  <w:num w:numId="11">
    <w:abstractNumId w:val="6"/>
  </w:num>
  <w:num w:numId="12">
    <w:abstractNumId w:val="23"/>
  </w:num>
  <w:num w:numId="13">
    <w:abstractNumId w:val="13"/>
  </w:num>
  <w:num w:numId="14">
    <w:abstractNumId w:val="17"/>
  </w:num>
  <w:num w:numId="15">
    <w:abstractNumId w:val="22"/>
  </w:num>
  <w:num w:numId="16">
    <w:abstractNumId w:val="9"/>
  </w:num>
  <w:num w:numId="17">
    <w:abstractNumId w:val="2"/>
  </w:num>
  <w:num w:numId="18">
    <w:abstractNumId w:val="15"/>
  </w:num>
  <w:num w:numId="19">
    <w:abstractNumId w:val="11"/>
  </w:num>
  <w:num w:numId="20">
    <w:abstractNumId w:val="27"/>
  </w:num>
  <w:num w:numId="21">
    <w:abstractNumId w:val="7"/>
  </w:num>
  <w:num w:numId="22">
    <w:abstractNumId w:val="0"/>
  </w:num>
  <w:num w:numId="23">
    <w:abstractNumId w:val="5"/>
  </w:num>
  <w:num w:numId="24">
    <w:abstractNumId w:val="29"/>
  </w:num>
  <w:num w:numId="25">
    <w:abstractNumId w:val="28"/>
  </w:num>
  <w:num w:numId="26">
    <w:abstractNumId w:val="12"/>
  </w:num>
  <w:num w:numId="27">
    <w:abstractNumId w:val="26"/>
  </w:num>
  <w:num w:numId="28">
    <w:abstractNumId w:val="24"/>
  </w:num>
  <w:num w:numId="29">
    <w:abstractNumId w:val="1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7A"/>
    <w:rsid w:val="00020685"/>
    <w:rsid w:val="00021CB8"/>
    <w:rsid w:val="00037871"/>
    <w:rsid w:val="0004554D"/>
    <w:rsid w:val="00053999"/>
    <w:rsid w:val="0005405B"/>
    <w:rsid w:val="00061D72"/>
    <w:rsid w:val="00065DC8"/>
    <w:rsid w:val="0006764B"/>
    <w:rsid w:val="000705F4"/>
    <w:rsid w:val="00077C7D"/>
    <w:rsid w:val="00080B23"/>
    <w:rsid w:val="00082A77"/>
    <w:rsid w:val="0009153D"/>
    <w:rsid w:val="00093468"/>
    <w:rsid w:val="000A477F"/>
    <w:rsid w:val="000A4AFA"/>
    <w:rsid w:val="000A6030"/>
    <w:rsid w:val="000B6304"/>
    <w:rsid w:val="000C1700"/>
    <w:rsid w:val="000F3EB7"/>
    <w:rsid w:val="000F787F"/>
    <w:rsid w:val="00103D13"/>
    <w:rsid w:val="001075F5"/>
    <w:rsid w:val="001151E5"/>
    <w:rsid w:val="001160E8"/>
    <w:rsid w:val="001257E5"/>
    <w:rsid w:val="00126805"/>
    <w:rsid w:val="001300CB"/>
    <w:rsid w:val="001444F8"/>
    <w:rsid w:val="00164C02"/>
    <w:rsid w:val="00165606"/>
    <w:rsid w:val="0017133A"/>
    <w:rsid w:val="00175FEC"/>
    <w:rsid w:val="00187717"/>
    <w:rsid w:val="001B2B1B"/>
    <w:rsid w:val="001B470B"/>
    <w:rsid w:val="001C392F"/>
    <w:rsid w:val="001C5CC8"/>
    <w:rsid w:val="001E0866"/>
    <w:rsid w:val="001E59F5"/>
    <w:rsid w:val="001F1BB8"/>
    <w:rsid w:val="0020508A"/>
    <w:rsid w:val="00221004"/>
    <w:rsid w:val="00230400"/>
    <w:rsid w:val="00232050"/>
    <w:rsid w:val="00236CAF"/>
    <w:rsid w:val="002376B6"/>
    <w:rsid w:val="0024348E"/>
    <w:rsid w:val="00250226"/>
    <w:rsid w:val="002530F8"/>
    <w:rsid w:val="00260357"/>
    <w:rsid w:val="00264095"/>
    <w:rsid w:val="00264A7E"/>
    <w:rsid w:val="002771D6"/>
    <w:rsid w:val="002811C1"/>
    <w:rsid w:val="0028227C"/>
    <w:rsid w:val="00286071"/>
    <w:rsid w:val="002872BA"/>
    <w:rsid w:val="00290BBC"/>
    <w:rsid w:val="00292F64"/>
    <w:rsid w:val="00293D6A"/>
    <w:rsid w:val="002A1520"/>
    <w:rsid w:val="002A1B74"/>
    <w:rsid w:val="002B4B98"/>
    <w:rsid w:val="002B5872"/>
    <w:rsid w:val="002C0726"/>
    <w:rsid w:val="002C0ECC"/>
    <w:rsid w:val="002D7089"/>
    <w:rsid w:val="002E39E9"/>
    <w:rsid w:val="00323DD9"/>
    <w:rsid w:val="00324D07"/>
    <w:rsid w:val="00326AE4"/>
    <w:rsid w:val="00335086"/>
    <w:rsid w:val="003428C6"/>
    <w:rsid w:val="003817B0"/>
    <w:rsid w:val="003922F0"/>
    <w:rsid w:val="0039288C"/>
    <w:rsid w:val="0039371D"/>
    <w:rsid w:val="003961F7"/>
    <w:rsid w:val="003A4D52"/>
    <w:rsid w:val="003B79E1"/>
    <w:rsid w:val="003C59E5"/>
    <w:rsid w:val="003C62C8"/>
    <w:rsid w:val="003C7441"/>
    <w:rsid w:val="003D0542"/>
    <w:rsid w:val="003D1784"/>
    <w:rsid w:val="003D5A3F"/>
    <w:rsid w:val="003D6168"/>
    <w:rsid w:val="003E1F46"/>
    <w:rsid w:val="003E2835"/>
    <w:rsid w:val="003F4DA6"/>
    <w:rsid w:val="00400CB6"/>
    <w:rsid w:val="00413011"/>
    <w:rsid w:val="0041391B"/>
    <w:rsid w:val="004515BF"/>
    <w:rsid w:val="004526C9"/>
    <w:rsid w:val="00462937"/>
    <w:rsid w:val="00495951"/>
    <w:rsid w:val="00496EAD"/>
    <w:rsid w:val="004A20F0"/>
    <w:rsid w:val="004A3C7D"/>
    <w:rsid w:val="004A6B96"/>
    <w:rsid w:val="004B3222"/>
    <w:rsid w:val="004B56A6"/>
    <w:rsid w:val="004B6555"/>
    <w:rsid w:val="004B7D81"/>
    <w:rsid w:val="004C07C3"/>
    <w:rsid w:val="004F1814"/>
    <w:rsid w:val="004F5D00"/>
    <w:rsid w:val="00506C2A"/>
    <w:rsid w:val="005076AB"/>
    <w:rsid w:val="005153DC"/>
    <w:rsid w:val="00516A15"/>
    <w:rsid w:val="0053563B"/>
    <w:rsid w:val="005361F3"/>
    <w:rsid w:val="00550185"/>
    <w:rsid w:val="005525B9"/>
    <w:rsid w:val="00552ABA"/>
    <w:rsid w:val="005569CD"/>
    <w:rsid w:val="005607FA"/>
    <w:rsid w:val="00575A30"/>
    <w:rsid w:val="005920EB"/>
    <w:rsid w:val="0059766E"/>
    <w:rsid w:val="005B1F87"/>
    <w:rsid w:val="005C4D9E"/>
    <w:rsid w:val="005C760C"/>
    <w:rsid w:val="005C7C5F"/>
    <w:rsid w:val="005C7DCD"/>
    <w:rsid w:val="005D42B1"/>
    <w:rsid w:val="005E3A02"/>
    <w:rsid w:val="005F3958"/>
    <w:rsid w:val="00615E9E"/>
    <w:rsid w:val="00623B4F"/>
    <w:rsid w:val="00640DF1"/>
    <w:rsid w:val="006419BC"/>
    <w:rsid w:val="006440DA"/>
    <w:rsid w:val="00652FEA"/>
    <w:rsid w:val="0066766C"/>
    <w:rsid w:val="006873E0"/>
    <w:rsid w:val="00687AF2"/>
    <w:rsid w:val="00690A16"/>
    <w:rsid w:val="00692B5E"/>
    <w:rsid w:val="006A5244"/>
    <w:rsid w:val="006B455D"/>
    <w:rsid w:val="006F7B3C"/>
    <w:rsid w:val="00700F6C"/>
    <w:rsid w:val="00702F55"/>
    <w:rsid w:val="007060C1"/>
    <w:rsid w:val="0071701A"/>
    <w:rsid w:val="00737EAE"/>
    <w:rsid w:val="0074175B"/>
    <w:rsid w:val="0075269B"/>
    <w:rsid w:val="00757AC2"/>
    <w:rsid w:val="00773F11"/>
    <w:rsid w:val="00784C1C"/>
    <w:rsid w:val="007879CC"/>
    <w:rsid w:val="00790AC0"/>
    <w:rsid w:val="0079513E"/>
    <w:rsid w:val="007971AD"/>
    <w:rsid w:val="007A39F9"/>
    <w:rsid w:val="007B2F81"/>
    <w:rsid w:val="007B529D"/>
    <w:rsid w:val="007C1E17"/>
    <w:rsid w:val="007C4552"/>
    <w:rsid w:val="007D2BD2"/>
    <w:rsid w:val="007D7411"/>
    <w:rsid w:val="007F264E"/>
    <w:rsid w:val="007F2937"/>
    <w:rsid w:val="007F4BFA"/>
    <w:rsid w:val="00800F5E"/>
    <w:rsid w:val="00801CF1"/>
    <w:rsid w:val="008043AA"/>
    <w:rsid w:val="008258BA"/>
    <w:rsid w:val="00847CFD"/>
    <w:rsid w:val="0085202D"/>
    <w:rsid w:val="008578CC"/>
    <w:rsid w:val="00860DE0"/>
    <w:rsid w:val="00881F6B"/>
    <w:rsid w:val="008A4683"/>
    <w:rsid w:val="008C3CEA"/>
    <w:rsid w:val="008D3A98"/>
    <w:rsid w:val="008D51A9"/>
    <w:rsid w:val="008D724F"/>
    <w:rsid w:val="008E5461"/>
    <w:rsid w:val="008E7E19"/>
    <w:rsid w:val="008F2771"/>
    <w:rsid w:val="008F5CBF"/>
    <w:rsid w:val="00903D9D"/>
    <w:rsid w:val="009045B9"/>
    <w:rsid w:val="00904F54"/>
    <w:rsid w:val="0092430C"/>
    <w:rsid w:val="00934CCB"/>
    <w:rsid w:val="009401C2"/>
    <w:rsid w:val="00947637"/>
    <w:rsid w:val="00947952"/>
    <w:rsid w:val="009529B6"/>
    <w:rsid w:val="00974BE1"/>
    <w:rsid w:val="0098341E"/>
    <w:rsid w:val="009935F9"/>
    <w:rsid w:val="00997A65"/>
    <w:rsid w:val="009A432E"/>
    <w:rsid w:val="009C6176"/>
    <w:rsid w:val="009D51B3"/>
    <w:rsid w:val="009D6177"/>
    <w:rsid w:val="009F17BE"/>
    <w:rsid w:val="009F799E"/>
    <w:rsid w:val="00A02C47"/>
    <w:rsid w:val="00A06C5A"/>
    <w:rsid w:val="00A20E14"/>
    <w:rsid w:val="00A2519E"/>
    <w:rsid w:val="00A25571"/>
    <w:rsid w:val="00A31AB7"/>
    <w:rsid w:val="00A31E7C"/>
    <w:rsid w:val="00A359B4"/>
    <w:rsid w:val="00A50E59"/>
    <w:rsid w:val="00A63A03"/>
    <w:rsid w:val="00A664B2"/>
    <w:rsid w:val="00A70687"/>
    <w:rsid w:val="00A80551"/>
    <w:rsid w:val="00A943D1"/>
    <w:rsid w:val="00AA5B02"/>
    <w:rsid w:val="00AA65AB"/>
    <w:rsid w:val="00AC2B3E"/>
    <w:rsid w:val="00AC31B8"/>
    <w:rsid w:val="00AD7803"/>
    <w:rsid w:val="00AF1E06"/>
    <w:rsid w:val="00AF5057"/>
    <w:rsid w:val="00B01037"/>
    <w:rsid w:val="00B02327"/>
    <w:rsid w:val="00B11448"/>
    <w:rsid w:val="00B1455A"/>
    <w:rsid w:val="00B14DC3"/>
    <w:rsid w:val="00B171AF"/>
    <w:rsid w:val="00B17248"/>
    <w:rsid w:val="00B27241"/>
    <w:rsid w:val="00B27694"/>
    <w:rsid w:val="00B352FF"/>
    <w:rsid w:val="00B46C0B"/>
    <w:rsid w:val="00B47CBB"/>
    <w:rsid w:val="00B53EBC"/>
    <w:rsid w:val="00B6606E"/>
    <w:rsid w:val="00B677BA"/>
    <w:rsid w:val="00B713F1"/>
    <w:rsid w:val="00B754E4"/>
    <w:rsid w:val="00B76D4A"/>
    <w:rsid w:val="00B96DA8"/>
    <w:rsid w:val="00BA239E"/>
    <w:rsid w:val="00BA766D"/>
    <w:rsid w:val="00BE46FF"/>
    <w:rsid w:val="00BF16E7"/>
    <w:rsid w:val="00BF45A4"/>
    <w:rsid w:val="00C072D4"/>
    <w:rsid w:val="00C12427"/>
    <w:rsid w:val="00C14B17"/>
    <w:rsid w:val="00C22853"/>
    <w:rsid w:val="00C364C9"/>
    <w:rsid w:val="00C36A78"/>
    <w:rsid w:val="00C60474"/>
    <w:rsid w:val="00C65D41"/>
    <w:rsid w:val="00C70F32"/>
    <w:rsid w:val="00C83D19"/>
    <w:rsid w:val="00C8497E"/>
    <w:rsid w:val="00C87487"/>
    <w:rsid w:val="00C9197B"/>
    <w:rsid w:val="00C93B89"/>
    <w:rsid w:val="00CA65FB"/>
    <w:rsid w:val="00CB61F0"/>
    <w:rsid w:val="00CC2EBA"/>
    <w:rsid w:val="00CC340D"/>
    <w:rsid w:val="00CC5006"/>
    <w:rsid w:val="00CC5637"/>
    <w:rsid w:val="00CD02EC"/>
    <w:rsid w:val="00CD2362"/>
    <w:rsid w:val="00CD2A5A"/>
    <w:rsid w:val="00CD7B26"/>
    <w:rsid w:val="00CF2D61"/>
    <w:rsid w:val="00CF4421"/>
    <w:rsid w:val="00CF7891"/>
    <w:rsid w:val="00D14778"/>
    <w:rsid w:val="00D15300"/>
    <w:rsid w:val="00D168C5"/>
    <w:rsid w:val="00D2595E"/>
    <w:rsid w:val="00D4012A"/>
    <w:rsid w:val="00D54D42"/>
    <w:rsid w:val="00D60DEA"/>
    <w:rsid w:val="00D61AB7"/>
    <w:rsid w:val="00D73E1F"/>
    <w:rsid w:val="00D77DC4"/>
    <w:rsid w:val="00D96383"/>
    <w:rsid w:val="00DA6A48"/>
    <w:rsid w:val="00DB58C8"/>
    <w:rsid w:val="00DC2320"/>
    <w:rsid w:val="00DC5937"/>
    <w:rsid w:val="00DD0F3A"/>
    <w:rsid w:val="00DD34EE"/>
    <w:rsid w:val="00DD4EA2"/>
    <w:rsid w:val="00DD664B"/>
    <w:rsid w:val="00DE41CE"/>
    <w:rsid w:val="00DF57BE"/>
    <w:rsid w:val="00DF5838"/>
    <w:rsid w:val="00DF63AB"/>
    <w:rsid w:val="00E00055"/>
    <w:rsid w:val="00E064FE"/>
    <w:rsid w:val="00E12862"/>
    <w:rsid w:val="00E31594"/>
    <w:rsid w:val="00E3192F"/>
    <w:rsid w:val="00E475CF"/>
    <w:rsid w:val="00E52676"/>
    <w:rsid w:val="00E540D3"/>
    <w:rsid w:val="00E71166"/>
    <w:rsid w:val="00E721C8"/>
    <w:rsid w:val="00E8357D"/>
    <w:rsid w:val="00E918C2"/>
    <w:rsid w:val="00E9287B"/>
    <w:rsid w:val="00E9597D"/>
    <w:rsid w:val="00EA24C0"/>
    <w:rsid w:val="00EA68FB"/>
    <w:rsid w:val="00EA6B00"/>
    <w:rsid w:val="00EB0EB4"/>
    <w:rsid w:val="00EB551B"/>
    <w:rsid w:val="00EC09FC"/>
    <w:rsid w:val="00EC4660"/>
    <w:rsid w:val="00EC48CC"/>
    <w:rsid w:val="00EC58FE"/>
    <w:rsid w:val="00ED5089"/>
    <w:rsid w:val="00ED55BD"/>
    <w:rsid w:val="00ED62D0"/>
    <w:rsid w:val="00EF0653"/>
    <w:rsid w:val="00F205B7"/>
    <w:rsid w:val="00F37132"/>
    <w:rsid w:val="00F677A1"/>
    <w:rsid w:val="00F7094C"/>
    <w:rsid w:val="00F74B7D"/>
    <w:rsid w:val="00F77F95"/>
    <w:rsid w:val="00F80C60"/>
    <w:rsid w:val="00F80CA8"/>
    <w:rsid w:val="00F85D49"/>
    <w:rsid w:val="00F92A7B"/>
    <w:rsid w:val="00F945E7"/>
    <w:rsid w:val="00F953CA"/>
    <w:rsid w:val="00FA2F76"/>
    <w:rsid w:val="00FA4CF8"/>
    <w:rsid w:val="00FD35D9"/>
    <w:rsid w:val="00FD507A"/>
    <w:rsid w:val="00FE066D"/>
    <w:rsid w:val="00FE3CDF"/>
    <w:rsid w:val="00FF0520"/>
    <w:rsid w:val="00FF0A9A"/>
    <w:rsid w:val="0496C13B"/>
    <w:rsid w:val="10EA82D7"/>
    <w:rsid w:val="12A7147A"/>
    <w:rsid w:val="156D584D"/>
    <w:rsid w:val="16F1D644"/>
    <w:rsid w:val="181AF5DA"/>
    <w:rsid w:val="19D8577A"/>
    <w:rsid w:val="1A0E7311"/>
    <w:rsid w:val="217240A4"/>
    <w:rsid w:val="29E45949"/>
    <w:rsid w:val="2A6C39A8"/>
    <w:rsid w:val="36431950"/>
    <w:rsid w:val="3C88ED14"/>
    <w:rsid w:val="3E332F40"/>
    <w:rsid w:val="3F73E791"/>
    <w:rsid w:val="41926F08"/>
    <w:rsid w:val="438D21EC"/>
    <w:rsid w:val="45479453"/>
    <w:rsid w:val="46EC3FD5"/>
    <w:rsid w:val="470462F6"/>
    <w:rsid w:val="480838B8"/>
    <w:rsid w:val="486D7910"/>
    <w:rsid w:val="4AAD5280"/>
    <w:rsid w:val="4C6EC1DB"/>
    <w:rsid w:val="5062DDB1"/>
    <w:rsid w:val="52B81A80"/>
    <w:rsid w:val="5492F41D"/>
    <w:rsid w:val="56A72601"/>
    <w:rsid w:val="580EF97C"/>
    <w:rsid w:val="594C8B6D"/>
    <w:rsid w:val="59EE2A52"/>
    <w:rsid w:val="602D0FCE"/>
    <w:rsid w:val="6065A67E"/>
    <w:rsid w:val="689A39C2"/>
    <w:rsid w:val="77954E1E"/>
    <w:rsid w:val="7AA87FFA"/>
    <w:rsid w:val="7E4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AA965"/>
  <w15:chartTrackingRefBased/>
  <w15:docId w15:val="{9600DA85-370D-41E4-A5F3-07FFCE3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D507A"/>
  </w:style>
  <w:style w:type="paragraph" w:styleId="Rodap">
    <w:name w:val="footer"/>
    <w:basedOn w:val="Normal"/>
    <w:link w:val="Rodap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D507A"/>
  </w:style>
  <w:style w:type="character" w:styleId="Hyperlink">
    <w:name w:val="Hyperlink"/>
    <w:basedOn w:val="Fontepargpadro"/>
    <w:uiPriority w:val="99"/>
    <w:unhideWhenUsed/>
    <w:rsid w:val="00B47C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C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C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D62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7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2.jpg" Id="R379eddc0701b471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2" ma:contentTypeDescription="Crie um novo documento." ma:contentTypeScope="" ma:versionID="fc3671989a1f35a9104d3756f50090de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369d5653c906f6814387ec3ea6e257f2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9b018b2-6359-4447-8b90-f224154a845e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4FE687-D102-4F6F-91D2-FD387DF0249F}"/>
</file>

<file path=customXml/itemProps2.xml><?xml version="1.0" encoding="utf-8"?>
<ds:datastoreItem xmlns:ds="http://schemas.openxmlformats.org/officeDocument/2006/customXml" ds:itemID="{DDD7BB12-07D8-4584-982D-E701BFCE10A2}"/>
</file>

<file path=customXml/itemProps3.xml><?xml version="1.0" encoding="utf-8"?>
<ds:datastoreItem xmlns:ds="http://schemas.openxmlformats.org/officeDocument/2006/customXml" ds:itemID="{DC39823C-CD80-4D86-8D72-A56EF3A506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Rita Rodrigues</dc:creator>
  <keywords/>
  <dc:description/>
  <lastModifiedBy>João Victor Michaeli de Bem</lastModifiedBy>
  <revision>15</revision>
  <dcterms:created xsi:type="dcterms:W3CDTF">2020-03-12T18:26:00.0000000Z</dcterms:created>
  <dcterms:modified xsi:type="dcterms:W3CDTF">2025-03-17T16:20:03.5322982Z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</Properties>
</file>