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F97D9" w14:textId="29878BCC" w:rsidR="007A314C" w:rsidRDefault="00000000">
      <w:pPr>
        <w:pStyle w:val="Ttulo1"/>
        <w:jc w:val="center"/>
      </w:pPr>
      <w:r>
        <w:t xml:space="preserve">Objetos SQL no Projeto de Banco de Dados </w:t>
      </w:r>
      <w:r w:rsidR="00F74EE9">
        <w:t>SpotMusic</w:t>
      </w:r>
    </w:p>
    <w:p w14:paraId="41916355" w14:textId="7E6638AC" w:rsidR="007A314C" w:rsidRDefault="00000000">
      <w:r>
        <w:t xml:space="preserve">Este documento apresenta de forma simples e clara os objetos SQL utilizados no projeto de banco de dados </w:t>
      </w:r>
      <w:r w:rsidR="00F74EE9">
        <w:t>SPotMusic</w:t>
      </w:r>
      <w:r>
        <w:t>. O objetivo é demonstrar como cada tipo de objeto contribui para o funcionamento, desempenho e organização do sistema.</w:t>
      </w:r>
    </w:p>
    <w:p w14:paraId="019C8555" w14:textId="77777777" w:rsidR="007A314C" w:rsidRDefault="00000000">
      <w:pPr>
        <w:pStyle w:val="Ttulo2"/>
      </w:pPr>
      <w:r>
        <w:t>Resumo dos Objetos Utilizados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5"/>
        <w:gridCol w:w="2915"/>
        <w:gridCol w:w="2079"/>
        <w:gridCol w:w="1937"/>
      </w:tblGrid>
      <w:tr w:rsidR="007A314C" w14:paraId="76531FE0" w14:textId="77777777">
        <w:tc>
          <w:tcPr>
            <w:tcW w:w="2160" w:type="dxa"/>
          </w:tcPr>
          <w:p w14:paraId="6CB3ABFF" w14:textId="77777777" w:rsidR="007A314C" w:rsidRDefault="00000000">
            <w:r>
              <w:t>Requisito</w:t>
            </w:r>
          </w:p>
        </w:tc>
        <w:tc>
          <w:tcPr>
            <w:tcW w:w="2160" w:type="dxa"/>
          </w:tcPr>
          <w:p w14:paraId="43DA5697" w14:textId="77777777" w:rsidR="007A314C" w:rsidRDefault="00000000">
            <w:r>
              <w:t>O que criei</w:t>
            </w:r>
          </w:p>
        </w:tc>
        <w:tc>
          <w:tcPr>
            <w:tcW w:w="2160" w:type="dxa"/>
          </w:tcPr>
          <w:p w14:paraId="2A38B519" w14:textId="77777777" w:rsidR="007A314C" w:rsidRDefault="00000000">
            <w:r>
              <w:t>Para que serve</w:t>
            </w:r>
          </w:p>
        </w:tc>
        <w:tc>
          <w:tcPr>
            <w:tcW w:w="2160" w:type="dxa"/>
          </w:tcPr>
          <w:p w14:paraId="5C885C8B" w14:textId="77777777" w:rsidR="007A314C" w:rsidRDefault="00000000">
            <w:r>
              <w:t>Por que é útil</w:t>
            </w:r>
          </w:p>
        </w:tc>
      </w:tr>
      <w:tr w:rsidR="007A314C" w14:paraId="07EC3F98" w14:textId="77777777">
        <w:tc>
          <w:tcPr>
            <w:tcW w:w="2160" w:type="dxa"/>
          </w:tcPr>
          <w:p w14:paraId="6DFADD57" w14:textId="77777777" w:rsidR="007A314C" w:rsidRDefault="00000000">
            <w:r>
              <w:t>3 Functions / Procedures</w:t>
            </w:r>
          </w:p>
        </w:tc>
        <w:tc>
          <w:tcPr>
            <w:tcW w:w="2160" w:type="dxa"/>
          </w:tcPr>
          <w:p w14:paraId="4C0A544E" w14:textId="77777777" w:rsidR="007A314C" w:rsidRDefault="00000000">
            <w:r>
              <w:t>• fn_add_musica_playlist</w:t>
            </w:r>
            <w:r>
              <w:br/>
              <w:t>• fn_toggle_curtida</w:t>
            </w:r>
            <w:r>
              <w:br/>
              <w:t>• fn_top_musicas_usuario</w:t>
            </w:r>
          </w:p>
        </w:tc>
        <w:tc>
          <w:tcPr>
            <w:tcW w:w="2160" w:type="dxa"/>
          </w:tcPr>
          <w:p w14:paraId="43511E5C" w14:textId="77777777" w:rsidR="007A314C" w:rsidRDefault="00000000">
            <w:r>
              <w:t>Automatizam tarefas como adicionar músicas na ordem certa na playlist, curtir/descurtir com um só comando, e gerar ranking das músicas mais ouvidas.</w:t>
            </w:r>
          </w:p>
        </w:tc>
        <w:tc>
          <w:tcPr>
            <w:tcW w:w="2160" w:type="dxa"/>
          </w:tcPr>
          <w:p w14:paraId="1A068A16" w14:textId="77777777" w:rsidR="007A314C" w:rsidRDefault="00000000">
            <w:r>
              <w:t>Evita repetir código na aplicação e executa tudo direto no banco, com mais eficiência.</w:t>
            </w:r>
          </w:p>
        </w:tc>
      </w:tr>
      <w:tr w:rsidR="007A314C" w14:paraId="03B0217E" w14:textId="77777777">
        <w:tc>
          <w:tcPr>
            <w:tcW w:w="2160" w:type="dxa"/>
          </w:tcPr>
          <w:p w14:paraId="0D505648" w14:textId="77777777" w:rsidR="007A314C" w:rsidRDefault="00000000">
            <w:r>
              <w:t>1 Trigger</w:t>
            </w:r>
          </w:p>
        </w:tc>
        <w:tc>
          <w:tcPr>
            <w:tcW w:w="2160" w:type="dxa"/>
          </w:tcPr>
          <w:p w14:paraId="5E0AB423" w14:textId="77777777" w:rsidR="007A314C" w:rsidRDefault="00000000">
            <w:r>
              <w:t>• trg_incrementa_reproducoes</w:t>
            </w:r>
          </w:p>
        </w:tc>
        <w:tc>
          <w:tcPr>
            <w:tcW w:w="2160" w:type="dxa"/>
          </w:tcPr>
          <w:p w14:paraId="5BAD9474" w14:textId="77777777" w:rsidR="007A314C" w:rsidRDefault="00000000">
            <w:r>
              <w:t>Atualiza automaticamente o contador de reproduções de cada música quando uma nova reprodução é registrada.</w:t>
            </w:r>
          </w:p>
        </w:tc>
        <w:tc>
          <w:tcPr>
            <w:tcW w:w="2160" w:type="dxa"/>
          </w:tcPr>
          <w:p w14:paraId="2D251C01" w14:textId="77777777" w:rsidR="007A314C" w:rsidRDefault="00000000">
            <w:r>
              <w:t>Garante que os dados estejam sempre atualizados, sem depender de cálculos manuais.</w:t>
            </w:r>
          </w:p>
        </w:tc>
      </w:tr>
      <w:tr w:rsidR="007A314C" w14:paraId="7623B185" w14:textId="77777777">
        <w:tc>
          <w:tcPr>
            <w:tcW w:w="2160" w:type="dxa"/>
          </w:tcPr>
          <w:p w14:paraId="17018B0F" w14:textId="77777777" w:rsidR="007A314C" w:rsidRDefault="00000000">
            <w:r>
              <w:t>3 Views</w:t>
            </w:r>
          </w:p>
        </w:tc>
        <w:tc>
          <w:tcPr>
            <w:tcW w:w="2160" w:type="dxa"/>
          </w:tcPr>
          <w:p w14:paraId="31407F57" w14:textId="77777777" w:rsidR="007A314C" w:rsidRDefault="00000000">
            <w:r>
              <w:t>• vw_playlist_detalhes</w:t>
            </w:r>
            <w:r>
              <w:br/>
              <w:t>• vw_musica_completa</w:t>
            </w:r>
            <w:r>
              <w:br/>
              <w:t>• vw_top10_mais_tocadas</w:t>
            </w:r>
          </w:p>
        </w:tc>
        <w:tc>
          <w:tcPr>
            <w:tcW w:w="2160" w:type="dxa"/>
          </w:tcPr>
          <w:p w14:paraId="1261EBA0" w14:textId="77777777" w:rsidR="007A314C" w:rsidRDefault="00000000">
            <w:r>
              <w:t>São consultas prontas que trazem dados organizados sobre playlists, músicas e top 10 mais tocadas.</w:t>
            </w:r>
          </w:p>
        </w:tc>
        <w:tc>
          <w:tcPr>
            <w:tcW w:w="2160" w:type="dxa"/>
          </w:tcPr>
          <w:p w14:paraId="51990362" w14:textId="77777777" w:rsidR="007A314C" w:rsidRDefault="00000000">
            <w:r>
              <w:t>Facilita o uso do banco sem precisar escrever consultas complexas toda hora.</w:t>
            </w:r>
          </w:p>
        </w:tc>
      </w:tr>
      <w:tr w:rsidR="007A314C" w14:paraId="25A4B0C5" w14:textId="77777777">
        <w:tc>
          <w:tcPr>
            <w:tcW w:w="2160" w:type="dxa"/>
          </w:tcPr>
          <w:p w14:paraId="525E433C" w14:textId="77777777" w:rsidR="007A314C" w:rsidRDefault="00000000">
            <w:r>
              <w:t>Índices</w:t>
            </w:r>
          </w:p>
        </w:tc>
        <w:tc>
          <w:tcPr>
            <w:tcW w:w="2160" w:type="dxa"/>
          </w:tcPr>
          <w:p w14:paraId="054641D2" w14:textId="77777777" w:rsidR="007A314C" w:rsidRDefault="00000000">
            <w:r>
              <w:t>• Índices nas colunas mais utilizadas (ex: id_usuario, id_musica, etc.)</w:t>
            </w:r>
          </w:p>
        </w:tc>
        <w:tc>
          <w:tcPr>
            <w:tcW w:w="2160" w:type="dxa"/>
          </w:tcPr>
          <w:p w14:paraId="7357D3C7" w14:textId="77777777" w:rsidR="007A314C" w:rsidRDefault="00000000">
            <w:r>
              <w:t>Aceleram buscas e filtros nas tabelas.</w:t>
            </w:r>
          </w:p>
        </w:tc>
        <w:tc>
          <w:tcPr>
            <w:tcW w:w="2160" w:type="dxa"/>
          </w:tcPr>
          <w:p w14:paraId="0B6465DE" w14:textId="77777777" w:rsidR="007A314C" w:rsidRDefault="00000000">
            <w:r>
              <w:t>Tornam o sistema mais rápido à medida que os dados aumentam.</w:t>
            </w:r>
          </w:p>
        </w:tc>
      </w:tr>
    </w:tbl>
    <w:p w14:paraId="6C4D7DE8" w14:textId="77777777" w:rsidR="007A314C" w:rsidRDefault="00000000">
      <w:pPr>
        <w:pStyle w:val="Ttulo2"/>
      </w:pPr>
      <w:r>
        <w:t>Conclusão</w:t>
      </w:r>
    </w:p>
    <w:p w14:paraId="73E41175" w14:textId="5BCFFA83" w:rsidR="007A314C" w:rsidRDefault="00000000">
      <w:r>
        <w:t xml:space="preserve">Com esses objetos SQL, o projeto do banco de dados </w:t>
      </w:r>
      <w:r w:rsidR="00F74EE9">
        <w:t xml:space="preserve">SpotMusic </w:t>
      </w:r>
      <w:r>
        <w:t>fica mais automatizado, confiável, fácil de usar e com desempenho muito melhor.</w:t>
      </w:r>
    </w:p>
    <w:sectPr w:rsidR="007A31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683137">
    <w:abstractNumId w:val="8"/>
  </w:num>
  <w:num w:numId="2" w16cid:durableId="2128308034">
    <w:abstractNumId w:val="6"/>
  </w:num>
  <w:num w:numId="3" w16cid:durableId="1600748140">
    <w:abstractNumId w:val="5"/>
  </w:num>
  <w:num w:numId="4" w16cid:durableId="1775855629">
    <w:abstractNumId w:val="4"/>
  </w:num>
  <w:num w:numId="5" w16cid:durableId="646741335">
    <w:abstractNumId w:val="7"/>
  </w:num>
  <w:num w:numId="6" w16cid:durableId="681013919">
    <w:abstractNumId w:val="3"/>
  </w:num>
  <w:num w:numId="7" w16cid:durableId="192619864">
    <w:abstractNumId w:val="2"/>
  </w:num>
  <w:num w:numId="8" w16cid:durableId="1112164706">
    <w:abstractNumId w:val="1"/>
  </w:num>
  <w:num w:numId="9" w16cid:durableId="96917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885"/>
    <w:rsid w:val="0015074B"/>
    <w:rsid w:val="0029639D"/>
    <w:rsid w:val="00326F90"/>
    <w:rsid w:val="007A314C"/>
    <w:rsid w:val="00AA1D8D"/>
    <w:rsid w:val="00B47730"/>
    <w:rsid w:val="00CB0664"/>
    <w:rsid w:val="00F74E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2B1CF3"/>
  <w14:defaultImageDpi w14:val="300"/>
  <w15:docId w15:val="{0D8405C9-0586-4ECA-9812-0457BAB9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De Freitas Cardoso</cp:lastModifiedBy>
  <cp:revision>2</cp:revision>
  <dcterms:created xsi:type="dcterms:W3CDTF">2013-12-23T23:15:00Z</dcterms:created>
  <dcterms:modified xsi:type="dcterms:W3CDTF">2025-06-14T21:28:00Z</dcterms:modified>
  <cp:category/>
</cp:coreProperties>
</file>