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033DAA" w14:textId="7DB25573" w:rsidR="00925E83" w:rsidRPr="00717E9B" w:rsidRDefault="00925E83" w:rsidP="00925E83">
      <w:pPr>
        <w:ind w:left="-2127"/>
        <w:jc w:val="right"/>
        <w:rPr>
          <w:sz w:val="32"/>
        </w:rPr>
      </w:pPr>
    </w:p>
    <w:p w14:paraId="374E141C" w14:textId="77777777" w:rsidR="00925E83" w:rsidRPr="00717E9B" w:rsidRDefault="00925E83" w:rsidP="00925E83">
      <w:pPr>
        <w:ind w:left="-2127"/>
        <w:jc w:val="right"/>
        <w:rPr>
          <w:sz w:val="28"/>
        </w:rPr>
      </w:pPr>
    </w:p>
    <w:p w14:paraId="4646B6AA" w14:textId="77777777" w:rsidR="00F0709E" w:rsidRDefault="00F0709E" w:rsidP="00925E83">
      <w:pPr>
        <w:ind w:left="-2127"/>
        <w:jc w:val="right"/>
        <w:rPr>
          <w:color w:val="FFFFFF" w:themeColor="background1"/>
          <w:sz w:val="72"/>
          <w:lang w:val="pt-PT"/>
        </w:rPr>
      </w:pPr>
    </w:p>
    <w:p w14:paraId="1DD8852A" w14:textId="77777777" w:rsidR="00717E9B" w:rsidRPr="00717E9B" w:rsidRDefault="00717E9B" w:rsidP="00925E83">
      <w:pPr>
        <w:ind w:left="-2127"/>
        <w:jc w:val="right"/>
        <w:rPr>
          <w:color w:val="FFFFFF" w:themeColor="background1"/>
          <w:sz w:val="72"/>
          <w:lang w:val="pt-PT"/>
        </w:rPr>
      </w:pPr>
    </w:p>
    <w:p w14:paraId="21DA817C" w14:textId="77777777" w:rsidR="00F0709E" w:rsidRPr="00717E9B" w:rsidRDefault="00F0709E" w:rsidP="00925E83">
      <w:pPr>
        <w:ind w:left="-2127"/>
        <w:jc w:val="right"/>
        <w:rPr>
          <w:color w:val="FFFFFF" w:themeColor="background1"/>
          <w:sz w:val="72"/>
          <w:lang w:val="pt-PT"/>
        </w:rPr>
      </w:pPr>
    </w:p>
    <w:p w14:paraId="352D0BFB" w14:textId="77777777" w:rsidR="00F0709E" w:rsidRPr="00717E9B" w:rsidRDefault="00F0709E" w:rsidP="00925E83">
      <w:pPr>
        <w:ind w:left="-2127"/>
        <w:jc w:val="right"/>
        <w:rPr>
          <w:color w:val="FFFFFF" w:themeColor="background1"/>
          <w:sz w:val="72"/>
          <w:lang w:val="pt-PT"/>
        </w:rPr>
      </w:pPr>
    </w:p>
    <w:p w14:paraId="1C316DDC" w14:textId="5D48B3EB" w:rsidR="00F0709E" w:rsidRPr="00717E9B" w:rsidRDefault="00F0709E" w:rsidP="00717E9B">
      <w:pPr>
        <w:ind w:left="-2127"/>
        <w:jc w:val="right"/>
        <w:rPr>
          <w:color w:val="FFFFFF" w:themeColor="background1"/>
          <w:sz w:val="72"/>
          <w:lang w:val="pt-PT"/>
        </w:rPr>
      </w:pPr>
      <w:r w:rsidRPr="00717E9B">
        <w:rPr>
          <w:color w:val="FFFFFF" w:themeColor="background1"/>
          <w:sz w:val="72"/>
          <w:lang w:val="pt-PT"/>
        </w:rPr>
        <w:t xml:space="preserve">Relatório </w:t>
      </w:r>
      <w:r w:rsidR="000D3357">
        <w:rPr>
          <w:color w:val="FFFFFF" w:themeColor="background1"/>
          <w:sz w:val="72"/>
          <w:lang w:val="pt-PT"/>
        </w:rPr>
        <w:t>Final</w:t>
      </w:r>
      <w:bookmarkStart w:id="0" w:name="_GoBack"/>
      <w:bookmarkEnd w:id="0"/>
    </w:p>
    <w:p w14:paraId="354B8F81" w14:textId="6CD9870F" w:rsidR="00F0709E" w:rsidRDefault="00717E9B" w:rsidP="00717E9B">
      <w:pPr>
        <w:ind w:left="-2127"/>
        <w:jc w:val="right"/>
        <w:rPr>
          <w:color w:val="FFFFFF" w:themeColor="background1"/>
          <w:sz w:val="72"/>
          <w:lang w:val="pt-PT"/>
        </w:rPr>
      </w:pPr>
      <w:r>
        <w:rPr>
          <w:color w:val="FFFFFF" w:themeColor="background1"/>
          <w:sz w:val="72"/>
          <w:lang w:val="pt-PT"/>
        </w:rPr>
        <w:t>d</w:t>
      </w:r>
      <w:r w:rsidR="008D509B" w:rsidRPr="00717E9B">
        <w:rPr>
          <w:color w:val="FFFFFF" w:themeColor="background1"/>
          <w:sz w:val="72"/>
          <w:lang w:val="pt-PT"/>
        </w:rPr>
        <w:t>a</w:t>
      </w:r>
      <w:r>
        <w:rPr>
          <w:color w:val="FFFFFF" w:themeColor="background1"/>
          <w:sz w:val="72"/>
          <w:lang w:val="pt-PT"/>
        </w:rPr>
        <w:t xml:space="preserve"> Arquitetura</w:t>
      </w:r>
    </w:p>
    <w:p w14:paraId="701F3897" w14:textId="78CAF9A7" w:rsidR="00717E9B" w:rsidRPr="00717E9B" w:rsidRDefault="00717E9B" w:rsidP="00717E9B">
      <w:pPr>
        <w:ind w:left="-2127"/>
        <w:jc w:val="right"/>
        <w:rPr>
          <w:color w:val="FFD4D2" w:themeColor="accent5" w:themeTint="33"/>
          <w:sz w:val="40"/>
          <w:szCs w:val="40"/>
          <w:lang w:val="pt-PT"/>
        </w:rPr>
      </w:pPr>
      <w:r w:rsidRPr="00717E9B">
        <w:rPr>
          <w:color w:val="FFFFFF" w:themeColor="background1"/>
          <w:sz w:val="40"/>
          <w:szCs w:val="40"/>
          <w:lang w:val="pt-PT"/>
        </w:rPr>
        <w:t>BrainLight</w:t>
      </w:r>
    </w:p>
    <w:p w14:paraId="2ECD139E" w14:textId="77777777" w:rsidR="00F0709E" w:rsidRPr="00717E9B" w:rsidRDefault="00F0709E" w:rsidP="00F0709E">
      <w:pPr>
        <w:ind w:left="-2127"/>
        <w:jc w:val="center"/>
        <w:rPr>
          <w:color w:val="FFFFFF" w:themeColor="background1"/>
          <w:sz w:val="72"/>
          <w:lang w:val="pt-PT"/>
        </w:rPr>
      </w:pPr>
    </w:p>
    <w:p w14:paraId="4453BAA7" w14:textId="77777777" w:rsidR="007526A1" w:rsidRPr="00717E9B" w:rsidRDefault="007526A1" w:rsidP="005A1587">
      <w:pPr>
        <w:rPr>
          <w:b/>
          <w:lang w:val="pt-PT"/>
        </w:rPr>
      </w:pPr>
    </w:p>
    <w:p w14:paraId="5947790A" w14:textId="77777777" w:rsidR="00A004AF" w:rsidRPr="00717E9B" w:rsidRDefault="00A004AF" w:rsidP="005A1587">
      <w:pPr>
        <w:rPr>
          <w:b/>
          <w:lang w:val="pt-PT"/>
        </w:rPr>
      </w:pPr>
    </w:p>
    <w:p w14:paraId="40422EE0" w14:textId="77777777" w:rsidR="00071BAD" w:rsidRPr="00717E9B" w:rsidRDefault="00071BAD" w:rsidP="00284161">
      <w:pPr>
        <w:ind w:left="-2127" w:firstLine="5671"/>
        <w:rPr>
          <w:b/>
          <w:lang w:val="pt-PT"/>
        </w:rPr>
      </w:pPr>
    </w:p>
    <w:p w14:paraId="33B44D89" w14:textId="2564D3C4" w:rsidR="00AC278F" w:rsidRPr="00717E9B" w:rsidRDefault="00AC278F" w:rsidP="00284161">
      <w:pPr>
        <w:ind w:left="-2127" w:firstLine="5813"/>
        <w:rPr>
          <w:sz w:val="20"/>
          <w:szCs w:val="20"/>
          <w:lang w:val="pt-PT"/>
        </w:rPr>
      </w:pPr>
      <w:r w:rsidRPr="00717E9B">
        <w:rPr>
          <w:lang w:val="pt-PT"/>
        </w:rPr>
        <w:br w:type="page"/>
      </w:r>
      <w:r w:rsidR="00717E9B" w:rsidRPr="00847838">
        <w:rPr>
          <w:noProof/>
          <w:sz w:val="20"/>
          <w:lang w:val="en-GB" w:eastAsia="en-GB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281CD148" wp14:editId="74959124">
                <wp:simplePos x="0" y="0"/>
                <wp:positionH relativeFrom="page">
                  <wp:posOffset>372745</wp:posOffset>
                </wp:positionH>
                <wp:positionV relativeFrom="page">
                  <wp:posOffset>7055485</wp:posOffset>
                </wp:positionV>
                <wp:extent cx="1155700" cy="3283585"/>
                <wp:effectExtent l="0" t="0" r="12700" b="1841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32835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ADB9C3" w14:textId="77777777" w:rsidR="00717E9B" w:rsidRPr="00366957" w:rsidRDefault="00717E9B" w:rsidP="00717E9B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Equipa LGP 5A</w:t>
                            </w:r>
                          </w:p>
                          <w:p w14:paraId="6FBC3B3D" w14:textId="77777777" w:rsidR="00717E9B" w:rsidRPr="00366957" w:rsidRDefault="00717E9B" w:rsidP="00717E9B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BrainLight</w:t>
                            </w:r>
                          </w:p>
                          <w:p w14:paraId="2339855A" w14:textId="77777777" w:rsidR="00717E9B" w:rsidRPr="00366957" w:rsidRDefault="00717E9B" w:rsidP="00717E9B">
                            <w:pPr>
                              <w:pStyle w:val="Corpo"/>
                              <w:rPr>
                                <w:b/>
                              </w:rPr>
                            </w:pPr>
                          </w:p>
                          <w:p w14:paraId="70BDA0A3" w14:textId="77777777" w:rsidR="00717E9B" w:rsidRPr="00366957" w:rsidRDefault="00717E9B" w:rsidP="00717E9B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Developers</w:t>
                            </w:r>
                          </w:p>
                          <w:p w14:paraId="35C89057" w14:textId="77777777" w:rsidR="00717E9B" w:rsidRPr="00366957" w:rsidRDefault="00717E9B" w:rsidP="00717E9B">
                            <w:pPr>
                              <w:pStyle w:val="Corpo"/>
                            </w:pPr>
                            <w:r w:rsidRPr="00366957">
                              <w:t>André Pinheiro</w:t>
                            </w:r>
                          </w:p>
                          <w:p w14:paraId="6A562EA6" w14:textId="77777777" w:rsidR="00717E9B" w:rsidRPr="00366957" w:rsidRDefault="00717E9B" w:rsidP="00717E9B">
                            <w:pPr>
                              <w:pStyle w:val="Corpo"/>
                            </w:pPr>
                            <w:r w:rsidRPr="00366957">
                              <w:t>David Azevedo</w:t>
                            </w:r>
                          </w:p>
                          <w:p w14:paraId="0748765E" w14:textId="77777777" w:rsidR="00717E9B" w:rsidRPr="00366957" w:rsidRDefault="00717E9B" w:rsidP="00717E9B">
                            <w:pPr>
                              <w:pStyle w:val="Corpo"/>
                            </w:pPr>
                            <w:r w:rsidRPr="00366957">
                              <w:t>João Monteiro</w:t>
                            </w:r>
                          </w:p>
                          <w:p w14:paraId="01F1A262" w14:textId="77777777" w:rsidR="00717E9B" w:rsidRPr="00366957" w:rsidRDefault="00717E9B" w:rsidP="00717E9B">
                            <w:pPr>
                              <w:pStyle w:val="Corpo"/>
                            </w:pPr>
                            <w:r w:rsidRPr="00366957">
                              <w:t>José Lima</w:t>
                            </w:r>
                          </w:p>
                          <w:p w14:paraId="2DEF3FDA" w14:textId="77777777" w:rsidR="00717E9B" w:rsidRPr="00366957" w:rsidRDefault="00717E9B" w:rsidP="00717E9B">
                            <w:pPr>
                              <w:pStyle w:val="Corpo"/>
                            </w:pPr>
                            <w:r w:rsidRPr="00366957">
                              <w:t>Luís Natividade</w:t>
                            </w:r>
                          </w:p>
                          <w:p w14:paraId="4E715527" w14:textId="77777777" w:rsidR="00717E9B" w:rsidRPr="00366957" w:rsidRDefault="00717E9B" w:rsidP="00717E9B">
                            <w:pPr>
                              <w:pStyle w:val="Corpo"/>
                            </w:pPr>
                            <w:r w:rsidRPr="00366957">
                              <w:t>Luís Pinto</w:t>
                            </w:r>
                          </w:p>
                          <w:p w14:paraId="6CDCAA88" w14:textId="77777777" w:rsidR="00717E9B" w:rsidRPr="00366957" w:rsidRDefault="00717E9B" w:rsidP="00717E9B">
                            <w:pPr>
                              <w:pStyle w:val="Corpo"/>
                            </w:pPr>
                          </w:p>
                          <w:p w14:paraId="68871CCA" w14:textId="77777777" w:rsidR="00717E9B" w:rsidRPr="00366957" w:rsidRDefault="00717E9B" w:rsidP="00717E9B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MM Delegates</w:t>
                            </w:r>
                          </w:p>
                          <w:p w14:paraId="2268551D" w14:textId="77777777" w:rsidR="00717E9B" w:rsidRPr="00366957" w:rsidRDefault="00717E9B" w:rsidP="00717E9B">
                            <w:pPr>
                              <w:pStyle w:val="Corpo"/>
                            </w:pPr>
                            <w:r w:rsidRPr="00366957">
                              <w:t>Nerea Castro</w:t>
                            </w:r>
                          </w:p>
                          <w:p w14:paraId="17960A50" w14:textId="77777777" w:rsidR="00717E9B" w:rsidRPr="00366957" w:rsidRDefault="00717E9B" w:rsidP="00717E9B">
                            <w:pPr>
                              <w:pStyle w:val="Corpo"/>
                            </w:pPr>
                            <w:r w:rsidRPr="00366957">
                              <w:t>Simão Pereira</w:t>
                            </w:r>
                          </w:p>
                          <w:p w14:paraId="72164B31" w14:textId="77777777" w:rsidR="00717E9B" w:rsidRPr="00366957" w:rsidRDefault="00717E9B" w:rsidP="00717E9B">
                            <w:pPr>
                              <w:pStyle w:val="Corpo"/>
                            </w:pPr>
                          </w:p>
                          <w:p w14:paraId="5C4F967A" w14:textId="77777777" w:rsidR="00717E9B" w:rsidRPr="00366957" w:rsidRDefault="00717E9B" w:rsidP="00717E9B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Designers</w:t>
                            </w:r>
                          </w:p>
                          <w:p w14:paraId="744CB3F0" w14:textId="77777777" w:rsidR="00717E9B" w:rsidRPr="00366957" w:rsidRDefault="00717E9B" w:rsidP="00717E9B">
                            <w:pPr>
                              <w:pStyle w:val="Corpo"/>
                            </w:pPr>
                            <w:r w:rsidRPr="00366957">
                              <w:t>Diana Magalhães</w:t>
                            </w:r>
                          </w:p>
                          <w:p w14:paraId="3D9FF46D" w14:textId="77777777" w:rsidR="00717E9B" w:rsidRPr="00366957" w:rsidRDefault="00717E9B" w:rsidP="00717E9B">
                            <w:pPr>
                              <w:pStyle w:val="Corpo"/>
                            </w:pPr>
                            <w:r w:rsidRPr="00366957">
                              <w:t>Mariana Almeida</w:t>
                            </w:r>
                          </w:p>
                          <w:p w14:paraId="3C70C55A" w14:textId="77777777" w:rsidR="00717E9B" w:rsidRPr="00366957" w:rsidRDefault="00717E9B" w:rsidP="00717E9B">
                            <w:pPr>
                              <w:pStyle w:val="Corpo"/>
                            </w:pPr>
                          </w:p>
                          <w:p w14:paraId="4D4FD9AC" w14:textId="77777777" w:rsidR="00717E9B" w:rsidRPr="00366957" w:rsidRDefault="00717E9B" w:rsidP="00717E9B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Cliente</w:t>
                            </w:r>
                          </w:p>
                          <w:p w14:paraId="0B5E7C5F" w14:textId="77777777" w:rsidR="00717E9B" w:rsidRPr="00366957" w:rsidRDefault="00717E9B" w:rsidP="00717E9B">
                            <w:pPr>
                              <w:pStyle w:val="Corpo"/>
                            </w:pPr>
                            <w:r w:rsidRPr="00366957">
                              <w:t>INOVA+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CD148" id="officeArt object" o:spid="_x0000_s1026" style="position:absolute;left:0;text-align:left;margin-left:29.35pt;margin-top:555.55pt;width:91pt;height:258.55pt;z-index:25166438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" filled="f" stroked="f" strokeweight="1pt">
                <v:stroke miterlimit="4"/>
                <v:textbox inset="0,0,0,0">
                  <w:txbxContent>
                    <w:p w14:paraId="3CADB9C3" w14:textId="77777777" w:rsidR="00717E9B" w:rsidRPr="00366957" w:rsidRDefault="00717E9B" w:rsidP="00717E9B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Equipa LGP 5A</w:t>
                      </w:r>
                    </w:p>
                    <w:p w14:paraId="6FBC3B3D" w14:textId="77777777" w:rsidR="00717E9B" w:rsidRPr="00366957" w:rsidRDefault="00717E9B" w:rsidP="00717E9B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BrainLight</w:t>
                      </w:r>
                    </w:p>
                    <w:p w14:paraId="2339855A" w14:textId="77777777" w:rsidR="00717E9B" w:rsidRPr="00366957" w:rsidRDefault="00717E9B" w:rsidP="00717E9B">
                      <w:pPr>
                        <w:pStyle w:val="Corpo"/>
                        <w:rPr>
                          <w:b/>
                        </w:rPr>
                      </w:pPr>
                    </w:p>
                    <w:p w14:paraId="70BDA0A3" w14:textId="77777777" w:rsidR="00717E9B" w:rsidRPr="00366957" w:rsidRDefault="00717E9B" w:rsidP="00717E9B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Developers</w:t>
                      </w:r>
                    </w:p>
                    <w:p w14:paraId="35C89057" w14:textId="77777777" w:rsidR="00717E9B" w:rsidRPr="00366957" w:rsidRDefault="00717E9B" w:rsidP="00717E9B">
                      <w:pPr>
                        <w:pStyle w:val="Corpo"/>
                      </w:pPr>
                      <w:r w:rsidRPr="00366957">
                        <w:t>André Pinheiro</w:t>
                      </w:r>
                    </w:p>
                    <w:p w14:paraId="6A562EA6" w14:textId="77777777" w:rsidR="00717E9B" w:rsidRPr="00366957" w:rsidRDefault="00717E9B" w:rsidP="00717E9B">
                      <w:pPr>
                        <w:pStyle w:val="Corpo"/>
                      </w:pPr>
                      <w:r w:rsidRPr="00366957">
                        <w:t>David Azevedo</w:t>
                      </w:r>
                    </w:p>
                    <w:p w14:paraId="0748765E" w14:textId="77777777" w:rsidR="00717E9B" w:rsidRPr="00366957" w:rsidRDefault="00717E9B" w:rsidP="00717E9B">
                      <w:pPr>
                        <w:pStyle w:val="Corpo"/>
                      </w:pPr>
                      <w:r w:rsidRPr="00366957">
                        <w:t>João Monteiro</w:t>
                      </w:r>
                    </w:p>
                    <w:p w14:paraId="01F1A262" w14:textId="77777777" w:rsidR="00717E9B" w:rsidRPr="00366957" w:rsidRDefault="00717E9B" w:rsidP="00717E9B">
                      <w:pPr>
                        <w:pStyle w:val="Corpo"/>
                      </w:pPr>
                      <w:r w:rsidRPr="00366957">
                        <w:t>José Lima</w:t>
                      </w:r>
                    </w:p>
                    <w:p w14:paraId="2DEF3FDA" w14:textId="77777777" w:rsidR="00717E9B" w:rsidRPr="00366957" w:rsidRDefault="00717E9B" w:rsidP="00717E9B">
                      <w:pPr>
                        <w:pStyle w:val="Corpo"/>
                      </w:pPr>
                      <w:r w:rsidRPr="00366957">
                        <w:t>Luís Natividade</w:t>
                      </w:r>
                    </w:p>
                    <w:p w14:paraId="4E715527" w14:textId="77777777" w:rsidR="00717E9B" w:rsidRPr="00366957" w:rsidRDefault="00717E9B" w:rsidP="00717E9B">
                      <w:pPr>
                        <w:pStyle w:val="Corpo"/>
                      </w:pPr>
                      <w:r w:rsidRPr="00366957">
                        <w:t>Luís Pinto</w:t>
                      </w:r>
                    </w:p>
                    <w:p w14:paraId="6CDCAA88" w14:textId="77777777" w:rsidR="00717E9B" w:rsidRPr="00366957" w:rsidRDefault="00717E9B" w:rsidP="00717E9B">
                      <w:pPr>
                        <w:pStyle w:val="Corpo"/>
                      </w:pPr>
                    </w:p>
                    <w:p w14:paraId="68871CCA" w14:textId="77777777" w:rsidR="00717E9B" w:rsidRPr="00366957" w:rsidRDefault="00717E9B" w:rsidP="00717E9B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MM Delegates</w:t>
                      </w:r>
                    </w:p>
                    <w:p w14:paraId="2268551D" w14:textId="77777777" w:rsidR="00717E9B" w:rsidRPr="00366957" w:rsidRDefault="00717E9B" w:rsidP="00717E9B">
                      <w:pPr>
                        <w:pStyle w:val="Corpo"/>
                      </w:pPr>
                      <w:r w:rsidRPr="00366957">
                        <w:t>Nerea Castro</w:t>
                      </w:r>
                    </w:p>
                    <w:p w14:paraId="17960A50" w14:textId="77777777" w:rsidR="00717E9B" w:rsidRPr="00366957" w:rsidRDefault="00717E9B" w:rsidP="00717E9B">
                      <w:pPr>
                        <w:pStyle w:val="Corpo"/>
                      </w:pPr>
                      <w:r w:rsidRPr="00366957">
                        <w:t>Simão Pereira</w:t>
                      </w:r>
                    </w:p>
                    <w:p w14:paraId="72164B31" w14:textId="77777777" w:rsidR="00717E9B" w:rsidRPr="00366957" w:rsidRDefault="00717E9B" w:rsidP="00717E9B">
                      <w:pPr>
                        <w:pStyle w:val="Corpo"/>
                      </w:pPr>
                    </w:p>
                    <w:p w14:paraId="5C4F967A" w14:textId="77777777" w:rsidR="00717E9B" w:rsidRPr="00366957" w:rsidRDefault="00717E9B" w:rsidP="00717E9B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Designers</w:t>
                      </w:r>
                    </w:p>
                    <w:p w14:paraId="744CB3F0" w14:textId="77777777" w:rsidR="00717E9B" w:rsidRPr="00366957" w:rsidRDefault="00717E9B" w:rsidP="00717E9B">
                      <w:pPr>
                        <w:pStyle w:val="Corpo"/>
                      </w:pPr>
                      <w:r w:rsidRPr="00366957">
                        <w:t>Diana Magalhães</w:t>
                      </w:r>
                    </w:p>
                    <w:p w14:paraId="3D9FF46D" w14:textId="77777777" w:rsidR="00717E9B" w:rsidRPr="00366957" w:rsidRDefault="00717E9B" w:rsidP="00717E9B">
                      <w:pPr>
                        <w:pStyle w:val="Corpo"/>
                      </w:pPr>
                      <w:r w:rsidRPr="00366957">
                        <w:t>Mariana Almeida</w:t>
                      </w:r>
                    </w:p>
                    <w:p w14:paraId="3C70C55A" w14:textId="77777777" w:rsidR="00717E9B" w:rsidRPr="00366957" w:rsidRDefault="00717E9B" w:rsidP="00717E9B">
                      <w:pPr>
                        <w:pStyle w:val="Corpo"/>
                      </w:pPr>
                    </w:p>
                    <w:p w14:paraId="4D4FD9AC" w14:textId="77777777" w:rsidR="00717E9B" w:rsidRPr="00366957" w:rsidRDefault="00717E9B" w:rsidP="00717E9B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Cliente</w:t>
                      </w:r>
                    </w:p>
                    <w:p w14:paraId="0B5E7C5F" w14:textId="77777777" w:rsidR="00717E9B" w:rsidRPr="00366957" w:rsidRDefault="00717E9B" w:rsidP="00717E9B">
                      <w:pPr>
                        <w:pStyle w:val="Corpo"/>
                      </w:pPr>
                      <w:r w:rsidRPr="00366957">
                        <w:t>INOVA+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</w:p>
    <w:p w14:paraId="520E9DF3" w14:textId="627F3EC8" w:rsidR="00FC0A23" w:rsidRPr="00717E9B" w:rsidRDefault="00CD73C4" w:rsidP="0026237A">
      <w:pPr>
        <w:pStyle w:val="Corpo"/>
        <w:tabs>
          <w:tab w:val="left" w:pos="2475"/>
        </w:tabs>
        <w:spacing w:line="360" w:lineRule="auto"/>
        <w:rPr>
          <w:rFonts w:cs="Times New Roman"/>
          <w:b/>
          <w:sz w:val="24"/>
          <w:szCs w:val="24"/>
        </w:rPr>
      </w:pPr>
      <w:r w:rsidRPr="00717E9B">
        <w:rPr>
          <w:rFonts w:cs="Times New Roman"/>
          <w:b/>
          <w:sz w:val="24"/>
          <w:szCs w:val="24"/>
        </w:rPr>
        <w:lastRenderedPageBreak/>
        <w:t>ÍNDICE</w:t>
      </w:r>
      <w:r w:rsidR="0026237A">
        <w:rPr>
          <w:rFonts w:cs="Times New Roman"/>
          <w:b/>
          <w:sz w:val="24"/>
          <w:szCs w:val="24"/>
        </w:rPr>
        <w:tab/>
      </w:r>
    </w:p>
    <w:p w14:paraId="45FB04E8" w14:textId="77777777" w:rsidR="00CD73C4" w:rsidRPr="00717E9B" w:rsidRDefault="00CD73C4" w:rsidP="00CD73C4">
      <w:pPr>
        <w:pStyle w:val="Corpo"/>
        <w:rPr>
          <w:rFonts w:cs="Times New Roman"/>
        </w:rPr>
      </w:pPr>
    </w:p>
    <w:p w14:paraId="49F81531" w14:textId="77777777" w:rsidR="00CD73C4" w:rsidRPr="0026237A" w:rsidRDefault="00CD73C4" w:rsidP="00CD73C4">
      <w:pPr>
        <w:pStyle w:val="Corpo"/>
        <w:rPr>
          <w:rFonts w:cs="Times New Roman"/>
          <w:sz w:val="20"/>
          <w:szCs w:val="20"/>
        </w:rPr>
      </w:pPr>
    </w:p>
    <w:p w14:paraId="37179F57" w14:textId="1818AA52" w:rsidR="00CD73C4" w:rsidRPr="0026237A" w:rsidRDefault="00CD73C4" w:rsidP="00CD73C4">
      <w:pPr>
        <w:pStyle w:val="TOCHeading"/>
        <w:jc w:val="left"/>
        <w:rPr>
          <w:rFonts w:ascii="Times New Roman" w:hAnsi="Times New Roman" w:cs="Times New Roman"/>
          <w:sz w:val="20"/>
          <w:szCs w:val="20"/>
        </w:rPr>
      </w:pPr>
    </w:p>
    <w:sdt>
      <w:sdtPr>
        <w:rPr>
          <w:sz w:val="20"/>
          <w:szCs w:val="20"/>
        </w:rPr>
        <w:id w:val="-3438598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78DB96" w14:textId="77777777" w:rsidR="0026237A" w:rsidRPr="0026237A" w:rsidRDefault="00CD73C4">
          <w:pPr>
            <w:pStyle w:val="TOC1"/>
            <w:tabs>
              <w:tab w:val="right" w:leader="dot" w:pos="8069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bdr w:val="none" w:sz="0" w:space="0" w:color="auto"/>
              <w:lang w:val="en-GB" w:eastAsia="en-GB"/>
            </w:rPr>
          </w:pPr>
          <w:r w:rsidRPr="0026237A">
            <w:rPr>
              <w:sz w:val="20"/>
              <w:szCs w:val="20"/>
            </w:rPr>
            <w:fldChar w:fldCharType="begin"/>
          </w:r>
          <w:r w:rsidRPr="0026237A">
            <w:rPr>
              <w:sz w:val="20"/>
              <w:szCs w:val="20"/>
            </w:rPr>
            <w:instrText xml:space="preserve"> TOC \o "1-3" \h \z \u </w:instrText>
          </w:r>
          <w:r w:rsidRPr="0026237A">
            <w:rPr>
              <w:sz w:val="20"/>
              <w:szCs w:val="20"/>
            </w:rPr>
            <w:fldChar w:fldCharType="separate"/>
          </w:r>
          <w:hyperlink w:anchor="_Toc453019237" w:history="1">
            <w:r w:rsidR="0026237A" w:rsidRPr="0026237A">
              <w:rPr>
                <w:rStyle w:val="Hyperlink"/>
                <w:noProof/>
                <w:sz w:val="20"/>
                <w:szCs w:val="20"/>
              </w:rPr>
              <w:t>GLOSSÁRIO</w:t>
            </w:r>
            <w:r w:rsidR="0026237A" w:rsidRPr="0026237A">
              <w:rPr>
                <w:noProof/>
                <w:webHidden/>
                <w:sz w:val="20"/>
                <w:szCs w:val="20"/>
              </w:rPr>
              <w:tab/>
            </w:r>
            <w:r w:rsidR="0026237A" w:rsidRPr="0026237A">
              <w:rPr>
                <w:noProof/>
                <w:webHidden/>
                <w:sz w:val="20"/>
                <w:szCs w:val="20"/>
              </w:rPr>
              <w:fldChar w:fldCharType="begin"/>
            </w:r>
            <w:r w:rsidR="0026237A" w:rsidRPr="0026237A">
              <w:rPr>
                <w:noProof/>
                <w:webHidden/>
                <w:sz w:val="20"/>
                <w:szCs w:val="20"/>
              </w:rPr>
              <w:instrText xml:space="preserve"> PAGEREF _Toc453019237 \h </w:instrText>
            </w:r>
            <w:r w:rsidR="0026237A" w:rsidRPr="0026237A">
              <w:rPr>
                <w:noProof/>
                <w:webHidden/>
                <w:sz w:val="20"/>
                <w:szCs w:val="20"/>
              </w:rPr>
            </w:r>
            <w:r w:rsidR="0026237A" w:rsidRPr="0026237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71ED7">
              <w:rPr>
                <w:noProof/>
                <w:webHidden/>
                <w:sz w:val="20"/>
                <w:szCs w:val="20"/>
              </w:rPr>
              <w:t>2</w:t>
            </w:r>
            <w:r w:rsidR="0026237A" w:rsidRPr="0026237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8CE6ED" w14:textId="77777777" w:rsidR="0026237A" w:rsidRPr="0026237A" w:rsidRDefault="0026237A">
          <w:pPr>
            <w:pStyle w:val="TOC1"/>
            <w:tabs>
              <w:tab w:val="right" w:leader="dot" w:pos="8069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bdr w:val="none" w:sz="0" w:space="0" w:color="auto"/>
              <w:lang w:val="en-GB" w:eastAsia="en-GB"/>
            </w:rPr>
          </w:pPr>
          <w:hyperlink w:anchor="_Toc453019238" w:history="1">
            <w:r w:rsidRPr="0026237A">
              <w:rPr>
                <w:rStyle w:val="Hyperlink"/>
                <w:noProof/>
                <w:sz w:val="20"/>
                <w:szCs w:val="20"/>
              </w:rPr>
              <w:t>INTRODUÇÃO</w:t>
            </w:r>
            <w:r w:rsidRPr="0026237A">
              <w:rPr>
                <w:noProof/>
                <w:webHidden/>
                <w:sz w:val="20"/>
                <w:szCs w:val="20"/>
              </w:rPr>
              <w:tab/>
            </w:r>
            <w:r w:rsidRPr="0026237A">
              <w:rPr>
                <w:noProof/>
                <w:webHidden/>
                <w:sz w:val="20"/>
                <w:szCs w:val="20"/>
              </w:rPr>
              <w:fldChar w:fldCharType="begin"/>
            </w:r>
            <w:r w:rsidRPr="0026237A">
              <w:rPr>
                <w:noProof/>
                <w:webHidden/>
                <w:sz w:val="20"/>
                <w:szCs w:val="20"/>
              </w:rPr>
              <w:instrText xml:space="preserve"> PAGEREF _Toc453019238 \h </w:instrText>
            </w:r>
            <w:r w:rsidRPr="0026237A">
              <w:rPr>
                <w:noProof/>
                <w:webHidden/>
                <w:sz w:val="20"/>
                <w:szCs w:val="20"/>
              </w:rPr>
            </w:r>
            <w:r w:rsidRPr="0026237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71ED7">
              <w:rPr>
                <w:noProof/>
                <w:webHidden/>
                <w:sz w:val="20"/>
                <w:szCs w:val="20"/>
              </w:rPr>
              <w:t>3</w:t>
            </w:r>
            <w:r w:rsidRPr="0026237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83FF58" w14:textId="77777777" w:rsidR="0026237A" w:rsidRPr="0026237A" w:rsidRDefault="0026237A">
          <w:pPr>
            <w:pStyle w:val="TOC1"/>
            <w:tabs>
              <w:tab w:val="right" w:leader="dot" w:pos="8069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bdr w:val="none" w:sz="0" w:space="0" w:color="auto"/>
              <w:lang w:val="en-GB" w:eastAsia="en-GB"/>
            </w:rPr>
          </w:pPr>
          <w:hyperlink w:anchor="_Toc453019239" w:history="1">
            <w:r w:rsidRPr="0026237A">
              <w:rPr>
                <w:rStyle w:val="Hyperlink"/>
                <w:noProof/>
                <w:sz w:val="20"/>
                <w:szCs w:val="20"/>
              </w:rPr>
              <w:t>ÂMBITO</w:t>
            </w:r>
            <w:r w:rsidRPr="0026237A">
              <w:rPr>
                <w:noProof/>
                <w:webHidden/>
                <w:sz w:val="20"/>
                <w:szCs w:val="20"/>
              </w:rPr>
              <w:tab/>
            </w:r>
            <w:r w:rsidRPr="0026237A">
              <w:rPr>
                <w:noProof/>
                <w:webHidden/>
                <w:sz w:val="20"/>
                <w:szCs w:val="20"/>
              </w:rPr>
              <w:fldChar w:fldCharType="begin"/>
            </w:r>
            <w:r w:rsidRPr="0026237A">
              <w:rPr>
                <w:noProof/>
                <w:webHidden/>
                <w:sz w:val="20"/>
                <w:szCs w:val="20"/>
              </w:rPr>
              <w:instrText xml:space="preserve"> PAGEREF _Toc453019239 \h </w:instrText>
            </w:r>
            <w:r w:rsidRPr="0026237A">
              <w:rPr>
                <w:noProof/>
                <w:webHidden/>
                <w:sz w:val="20"/>
                <w:szCs w:val="20"/>
              </w:rPr>
            </w:r>
            <w:r w:rsidRPr="0026237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71ED7">
              <w:rPr>
                <w:noProof/>
                <w:webHidden/>
                <w:sz w:val="20"/>
                <w:szCs w:val="20"/>
              </w:rPr>
              <w:t>4</w:t>
            </w:r>
            <w:r w:rsidRPr="0026237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E7A65D" w14:textId="77777777" w:rsidR="0026237A" w:rsidRPr="0026237A" w:rsidRDefault="0026237A">
          <w:pPr>
            <w:pStyle w:val="TOC1"/>
            <w:tabs>
              <w:tab w:val="right" w:leader="dot" w:pos="8069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bdr w:val="none" w:sz="0" w:space="0" w:color="auto"/>
              <w:lang w:val="en-GB" w:eastAsia="en-GB"/>
            </w:rPr>
          </w:pPr>
          <w:hyperlink w:anchor="_Toc453019240" w:history="1">
            <w:r w:rsidRPr="0026237A">
              <w:rPr>
                <w:rStyle w:val="Hyperlink"/>
                <w:noProof/>
                <w:sz w:val="20"/>
                <w:szCs w:val="20"/>
              </w:rPr>
              <w:t>TECNOLOGIAS UTILIZADAS</w:t>
            </w:r>
            <w:r w:rsidRPr="0026237A">
              <w:rPr>
                <w:noProof/>
                <w:webHidden/>
                <w:sz w:val="20"/>
                <w:szCs w:val="20"/>
              </w:rPr>
              <w:tab/>
            </w:r>
            <w:r w:rsidRPr="0026237A">
              <w:rPr>
                <w:noProof/>
                <w:webHidden/>
                <w:sz w:val="20"/>
                <w:szCs w:val="20"/>
              </w:rPr>
              <w:fldChar w:fldCharType="begin"/>
            </w:r>
            <w:r w:rsidRPr="0026237A">
              <w:rPr>
                <w:noProof/>
                <w:webHidden/>
                <w:sz w:val="20"/>
                <w:szCs w:val="20"/>
              </w:rPr>
              <w:instrText xml:space="preserve"> PAGEREF _Toc453019240 \h </w:instrText>
            </w:r>
            <w:r w:rsidRPr="0026237A">
              <w:rPr>
                <w:noProof/>
                <w:webHidden/>
                <w:sz w:val="20"/>
                <w:szCs w:val="20"/>
              </w:rPr>
            </w:r>
            <w:r w:rsidRPr="0026237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71ED7">
              <w:rPr>
                <w:noProof/>
                <w:webHidden/>
                <w:sz w:val="20"/>
                <w:szCs w:val="20"/>
              </w:rPr>
              <w:t>5</w:t>
            </w:r>
            <w:r w:rsidRPr="0026237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E61DFD" w14:textId="77777777" w:rsidR="0026237A" w:rsidRPr="0026237A" w:rsidRDefault="0026237A">
          <w:pPr>
            <w:pStyle w:val="TOC1"/>
            <w:tabs>
              <w:tab w:val="right" w:leader="dot" w:pos="8069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bdr w:val="none" w:sz="0" w:space="0" w:color="auto"/>
              <w:lang w:val="en-GB" w:eastAsia="en-GB"/>
            </w:rPr>
          </w:pPr>
          <w:hyperlink w:anchor="_Toc453019241" w:history="1">
            <w:r w:rsidRPr="0026237A">
              <w:rPr>
                <w:rStyle w:val="Hyperlink"/>
                <w:noProof/>
                <w:sz w:val="20"/>
                <w:szCs w:val="20"/>
              </w:rPr>
              <w:t>1. ARQUITETURA FUNCIONAL</w:t>
            </w:r>
            <w:r w:rsidRPr="0026237A">
              <w:rPr>
                <w:noProof/>
                <w:webHidden/>
                <w:sz w:val="20"/>
                <w:szCs w:val="20"/>
              </w:rPr>
              <w:tab/>
            </w:r>
            <w:r w:rsidRPr="0026237A">
              <w:rPr>
                <w:noProof/>
                <w:webHidden/>
                <w:sz w:val="20"/>
                <w:szCs w:val="20"/>
              </w:rPr>
              <w:fldChar w:fldCharType="begin"/>
            </w:r>
            <w:r w:rsidRPr="0026237A">
              <w:rPr>
                <w:noProof/>
                <w:webHidden/>
                <w:sz w:val="20"/>
                <w:szCs w:val="20"/>
              </w:rPr>
              <w:instrText xml:space="preserve"> PAGEREF _Toc453019241 \h </w:instrText>
            </w:r>
            <w:r w:rsidRPr="0026237A">
              <w:rPr>
                <w:noProof/>
                <w:webHidden/>
                <w:sz w:val="20"/>
                <w:szCs w:val="20"/>
              </w:rPr>
            </w:r>
            <w:r w:rsidRPr="0026237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71ED7">
              <w:rPr>
                <w:noProof/>
                <w:webHidden/>
                <w:sz w:val="20"/>
                <w:szCs w:val="20"/>
              </w:rPr>
              <w:t>6</w:t>
            </w:r>
            <w:r w:rsidRPr="0026237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197BCE" w14:textId="77777777" w:rsidR="0026237A" w:rsidRPr="0026237A" w:rsidRDefault="0026237A">
          <w:pPr>
            <w:pStyle w:val="TOC1"/>
            <w:tabs>
              <w:tab w:val="right" w:leader="dot" w:pos="8069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bdr w:val="none" w:sz="0" w:space="0" w:color="auto"/>
              <w:lang w:val="en-GB" w:eastAsia="en-GB"/>
            </w:rPr>
          </w:pPr>
          <w:hyperlink w:anchor="_Toc453019242" w:history="1">
            <w:r w:rsidRPr="0026237A">
              <w:rPr>
                <w:rStyle w:val="Hyperlink"/>
                <w:noProof/>
                <w:sz w:val="20"/>
                <w:szCs w:val="20"/>
              </w:rPr>
              <w:t>2. DIAGRAMAS DE INTERAÇÃO</w:t>
            </w:r>
            <w:r w:rsidRPr="0026237A">
              <w:rPr>
                <w:noProof/>
                <w:webHidden/>
                <w:sz w:val="20"/>
                <w:szCs w:val="20"/>
              </w:rPr>
              <w:tab/>
            </w:r>
            <w:r w:rsidRPr="0026237A">
              <w:rPr>
                <w:noProof/>
                <w:webHidden/>
                <w:sz w:val="20"/>
                <w:szCs w:val="20"/>
              </w:rPr>
              <w:fldChar w:fldCharType="begin"/>
            </w:r>
            <w:r w:rsidRPr="0026237A">
              <w:rPr>
                <w:noProof/>
                <w:webHidden/>
                <w:sz w:val="20"/>
                <w:szCs w:val="20"/>
              </w:rPr>
              <w:instrText xml:space="preserve"> PAGEREF _Toc453019242 \h </w:instrText>
            </w:r>
            <w:r w:rsidRPr="0026237A">
              <w:rPr>
                <w:noProof/>
                <w:webHidden/>
                <w:sz w:val="20"/>
                <w:szCs w:val="20"/>
              </w:rPr>
            </w:r>
            <w:r w:rsidRPr="0026237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71ED7">
              <w:rPr>
                <w:noProof/>
                <w:webHidden/>
                <w:sz w:val="20"/>
                <w:szCs w:val="20"/>
              </w:rPr>
              <w:t>8</w:t>
            </w:r>
            <w:r w:rsidRPr="0026237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AF6247" w14:textId="77777777" w:rsidR="0026237A" w:rsidRPr="0026237A" w:rsidRDefault="0026237A">
          <w:pPr>
            <w:pStyle w:val="TOC3"/>
            <w:tabs>
              <w:tab w:val="right" w:leader="dot" w:pos="8069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bdr w:val="none" w:sz="0" w:space="0" w:color="auto"/>
              <w:lang w:val="en-GB" w:eastAsia="en-GB"/>
            </w:rPr>
          </w:pPr>
          <w:hyperlink w:anchor="_Toc453019243" w:history="1">
            <w:r w:rsidRPr="0026237A">
              <w:rPr>
                <w:rStyle w:val="Hyperlink"/>
                <w:noProof/>
                <w:sz w:val="20"/>
                <w:szCs w:val="20"/>
              </w:rPr>
              <w:t>2.1 Consultar histórico (</w:t>
            </w:r>
            <w:r w:rsidRPr="0026237A">
              <w:rPr>
                <w:rStyle w:val="Hyperlink"/>
                <w:i/>
                <w:noProof/>
                <w:sz w:val="20"/>
                <w:szCs w:val="20"/>
              </w:rPr>
              <w:t>BrainLight</w:t>
            </w:r>
            <w:r w:rsidRPr="0026237A">
              <w:rPr>
                <w:rStyle w:val="Hyperlink"/>
                <w:noProof/>
                <w:sz w:val="20"/>
                <w:szCs w:val="20"/>
              </w:rPr>
              <w:t>)</w:t>
            </w:r>
            <w:r w:rsidRPr="0026237A">
              <w:rPr>
                <w:noProof/>
                <w:webHidden/>
                <w:sz w:val="20"/>
                <w:szCs w:val="20"/>
              </w:rPr>
              <w:tab/>
            </w:r>
            <w:r w:rsidRPr="0026237A">
              <w:rPr>
                <w:noProof/>
                <w:webHidden/>
                <w:sz w:val="20"/>
                <w:szCs w:val="20"/>
              </w:rPr>
              <w:fldChar w:fldCharType="begin"/>
            </w:r>
            <w:r w:rsidRPr="0026237A">
              <w:rPr>
                <w:noProof/>
                <w:webHidden/>
                <w:sz w:val="20"/>
                <w:szCs w:val="20"/>
              </w:rPr>
              <w:instrText xml:space="preserve"> PAGEREF _Toc453019243 \h </w:instrText>
            </w:r>
            <w:r w:rsidRPr="0026237A">
              <w:rPr>
                <w:noProof/>
                <w:webHidden/>
                <w:sz w:val="20"/>
                <w:szCs w:val="20"/>
              </w:rPr>
            </w:r>
            <w:r w:rsidRPr="0026237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71ED7">
              <w:rPr>
                <w:noProof/>
                <w:webHidden/>
                <w:sz w:val="20"/>
                <w:szCs w:val="20"/>
              </w:rPr>
              <w:t>8</w:t>
            </w:r>
            <w:r w:rsidRPr="0026237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5A32D6" w14:textId="77777777" w:rsidR="0026237A" w:rsidRPr="0026237A" w:rsidRDefault="0026237A">
          <w:pPr>
            <w:pStyle w:val="TOC3"/>
            <w:tabs>
              <w:tab w:val="right" w:leader="dot" w:pos="8069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bdr w:val="none" w:sz="0" w:space="0" w:color="auto"/>
              <w:lang w:val="en-GB" w:eastAsia="en-GB"/>
            </w:rPr>
          </w:pPr>
          <w:hyperlink w:anchor="_Toc453019244" w:history="1">
            <w:r w:rsidRPr="0026237A">
              <w:rPr>
                <w:rStyle w:val="Hyperlink"/>
                <w:noProof/>
                <w:sz w:val="20"/>
                <w:szCs w:val="20"/>
              </w:rPr>
              <w:t>2.2 Visualizar ondas cerebrais (</w:t>
            </w:r>
            <w:r w:rsidRPr="0026237A">
              <w:rPr>
                <w:rStyle w:val="Hyperlink"/>
                <w:i/>
                <w:noProof/>
                <w:sz w:val="20"/>
                <w:szCs w:val="20"/>
              </w:rPr>
              <w:t>BrainLight</w:t>
            </w:r>
            <w:r w:rsidRPr="0026237A">
              <w:rPr>
                <w:rStyle w:val="Hyperlink"/>
                <w:noProof/>
                <w:sz w:val="20"/>
                <w:szCs w:val="20"/>
              </w:rPr>
              <w:t>)</w:t>
            </w:r>
            <w:r w:rsidRPr="0026237A">
              <w:rPr>
                <w:noProof/>
                <w:webHidden/>
                <w:sz w:val="20"/>
                <w:szCs w:val="20"/>
              </w:rPr>
              <w:tab/>
            </w:r>
            <w:r w:rsidRPr="0026237A">
              <w:rPr>
                <w:noProof/>
                <w:webHidden/>
                <w:sz w:val="20"/>
                <w:szCs w:val="20"/>
              </w:rPr>
              <w:fldChar w:fldCharType="begin"/>
            </w:r>
            <w:r w:rsidRPr="0026237A">
              <w:rPr>
                <w:noProof/>
                <w:webHidden/>
                <w:sz w:val="20"/>
                <w:szCs w:val="20"/>
              </w:rPr>
              <w:instrText xml:space="preserve"> PAGEREF _Toc453019244 \h </w:instrText>
            </w:r>
            <w:r w:rsidRPr="0026237A">
              <w:rPr>
                <w:noProof/>
                <w:webHidden/>
                <w:sz w:val="20"/>
                <w:szCs w:val="20"/>
              </w:rPr>
            </w:r>
            <w:r w:rsidRPr="0026237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71ED7">
              <w:rPr>
                <w:noProof/>
                <w:webHidden/>
                <w:sz w:val="20"/>
                <w:szCs w:val="20"/>
              </w:rPr>
              <w:t>10</w:t>
            </w:r>
            <w:r w:rsidRPr="0026237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CE4BA" w14:textId="77777777" w:rsidR="0026237A" w:rsidRPr="0026237A" w:rsidRDefault="0026237A">
          <w:pPr>
            <w:pStyle w:val="TOC3"/>
            <w:tabs>
              <w:tab w:val="right" w:leader="dot" w:pos="8069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bdr w:val="none" w:sz="0" w:space="0" w:color="auto"/>
              <w:lang w:val="en-GB" w:eastAsia="en-GB"/>
            </w:rPr>
          </w:pPr>
          <w:hyperlink w:anchor="_Toc453019245" w:history="1">
            <w:r w:rsidRPr="0026237A">
              <w:rPr>
                <w:rStyle w:val="Hyperlink"/>
                <w:noProof/>
                <w:sz w:val="20"/>
                <w:szCs w:val="20"/>
              </w:rPr>
              <w:t xml:space="preserve">2.3 </w:t>
            </w:r>
            <w:r w:rsidRPr="0026237A">
              <w:rPr>
                <w:rStyle w:val="Hyperlink"/>
                <w:i/>
                <w:noProof/>
                <w:sz w:val="20"/>
                <w:szCs w:val="20"/>
              </w:rPr>
              <w:t>Login</w:t>
            </w:r>
            <w:r w:rsidRPr="0026237A">
              <w:rPr>
                <w:rStyle w:val="Hyperlink"/>
                <w:noProof/>
                <w:sz w:val="20"/>
                <w:szCs w:val="20"/>
              </w:rPr>
              <w:t xml:space="preserve"> de Paciente (</w:t>
            </w:r>
            <w:r w:rsidRPr="0026237A">
              <w:rPr>
                <w:rStyle w:val="Hyperlink"/>
                <w:i/>
                <w:noProof/>
                <w:sz w:val="20"/>
                <w:szCs w:val="20"/>
              </w:rPr>
              <w:t>BrainStream</w:t>
            </w:r>
            <w:r w:rsidRPr="0026237A">
              <w:rPr>
                <w:rStyle w:val="Hyperlink"/>
                <w:noProof/>
                <w:sz w:val="20"/>
                <w:szCs w:val="20"/>
              </w:rPr>
              <w:t>)</w:t>
            </w:r>
            <w:r w:rsidRPr="0026237A">
              <w:rPr>
                <w:noProof/>
                <w:webHidden/>
                <w:sz w:val="20"/>
                <w:szCs w:val="20"/>
              </w:rPr>
              <w:tab/>
            </w:r>
            <w:r w:rsidRPr="0026237A">
              <w:rPr>
                <w:noProof/>
                <w:webHidden/>
                <w:sz w:val="20"/>
                <w:szCs w:val="20"/>
              </w:rPr>
              <w:fldChar w:fldCharType="begin"/>
            </w:r>
            <w:r w:rsidRPr="0026237A">
              <w:rPr>
                <w:noProof/>
                <w:webHidden/>
                <w:sz w:val="20"/>
                <w:szCs w:val="20"/>
              </w:rPr>
              <w:instrText xml:space="preserve"> PAGEREF _Toc453019245 \h </w:instrText>
            </w:r>
            <w:r w:rsidRPr="0026237A">
              <w:rPr>
                <w:noProof/>
                <w:webHidden/>
                <w:sz w:val="20"/>
                <w:szCs w:val="20"/>
              </w:rPr>
            </w:r>
            <w:r w:rsidRPr="0026237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71ED7">
              <w:rPr>
                <w:noProof/>
                <w:webHidden/>
                <w:sz w:val="20"/>
                <w:szCs w:val="20"/>
              </w:rPr>
              <w:t>12</w:t>
            </w:r>
            <w:r w:rsidRPr="0026237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BF9B1E" w14:textId="77777777" w:rsidR="0026237A" w:rsidRPr="0026237A" w:rsidRDefault="0026237A">
          <w:pPr>
            <w:pStyle w:val="TOC3"/>
            <w:tabs>
              <w:tab w:val="right" w:leader="dot" w:pos="8069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bdr w:val="none" w:sz="0" w:space="0" w:color="auto"/>
              <w:lang w:val="en-GB" w:eastAsia="en-GB"/>
            </w:rPr>
          </w:pPr>
          <w:hyperlink w:anchor="_Toc453019246" w:history="1">
            <w:r w:rsidRPr="0026237A">
              <w:rPr>
                <w:rStyle w:val="Hyperlink"/>
                <w:noProof/>
                <w:sz w:val="20"/>
                <w:szCs w:val="20"/>
              </w:rPr>
              <w:t>2.4 Visualizar ondas cerebrais (</w:t>
            </w:r>
            <w:r w:rsidRPr="0026237A">
              <w:rPr>
                <w:rStyle w:val="Hyperlink"/>
                <w:i/>
                <w:noProof/>
                <w:sz w:val="20"/>
                <w:szCs w:val="20"/>
              </w:rPr>
              <w:t>BrainStream</w:t>
            </w:r>
            <w:r w:rsidRPr="0026237A">
              <w:rPr>
                <w:rStyle w:val="Hyperlink"/>
                <w:noProof/>
                <w:sz w:val="20"/>
                <w:szCs w:val="20"/>
              </w:rPr>
              <w:t>)</w:t>
            </w:r>
            <w:r w:rsidRPr="0026237A">
              <w:rPr>
                <w:noProof/>
                <w:webHidden/>
                <w:sz w:val="20"/>
                <w:szCs w:val="20"/>
              </w:rPr>
              <w:tab/>
            </w:r>
            <w:r w:rsidRPr="0026237A">
              <w:rPr>
                <w:noProof/>
                <w:webHidden/>
                <w:sz w:val="20"/>
                <w:szCs w:val="20"/>
              </w:rPr>
              <w:fldChar w:fldCharType="begin"/>
            </w:r>
            <w:r w:rsidRPr="0026237A">
              <w:rPr>
                <w:noProof/>
                <w:webHidden/>
                <w:sz w:val="20"/>
                <w:szCs w:val="20"/>
              </w:rPr>
              <w:instrText xml:space="preserve"> PAGEREF _Toc453019246 \h </w:instrText>
            </w:r>
            <w:r w:rsidRPr="0026237A">
              <w:rPr>
                <w:noProof/>
                <w:webHidden/>
                <w:sz w:val="20"/>
                <w:szCs w:val="20"/>
              </w:rPr>
            </w:r>
            <w:r w:rsidRPr="0026237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71ED7">
              <w:rPr>
                <w:noProof/>
                <w:webHidden/>
                <w:sz w:val="20"/>
                <w:szCs w:val="20"/>
              </w:rPr>
              <w:t>14</w:t>
            </w:r>
            <w:r w:rsidRPr="0026237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4AECF26" w14:textId="77777777" w:rsidR="0026237A" w:rsidRPr="0026237A" w:rsidRDefault="0026237A">
          <w:pPr>
            <w:pStyle w:val="TOC1"/>
            <w:tabs>
              <w:tab w:val="right" w:leader="dot" w:pos="8069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bdr w:val="none" w:sz="0" w:space="0" w:color="auto"/>
              <w:lang w:val="en-GB" w:eastAsia="en-GB"/>
            </w:rPr>
          </w:pPr>
          <w:hyperlink w:anchor="_Toc453019247" w:history="1">
            <w:r w:rsidRPr="0026237A">
              <w:rPr>
                <w:rStyle w:val="Hyperlink"/>
                <w:noProof/>
                <w:sz w:val="20"/>
                <w:szCs w:val="20"/>
              </w:rPr>
              <w:t>CONCLUSÃO</w:t>
            </w:r>
            <w:r w:rsidRPr="0026237A">
              <w:rPr>
                <w:noProof/>
                <w:webHidden/>
                <w:sz w:val="20"/>
                <w:szCs w:val="20"/>
              </w:rPr>
              <w:tab/>
            </w:r>
            <w:r w:rsidRPr="0026237A">
              <w:rPr>
                <w:noProof/>
                <w:webHidden/>
                <w:sz w:val="20"/>
                <w:szCs w:val="20"/>
              </w:rPr>
              <w:fldChar w:fldCharType="begin"/>
            </w:r>
            <w:r w:rsidRPr="0026237A">
              <w:rPr>
                <w:noProof/>
                <w:webHidden/>
                <w:sz w:val="20"/>
                <w:szCs w:val="20"/>
              </w:rPr>
              <w:instrText xml:space="preserve"> PAGEREF _Toc453019247 \h </w:instrText>
            </w:r>
            <w:r w:rsidRPr="0026237A">
              <w:rPr>
                <w:noProof/>
                <w:webHidden/>
                <w:sz w:val="20"/>
                <w:szCs w:val="20"/>
              </w:rPr>
            </w:r>
            <w:r w:rsidRPr="0026237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71ED7">
              <w:rPr>
                <w:noProof/>
                <w:webHidden/>
                <w:sz w:val="20"/>
                <w:szCs w:val="20"/>
              </w:rPr>
              <w:t>15</w:t>
            </w:r>
            <w:r w:rsidRPr="0026237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2BB54E" w14:textId="7403C078" w:rsidR="00CD73C4" w:rsidRPr="00717E9B" w:rsidRDefault="00CD73C4">
          <w:pPr>
            <w:rPr>
              <w:sz w:val="20"/>
              <w:szCs w:val="20"/>
            </w:rPr>
          </w:pPr>
          <w:r w:rsidRPr="0026237A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4C175587" w14:textId="2F9EF044" w:rsidR="00847838" w:rsidRPr="00717E9B" w:rsidRDefault="00847838">
      <w:pPr>
        <w:pStyle w:val="Corpo"/>
        <w:rPr>
          <w:rFonts w:cs="Times New Roman"/>
        </w:rPr>
      </w:pPr>
      <w:r w:rsidRPr="00717E9B">
        <w:rPr>
          <w:rFonts w:cs="Times New Roman"/>
          <w:sz w:val="20"/>
        </w:rPr>
        <w:t xml:space="preserve"> </w:t>
      </w:r>
    </w:p>
    <w:p w14:paraId="3638EA58" w14:textId="77777777" w:rsidR="00847838" w:rsidRPr="00717E9B" w:rsidRDefault="00847838">
      <w:pPr>
        <w:pStyle w:val="Corpo"/>
        <w:rPr>
          <w:rFonts w:cs="Times New Roman"/>
        </w:rPr>
        <w:sectPr w:rsidR="00847838" w:rsidRPr="00717E9B" w:rsidSect="002A0A26">
          <w:headerReference w:type="default" r:id="rId8"/>
          <w:footerReference w:type="default" r:id="rId9"/>
          <w:headerReference w:type="first" r:id="rId10"/>
          <w:pgSz w:w="11906" w:h="16838"/>
          <w:pgMar w:top="2880" w:right="720" w:bottom="1440" w:left="3107" w:header="709" w:footer="851" w:gutter="0"/>
          <w:pgNumType w:start="0"/>
          <w:cols w:space="720"/>
          <w:titlePg/>
          <w:docGrid w:linePitch="326"/>
        </w:sectPr>
      </w:pPr>
    </w:p>
    <w:p w14:paraId="45AEEEB4" w14:textId="77777777" w:rsidR="003B1068" w:rsidRPr="00717E9B" w:rsidRDefault="003B1068" w:rsidP="00717E9B">
      <w:pPr>
        <w:pStyle w:val="Heading1"/>
        <w:jc w:val="left"/>
        <w:rPr>
          <w:rFonts w:ascii="Times New Roman" w:hAnsi="Times New Roman" w:cs="Times New Roman"/>
        </w:rPr>
      </w:pPr>
      <w:bookmarkStart w:id="1" w:name="_Toc453019237"/>
      <w:r w:rsidRPr="00717E9B">
        <w:rPr>
          <w:rFonts w:ascii="Times New Roman" w:hAnsi="Times New Roman" w:cs="Times New Roman"/>
        </w:rPr>
        <w:lastRenderedPageBreak/>
        <w:t>GLOSSÁRIO</w:t>
      </w:r>
      <w:bookmarkEnd w:id="1"/>
    </w:p>
    <w:p w14:paraId="14C31A5C" w14:textId="0E510375" w:rsidR="003B1068" w:rsidRPr="00717E9B" w:rsidRDefault="003B1068" w:rsidP="003B1068">
      <w:pPr>
        <w:pStyle w:val="Heading1"/>
        <w:jc w:val="left"/>
        <w:rPr>
          <w:rFonts w:ascii="Times New Roman" w:hAnsi="Times New Roman" w:cs="Times New Roman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701"/>
        <w:gridCol w:w="6368"/>
      </w:tblGrid>
      <w:tr w:rsidR="003B1068" w:rsidRPr="00717E9B" w14:paraId="0B058157" w14:textId="77777777" w:rsidTr="003B1068">
        <w:trPr>
          <w:trHeight w:val="320"/>
        </w:trPr>
        <w:tc>
          <w:tcPr>
            <w:tcW w:w="1701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736ECE88" w14:textId="76BF3CD5" w:rsidR="003B1068" w:rsidRPr="00717E9B" w:rsidRDefault="003B1068" w:rsidP="003B1068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717E9B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TERMO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7CF62C11" w14:textId="355939B0" w:rsidR="003B1068" w:rsidRPr="00717E9B" w:rsidRDefault="00A87281" w:rsidP="00A87281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717E9B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7E484C" w:rsidRPr="00B1604D" w14:paraId="19CE1DCF" w14:textId="77777777" w:rsidTr="003B1068">
        <w:tc>
          <w:tcPr>
            <w:tcW w:w="1701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F8268D3" w14:textId="06B61BBE" w:rsidR="007E484C" w:rsidRPr="00717E9B" w:rsidRDefault="007E484C" w:rsidP="007E484C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cs="Times New Roman"/>
                <w:b/>
                <w:i/>
                <w:sz w:val="20"/>
                <w:szCs w:val="20"/>
              </w:rPr>
            </w:pPr>
            <w:r w:rsidRPr="00717E9B">
              <w:rPr>
                <w:rFonts w:cs="Times New Roman"/>
                <w:b/>
                <w:i/>
                <w:sz w:val="20"/>
                <w:szCs w:val="20"/>
              </w:rPr>
              <w:t>API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18FC1569" w14:textId="1352F31C" w:rsidR="007E484C" w:rsidRPr="00717E9B" w:rsidRDefault="007E484C" w:rsidP="007E484C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717E9B">
              <w:rPr>
                <w:rFonts w:cs="Times New Roman"/>
                <w:sz w:val="20"/>
                <w:szCs w:val="20"/>
              </w:rPr>
              <w:t xml:space="preserve">Sigla de </w:t>
            </w:r>
            <w:r w:rsidRPr="00717E9B">
              <w:rPr>
                <w:rFonts w:cs="Times New Roman"/>
                <w:i/>
                <w:sz w:val="20"/>
                <w:szCs w:val="20"/>
              </w:rPr>
              <w:t>application programming interface</w:t>
            </w:r>
            <w:r w:rsidRPr="00717E9B">
              <w:rPr>
                <w:rFonts w:cs="Times New Roman"/>
                <w:sz w:val="20"/>
                <w:szCs w:val="20"/>
              </w:rPr>
              <w:t xml:space="preserve">, ou interface de programação de aplicações. Refere-se ao conjunto de padrões estabelecidos por um </w:t>
            </w:r>
            <w:r w:rsidRPr="00717E9B">
              <w:rPr>
                <w:rFonts w:cs="Times New Roman"/>
                <w:i/>
                <w:sz w:val="20"/>
                <w:szCs w:val="20"/>
              </w:rPr>
              <w:t>software</w:t>
            </w:r>
            <w:r w:rsidRPr="00717E9B">
              <w:rPr>
                <w:rFonts w:cs="Times New Roman"/>
                <w:sz w:val="20"/>
                <w:szCs w:val="20"/>
              </w:rPr>
              <w:t xml:space="preserve"> para a utilização das suas funcionalidades por outras aplicações.</w:t>
            </w:r>
          </w:p>
        </w:tc>
      </w:tr>
      <w:tr w:rsidR="007E484C" w:rsidRPr="00B1604D" w14:paraId="0C08A454" w14:textId="77777777" w:rsidTr="003B1068">
        <w:tc>
          <w:tcPr>
            <w:tcW w:w="1701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D3F8F24" w14:textId="22FC4AE1" w:rsidR="007E484C" w:rsidRPr="00717E9B" w:rsidRDefault="007E484C" w:rsidP="007E484C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cs="Times New Roman"/>
                <w:b/>
                <w:i/>
                <w:sz w:val="20"/>
                <w:szCs w:val="20"/>
              </w:rPr>
            </w:pPr>
            <w:r w:rsidRPr="00717E9B">
              <w:rPr>
                <w:rFonts w:cs="Times New Roman"/>
                <w:b/>
                <w:sz w:val="20"/>
                <w:szCs w:val="20"/>
              </w:rPr>
              <w:t>EEG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A633C2F" w14:textId="43D169D7" w:rsidR="007E484C" w:rsidRPr="00717E9B" w:rsidRDefault="007E484C" w:rsidP="007E484C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717E9B">
              <w:rPr>
                <w:rFonts w:cs="Times New Roman"/>
                <w:sz w:val="20"/>
                <w:szCs w:val="20"/>
              </w:rPr>
              <w:t>Sigla de eletroencefalografia, que consiste no estudo dos registos gráficos das correntes elétricas existentes no encéfalo de um indivíduo.</w:t>
            </w:r>
          </w:p>
        </w:tc>
      </w:tr>
      <w:tr w:rsidR="007E484C" w:rsidRPr="00B1604D" w14:paraId="7B58DE1A" w14:textId="77777777" w:rsidTr="003B1068">
        <w:tc>
          <w:tcPr>
            <w:tcW w:w="1701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294E868" w14:textId="2A69E25E" w:rsidR="007E484C" w:rsidRPr="00717E9B" w:rsidRDefault="007E484C" w:rsidP="007E484C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cs="Times New Roman"/>
                <w:b/>
                <w:i/>
                <w:sz w:val="20"/>
                <w:szCs w:val="20"/>
              </w:rPr>
            </w:pPr>
            <w:r w:rsidRPr="00717E9B">
              <w:rPr>
                <w:rFonts w:cs="Times New Roman"/>
                <w:b/>
                <w:i/>
                <w:sz w:val="20"/>
                <w:szCs w:val="20"/>
              </w:rPr>
              <w:t>Framework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5A4B8F8" w14:textId="3B1DFBAD" w:rsidR="007E484C" w:rsidRPr="00717E9B" w:rsidRDefault="007E484C" w:rsidP="007E484C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717E9B">
              <w:rPr>
                <w:rFonts w:cs="Times New Roman"/>
                <w:sz w:val="20"/>
                <w:szCs w:val="20"/>
              </w:rPr>
              <w:t>Abstração universal, alterável e reutilizável que fornece uma funcionalidade específica com o intuito de facilitar o desenvolvimento de aplicações.</w:t>
            </w:r>
          </w:p>
        </w:tc>
      </w:tr>
      <w:tr w:rsidR="007E484C" w:rsidRPr="00B1604D" w14:paraId="04613506" w14:textId="77777777" w:rsidTr="003B1068">
        <w:tc>
          <w:tcPr>
            <w:tcW w:w="1701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B4D8DC0" w14:textId="084CF949" w:rsidR="007E484C" w:rsidRPr="00717E9B" w:rsidRDefault="007E484C" w:rsidP="007E484C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717E9B">
              <w:rPr>
                <w:rFonts w:cs="Times New Roman"/>
                <w:b/>
                <w:i/>
                <w:sz w:val="20"/>
                <w:szCs w:val="20"/>
              </w:rPr>
              <w:t>SDK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0943AD6F" w14:textId="0C042C68" w:rsidR="007E484C" w:rsidRPr="00717E9B" w:rsidRDefault="007E484C" w:rsidP="007E484C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717E9B">
              <w:rPr>
                <w:rFonts w:cs="Times New Roman"/>
                <w:sz w:val="20"/>
                <w:szCs w:val="20"/>
              </w:rPr>
              <w:t xml:space="preserve">Sigla de </w:t>
            </w:r>
            <w:r w:rsidRPr="00717E9B">
              <w:rPr>
                <w:rFonts w:cs="Times New Roman"/>
                <w:i/>
                <w:sz w:val="20"/>
                <w:szCs w:val="20"/>
              </w:rPr>
              <w:t>Software Development Kit</w:t>
            </w:r>
            <w:r w:rsidRPr="00717E9B">
              <w:rPr>
                <w:rFonts w:cs="Times New Roman"/>
                <w:sz w:val="20"/>
                <w:szCs w:val="20"/>
              </w:rPr>
              <w:t xml:space="preserve">, geralmente disponibilizado para que programadores externos tenham uma melhor integração com o </w:t>
            </w:r>
            <w:r w:rsidRPr="00717E9B">
              <w:rPr>
                <w:rFonts w:cs="Times New Roman"/>
                <w:i/>
                <w:sz w:val="20"/>
                <w:szCs w:val="20"/>
              </w:rPr>
              <w:t>software</w:t>
            </w:r>
            <w:r w:rsidRPr="00717E9B">
              <w:rPr>
                <w:rFonts w:cs="Times New Roman"/>
                <w:sz w:val="20"/>
                <w:szCs w:val="20"/>
              </w:rPr>
              <w:t xml:space="preserve"> proposto.</w:t>
            </w:r>
          </w:p>
        </w:tc>
      </w:tr>
    </w:tbl>
    <w:p w14:paraId="3E0F7E58" w14:textId="77777777" w:rsidR="003B1068" w:rsidRPr="00717E9B" w:rsidRDefault="003B1068">
      <w:pPr>
        <w:rPr>
          <w:b/>
          <w:color w:val="000000"/>
          <w:szCs w:val="18"/>
          <w:lang w:val="pt-PT" w:eastAsia="pt-PT"/>
        </w:rPr>
      </w:pPr>
      <w:r w:rsidRPr="00717E9B">
        <w:rPr>
          <w:lang w:val="pt-PT"/>
        </w:rPr>
        <w:br w:type="page"/>
      </w:r>
    </w:p>
    <w:p w14:paraId="03A8541D" w14:textId="4A1AB9AE" w:rsidR="00B42941" w:rsidRPr="00717E9B" w:rsidRDefault="008D509B" w:rsidP="00717E9B">
      <w:pPr>
        <w:pStyle w:val="Heading1"/>
        <w:jc w:val="left"/>
        <w:rPr>
          <w:rFonts w:ascii="Times New Roman" w:hAnsi="Times New Roman" w:cs="Times New Roman"/>
        </w:rPr>
      </w:pPr>
      <w:bookmarkStart w:id="2" w:name="_Toc453019238"/>
      <w:r w:rsidRPr="00717E9B">
        <w:rPr>
          <w:rFonts w:ascii="Times New Roman" w:hAnsi="Times New Roman" w:cs="Times New Roman"/>
        </w:rPr>
        <w:lastRenderedPageBreak/>
        <w:t>INTRODUÇÃO</w:t>
      </w:r>
      <w:bookmarkEnd w:id="2"/>
    </w:p>
    <w:p w14:paraId="6BAF8EF6" w14:textId="77777777" w:rsidR="00B42941" w:rsidRPr="00717E9B" w:rsidRDefault="00B42941" w:rsidP="00717E9B">
      <w:pPr>
        <w:pStyle w:val="Corpo"/>
        <w:rPr>
          <w:rFonts w:cs="Times New Roman"/>
        </w:rPr>
      </w:pPr>
    </w:p>
    <w:p w14:paraId="490C5692" w14:textId="77777777" w:rsidR="00B42941" w:rsidRPr="00717E9B" w:rsidRDefault="00B42941" w:rsidP="00717E9B">
      <w:pPr>
        <w:pStyle w:val="Corpo"/>
        <w:rPr>
          <w:rFonts w:cs="Times New Roman"/>
        </w:rPr>
      </w:pPr>
    </w:p>
    <w:p w14:paraId="79620BC2" w14:textId="77777777" w:rsidR="00B42941" w:rsidRPr="00717E9B" w:rsidRDefault="00B42941" w:rsidP="00717E9B">
      <w:pPr>
        <w:pStyle w:val="Corpo"/>
        <w:rPr>
          <w:rFonts w:cs="Times New Roman"/>
        </w:rPr>
      </w:pPr>
    </w:p>
    <w:p w14:paraId="5AD38B84" w14:textId="77777777" w:rsidR="008D509B" w:rsidRPr="00717E9B" w:rsidRDefault="008D509B" w:rsidP="00717E9B">
      <w:pPr>
        <w:pStyle w:val="Corpo"/>
        <w:spacing w:after="120"/>
        <w:rPr>
          <w:rFonts w:cs="Times New Roman"/>
          <w:sz w:val="20"/>
          <w:szCs w:val="20"/>
        </w:rPr>
      </w:pPr>
      <w:r w:rsidRPr="00717E9B">
        <w:rPr>
          <w:rFonts w:cs="Times New Roman"/>
          <w:sz w:val="20"/>
          <w:szCs w:val="20"/>
        </w:rPr>
        <w:t>Com a crescente oferta de aplicações e facilidade de acesso à internet, esta tem sido usada cada vez mais com o intuito de melhorar a qualidade de vida dos seres humanos. Sendo que a qualidade de vida deve ser transversal a qualquer pessoa, a nossa framework e prova de conceito surgem com o intuito de melhorar essa qualidade de vida.</w:t>
      </w:r>
    </w:p>
    <w:p w14:paraId="009C213F" w14:textId="18BBA69C" w:rsidR="008D509B" w:rsidRPr="00717E9B" w:rsidRDefault="008D509B" w:rsidP="00717E9B">
      <w:pPr>
        <w:pStyle w:val="Corpo"/>
        <w:spacing w:after="120"/>
        <w:ind w:firstLine="720"/>
        <w:rPr>
          <w:rFonts w:cs="Times New Roman"/>
          <w:sz w:val="20"/>
          <w:szCs w:val="20"/>
        </w:rPr>
      </w:pPr>
      <w:r w:rsidRPr="00717E9B">
        <w:rPr>
          <w:rFonts w:cs="Times New Roman"/>
          <w:sz w:val="20"/>
          <w:szCs w:val="20"/>
        </w:rPr>
        <w:t>Seguindo esta linha de pensamento a nossa prova de conceito foca-se na acessibilidade e interação entre Médico e Paciente, permitindo ao Médico analisar os sinais EEG do Paciente sem que seja exigida a presença de ambos no mesmo espaço. Assim consideramos que podemos efetivamente melhorar a qualidade de vida do Paciente e melhorar também a análise dos sinais EEG através da nossa framework.</w:t>
      </w:r>
    </w:p>
    <w:p w14:paraId="3BF1F4BB" w14:textId="3A8DB986" w:rsidR="008D509B" w:rsidRPr="00717E9B" w:rsidRDefault="008D509B" w:rsidP="00717E9B">
      <w:pPr>
        <w:pStyle w:val="Corpo"/>
        <w:spacing w:after="120"/>
        <w:ind w:firstLine="720"/>
        <w:rPr>
          <w:rFonts w:cs="Times New Roman"/>
          <w:sz w:val="20"/>
          <w:szCs w:val="20"/>
        </w:rPr>
      </w:pPr>
      <w:r w:rsidRPr="00717E9B">
        <w:rPr>
          <w:rFonts w:cs="Times New Roman"/>
          <w:sz w:val="20"/>
          <w:szCs w:val="20"/>
        </w:rPr>
        <w:t>Este relatório contém a arquitetura inicial do projeto, de forma a possibilitar uma compreensão mais pormenorizada de como irá funcionar a aplicação.</w:t>
      </w:r>
    </w:p>
    <w:p w14:paraId="6A132803" w14:textId="77777777" w:rsidR="008D509B" w:rsidRPr="00717E9B" w:rsidRDefault="008D509B">
      <w:pPr>
        <w:rPr>
          <w:color w:val="000000"/>
          <w:sz w:val="20"/>
          <w:szCs w:val="20"/>
          <w:lang w:val="pt-PT" w:eastAsia="pt-PT"/>
        </w:rPr>
      </w:pPr>
      <w:r w:rsidRPr="00717E9B">
        <w:rPr>
          <w:sz w:val="20"/>
          <w:szCs w:val="20"/>
          <w:lang w:val="pt-PT"/>
        </w:rPr>
        <w:br w:type="page"/>
      </w:r>
    </w:p>
    <w:p w14:paraId="7BF2EF3A" w14:textId="5D2A2513" w:rsidR="008D509B" w:rsidRPr="00717E9B" w:rsidRDefault="008D509B" w:rsidP="00717E9B">
      <w:pPr>
        <w:pStyle w:val="Heading1"/>
        <w:jc w:val="left"/>
        <w:rPr>
          <w:rFonts w:ascii="Times New Roman" w:hAnsi="Times New Roman" w:cs="Times New Roman"/>
        </w:rPr>
      </w:pPr>
      <w:bookmarkStart w:id="3" w:name="_Toc453019239"/>
      <w:r w:rsidRPr="00717E9B">
        <w:rPr>
          <w:rFonts w:ascii="Times New Roman" w:hAnsi="Times New Roman" w:cs="Times New Roman"/>
        </w:rPr>
        <w:lastRenderedPageBreak/>
        <w:t>ÂMBITO</w:t>
      </w:r>
      <w:bookmarkEnd w:id="3"/>
    </w:p>
    <w:p w14:paraId="31D072BE" w14:textId="77777777" w:rsidR="008D509B" w:rsidRPr="00717E9B" w:rsidRDefault="008D509B" w:rsidP="00717E9B">
      <w:pPr>
        <w:pStyle w:val="Corpo"/>
        <w:rPr>
          <w:rFonts w:cs="Times New Roman"/>
        </w:rPr>
      </w:pPr>
    </w:p>
    <w:p w14:paraId="24CEA171" w14:textId="77777777" w:rsidR="008D509B" w:rsidRPr="00717E9B" w:rsidRDefault="008D509B" w:rsidP="00717E9B">
      <w:pPr>
        <w:pStyle w:val="Corpo"/>
        <w:rPr>
          <w:rFonts w:cs="Times New Roman"/>
        </w:rPr>
      </w:pPr>
    </w:p>
    <w:p w14:paraId="26142B4B" w14:textId="77777777" w:rsidR="008D509B" w:rsidRPr="00717E9B" w:rsidRDefault="008D509B" w:rsidP="00717E9B">
      <w:pPr>
        <w:pStyle w:val="Corpo"/>
        <w:rPr>
          <w:rFonts w:cs="Times New Roman"/>
        </w:rPr>
      </w:pPr>
    </w:p>
    <w:p w14:paraId="4691E23B" w14:textId="77777777" w:rsidR="008D509B" w:rsidRPr="00717E9B" w:rsidRDefault="008D509B" w:rsidP="00717E9B">
      <w:pPr>
        <w:pStyle w:val="Corpo"/>
        <w:spacing w:after="120"/>
        <w:rPr>
          <w:rFonts w:cs="Times New Roman"/>
          <w:sz w:val="20"/>
          <w:szCs w:val="20"/>
        </w:rPr>
      </w:pPr>
      <w:r w:rsidRPr="00717E9B">
        <w:rPr>
          <w:rFonts w:cs="Times New Roman"/>
          <w:sz w:val="20"/>
          <w:szCs w:val="20"/>
        </w:rPr>
        <w:t xml:space="preserve">Este projeto surge como resposta ao desafio lançado pela empresa Inova+ e é desenvolvido no âmbito da unidade curricular Laboratório de Gestão de Projetos, unidade curricular integrada no quarto ano do Mestrado Integrado em Engenharia Informática e Computação que visa interligar os estudantes de diferentes áreas e prepará-los para trabalhar diretamente com empresas. </w:t>
      </w:r>
    </w:p>
    <w:p w14:paraId="23458139" w14:textId="33F7CFBA" w:rsidR="008D509B" w:rsidRPr="00717E9B" w:rsidRDefault="008D509B" w:rsidP="00717E9B">
      <w:pPr>
        <w:pStyle w:val="Corpo"/>
        <w:spacing w:after="120"/>
        <w:rPr>
          <w:rFonts w:cs="Times New Roman"/>
          <w:sz w:val="20"/>
          <w:szCs w:val="20"/>
        </w:rPr>
      </w:pPr>
      <w:r w:rsidRPr="00717E9B">
        <w:rPr>
          <w:rFonts w:cs="Times New Roman"/>
          <w:sz w:val="20"/>
          <w:szCs w:val="20"/>
        </w:rPr>
        <w:tab/>
        <w:t>Assim sendo, alunos da Faculdade de Engenharia da Universidade do Porto frequentar o Mestrado Integrado em Engenharia Informática e Computação, Mestrado em Multimédia, e estudantes da Licenciatura de Design de Comunicação da Faculdade de Belas Artes da Universidade do Porto, deverão conciliar todo o conhecimento adquirido de forma de forma a desenvolver um produto final inovador e de qualidade, funcionando como introdução para o verdadeiro processo de trabalho em equipa e gestão de projetos, que nos acompanhará ao longo de toda a vida.</w:t>
      </w:r>
    </w:p>
    <w:p w14:paraId="44E8D974" w14:textId="77777777" w:rsidR="008D509B" w:rsidRPr="00717E9B" w:rsidRDefault="008D509B">
      <w:pPr>
        <w:rPr>
          <w:color w:val="000000"/>
          <w:sz w:val="20"/>
          <w:szCs w:val="20"/>
          <w:lang w:val="pt-PT" w:eastAsia="pt-PT"/>
        </w:rPr>
      </w:pPr>
      <w:r w:rsidRPr="007E484C">
        <w:rPr>
          <w:sz w:val="20"/>
          <w:szCs w:val="20"/>
          <w:lang w:val="pt-PT"/>
        </w:rPr>
        <w:br w:type="page"/>
      </w:r>
    </w:p>
    <w:p w14:paraId="33EB0A89" w14:textId="1FB2069C" w:rsidR="008D509B" w:rsidRPr="00717E9B" w:rsidRDefault="008D509B" w:rsidP="00717E9B">
      <w:pPr>
        <w:pStyle w:val="Heading1"/>
        <w:jc w:val="left"/>
        <w:rPr>
          <w:rFonts w:ascii="Times New Roman" w:hAnsi="Times New Roman" w:cs="Times New Roman"/>
        </w:rPr>
      </w:pPr>
      <w:bookmarkStart w:id="4" w:name="_Toc453019240"/>
      <w:r w:rsidRPr="00717E9B">
        <w:rPr>
          <w:rFonts w:ascii="Times New Roman" w:hAnsi="Times New Roman" w:cs="Times New Roman"/>
        </w:rPr>
        <w:lastRenderedPageBreak/>
        <w:t>TECNOLOGIAS UTILIZADAS</w:t>
      </w:r>
      <w:bookmarkEnd w:id="4"/>
    </w:p>
    <w:p w14:paraId="5B0009FA" w14:textId="77777777" w:rsidR="008D509B" w:rsidRPr="00717E9B" w:rsidRDefault="008D509B" w:rsidP="00717E9B">
      <w:pPr>
        <w:pStyle w:val="Corpo"/>
        <w:rPr>
          <w:rFonts w:cs="Times New Roman"/>
        </w:rPr>
      </w:pPr>
    </w:p>
    <w:p w14:paraId="2B8B9E5A" w14:textId="77777777" w:rsidR="008D509B" w:rsidRPr="00717E9B" w:rsidRDefault="008D509B" w:rsidP="00717E9B">
      <w:pPr>
        <w:pStyle w:val="Corpo"/>
        <w:rPr>
          <w:rFonts w:cs="Times New Roman"/>
        </w:rPr>
      </w:pPr>
    </w:p>
    <w:p w14:paraId="2646B711" w14:textId="77777777" w:rsidR="008D509B" w:rsidRPr="00717E9B" w:rsidRDefault="008D509B" w:rsidP="00717E9B">
      <w:pPr>
        <w:pStyle w:val="Corpo"/>
        <w:rPr>
          <w:rFonts w:cs="Times New Roman"/>
        </w:rPr>
      </w:pPr>
    </w:p>
    <w:p w14:paraId="6D0318BE" w14:textId="1416AAFE" w:rsidR="008D509B" w:rsidRPr="00717E9B" w:rsidRDefault="008D509B" w:rsidP="00717E9B">
      <w:pPr>
        <w:pStyle w:val="Corpo"/>
        <w:spacing w:after="120"/>
        <w:rPr>
          <w:rFonts w:cs="Times New Roman"/>
          <w:b/>
          <w:sz w:val="20"/>
          <w:szCs w:val="20"/>
        </w:rPr>
      </w:pPr>
      <w:r w:rsidRPr="00717E9B">
        <w:rPr>
          <w:rFonts w:cs="Times New Roman"/>
          <w:b/>
          <w:sz w:val="20"/>
          <w:szCs w:val="20"/>
        </w:rPr>
        <w:t>Framework</w:t>
      </w:r>
      <w:r w:rsidR="003E010B" w:rsidRPr="00717E9B">
        <w:rPr>
          <w:rFonts w:cs="Times New Roman"/>
          <w:b/>
          <w:sz w:val="20"/>
          <w:szCs w:val="20"/>
        </w:rPr>
        <w:t>:</w:t>
      </w:r>
    </w:p>
    <w:p w14:paraId="2AD91368" w14:textId="77777777" w:rsidR="008D509B" w:rsidRPr="00717E9B" w:rsidRDefault="008D509B" w:rsidP="00717E9B">
      <w:pPr>
        <w:pStyle w:val="Corpo"/>
        <w:numPr>
          <w:ilvl w:val="0"/>
          <w:numId w:val="1"/>
        </w:numPr>
        <w:spacing w:after="120"/>
        <w:rPr>
          <w:rFonts w:cs="Times New Roman"/>
          <w:sz w:val="20"/>
          <w:szCs w:val="20"/>
        </w:rPr>
      </w:pPr>
      <w:r w:rsidRPr="00717E9B">
        <w:rPr>
          <w:rFonts w:cs="Times New Roman"/>
          <w:sz w:val="20"/>
          <w:szCs w:val="20"/>
        </w:rPr>
        <w:t>Java</w:t>
      </w:r>
    </w:p>
    <w:p w14:paraId="64CA4349" w14:textId="77777777" w:rsidR="008D509B" w:rsidRPr="00717E9B" w:rsidRDefault="008D509B" w:rsidP="00717E9B">
      <w:pPr>
        <w:pStyle w:val="Corpo"/>
        <w:spacing w:after="120"/>
        <w:rPr>
          <w:rFonts w:cs="Times New Roman"/>
          <w:sz w:val="20"/>
          <w:szCs w:val="20"/>
        </w:rPr>
      </w:pPr>
    </w:p>
    <w:p w14:paraId="3E8444CD" w14:textId="44AA9855" w:rsidR="008D509B" w:rsidRPr="00717E9B" w:rsidRDefault="008D509B" w:rsidP="00717E9B">
      <w:pPr>
        <w:pStyle w:val="Corpo"/>
        <w:spacing w:after="120"/>
        <w:rPr>
          <w:rFonts w:cs="Times New Roman"/>
          <w:b/>
          <w:sz w:val="20"/>
          <w:szCs w:val="20"/>
        </w:rPr>
      </w:pPr>
      <w:r w:rsidRPr="00717E9B">
        <w:rPr>
          <w:rFonts w:cs="Times New Roman"/>
          <w:b/>
          <w:sz w:val="20"/>
          <w:szCs w:val="20"/>
        </w:rPr>
        <w:t>Prova de conceito</w:t>
      </w:r>
      <w:r w:rsidR="003E010B" w:rsidRPr="00717E9B">
        <w:rPr>
          <w:rFonts w:cs="Times New Roman"/>
          <w:b/>
          <w:sz w:val="20"/>
          <w:szCs w:val="20"/>
        </w:rPr>
        <w:t>:</w:t>
      </w:r>
    </w:p>
    <w:p w14:paraId="73503AEB" w14:textId="350B0450" w:rsidR="008D509B" w:rsidRDefault="008D509B" w:rsidP="00717E9B">
      <w:pPr>
        <w:pStyle w:val="Corpo"/>
        <w:numPr>
          <w:ilvl w:val="0"/>
          <w:numId w:val="1"/>
        </w:numPr>
        <w:spacing w:after="120"/>
        <w:rPr>
          <w:rFonts w:cs="Times New Roman"/>
          <w:sz w:val="20"/>
          <w:szCs w:val="20"/>
        </w:rPr>
      </w:pPr>
      <w:r w:rsidRPr="00717E9B">
        <w:rPr>
          <w:rFonts w:cs="Times New Roman"/>
          <w:sz w:val="20"/>
          <w:szCs w:val="20"/>
        </w:rPr>
        <w:t>HTML5</w:t>
      </w:r>
    </w:p>
    <w:p w14:paraId="129A9D95" w14:textId="0DBAEBEE" w:rsidR="0091480E" w:rsidRPr="00717E9B" w:rsidRDefault="0091480E" w:rsidP="00717E9B">
      <w:pPr>
        <w:pStyle w:val="Corpo"/>
        <w:numPr>
          <w:ilvl w:val="0"/>
          <w:numId w:val="1"/>
        </w:numPr>
        <w:spacing w:after="12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JavaScript</w:t>
      </w:r>
    </w:p>
    <w:p w14:paraId="67F15064" w14:textId="77777777" w:rsidR="008D509B" w:rsidRPr="00717E9B" w:rsidRDefault="008D509B" w:rsidP="00717E9B">
      <w:pPr>
        <w:pStyle w:val="Corpo"/>
        <w:numPr>
          <w:ilvl w:val="0"/>
          <w:numId w:val="1"/>
        </w:numPr>
        <w:spacing w:after="120"/>
        <w:rPr>
          <w:rFonts w:cs="Times New Roman"/>
          <w:sz w:val="20"/>
          <w:szCs w:val="20"/>
        </w:rPr>
      </w:pPr>
      <w:r w:rsidRPr="00717E9B">
        <w:rPr>
          <w:rFonts w:cs="Times New Roman"/>
          <w:sz w:val="20"/>
          <w:szCs w:val="20"/>
        </w:rPr>
        <w:t>CSS</w:t>
      </w:r>
    </w:p>
    <w:p w14:paraId="2FA5F275" w14:textId="77777777" w:rsidR="008D509B" w:rsidRPr="00717E9B" w:rsidRDefault="008D509B" w:rsidP="00717E9B">
      <w:pPr>
        <w:pStyle w:val="Corpo"/>
        <w:numPr>
          <w:ilvl w:val="0"/>
          <w:numId w:val="1"/>
        </w:numPr>
        <w:spacing w:after="120"/>
        <w:rPr>
          <w:rFonts w:cs="Times New Roman"/>
          <w:sz w:val="20"/>
          <w:szCs w:val="20"/>
        </w:rPr>
      </w:pPr>
      <w:r w:rsidRPr="00717E9B">
        <w:rPr>
          <w:rFonts w:cs="Times New Roman"/>
          <w:sz w:val="20"/>
          <w:szCs w:val="20"/>
        </w:rPr>
        <w:t>Polymer</w:t>
      </w:r>
    </w:p>
    <w:p w14:paraId="1D0DC2D3" w14:textId="0C533C16" w:rsidR="008D509B" w:rsidRPr="0091480E" w:rsidRDefault="008D509B" w:rsidP="00717E9B">
      <w:pPr>
        <w:pStyle w:val="Corpo"/>
        <w:numPr>
          <w:ilvl w:val="0"/>
          <w:numId w:val="1"/>
        </w:numPr>
        <w:spacing w:after="120"/>
        <w:rPr>
          <w:rFonts w:cs="Times New Roman"/>
        </w:rPr>
      </w:pPr>
      <w:r w:rsidRPr="00717E9B">
        <w:rPr>
          <w:rFonts w:cs="Times New Roman"/>
          <w:sz w:val="20"/>
          <w:szCs w:val="20"/>
        </w:rPr>
        <w:t>Firebase</w:t>
      </w:r>
    </w:p>
    <w:p w14:paraId="56F9AEC6" w14:textId="43B2CD4D" w:rsidR="0091480E" w:rsidRPr="00717E9B" w:rsidRDefault="0091480E" w:rsidP="00717E9B">
      <w:pPr>
        <w:pStyle w:val="Corpo"/>
        <w:numPr>
          <w:ilvl w:val="0"/>
          <w:numId w:val="1"/>
        </w:numPr>
        <w:spacing w:after="120"/>
        <w:rPr>
          <w:rFonts w:cs="Times New Roman"/>
        </w:rPr>
      </w:pPr>
      <w:r>
        <w:rPr>
          <w:rFonts w:cs="Times New Roman"/>
          <w:sz w:val="20"/>
          <w:szCs w:val="20"/>
        </w:rPr>
        <w:t>Java</w:t>
      </w:r>
    </w:p>
    <w:p w14:paraId="73EF333E" w14:textId="5A4074A8" w:rsidR="003E010B" w:rsidRPr="00717E9B" w:rsidRDefault="003E010B">
      <w:pPr>
        <w:rPr>
          <w:color w:val="000000"/>
          <w:sz w:val="18"/>
          <w:szCs w:val="18"/>
          <w:lang w:val="pt-PT" w:eastAsia="pt-PT"/>
        </w:rPr>
      </w:pPr>
      <w:r w:rsidRPr="00717E9B">
        <w:br w:type="page"/>
      </w:r>
    </w:p>
    <w:p w14:paraId="1FD308A1" w14:textId="55B7927B" w:rsidR="003E010B" w:rsidRPr="00717E9B" w:rsidRDefault="00CC16C9" w:rsidP="00717E9B">
      <w:pPr>
        <w:pStyle w:val="Heading1"/>
        <w:jc w:val="left"/>
        <w:rPr>
          <w:rFonts w:ascii="Times New Roman" w:hAnsi="Times New Roman" w:cs="Times New Roman"/>
        </w:rPr>
      </w:pPr>
      <w:bookmarkStart w:id="5" w:name="_Toc453019241"/>
      <w:r>
        <w:rPr>
          <w:rFonts w:ascii="Times New Roman" w:hAnsi="Times New Roman" w:cs="Times New Roman"/>
        </w:rPr>
        <w:lastRenderedPageBreak/>
        <w:t>1</w:t>
      </w:r>
      <w:r w:rsidR="00E87241">
        <w:rPr>
          <w:rFonts w:ascii="Times New Roman" w:hAnsi="Times New Roman" w:cs="Times New Roman"/>
        </w:rPr>
        <w:t>.</w:t>
      </w:r>
      <w:r w:rsidR="003E010B" w:rsidRPr="00717E9B">
        <w:rPr>
          <w:rFonts w:ascii="Times New Roman" w:hAnsi="Times New Roman" w:cs="Times New Roman"/>
        </w:rPr>
        <w:t xml:space="preserve"> ARQUITETURA FUNCIONAL</w:t>
      </w:r>
      <w:bookmarkEnd w:id="5"/>
      <w:r w:rsidR="00E87241">
        <w:rPr>
          <w:rFonts w:ascii="Times New Roman" w:hAnsi="Times New Roman" w:cs="Times New Roman"/>
        </w:rPr>
        <w:t xml:space="preserve"> </w:t>
      </w:r>
    </w:p>
    <w:p w14:paraId="7DFEBF42" w14:textId="77777777" w:rsidR="003E010B" w:rsidRPr="00717E9B" w:rsidRDefault="003E010B" w:rsidP="003E010B">
      <w:pPr>
        <w:pStyle w:val="Corpo"/>
        <w:rPr>
          <w:rFonts w:cs="Times New Roman"/>
        </w:rPr>
      </w:pPr>
    </w:p>
    <w:p w14:paraId="30FC3EB7" w14:textId="77777777" w:rsidR="003E010B" w:rsidRPr="00717E9B" w:rsidRDefault="003E010B" w:rsidP="003E010B">
      <w:pPr>
        <w:pStyle w:val="Corpo"/>
        <w:rPr>
          <w:rFonts w:cs="Times New Roman"/>
        </w:rPr>
      </w:pPr>
    </w:p>
    <w:p w14:paraId="57FEB025" w14:textId="77777777" w:rsidR="003E010B" w:rsidRPr="00717E9B" w:rsidRDefault="003E010B" w:rsidP="003E010B">
      <w:pPr>
        <w:pStyle w:val="Corpo"/>
        <w:rPr>
          <w:rFonts w:cs="Times New Roman"/>
        </w:rPr>
      </w:pPr>
    </w:p>
    <w:p w14:paraId="7503AF8D" w14:textId="6DFDAE21" w:rsidR="003E010B" w:rsidRPr="00717E9B" w:rsidRDefault="003E010B" w:rsidP="00A428A9">
      <w:pPr>
        <w:pStyle w:val="Corpo"/>
        <w:spacing w:after="120"/>
        <w:jc w:val="center"/>
        <w:rPr>
          <w:rFonts w:cs="Times New Roman"/>
          <w:sz w:val="20"/>
          <w:szCs w:val="20"/>
        </w:rPr>
      </w:pPr>
      <w:r w:rsidRPr="00717E9B">
        <w:rPr>
          <w:rFonts w:cs="Times New Roman"/>
          <w:noProof/>
          <w:sz w:val="22"/>
          <w:szCs w:val="22"/>
          <w:lang w:val="en-GB" w:eastAsia="en-GB"/>
        </w:rPr>
        <w:drawing>
          <wp:inline distT="0" distB="0" distL="0" distR="0" wp14:anchorId="524D3444" wp14:editId="391F7590">
            <wp:extent cx="5130165" cy="2931361"/>
            <wp:effectExtent l="0" t="0" r="0" b="2540"/>
            <wp:docPr id="6" name="Picture 6" descr="https://lh3.googleusercontent.com/CLbl48JAaCN_CrZN5h7wmwSGdfJGfHlrp-sJLIeoRXzH8ldLbnjytuflzjvBPxtlCk8u3NB1jkE6hdlPJZmB9Fy-hEYhvIG4ogzhXxW5BXGcNm_GjGA3mj5FAsS0dQkLaQiFwa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CLbl48JAaCN_CrZN5h7wmwSGdfJGfHlrp-sJLIeoRXzH8ldLbnjytuflzjvBPxtlCk8u3NB1jkE6hdlPJZmB9Fy-hEYhvIG4ogzhXxW5BXGcNm_GjGA3mj5FAsS0dQkLaQiFwaA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93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EFD4" w14:textId="411C28DF" w:rsidR="003E010B" w:rsidRPr="00717E9B" w:rsidRDefault="003E010B" w:rsidP="003E010B">
      <w:pPr>
        <w:pStyle w:val="Corpo"/>
        <w:spacing w:after="120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b/>
          <w:color w:val="595959" w:themeColor="text1" w:themeTint="A6"/>
          <w:sz w:val="16"/>
        </w:rPr>
        <w:t>Figura 1</w:t>
      </w:r>
      <w:r w:rsidRPr="00717E9B">
        <w:rPr>
          <w:rFonts w:cs="Times New Roman"/>
          <w:color w:val="595959" w:themeColor="text1" w:themeTint="A6"/>
          <w:sz w:val="16"/>
        </w:rPr>
        <w:t xml:space="preserve"> - Modelo da arquite</w:t>
      </w:r>
      <w:r w:rsidR="00E87241">
        <w:rPr>
          <w:rFonts w:cs="Times New Roman"/>
          <w:color w:val="595959" w:themeColor="text1" w:themeTint="A6"/>
          <w:sz w:val="16"/>
        </w:rPr>
        <w:t>tura das soluções a desenvolver como previsto antes do início do desenvolvimento.</w:t>
      </w:r>
    </w:p>
    <w:p w14:paraId="657514F3" w14:textId="77777777" w:rsidR="003E010B" w:rsidRDefault="003E010B" w:rsidP="003E010B">
      <w:pPr>
        <w:pStyle w:val="Corpo"/>
        <w:spacing w:after="120"/>
        <w:jc w:val="both"/>
        <w:rPr>
          <w:rFonts w:cs="Times New Roman"/>
          <w:sz w:val="20"/>
          <w:szCs w:val="20"/>
        </w:rPr>
      </w:pPr>
    </w:p>
    <w:p w14:paraId="455B0B34" w14:textId="72309099" w:rsidR="00E87241" w:rsidRDefault="00E87241" w:rsidP="003E010B">
      <w:pPr>
        <w:pStyle w:val="Corpo"/>
        <w:spacing w:after="120"/>
        <w:jc w:val="both"/>
        <w:rPr>
          <w:rFonts w:cs="Times New Roman"/>
          <w:sz w:val="20"/>
          <w:szCs w:val="20"/>
        </w:rPr>
      </w:pPr>
    </w:p>
    <w:p w14:paraId="625611B5" w14:textId="34769F06" w:rsidR="00E87241" w:rsidRDefault="00E87241" w:rsidP="003E010B">
      <w:pPr>
        <w:pStyle w:val="Corpo"/>
        <w:spacing w:after="120"/>
        <w:jc w:val="both"/>
        <w:rPr>
          <w:rFonts w:cs="Times New Roman"/>
          <w:sz w:val="20"/>
          <w:szCs w:val="20"/>
        </w:rPr>
      </w:pPr>
      <w:r w:rsidRPr="00E87241">
        <w:rPr>
          <w:rFonts w:cs="Times New Roman"/>
          <w:noProof/>
          <w:sz w:val="20"/>
          <w:szCs w:val="20"/>
          <w:lang w:val="en-GB" w:eastAsia="en-GB"/>
        </w:rPr>
        <w:drawing>
          <wp:inline distT="0" distB="0" distL="0" distR="0" wp14:anchorId="36C9975F" wp14:editId="7B53CA29">
            <wp:extent cx="5130165" cy="2937235"/>
            <wp:effectExtent l="0" t="0" r="0" b="0"/>
            <wp:docPr id="1" name="Picture 1" descr="J:\Downloads\arquitetura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Downloads\arquitetura v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9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35B9" w14:textId="4D837E4B" w:rsidR="00E87241" w:rsidRDefault="00E87241" w:rsidP="00E87241">
      <w:pPr>
        <w:pStyle w:val="Corpo"/>
        <w:spacing w:after="120"/>
        <w:jc w:val="center"/>
        <w:rPr>
          <w:rFonts w:cs="Times New Roman"/>
          <w:sz w:val="20"/>
          <w:szCs w:val="20"/>
        </w:rPr>
      </w:pPr>
      <w:r w:rsidRPr="00717E9B">
        <w:rPr>
          <w:rFonts w:cs="Times New Roman"/>
          <w:b/>
          <w:color w:val="595959" w:themeColor="text1" w:themeTint="A6"/>
          <w:sz w:val="16"/>
        </w:rPr>
        <w:t xml:space="preserve">Figura </w:t>
      </w:r>
      <w:r>
        <w:rPr>
          <w:rFonts w:cs="Times New Roman"/>
          <w:b/>
          <w:color w:val="595959" w:themeColor="text1" w:themeTint="A6"/>
          <w:sz w:val="16"/>
        </w:rPr>
        <w:t>2</w:t>
      </w:r>
      <w:r w:rsidRPr="00717E9B">
        <w:rPr>
          <w:rFonts w:cs="Times New Roman"/>
          <w:color w:val="595959" w:themeColor="text1" w:themeTint="A6"/>
          <w:sz w:val="16"/>
        </w:rPr>
        <w:t xml:space="preserve"> - Modelo da arquite</w:t>
      </w:r>
      <w:r>
        <w:rPr>
          <w:rFonts w:cs="Times New Roman"/>
          <w:color w:val="595959" w:themeColor="text1" w:themeTint="A6"/>
          <w:sz w:val="16"/>
        </w:rPr>
        <w:t xml:space="preserve">tura das soluções que reflete o </w:t>
      </w:r>
      <w:r w:rsidR="00114754">
        <w:rPr>
          <w:rFonts w:cs="Times New Roman"/>
          <w:color w:val="595959" w:themeColor="text1" w:themeTint="A6"/>
          <w:sz w:val="16"/>
        </w:rPr>
        <w:t>trabalho desenvolvido</w:t>
      </w:r>
      <w:r>
        <w:rPr>
          <w:rFonts w:cs="Times New Roman"/>
          <w:color w:val="595959" w:themeColor="text1" w:themeTint="A6"/>
          <w:sz w:val="16"/>
        </w:rPr>
        <w:t>.</w:t>
      </w:r>
    </w:p>
    <w:p w14:paraId="40313AFE" w14:textId="77777777" w:rsidR="00E87241" w:rsidRPr="00717E9B" w:rsidRDefault="00E87241" w:rsidP="003E010B">
      <w:pPr>
        <w:pStyle w:val="Corpo"/>
        <w:spacing w:after="120"/>
        <w:jc w:val="both"/>
        <w:rPr>
          <w:rFonts w:cs="Times New Roman"/>
          <w:sz w:val="20"/>
          <w:szCs w:val="20"/>
        </w:rPr>
      </w:pPr>
    </w:p>
    <w:p w14:paraId="22E8FFDE" w14:textId="057EA3C1" w:rsidR="003E010B" w:rsidRDefault="003E010B" w:rsidP="00717E9B">
      <w:pPr>
        <w:pStyle w:val="Corpo"/>
        <w:spacing w:after="120"/>
        <w:rPr>
          <w:rFonts w:cs="Times New Roman"/>
          <w:sz w:val="20"/>
          <w:szCs w:val="20"/>
        </w:rPr>
      </w:pPr>
      <w:r w:rsidRPr="00717E9B">
        <w:rPr>
          <w:rFonts w:cs="Times New Roman"/>
          <w:sz w:val="20"/>
          <w:szCs w:val="20"/>
        </w:rPr>
        <w:lastRenderedPageBreak/>
        <w:t xml:space="preserve">Na figura 1 pode ser visto o diagrama </w:t>
      </w:r>
      <w:r w:rsidR="00114754">
        <w:rPr>
          <w:rFonts w:cs="Times New Roman"/>
          <w:sz w:val="20"/>
          <w:szCs w:val="20"/>
        </w:rPr>
        <w:t>que foi desenvolvido durante a fase de conceção e que refletia aquilo que o grupo planeava construir. No entanto, ao longo da fase de desenvolvimento, houve pequenas alterações que se veem refletidas na figura 2.</w:t>
      </w:r>
    </w:p>
    <w:p w14:paraId="385DE749" w14:textId="79CF9261" w:rsidR="00114754" w:rsidRDefault="00114754" w:rsidP="00717E9B">
      <w:pPr>
        <w:pStyle w:val="Corpo"/>
        <w:spacing w:after="12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ab/>
        <w:t xml:space="preserve">Três alterações foram relativamente inconsequentes: a prova de conceito ganhou o nome “BrainStream”, a solução “BrainLight” passou a englobar a interface e a lógica num sistema apenas e a API fornecida pela </w:t>
      </w:r>
      <w:r w:rsidRPr="00114754">
        <w:rPr>
          <w:rFonts w:cs="Times New Roman"/>
          <w:i/>
          <w:sz w:val="20"/>
          <w:szCs w:val="20"/>
        </w:rPr>
        <w:t>framework</w:t>
      </w:r>
      <w:r>
        <w:rPr>
          <w:rFonts w:cs="Times New Roman"/>
          <w:sz w:val="20"/>
          <w:szCs w:val="20"/>
        </w:rPr>
        <w:t xml:space="preserve"> passou a ser incluída dentro do sistema a que pertence.</w:t>
      </w:r>
    </w:p>
    <w:p w14:paraId="6EFC5CE6" w14:textId="31E4C639" w:rsidR="00114754" w:rsidRDefault="00114754" w:rsidP="00717E9B">
      <w:pPr>
        <w:pStyle w:val="Corpo"/>
        <w:spacing w:after="12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ab/>
        <w:t>No sistema “BrainLight”, a interface deixou de comunicar com o histórico e com o módulo de tratamento da informação, no qual se faria também a análise, por uma questão de modularidade, simplicidade e flexibilidade. Criou-se o módulo de gestão, que é o responsável pela comunicação com os dispositivos, e que comunica também com os módulos do histórico e das análises para que estes cumpram as funções que os seus nomes descrevem. Isto permite que sejam facilmente adicionados novos módulos para implementar outras funcionalidades, e que adicionar um dispositivo afete apenas o módulo de gestão sem pôr em causa as análises ou o histórico dos dados.</w:t>
      </w:r>
    </w:p>
    <w:p w14:paraId="30954A01" w14:textId="1DA41E5B" w:rsidR="00114754" w:rsidRPr="00717E9B" w:rsidRDefault="00114754" w:rsidP="00717E9B">
      <w:pPr>
        <w:pStyle w:val="Corpo"/>
        <w:spacing w:after="12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ab/>
        <w:t>Relativamente ao sistema “BrainStream”, os elementos “Base de dados” e “Servidor” foram aglomerados em apenas um, “Backend”, uma vez que o Firebase engloba ambos</w:t>
      </w:r>
      <w:r w:rsidR="008851BC">
        <w:rPr>
          <w:rFonts w:cs="Times New Roman"/>
          <w:sz w:val="20"/>
          <w:szCs w:val="20"/>
        </w:rPr>
        <w:t xml:space="preserve">. Para além disso, conseguimos perceber que o Médico / Administrador nunca poderiam ter acesso ao módulo do processamento de dados, uma vez que este se encontra inexoravelmente associado ao sistema do Paciente, </w:t>
      </w:r>
      <w:r w:rsidR="00A53B89">
        <w:rPr>
          <w:rFonts w:cs="Times New Roman"/>
          <w:sz w:val="20"/>
          <w:szCs w:val="20"/>
        </w:rPr>
        <w:t>onde o dispositivo está</w:t>
      </w:r>
      <w:r w:rsidR="008851BC">
        <w:rPr>
          <w:rFonts w:cs="Times New Roman"/>
          <w:sz w:val="20"/>
          <w:szCs w:val="20"/>
        </w:rPr>
        <w:t xml:space="preserve"> ligado.</w:t>
      </w:r>
      <w:r w:rsidR="00A53B89">
        <w:rPr>
          <w:rFonts w:cs="Times New Roman"/>
          <w:sz w:val="20"/>
          <w:szCs w:val="20"/>
        </w:rPr>
        <w:t xml:space="preserve"> É apenas através da comunicação Paciente – Backend que a informação passa posteriormente para a interface do Médico. Quanto ao jogo, por questões de modularidade faz mais sentido ligar-se à plataforma do Paciente, de modo a não ter dois sistemas em paralelo ligados ao módulo da comunicação e processamento. Além disso, como a funcionalidade de prioridade baixa de refletir as ondas no jogo não foi implementada, o jogo acaba por ser totalmente independente desse módulo.</w:t>
      </w:r>
    </w:p>
    <w:p w14:paraId="4E517C58" w14:textId="1D413DCD" w:rsidR="00A53B89" w:rsidRDefault="00A53B89" w:rsidP="00A53B89">
      <w:pPr>
        <w:pStyle w:val="Corpo"/>
        <w:tabs>
          <w:tab w:val="left" w:pos="6345"/>
        </w:tabs>
        <w:spacing w:after="120"/>
        <w:ind w:firstLine="720"/>
        <w:jc w:val="both"/>
        <w:rPr>
          <w:rFonts w:cs="Times New Roman"/>
        </w:rPr>
      </w:pPr>
      <w:r>
        <w:rPr>
          <w:rFonts w:cs="Times New Roman"/>
        </w:rPr>
        <w:tab/>
      </w:r>
    </w:p>
    <w:p w14:paraId="6D3F09A7" w14:textId="77777777" w:rsidR="003E010B" w:rsidRPr="00717E9B" w:rsidRDefault="003E010B" w:rsidP="00A53B89">
      <w:pPr>
        <w:pStyle w:val="Corpo"/>
        <w:tabs>
          <w:tab w:val="left" w:pos="6345"/>
        </w:tabs>
        <w:spacing w:after="120"/>
        <w:ind w:firstLine="720"/>
        <w:jc w:val="both"/>
        <w:rPr>
          <w:rFonts w:cs="Times New Roman"/>
        </w:rPr>
      </w:pPr>
      <w:r w:rsidRPr="00A53B89">
        <w:br w:type="page"/>
      </w:r>
      <w:r w:rsidR="00A53B89">
        <w:rPr>
          <w:rFonts w:cs="Times New Roman"/>
        </w:rPr>
        <w:lastRenderedPageBreak/>
        <w:tab/>
      </w:r>
    </w:p>
    <w:p w14:paraId="0630757B" w14:textId="5E500DE0" w:rsidR="003E010B" w:rsidRPr="00717E9B" w:rsidRDefault="003E010B" w:rsidP="00717E9B">
      <w:pPr>
        <w:pStyle w:val="Heading1"/>
        <w:jc w:val="left"/>
        <w:rPr>
          <w:rFonts w:ascii="Times New Roman" w:hAnsi="Times New Roman" w:cs="Times New Roman"/>
        </w:rPr>
      </w:pPr>
      <w:bookmarkStart w:id="6" w:name="_Toc453019242"/>
      <w:r w:rsidRPr="00717E9B">
        <w:rPr>
          <w:rFonts w:ascii="Times New Roman" w:hAnsi="Times New Roman" w:cs="Times New Roman"/>
        </w:rPr>
        <w:t>2</w:t>
      </w:r>
      <w:r w:rsidR="00E87241">
        <w:rPr>
          <w:rFonts w:ascii="Times New Roman" w:hAnsi="Times New Roman" w:cs="Times New Roman"/>
        </w:rPr>
        <w:t>.</w:t>
      </w:r>
      <w:r w:rsidRPr="00717E9B">
        <w:rPr>
          <w:rFonts w:ascii="Times New Roman" w:hAnsi="Times New Roman" w:cs="Times New Roman"/>
        </w:rPr>
        <w:t xml:space="preserve"> DIAGRAMAS DE INTERAÇÃO</w:t>
      </w:r>
      <w:bookmarkEnd w:id="6"/>
    </w:p>
    <w:p w14:paraId="0C17AEA0" w14:textId="77777777" w:rsidR="003E010B" w:rsidRPr="00717E9B" w:rsidRDefault="003E010B" w:rsidP="00717E9B">
      <w:pPr>
        <w:pStyle w:val="Corpo"/>
        <w:rPr>
          <w:rFonts w:cs="Times New Roman"/>
        </w:rPr>
      </w:pPr>
    </w:p>
    <w:p w14:paraId="0392F9C9" w14:textId="77777777" w:rsidR="003E010B" w:rsidRPr="00717E9B" w:rsidRDefault="003E010B" w:rsidP="00717E9B">
      <w:pPr>
        <w:pStyle w:val="Corpo"/>
        <w:rPr>
          <w:rFonts w:cs="Times New Roman"/>
        </w:rPr>
      </w:pPr>
    </w:p>
    <w:p w14:paraId="38853656" w14:textId="77777777" w:rsidR="003E010B" w:rsidRPr="00717E9B" w:rsidRDefault="003E010B" w:rsidP="00717E9B">
      <w:pPr>
        <w:pStyle w:val="Corpo"/>
        <w:rPr>
          <w:rFonts w:cs="Times New Roman"/>
        </w:rPr>
      </w:pPr>
    </w:p>
    <w:p w14:paraId="4A06B9A0" w14:textId="44E467CF" w:rsidR="003E010B" w:rsidRPr="00717E9B" w:rsidRDefault="00AF7C0D" w:rsidP="00717E9B">
      <w:pPr>
        <w:rPr>
          <w:sz w:val="20"/>
          <w:szCs w:val="20"/>
          <w:lang w:val="pt-PT"/>
        </w:rPr>
      </w:pPr>
      <w:r w:rsidRPr="00717E9B">
        <w:rPr>
          <w:sz w:val="20"/>
          <w:szCs w:val="20"/>
          <w:lang w:val="pt-PT"/>
        </w:rPr>
        <w:t xml:space="preserve">Nesta secção serão representados os diagramas de interação de algumas das sequências de eventos mais relevantes para os sistemas considerados. Os dois primeiros referem-se à consulta do histórico e à visualização das ondas cerebrais na plataforma </w:t>
      </w:r>
      <w:r w:rsidRPr="00717E9B">
        <w:rPr>
          <w:i/>
          <w:sz w:val="20"/>
          <w:szCs w:val="20"/>
          <w:lang w:val="pt-PT"/>
        </w:rPr>
        <w:t>BrainLight</w:t>
      </w:r>
      <w:r w:rsidRPr="00717E9B">
        <w:rPr>
          <w:sz w:val="20"/>
          <w:szCs w:val="20"/>
          <w:lang w:val="pt-PT"/>
        </w:rPr>
        <w:t>, enquanto o 2.3. e 2.4. são relativos ao sistema de autenticação e à visualização das ondas cerebrais na prova de conceito.</w:t>
      </w:r>
      <w:r w:rsidR="007E7265">
        <w:rPr>
          <w:sz w:val="20"/>
          <w:szCs w:val="20"/>
          <w:lang w:val="pt-PT"/>
        </w:rPr>
        <w:t xml:space="preserve"> Para cada um existem duas versões: o diagrama efetuado na fase de conceção e outro, atualizado, que descreve a situação real após o desenvolvimento.</w:t>
      </w:r>
    </w:p>
    <w:p w14:paraId="217CE2F7" w14:textId="77777777" w:rsidR="00AF7C0D" w:rsidRPr="00717E9B" w:rsidRDefault="00AF7C0D" w:rsidP="00717E9B">
      <w:pPr>
        <w:rPr>
          <w:sz w:val="20"/>
          <w:szCs w:val="20"/>
          <w:lang w:val="pt-PT"/>
        </w:rPr>
      </w:pPr>
    </w:p>
    <w:p w14:paraId="346595AB" w14:textId="77777777" w:rsidR="002965CD" w:rsidRPr="00717E9B" w:rsidRDefault="002965CD" w:rsidP="00717E9B">
      <w:pPr>
        <w:rPr>
          <w:sz w:val="20"/>
          <w:szCs w:val="20"/>
          <w:lang w:val="pt-PT"/>
        </w:rPr>
      </w:pPr>
    </w:p>
    <w:p w14:paraId="4F1BE30A" w14:textId="77777777" w:rsidR="00AF7C0D" w:rsidRPr="00717E9B" w:rsidRDefault="00AF7C0D" w:rsidP="00717E9B">
      <w:pPr>
        <w:rPr>
          <w:sz w:val="20"/>
          <w:szCs w:val="20"/>
          <w:lang w:val="pt-PT"/>
        </w:rPr>
      </w:pPr>
    </w:p>
    <w:p w14:paraId="21216278" w14:textId="5CA57B62" w:rsidR="00AF7C0D" w:rsidRPr="00A618F0" w:rsidRDefault="00AF7C0D" w:rsidP="00717E9B">
      <w:pPr>
        <w:pStyle w:val="Heading3"/>
        <w:jc w:val="left"/>
        <w:rPr>
          <w:rFonts w:ascii="Times New Roman" w:hAnsi="Times New Roman" w:cs="Times New Roman"/>
          <w:b/>
        </w:rPr>
      </w:pPr>
      <w:bookmarkStart w:id="7" w:name="_Toc453019243"/>
      <w:r w:rsidRPr="00A618F0">
        <w:rPr>
          <w:rFonts w:ascii="Times New Roman" w:hAnsi="Times New Roman" w:cs="Times New Roman"/>
          <w:b/>
        </w:rPr>
        <w:t>2.1 Consultar histórico (</w:t>
      </w:r>
      <w:r w:rsidRPr="00A618F0">
        <w:rPr>
          <w:rFonts w:ascii="Times New Roman" w:hAnsi="Times New Roman" w:cs="Times New Roman"/>
          <w:b/>
          <w:i/>
        </w:rPr>
        <w:t>BrainLight</w:t>
      </w:r>
      <w:r w:rsidRPr="00A618F0">
        <w:rPr>
          <w:rFonts w:ascii="Times New Roman" w:hAnsi="Times New Roman" w:cs="Times New Roman"/>
          <w:b/>
        </w:rPr>
        <w:t>)</w:t>
      </w:r>
      <w:bookmarkEnd w:id="7"/>
    </w:p>
    <w:p w14:paraId="7F0C1AA5" w14:textId="77777777" w:rsidR="003E010B" w:rsidRPr="00717E9B" w:rsidRDefault="003E010B" w:rsidP="003E010B">
      <w:pPr>
        <w:rPr>
          <w:sz w:val="20"/>
          <w:szCs w:val="20"/>
          <w:lang w:val="pt-PT"/>
        </w:rPr>
      </w:pPr>
    </w:p>
    <w:p w14:paraId="18CB49F9" w14:textId="0408FE2D" w:rsidR="00AF7C0D" w:rsidRPr="00717E9B" w:rsidRDefault="00A428A9" w:rsidP="00A428A9">
      <w:pPr>
        <w:jc w:val="center"/>
        <w:rPr>
          <w:sz w:val="20"/>
          <w:szCs w:val="20"/>
          <w:lang w:val="pt-PT"/>
        </w:rPr>
      </w:pPr>
      <w:r w:rsidRPr="00717E9B">
        <w:rPr>
          <w:noProof/>
          <w:sz w:val="20"/>
          <w:szCs w:val="20"/>
          <w:lang w:val="en-GB" w:eastAsia="en-GB"/>
        </w:rPr>
        <w:drawing>
          <wp:inline distT="0" distB="0" distL="0" distR="0" wp14:anchorId="0076994B" wp14:editId="6629D1A6">
            <wp:extent cx="5130165" cy="3186321"/>
            <wp:effectExtent l="0" t="0" r="0" b="0"/>
            <wp:docPr id="7" name="Picture 7" descr="C:\Users\joaom\Downloads\Diagramas de inter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aom\Downloads\Diagramas de interaçã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318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633B" w14:textId="535E20A2" w:rsidR="00A428A9" w:rsidRPr="00717E9B" w:rsidRDefault="00E10C9C" w:rsidP="00A428A9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>
        <w:rPr>
          <w:rFonts w:cs="Times New Roman"/>
          <w:b/>
          <w:color w:val="595959" w:themeColor="text1" w:themeTint="A6"/>
          <w:sz w:val="16"/>
        </w:rPr>
        <w:t>Figura 3</w:t>
      </w:r>
      <w:r w:rsidR="00A428A9" w:rsidRPr="00717E9B">
        <w:rPr>
          <w:rFonts w:cs="Times New Roman"/>
          <w:color w:val="595959" w:themeColor="text1" w:themeTint="A6"/>
          <w:sz w:val="16"/>
        </w:rPr>
        <w:t xml:space="preserve"> - Esquema da sequência de eventos necessária para um utilizador</w:t>
      </w:r>
    </w:p>
    <w:p w14:paraId="47BB2CCA" w14:textId="5D704E04" w:rsidR="00A428A9" w:rsidRPr="00D16306" w:rsidRDefault="00A428A9" w:rsidP="00F03631">
      <w:pPr>
        <w:pStyle w:val="Corpo"/>
        <w:spacing w:after="120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color w:val="595959" w:themeColor="text1" w:themeTint="A6"/>
          <w:sz w:val="16"/>
        </w:rPr>
        <w:t xml:space="preserve">visualizar ondas armazenadas num ficheiro na plataforma </w:t>
      </w:r>
      <w:r w:rsidR="00D16306">
        <w:rPr>
          <w:rFonts w:cs="Times New Roman"/>
          <w:i/>
          <w:color w:val="595959" w:themeColor="text1" w:themeTint="A6"/>
          <w:sz w:val="16"/>
        </w:rPr>
        <w:t xml:space="preserve">BrainLight </w:t>
      </w:r>
      <w:r w:rsidR="00D16306">
        <w:rPr>
          <w:rFonts w:cs="Times New Roman"/>
          <w:color w:val="595959" w:themeColor="text1" w:themeTint="A6"/>
          <w:sz w:val="16"/>
        </w:rPr>
        <w:t>(fase de conceção).</w:t>
      </w:r>
    </w:p>
    <w:p w14:paraId="09F375A7" w14:textId="77777777" w:rsidR="00F03631" w:rsidRPr="00717E9B" w:rsidRDefault="00F03631" w:rsidP="00F03631">
      <w:pPr>
        <w:pStyle w:val="Corpo"/>
        <w:spacing w:after="120"/>
        <w:jc w:val="center"/>
        <w:rPr>
          <w:rFonts w:cs="Times New Roman"/>
          <w:color w:val="595959" w:themeColor="text1" w:themeTint="A6"/>
          <w:sz w:val="16"/>
        </w:rPr>
      </w:pPr>
    </w:p>
    <w:p w14:paraId="680434C1" w14:textId="7C22CD8F" w:rsidR="002965CD" w:rsidRDefault="00A428A9" w:rsidP="00717E9B">
      <w:pPr>
        <w:rPr>
          <w:color w:val="000000"/>
          <w:sz w:val="20"/>
          <w:szCs w:val="20"/>
          <w:lang w:val="pt-PT" w:eastAsia="pt-PT"/>
        </w:rPr>
      </w:pPr>
      <w:r w:rsidRPr="00717E9B">
        <w:rPr>
          <w:color w:val="000000"/>
          <w:sz w:val="20"/>
          <w:szCs w:val="20"/>
          <w:lang w:val="pt-PT" w:eastAsia="pt-PT"/>
        </w:rPr>
        <w:t>Na</w:t>
      </w:r>
      <w:r w:rsidR="003007E8" w:rsidRPr="00717E9B">
        <w:rPr>
          <w:color w:val="000000"/>
          <w:sz w:val="20"/>
          <w:szCs w:val="20"/>
          <w:lang w:val="pt-PT" w:eastAsia="pt-PT"/>
        </w:rPr>
        <w:t xml:space="preserve"> figura </w:t>
      </w:r>
      <w:r w:rsidR="00ED2355">
        <w:rPr>
          <w:color w:val="000000"/>
          <w:sz w:val="20"/>
          <w:szCs w:val="20"/>
          <w:lang w:val="pt-PT" w:eastAsia="pt-PT"/>
        </w:rPr>
        <w:t>3</w:t>
      </w:r>
      <w:r w:rsidR="003007E8" w:rsidRPr="00717E9B">
        <w:rPr>
          <w:color w:val="000000"/>
          <w:sz w:val="20"/>
          <w:szCs w:val="20"/>
          <w:lang w:val="pt-PT" w:eastAsia="pt-PT"/>
        </w:rPr>
        <w:t xml:space="preserve"> observa-se o diagrama</w:t>
      </w:r>
      <w:r w:rsidRPr="00717E9B">
        <w:rPr>
          <w:color w:val="000000"/>
          <w:sz w:val="20"/>
          <w:szCs w:val="20"/>
          <w:lang w:val="pt-PT" w:eastAsia="pt-PT"/>
        </w:rPr>
        <w:t xml:space="preserve"> da consulta do histórico. O Médico acede ao histórico através da interface da aplicação, aplicação esta que lê a informação do histórico, e procede ao tratamento dessa informação. A informação após ser processada pela </w:t>
      </w:r>
      <w:r w:rsidRPr="00717E9B">
        <w:rPr>
          <w:i/>
          <w:color w:val="000000"/>
          <w:sz w:val="20"/>
          <w:szCs w:val="20"/>
          <w:lang w:val="pt-PT" w:eastAsia="pt-PT"/>
        </w:rPr>
        <w:t>framework</w:t>
      </w:r>
      <w:r w:rsidRPr="00717E9B">
        <w:rPr>
          <w:color w:val="000000"/>
          <w:sz w:val="20"/>
          <w:szCs w:val="20"/>
          <w:lang w:val="pt-PT" w:eastAsia="pt-PT"/>
        </w:rPr>
        <w:t xml:space="preserve"> é enviada para a interface onde é representada e pode ser visualizada.</w:t>
      </w:r>
    </w:p>
    <w:p w14:paraId="411721CC" w14:textId="77777777" w:rsidR="00ED2355" w:rsidRDefault="00ED2355" w:rsidP="00717E9B">
      <w:pPr>
        <w:rPr>
          <w:color w:val="000000"/>
          <w:sz w:val="20"/>
          <w:szCs w:val="20"/>
          <w:lang w:val="pt-PT" w:eastAsia="pt-PT"/>
        </w:rPr>
      </w:pPr>
    </w:p>
    <w:p w14:paraId="2F786D72" w14:textId="1C0F9F39" w:rsidR="00ED2355" w:rsidRPr="00717E9B" w:rsidRDefault="00ED2355" w:rsidP="00717E9B">
      <w:pPr>
        <w:rPr>
          <w:color w:val="000000"/>
          <w:sz w:val="20"/>
          <w:szCs w:val="20"/>
          <w:lang w:val="pt-PT" w:eastAsia="pt-PT"/>
        </w:rPr>
      </w:pPr>
      <w:r w:rsidRPr="00ED2355">
        <w:rPr>
          <w:noProof/>
          <w:color w:val="000000"/>
          <w:sz w:val="20"/>
          <w:szCs w:val="20"/>
          <w:lang w:val="en-GB" w:eastAsia="en-GB"/>
        </w:rPr>
        <w:lastRenderedPageBreak/>
        <w:drawing>
          <wp:inline distT="0" distB="0" distL="0" distR="0" wp14:anchorId="7FB0EC82" wp14:editId="1362B99D">
            <wp:extent cx="5130165" cy="3185698"/>
            <wp:effectExtent l="0" t="0" r="0" b="0"/>
            <wp:docPr id="2" name="Picture 2" descr="J:\Downloads\Diagramas de interação v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Downloads\Diagramas de interação v2.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318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C0B2" w14:textId="37E0FA0F" w:rsidR="006717AA" w:rsidRPr="00717E9B" w:rsidRDefault="006717AA" w:rsidP="006717AA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>
        <w:rPr>
          <w:rFonts w:cs="Times New Roman"/>
          <w:b/>
          <w:color w:val="595959" w:themeColor="text1" w:themeTint="A6"/>
          <w:sz w:val="16"/>
        </w:rPr>
        <w:t xml:space="preserve">Figura </w:t>
      </w:r>
      <w:r>
        <w:rPr>
          <w:rFonts w:cs="Times New Roman"/>
          <w:b/>
          <w:color w:val="595959" w:themeColor="text1" w:themeTint="A6"/>
          <w:sz w:val="16"/>
        </w:rPr>
        <w:t>4</w:t>
      </w:r>
      <w:r w:rsidRPr="00717E9B">
        <w:rPr>
          <w:rFonts w:cs="Times New Roman"/>
          <w:color w:val="595959" w:themeColor="text1" w:themeTint="A6"/>
          <w:sz w:val="16"/>
        </w:rPr>
        <w:t xml:space="preserve"> - Esquema da sequência de eventos necessária para um utilizador</w:t>
      </w:r>
    </w:p>
    <w:p w14:paraId="4D5B54F7" w14:textId="0D9A4F50" w:rsidR="006717AA" w:rsidRPr="00D16306" w:rsidRDefault="006717AA" w:rsidP="006717AA">
      <w:pPr>
        <w:pStyle w:val="Corpo"/>
        <w:spacing w:after="120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color w:val="595959" w:themeColor="text1" w:themeTint="A6"/>
          <w:sz w:val="16"/>
        </w:rPr>
        <w:t xml:space="preserve">visualizar ondas armazenadas num ficheiro na plataforma </w:t>
      </w:r>
      <w:r>
        <w:rPr>
          <w:rFonts w:cs="Times New Roman"/>
          <w:i/>
          <w:color w:val="595959" w:themeColor="text1" w:themeTint="A6"/>
          <w:sz w:val="16"/>
        </w:rPr>
        <w:t xml:space="preserve">BrainLight </w:t>
      </w:r>
      <w:r>
        <w:rPr>
          <w:rFonts w:cs="Times New Roman"/>
          <w:color w:val="595959" w:themeColor="text1" w:themeTint="A6"/>
          <w:sz w:val="16"/>
        </w:rPr>
        <w:t>(fase final</w:t>
      </w:r>
      <w:r>
        <w:rPr>
          <w:rFonts w:cs="Times New Roman"/>
          <w:color w:val="595959" w:themeColor="text1" w:themeTint="A6"/>
          <w:sz w:val="16"/>
        </w:rPr>
        <w:t>).</w:t>
      </w:r>
    </w:p>
    <w:p w14:paraId="42B43927" w14:textId="77777777" w:rsidR="006717AA" w:rsidRDefault="006717AA">
      <w:pPr>
        <w:rPr>
          <w:color w:val="000000"/>
          <w:sz w:val="20"/>
          <w:szCs w:val="20"/>
          <w:lang w:val="pt-PT" w:eastAsia="pt-PT"/>
        </w:rPr>
      </w:pPr>
    </w:p>
    <w:p w14:paraId="52073A12" w14:textId="60384583" w:rsidR="006717AA" w:rsidRDefault="006717AA">
      <w:pPr>
        <w:rPr>
          <w:color w:val="000000"/>
          <w:sz w:val="20"/>
          <w:szCs w:val="20"/>
          <w:lang w:val="pt-PT" w:eastAsia="pt-PT"/>
        </w:rPr>
      </w:pPr>
      <w:r>
        <w:rPr>
          <w:color w:val="000000"/>
          <w:sz w:val="20"/>
          <w:szCs w:val="20"/>
          <w:lang w:val="pt-PT" w:eastAsia="pt-PT"/>
        </w:rPr>
        <w:t>Devido às alterações referidas no capítulo anterior, a interface comunica agora apenas com o módulo de gestão, que delega depois responsabilidades para os módulos do histórico e das análises quando as suas funcionalidades são solicitadas.</w:t>
      </w:r>
      <w:r w:rsidR="00C062D3">
        <w:rPr>
          <w:color w:val="000000"/>
          <w:sz w:val="20"/>
          <w:szCs w:val="20"/>
          <w:lang w:val="pt-PT" w:eastAsia="pt-PT"/>
        </w:rPr>
        <w:t xml:space="preserve"> Isso encontra-se refletido na figura 4.</w:t>
      </w:r>
    </w:p>
    <w:p w14:paraId="40692F00" w14:textId="7A4BA2DF" w:rsidR="002965CD" w:rsidRDefault="002965CD">
      <w:pPr>
        <w:rPr>
          <w:color w:val="000000"/>
          <w:sz w:val="20"/>
          <w:szCs w:val="20"/>
          <w:lang w:val="pt-PT" w:eastAsia="pt-PT"/>
        </w:rPr>
      </w:pPr>
      <w:r w:rsidRPr="00717E9B">
        <w:rPr>
          <w:color w:val="000000"/>
          <w:sz w:val="20"/>
          <w:szCs w:val="20"/>
          <w:lang w:val="pt-PT" w:eastAsia="pt-PT"/>
        </w:rPr>
        <w:br w:type="page"/>
      </w:r>
    </w:p>
    <w:p w14:paraId="2919233B" w14:textId="77777777" w:rsidR="006717AA" w:rsidRPr="00717E9B" w:rsidRDefault="006717AA">
      <w:pPr>
        <w:rPr>
          <w:color w:val="000000"/>
          <w:sz w:val="20"/>
          <w:szCs w:val="20"/>
          <w:lang w:val="pt-PT" w:eastAsia="pt-PT"/>
        </w:rPr>
      </w:pPr>
    </w:p>
    <w:p w14:paraId="1E3CE4E6" w14:textId="1B63B8F8" w:rsidR="002965CD" w:rsidRPr="00A618F0" w:rsidRDefault="002965CD" w:rsidP="002965CD">
      <w:pPr>
        <w:pStyle w:val="Heading3"/>
        <w:rPr>
          <w:rFonts w:ascii="Times New Roman" w:hAnsi="Times New Roman" w:cs="Times New Roman"/>
          <w:b/>
        </w:rPr>
      </w:pPr>
      <w:bookmarkStart w:id="8" w:name="_Toc453019244"/>
      <w:r w:rsidRPr="00A618F0">
        <w:rPr>
          <w:rFonts w:ascii="Times New Roman" w:hAnsi="Times New Roman" w:cs="Times New Roman"/>
          <w:b/>
        </w:rPr>
        <w:t>2.2 Visualizar ondas cerebrais (</w:t>
      </w:r>
      <w:r w:rsidRPr="00A618F0">
        <w:rPr>
          <w:rFonts w:ascii="Times New Roman" w:hAnsi="Times New Roman" w:cs="Times New Roman"/>
          <w:b/>
          <w:i/>
        </w:rPr>
        <w:t>BrainLight</w:t>
      </w:r>
      <w:r w:rsidRPr="00A618F0">
        <w:rPr>
          <w:rFonts w:ascii="Times New Roman" w:hAnsi="Times New Roman" w:cs="Times New Roman"/>
          <w:b/>
        </w:rPr>
        <w:t>)</w:t>
      </w:r>
      <w:bookmarkEnd w:id="8"/>
    </w:p>
    <w:p w14:paraId="2126137D" w14:textId="77777777" w:rsidR="002965CD" w:rsidRPr="00717E9B" w:rsidRDefault="002965CD" w:rsidP="002965CD">
      <w:pPr>
        <w:rPr>
          <w:sz w:val="20"/>
          <w:szCs w:val="20"/>
          <w:lang w:val="pt-PT"/>
        </w:rPr>
      </w:pPr>
    </w:p>
    <w:p w14:paraId="4CC66446" w14:textId="59DE75BE" w:rsidR="002965CD" w:rsidRPr="00717E9B" w:rsidRDefault="004E27BD" w:rsidP="002965CD">
      <w:pPr>
        <w:jc w:val="center"/>
        <w:rPr>
          <w:sz w:val="20"/>
          <w:szCs w:val="20"/>
          <w:lang w:val="pt-PT"/>
        </w:rPr>
      </w:pPr>
      <w:r w:rsidRPr="00717E9B">
        <w:rPr>
          <w:noProof/>
          <w:sz w:val="20"/>
          <w:szCs w:val="20"/>
          <w:lang w:val="en-GB" w:eastAsia="en-GB"/>
        </w:rPr>
        <w:drawing>
          <wp:inline distT="0" distB="0" distL="0" distR="0" wp14:anchorId="13349B0E" wp14:editId="598A2EAD">
            <wp:extent cx="5130165" cy="3597768"/>
            <wp:effectExtent l="0" t="0" r="0" b="3175"/>
            <wp:docPr id="12" name="Picture 12" descr="C:\Users\joaom\Downloads\Diagramas de interaçã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aom\Downloads\Diagramas de interação 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359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000E" w14:textId="260A0F12" w:rsidR="004E27BD" w:rsidRPr="00717E9B" w:rsidRDefault="002965CD" w:rsidP="004E27BD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b/>
          <w:color w:val="595959" w:themeColor="text1" w:themeTint="A6"/>
          <w:sz w:val="16"/>
        </w:rPr>
        <w:t xml:space="preserve">Figura </w:t>
      </w:r>
      <w:r w:rsidR="007D03D6">
        <w:rPr>
          <w:rFonts w:cs="Times New Roman"/>
          <w:b/>
          <w:color w:val="595959" w:themeColor="text1" w:themeTint="A6"/>
          <w:sz w:val="16"/>
        </w:rPr>
        <w:t>5</w:t>
      </w:r>
      <w:r w:rsidRPr="00717E9B">
        <w:rPr>
          <w:rFonts w:cs="Times New Roman"/>
          <w:color w:val="595959" w:themeColor="text1" w:themeTint="A6"/>
          <w:sz w:val="16"/>
        </w:rPr>
        <w:t xml:space="preserve"> - </w:t>
      </w:r>
      <w:r w:rsidR="004E27BD" w:rsidRPr="00717E9B">
        <w:rPr>
          <w:rFonts w:cs="Times New Roman"/>
          <w:color w:val="595959" w:themeColor="text1" w:themeTint="A6"/>
          <w:sz w:val="16"/>
        </w:rPr>
        <w:t>Esquema da sequência de eventos necessária para um utilizador</w:t>
      </w:r>
    </w:p>
    <w:p w14:paraId="307B680B" w14:textId="390D3055" w:rsidR="002965CD" w:rsidRPr="00717E9B" w:rsidRDefault="004E27BD" w:rsidP="004E27BD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color w:val="595959" w:themeColor="text1" w:themeTint="A6"/>
          <w:sz w:val="16"/>
        </w:rPr>
        <w:t xml:space="preserve">visualizar as suas ondas cerebrais na plataforma </w:t>
      </w:r>
      <w:r w:rsidRPr="00717E9B">
        <w:rPr>
          <w:rFonts w:cs="Times New Roman"/>
          <w:i/>
          <w:color w:val="595959" w:themeColor="text1" w:themeTint="A6"/>
          <w:sz w:val="16"/>
        </w:rPr>
        <w:t>BrainLight</w:t>
      </w:r>
      <w:r w:rsidR="007D03D6">
        <w:rPr>
          <w:rFonts w:cs="Times New Roman"/>
          <w:color w:val="595959" w:themeColor="text1" w:themeTint="A6"/>
          <w:sz w:val="16"/>
        </w:rPr>
        <w:t xml:space="preserve"> (fase de conceção).</w:t>
      </w:r>
    </w:p>
    <w:p w14:paraId="52325FE6" w14:textId="77777777" w:rsidR="004E27BD" w:rsidRPr="00717E9B" w:rsidRDefault="004E27BD" w:rsidP="004E27BD">
      <w:pPr>
        <w:pStyle w:val="Corpo"/>
        <w:jc w:val="center"/>
        <w:rPr>
          <w:rFonts w:cs="Times New Roman"/>
          <w:sz w:val="20"/>
          <w:szCs w:val="20"/>
        </w:rPr>
      </w:pPr>
    </w:p>
    <w:p w14:paraId="3A5F1005" w14:textId="36E7476D" w:rsidR="006010A9" w:rsidRDefault="007D03D6" w:rsidP="00717E9B">
      <w:pPr>
        <w:rPr>
          <w:color w:val="000000"/>
          <w:sz w:val="20"/>
          <w:szCs w:val="20"/>
          <w:lang w:val="pt-PT" w:eastAsia="pt-PT"/>
        </w:rPr>
      </w:pPr>
      <w:r>
        <w:rPr>
          <w:color w:val="000000"/>
          <w:sz w:val="20"/>
          <w:szCs w:val="20"/>
          <w:lang w:val="pt-PT" w:eastAsia="pt-PT"/>
        </w:rPr>
        <w:t>Na figura 5</w:t>
      </w:r>
      <w:r w:rsidR="00F03631" w:rsidRPr="00717E9B">
        <w:rPr>
          <w:color w:val="000000"/>
          <w:sz w:val="20"/>
          <w:szCs w:val="20"/>
          <w:lang w:val="pt-PT" w:eastAsia="pt-PT"/>
        </w:rPr>
        <w:t xml:space="preserve"> observa-se o procedimento necessário para um Utilizador visualizar as ondas cerebrais na plataforma. Na interface que lhe é apresentada, o Utilizador pode selecionar o dispositivo que será utilizado para recolher informação das ondas cerebrais. Após se iniciar a comunicação com a </w:t>
      </w:r>
      <w:r w:rsidR="00F03631" w:rsidRPr="00717E9B">
        <w:rPr>
          <w:i/>
          <w:color w:val="000000"/>
          <w:sz w:val="20"/>
          <w:szCs w:val="20"/>
          <w:lang w:val="pt-PT" w:eastAsia="pt-PT"/>
        </w:rPr>
        <w:t>SDK</w:t>
      </w:r>
      <w:r w:rsidR="00F03631" w:rsidRPr="00717E9B">
        <w:rPr>
          <w:color w:val="000000"/>
          <w:sz w:val="20"/>
          <w:szCs w:val="20"/>
          <w:lang w:val="pt-PT" w:eastAsia="pt-PT"/>
        </w:rPr>
        <w:t xml:space="preserve"> serão enviados pacotes que devem ser posteriormente analisados e processados pela </w:t>
      </w:r>
      <w:r w:rsidR="00F03631" w:rsidRPr="00717E9B">
        <w:rPr>
          <w:i/>
          <w:color w:val="000000"/>
          <w:sz w:val="20"/>
          <w:szCs w:val="20"/>
          <w:lang w:val="pt-PT" w:eastAsia="pt-PT"/>
        </w:rPr>
        <w:t>framework</w:t>
      </w:r>
      <w:r w:rsidR="00F03631" w:rsidRPr="00717E9B">
        <w:rPr>
          <w:color w:val="000000"/>
          <w:sz w:val="20"/>
          <w:szCs w:val="20"/>
          <w:lang w:val="pt-PT" w:eastAsia="pt-PT"/>
        </w:rPr>
        <w:t xml:space="preserve">. Após a análise dos pacotes, o Utilizador recebe </w:t>
      </w:r>
      <w:r w:rsidR="00F03631" w:rsidRPr="00717E9B">
        <w:rPr>
          <w:i/>
          <w:color w:val="000000"/>
          <w:sz w:val="20"/>
          <w:szCs w:val="20"/>
          <w:lang w:val="pt-PT" w:eastAsia="pt-PT"/>
        </w:rPr>
        <w:t>feedback</w:t>
      </w:r>
      <w:r w:rsidR="00F03631" w:rsidRPr="00717E9B">
        <w:rPr>
          <w:color w:val="000000"/>
          <w:sz w:val="20"/>
          <w:szCs w:val="20"/>
          <w:lang w:val="pt-PT" w:eastAsia="pt-PT"/>
        </w:rPr>
        <w:t xml:space="preserve"> da aplicação através de gráficos.</w:t>
      </w:r>
    </w:p>
    <w:p w14:paraId="4306710F" w14:textId="77777777" w:rsidR="00D26EEE" w:rsidRDefault="00D26EEE" w:rsidP="00717E9B">
      <w:pPr>
        <w:rPr>
          <w:color w:val="000000"/>
          <w:sz w:val="20"/>
          <w:szCs w:val="20"/>
          <w:lang w:val="pt-PT" w:eastAsia="pt-PT"/>
        </w:rPr>
      </w:pPr>
    </w:p>
    <w:p w14:paraId="03636706" w14:textId="77777777" w:rsidR="00D26EEE" w:rsidRDefault="00D26EEE" w:rsidP="00717E9B">
      <w:pPr>
        <w:rPr>
          <w:color w:val="000000"/>
          <w:sz w:val="20"/>
          <w:szCs w:val="20"/>
          <w:lang w:val="pt-PT" w:eastAsia="pt-PT"/>
        </w:rPr>
      </w:pPr>
    </w:p>
    <w:p w14:paraId="60551911" w14:textId="770ED2CA" w:rsidR="00D26EEE" w:rsidRPr="00717E9B" w:rsidRDefault="00D26EEE" w:rsidP="00717E9B">
      <w:pPr>
        <w:rPr>
          <w:color w:val="000000"/>
          <w:sz w:val="20"/>
          <w:szCs w:val="20"/>
          <w:lang w:val="pt-PT" w:eastAsia="pt-PT"/>
        </w:rPr>
      </w:pPr>
      <w:r w:rsidRPr="00D26EEE">
        <w:rPr>
          <w:noProof/>
          <w:color w:val="000000"/>
          <w:sz w:val="20"/>
          <w:szCs w:val="20"/>
          <w:lang w:val="en-GB" w:eastAsia="en-GB"/>
        </w:rPr>
        <w:lastRenderedPageBreak/>
        <w:drawing>
          <wp:inline distT="0" distB="0" distL="0" distR="0" wp14:anchorId="0647273F" wp14:editId="5C88B3B7">
            <wp:extent cx="5130165" cy="3599576"/>
            <wp:effectExtent l="0" t="0" r="0" b="1270"/>
            <wp:docPr id="4" name="Picture 4" descr="J:\Downloads\Diagramas de interação v2.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Downloads\Diagramas de interação v2.0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359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0381" w14:textId="5C351752" w:rsidR="00D26EEE" w:rsidRPr="00717E9B" w:rsidRDefault="00D26EEE" w:rsidP="00D26EEE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b/>
          <w:color w:val="595959" w:themeColor="text1" w:themeTint="A6"/>
          <w:sz w:val="16"/>
        </w:rPr>
        <w:t xml:space="preserve">Figura </w:t>
      </w:r>
      <w:r>
        <w:rPr>
          <w:rFonts w:cs="Times New Roman"/>
          <w:b/>
          <w:color w:val="595959" w:themeColor="text1" w:themeTint="A6"/>
          <w:sz w:val="16"/>
        </w:rPr>
        <w:t>6</w:t>
      </w:r>
      <w:r w:rsidRPr="00717E9B">
        <w:rPr>
          <w:rFonts w:cs="Times New Roman"/>
          <w:color w:val="595959" w:themeColor="text1" w:themeTint="A6"/>
          <w:sz w:val="16"/>
        </w:rPr>
        <w:t xml:space="preserve"> - Esquema da sequência de eventos necessária para um utilizador</w:t>
      </w:r>
    </w:p>
    <w:p w14:paraId="53782F4C" w14:textId="53017950" w:rsidR="00D26EEE" w:rsidRPr="00717E9B" w:rsidRDefault="00D26EEE" w:rsidP="00D26EEE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color w:val="595959" w:themeColor="text1" w:themeTint="A6"/>
          <w:sz w:val="16"/>
        </w:rPr>
        <w:t xml:space="preserve">visualizar as suas ondas cerebrais na plataforma </w:t>
      </w:r>
      <w:r w:rsidRPr="00717E9B">
        <w:rPr>
          <w:rFonts w:cs="Times New Roman"/>
          <w:i/>
          <w:color w:val="595959" w:themeColor="text1" w:themeTint="A6"/>
          <w:sz w:val="16"/>
        </w:rPr>
        <w:t>BrainLight</w:t>
      </w:r>
      <w:r>
        <w:rPr>
          <w:rFonts w:cs="Times New Roman"/>
          <w:color w:val="595959" w:themeColor="text1" w:themeTint="A6"/>
          <w:sz w:val="16"/>
        </w:rPr>
        <w:t xml:space="preserve"> (fase final</w:t>
      </w:r>
      <w:r>
        <w:rPr>
          <w:rFonts w:cs="Times New Roman"/>
          <w:color w:val="595959" w:themeColor="text1" w:themeTint="A6"/>
          <w:sz w:val="16"/>
        </w:rPr>
        <w:t>).</w:t>
      </w:r>
    </w:p>
    <w:p w14:paraId="44BB62BB" w14:textId="77777777" w:rsidR="00D26EEE" w:rsidRPr="00717E9B" w:rsidRDefault="00D26EEE" w:rsidP="00D26EEE">
      <w:pPr>
        <w:pStyle w:val="Corpo"/>
        <w:jc w:val="center"/>
        <w:rPr>
          <w:rFonts w:cs="Times New Roman"/>
          <w:sz w:val="20"/>
          <w:szCs w:val="20"/>
        </w:rPr>
      </w:pPr>
    </w:p>
    <w:p w14:paraId="0C7C85A0" w14:textId="001DC6A9" w:rsidR="006010A9" w:rsidRPr="00717E9B" w:rsidRDefault="00C54AA6" w:rsidP="00D26EEE">
      <w:pPr>
        <w:rPr>
          <w:color w:val="000000"/>
          <w:sz w:val="20"/>
          <w:szCs w:val="20"/>
          <w:lang w:val="pt-PT" w:eastAsia="pt-PT"/>
        </w:rPr>
      </w:pPr>
      <w:r>
        <w:rPr>
          <w:color w:val="000000"/>
          <w:sz w:val="20"/>
          <w:szCs w:val="20"/>
          <w:lang w:val="pt-PT" w:eastAsia="pt-PT"/>
        </w:rPr>
        <w:t xml:space="preserve">A única alteração que a figura 6 apresenta em relação à anterior é na nomenclatura do módulo de gestão. Tirando esse pequeno pormenor, </w:t>
      </w:r>
      <w:r w:rsidR="00784EB5">
        <w:rPr>
          <w:color w:val="000000"/>
          <w:sz w:val="20"/>
          <w:szCs w:val="20"/>
          <w:lang w:val="pt-PT" w:eastAsia="pt-PT"/>
        </w:rPr>
        <w:t>este diagrama</w:t>
      </w:r>
      <w:r>
        <w:rPr>
          <w:color w:val="000000"/>
          <w:sz w:val="20"/>
          <w:szCs w:val="20"/>
          <w:lang w:val="pt-PT" w:eastAsia="pt-PT"/>
        </w:rPr>
        <w:t xml:space="preserve"> mantém-se fiel </w:t>
      </w:r>
      <w:r w:rsidR="00784EB5">
        <w:rPr>
          <w:color w:val="000000"/>
          <w:sz w:val="20"/>
          <w:szCs w:val="20"/>
          <w:lang w:val="pt-PT" w:eastAsia="pt-PT"/>
        </w:rPr>
        <w:t xml:space="preserve">ao que </w:t>
      </w:r>
      <w:r w:rsidR="00136E6A">
        <w:rPr>
          <w:color w:val="000000"/>
          <w:sz w:val="20"/>
          <w:szCs w:val="20"/>
          <w:lang w:val="pt-PT" w:eastAsia="pt-PT"/>
        </w:rPr>
        <w:t>estava</w:t>
      </w:r>
      <w:r w:rsidR="00784EB5">
        <w:rPr>
          <w:color w:val="000000"/>
          <w:sz w:val="20"/>
          <w:szCs w:val="20"/>
          <w:lang w:val="pt-PT" w:eastAsia="pt-PT"/>
        </w:rPr>
        <w:t xml:space="preserve"> planeado.</w:t>
      </w:r>
      <w:r w:rsidR="006010A9" w:rsidRPr="00717E9B">
        <w:rPr>
          <w:color w:val="000000"/>
          <w:sz w:val="20"/>
          <w:szCs w:val="20"/>
          <w:lang w:val="pt-PT" w:eastAsia="pt-PT"/>
        </w:rPr>
        <w:br w:type="page"/>
      </w:r>
    </w:p>
    <w:p w14:paraId="201F0B6A" w14:textId="5F8924E3" w:rsidR="006010A9" w:rsidRPr="00A618F0" w:rsidRDefault="006010A9" w:rsidP="006010A9">
      <w:pPr>
        <w:pStyle w:val="Heading3"/>
        <w:rPr>
          <w:rFonts w:ascii="Times New Roman" w:hAnsi="Times New Roman" w:cs="Times New Roman"/>
          <w:b/>
        </w:rPr>
      </w:pPr>
      <w:bookmarkStart w:id="9" w:name="_Toc453019245"/>
      <w:r w:rsidRPr="00A618F0">
        <w:rPr>
          <w:rFonts w:ascii="Times New Roman" w:hAnsi="Times New Roman" w:cs="Times New Roman"/>
          <w:b/>
        </w:rPr>
        <w:lastRenderedPageBreak/>
        <w:t xml:space="preserve">2.3 </w:t>
      </w:r>
      <w:r w:rsidRPr="00A618F0">
        <w:rPr>
          <w:rFonts w:ascii="Times New Roman" w:hAnsi="Times New Roman" w:cs="Times New Roman"/>
          <w:b/>
          <w:i/>
        </w:rPr>
        <w:t>Login</w:t>
      </w:r>
      <w:r w:rsidRPr="00A618F0">
        <w:rPr>
          <w:rFonts w:ascii="Times New Roman" w:hAnsi="Times New Roman" w:cs="Times New Roman"/>
          <w:b/>
        </w:rPr>
        <w:t xml:space="preserve"> de </w:t>
      </w:r>
      <w:r w:rsidR="001803AB" w:rsidRPr="00A618F0">
        <w:rPr>
          <w:rFonts w:ascii="Times New Roman" w:hAnsi="Times New Roman" w:cs="Times New Roman"/>
          <w:b/>
        </w:rPr>
        <w:t>Paciente</w:t>
      </w:r>
      <w:r w:rsidRPr="00A618F0">
        <w:rPr>
          <w:rFonts w:ascii="Times New Roman" w:hAnsi="Times New Roman" w:cs="Times New Roman"/>
          <w:b/>
        </w:rPr>
        <w:t xml:space="preserve"> (</w:t>
      </w:r>
      <w:r w:rsidR="003A0598" w:rsidRPr="00A618F0">
        <w:rPr>
          <w:rFonts w:ascii="Times New Roman" w:hAnsi="Times New Roman" w:cs="Times New Roman"/>
          <w:b/>
          <w:i/>
        </w:rPr>
        <w:t>BrainStream</w:t>
      </w:r>
      <w:r w:rsidRPr="00A618F0">
        <w:rPr>
          <w:rFonts w:ascii="Times New Roman" w:hAnsi="Times New Roman" w:cs="Times New Roman"/>
          <w:b/>
        </w:rPr>
        <w:t>)</w:t>
      </w:r>
      <w:bookmarkEnd w:id="9"/>
    </w:p>
    <w:p w14:paraId="6205B580" w14:textId="77777777" w:rsidR="006010A9" w:rsidRPr="00717E9B" w:rsidRDefault="006010A9" w:rsidP="006010A9">
      <w:pPr>
        <w:rPr>
          <w:sz w:val="20"/>
          <w:szCs w:val="20"/>
          <w:lang w:val="pt-PT"/>
        </w:rPr>
      </w:pPr>
    </w:p>
    <w:p w14:paraId="1010E118" w14:textId="771CD10A" w:rsidR="006010A9" w:rsidRPr="00717E9B" w:rsidRDefault="00A85622" w:rsidP="006010A9">
      <w:pPr>
        <w:jc w:val="center"/>
        <w:rPr>
          <w:sz w:val="20"/>
          <w:szCs w:val="20"/>
          <w:lang w:val="pt-PT"/>
        </w:rPr>
      </w:pPr>
      <w:r w:rsidRPr="00717E9B">
        <w:rPr>
          <w:noProof/>
          <w:sz w:val="20"/>
          <w:szCs w:val="20"/>
          <w:lang w:val="en-GB" w:eastAsia="en-GB"/>
        </w:rPr>
        <w:drawing>
          <wp:inline distT="0" distB="0" distL="0" distR="0" wp14:anchorId="010A1253" wp14:editId="0A37DEF7">
            <wp:extent cx="5130165" cy="3506585"/>
            <wp:effectExtent l="0" t="0" r="0" b="0"/>
            <wp:docPr id="14" name="Picture 14" descr="C:\Users\joaom\Downloads\Diagramas de interaçã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aom\Downloads\Diagramas de interação (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350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4441" w14:textId="6FB915A4" w:rsidR="00A85622" w:rsidRPr="00717E9B" w:rsidRDefault="006010A9" w:rsidP="00A85622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b/>
          <w:color w:val="595959" w:themeColor="text1" w:themeTint="A6"/>
          <w:sz w:val="16"/>
        </w:rPr>
        <w:t xml:space="preserve">Figura </w:t>
      </w:r>
      <w:r w:rsidR="00953FD5">
        <w:rPr>
          <w:rFonts w:cs="Times New Roman"/>
          <w:b/>
          <w:color w:val="595959" w:themeColor="text1" w:themeTint="A6"/>
          <w:sz w:val="16"/>
        </w:rPr>
        <w:t>7</w:t>
      </w:r>
      <w:r w:rsidRPr="00717E9B">
        <w:rPr>
          <w:rFonts w:cs="Times New Roman"/>
          <w:color w:val="595959" w:themeColor="text1" w:themeTint="A6"/>
          <w:sz w:val="16"/>
        </w:rPr>
        <w:t xml:space="preserve"> - </w:t>
      </w:r>
      <w:r w:rsidR="00A85622" w:rsidRPr="00717E9B">
        <w:rPr>
          <w:rFonts w:cs="Times New Roman"/>
          <w:color w:val="595959" w:themeColor="text1" w:themeTint="A6"/>
          <w:sz w:val="16"/>
        </w:rPr>
        <w:t xml:space="preserve">Esquema da sequência de eventos necessária para um </w:t>
      </w:r>
      <w:r w:rsidR="001803AB" w:rsidRPr="00717E9B">
        <w:rPr>
          <w:rFonts w:cs="Times New Roman"/>
          <w:color w:val="595959" w:themeColor="text1" w:themeTint="A6"/>
          <w:sz w:val="16"/>
        </w:rPr>
        <w:t>Paciente</w:t>
      </w:r>
    </w:p>
    <w:p w14:paraId="0F931B27" w14:textId="312A1BE7" w:rsidR="00953FD5" w:rsidRPr="00717E9B" w:rsidRDefault="00A85622" w:rsidP="00953FD5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color w:val="595959" w:themeColor="text1" w:themeTint="A6"/>
          <w:sz w:val="16"/>
        </w:rPr>
        <w:t xml:space="preserve">se autenticar na </w:t>
      </w:r>
      <w:r w:rsidR="00953FD5">
        <w:rPr>
          <w:rFonts w:cs="Times New Roman"/>
          <w:color w:val="595959" w:themeColor="text1" w:themeTint="A6"/>
          <w:sz w:val="16"/>
        </w:rPr>
        <w:t>plataforma da prova de conceito (fase de conceção).</w:t>
      </w:r>
    </w:p>
    <w:p w14:paraId="1C72C9F3" w14:textId="77777777" w:rsidR="00A85622" w:rsidRPr="00717E9B" w:rsidRDefault="00A85622" w:rsidP="00A85622">
      <w:pPr>
        <w:pStyle w:val="Corpo"/>
        <w:jc w:val="center"/>
        <w:rPr>
          <w:rFonts w:cs="Times New Roman"/>
          <w:sz w:val="20"/>
          <w:szCs w:val="20"/>
        </w:rPr>
      </w:pPr>
    </w:p>
    <w:p w14:paraId="79E0CAD7" w14:textId="63620BB5" w:rsidR="00206E8F" w:rsidRDefault="001803AB" w:rsidP="00717E9B">
      <w:pPr>
        <w:rPr>
          <w:color w:val="000000"/>
          <w:sz w:val="20"/>
          <w:szCs w:val="20"/>
          <w:lang w:val="pt-PT" w:eastAsia="pt-PT"/>
        </w:rPr>
      </w:pPr>
      <w:r w:rsidRPr="00717E9B">
        <w:rPr>
          <w:color w:val="000000"/>
          <w:sz w:val="20"/>
          <w:szCs w:val="20"/>
          <w:lang w:val="pt-PT" w:eastAsia="pt-PT"/>
        </w:rPr>
        <w:t xml:space="preserve">Na figura </w:t>
      </w:r>
      <w:r w:rsidR="0057524E">
        <w:rPr>
          <w:color w:val="000000"/>
          <w:sz w:val="20"/>
          <w:szCs w:val="20"/>
          <w:lang w:val="pt-PT" w:eastAsia="pt-PT"/>
        </w:rPr>
        <w:t>7</w:t>
      </w:r>
      <w:r w:rsidRPr="00717E9B">
        <w:rPr>
          <w:color w:val="000000"/>
          <w:sz w:val="20"/>
          <w:szCs w:val="20"/>
          <w:lang w:val="pt-PT" w:eastAsia="pt-PT"/>
        </w:rPr>
        <w:t xml:space="preserve"> observa-se o diagrama de </w:t>
      </w:r>
      <w:r w:rsidRPr="00717E9B">
        <w:rPr>
          <w:i/>
          <w:color w:val="000000"/>
          <w:sz w:val="20"/>
          <w:szCs w:val="20"/>
          <w:lang w:val="pt-PT" w:eastAsia="pt-PT"/>
        </w:rPr>
        <w:t>login</w:t>
      </w:r>
      <w:r w:rsidRPr="00717E9B">
        <w:rPr>
          <w:color w:val="000000"/>
          <w:sz w:val="20"/>
          <w:szCs w:val="20"/>
          <w:lang w:val="pt-PT" w:eastAsia="pt-PT"/>
        </w:rPr>
        <w:t xml:space="preserve"> do Paciente. Na interface que lhe é apresentada o Paciente preenche os campos </w:t>
      </w:r>
      <w:r w:rsidRPr="00717E9B">
        <w:rPr>
          <w:i/>
          <w:color w:val="000000"/>
          <w:sz w:val="20"/>
          <w:szCs w:val="20"/>
          <w:lang w:val="pt-PT" w:eastAsia="pt-PT"/>
        </w:rPr>
        <w:t>username</w:t>
      </w:r>
      <w:r w:rsidRPr="00717E9B">
        <w:rPr>
          <w:color w:val="000000"/>
          <w:sz w:val="20"/>
          <w:szCs w:val="20"/>
          <w:lang w:val="pt-PT" w:eastAsia="pt-PT"/>
        </w:rPr>
        <w:t xml:space="preserve"> e </w:t>
      </w:r>
      <w:r w:rsidRPr="00717E9B">
        <w:rPr>
          <w:i/>
          <w:color w:val="000000"/>
          <w:sz w:val="20"/>
          <w:szCs w:val="20"/>
          <w:lang w:val="pt-PT" w:eastAsia="pt-PT"/>
        </w:rPr>
        <w:t>password</w:t>
      </w:r>
      <w:r w:rsidRPr="00717E9B">
        <w:rPr>
          <w:color w:val="000000"/>
          <w:sz w:val="20"/>
          <w:szCs w:val="20"/>
          <w:lang w:val="pt-PT" w:eastAsia="pt-PT"/>
        </w:rPr>
        <w:t xml:space="preserve"> com as suas credenciais. É enviado um pedido ao servidor com o </w:t>
      </w:r>
      <w:r w:rsidRPr="00717E9B">
        <w:rPr>
          <w:i/>
          <w:color w:val="000000"/>
          <w:sz w:val="20"/>
          <w:szCs w:val="20"/>
          <w:lang w:val="pt-PT" w:eastAsia="pt-PT"/>
        </w:rPr>
        <w:t>username</w:t>
      </w:r>
      <w:r w:rsidRPr="00717E9B">
        <w:rPr>
          <w:color w:val="000000"/>
          <w:sz w:val="20"/>
          <w:szCs w:val="20"/>
          <w:lang w:val="pt-PT" w:eastAsia="pt-PT"/>
        </w:rPr>
        <w:t xml:space="preserve"> e </w:t>
      </w:r>
      <w:r w:rsidRPr="00717E9B">
        <w:rPr>
          <w:i/>
          <w:color w:val="000000"/>
          <w:sz w:val="20"/>
          <w:szCs w:val="20"/>
          <w:lang w:val="pt-PT" w:eastAsia="pt-PT"/>
        </w:rPr>
        <w:t>password</w:t>
      </w:r>
      <w:r w:rsidRPr="00717E9B">
        <w:rPr>
          <w:color w:val="000000"/>
          <w:sz w:val="20"/>
          <w:szCs w:val="20"/>
          <w:lang w:val="pt-PT" w:eastAsia="pt-PT"/>
        </w:rPr>
        <w:t xml:space="preserve"> que verifica na base de dados se os dados estão corretos. Caso a resposta do servidor seja afirmativa o Paciente fica autenticado na plataforma. Caso contrário é mostrada uma mensagem de erro e o Paciente terá uma nova tentativa.</w:t>
      </w:r>
    </w:p>
    <w:p w14:paraId="6F155A30" w14:textId="77777777" w:rsidR="00FB5A72" w:rsidRDefault="00FB5A72" w:rsidP="00717E9B">
      <w:pPr>
        <w:rPr>
          <w:color w:val="000000"/>
          <w:sz w:val="20"/>
          <w:szCs w:val="20"/>
          <w:lang w:val="pt-PT" w:eastAsia="pt-PT"/>
        </w:rPr>
      </w:pPr>
    </w:p>
    <w:p w14:paraId="0378A92F" w14:textId="4D4F968E" w:rsidR="00FB5A72" w:rsidRPr="00717E9B" w:rsidRDefault="00FB5A72" w:rsidP="00717E9B">
      <w:pPr>
        <w:rPr>
          <w:color w:val="000000"/>
          <w:sz w:val="20"/>
          <w:szCs w:val="20"/>
          <w:lang w:val="pt-PT" w:eastAsia="pt-PT"/>
        </w:rPr>
      </w:pPr>
      <w:r w:rsidRPr="00FB5A72">
        <w:rPr>
          <w:noProof/>
          <w:color w:val="000000"/>
          <w:sz w:val="20"/>
          <w:szCs w:val="20"/>
          <w:lang w:val="en-GB" w:eastAsia="en-GB"/>
        </w:rPr>
        <w:lastRenderedPageBreak/>
        <w:drawing>
          <wp:inline distT="0" distB="0" distL="0" distR="0" wp14:anchorId="42D6B28B" wp14:editId="5BE30015">
            <wp:extent cx="5130165" cy="3953381"/>
            <wp:effectExtent l="0" t="0" r="0" b="9525"/>
            <wp:docPr id="8" name="Picture 8" descr="J:\Downloads\Diagramas de interação v2.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Downloads\Diagramas de interação v2.0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395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D51B9" w14:textId="2344081A" w:rsidR="00FB5A72" w:rsidRPr="00717E9B" w:rsidRDefault="00FB5A72" w:rsidP="00FB5A72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b/>
          <w:color w:val="595959" w:themeColor="text1" w:themeTint="A6"/>
          <w:sz w:val="16"/>
        </w:rPr>
        <w:t xml:space="preserve">Figura </w:t>
      </w:r>
      <w:r>
        <w:rPr>
          <w:rFonts w:cs="Times New Roman"/>
          <w:b/>
          <w:color w:val="595959" w:themeColor="text1" w:themeTint="A6"/>
          <w:sz w:val="16"/>
        </w:rPr>
        <w:t>8</w:t>
      </w:r>
      <w:r w:rsidRPr="00717E9B">
        <w:rPr>
          <w:rFonts w:cs="Times New Roman"/>
          <w:color w:val="595959" w:themeColor="text1" w:themeTint="A6"/>
          <w:sz w:val="16"/>
        </w:rPr>
        <w:t xml:space="preserve"> - Esquema da sequência de eventos necessária para um Paciente</w:t>
      </w:r>
    </w:p>
    <w:p w14:paraId="1D15036C" w14:textId="5B6E47EE" w:rsidR="00FB5A72" w:rsidRPr="00717E9B" w:rsidRDefault="00FB5A72" w:rsidP="00FB5A72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color w:val="595959" w:themeColor="text1" w:themeTint="A6"/>
          <w:sz w:val="16"/>
        </w:rPr>
        <w:t xml:space="preserve">se autenticar na </w:t>
      </w:r>
      <w:r>
        <w:rPr>
          <w:rFonts w:cs="Times New Roman"/>
          <w:color w:val="595959" w:themeColor="text1" w:themeTint="A6"/>
          <w:sz w:val="16"/>
        </w:rPr>
        <w:t>plataforma da prova de conceito</w:t>
      </w:r>
      <w:r>
        <w:rPr>
          <w:rFonts w:cs="Times New Roman"/>
          <w:color w:val="595959" w:themeColor="text1" w:themeTint="A6"/>
          <w:sz w:val="16"/>
        </w:rPr>
        <w:t xml:space="preserve"> (fase final</w:t>
      </w:r>
      <w:r>
        <w:rPr>
          <w:rFonts w:cs="Times New Roman"/>
          <w:color w:val="595959" w:themeColor="text1" w:themeTint="A6"/>
          <w:sz w:val="16"/>
        </w:rPr>
        <w:t>).</w:t>
      </w:r>
    </w:p>
    <w:p w14:paraId="4A30F836" w14:textId="77777777" w:rsidR="00FB5A72" w:rsidRPr="00717E9B" w:rsidRDefault="00FB5A72" w:rsidP="00FB5A72">
      <w:pPr>
        <w:pStyle w:val="Corpo"/>
        <w:jc w:val="center"/>
        <w:rPr>
          <w:rFonts w:cs="Times New Roman"/>
          <w:sz w:val="20"/>
          <w:szCs w:val="20"/>
        </w:rPr>
      </w:pPr>
    </w:p>
    <w:p w14:paraId="4EAF71F4" w14:textId="2317C210" w:rsidR="00FB5A72" w:rsidRPr="00717E9B" w:rsidRDefault="00FB5A72" w:rsidP="00FB5A72">
      <w:pPr>
        <w:rPr>
          <w:color w:val="000000"/>
          <w:sz w:val="20"/>
          <w:szCs w:val="20"/>
          <w:lang w:val="pt-PT" w:eastAsia="pt-PT"/>
        </w:rPr>
      </w:pPr>
      <w:r w:rsidRPr="00717E9B">
        <w:rPr>
          <w:color w:val="000000"/>
          <w:sz w:val="20"/>
          <w:szCs w:val="20"/>
          <w:lang w:val="pt-PT" w:eastAsia="pt-PT"/>
        </w:rPr>
        <w:t xml:space="preserve">Na figura </w:t>
      </w:r>
      <w:r w:rsidR="00514115">
        <w:rPr>
          <w:color w:val="000000"/>
          <w:sz w:val="20"/>
          <w:szCs w:val="20"/>
          <w:lang w:val="pt-PT" w:eastAsia="pt-PT"/>
        </w:rPr>
        <w:t xml:space="preserve">8 vê-se refletida a decisão de incluir em apenas um elemento, “Backend”, o servidor e a base de dados. Isso deveu-se à tecnologia utilizada, e na prática não afeta o percurso delineado, mas nesta </w:t>
      </w:r>
      <w:r w:rsidR="00C71451">
        <w:rPr>
          <w:color w:val="000000"/>
          <w:sz w:val="20"/>
          <w:szCs w:val="20"/>
          <w:lang w:val="pt-PT" w:eastAsia="pt-PT"/>
        </w:rPr>
        <w:t>versão</w:t>
      </w:r>
      <w:r w:rsidR="00514115">
        <w:rPr>
          <w:color w:val="000000"/>
          <w:sz w:val="20"/>
          <w:szCs w:val="20"/>
          <w:lang w:val="pt-PT" w:eastAsia="pt-PT"/>
        </w:rPr>
        <w:t xml:space="preserve"> recorre-se a menos um elemento do que na anterior.</w:t>
      </w:r>
      <w:r w:rsidR="00206E8F" w:rsidRPr="00717E9B">
        <w:rPr>
          <w:color w:val="000000"/>
          <w:sz w:val="20"/>
          <w:szCs w:val="20"/>
          <w:lang w:val="pt-PT" w:eastAsia="pt-PT"/>
        </w:rPr>
        <w:br w:type="page"/>
      </w:r>
    </w:p>
    <w:p w14:paraId="28F3F3F9" w14:textId="3D9B77E8" w:rsidR="00206E8F" w:rsidRPr="00A618F0" w:rsidRDefault="00206E8F" w:rsidP="00206E8F">
      <w:pPr>
        <w:pStyle w:val="Heading3"/>
        <w:rPr>
          <w:rFonts w:ascii="Times New Roman" w:hAnsi="Times New Roman" w:cs="Times New Roman"/>
          <w:b/>
        </w:rPr>
      </w:pPr>
      <w:bookmarkStart w:id="10" w:name="_Toc453019246"/>
      <w:r w:rsidRPr="00A618F0">
        <w:rPr>
          <w:rFonts w:ascii="Times New Roman" w:hAnsi="Times New Roman" w:cs="Times New Roman"/>
          <w:b/>
        </w:rPr>
        <w:lastRenderedPageBreak/>
        <w:t>2.4 Visualizar ondas cerebrais (</w:t>
      </w:r>
      <w:r w:rsidR="003A0598" w:rsidRPr="00A618F0">
        <w:rPr>
          <w:rFonts w:ascii="Times New Roman" w:hAnsi="Times New Roman" w:cs="Times New Roman"/>
          <w:b/>
          <w:i/>
        </w:rPr>
        <w:t>BrainStream</w:t>
      </w:r>
      <w:r w:rsidRPr="00A618F0">
        <w:rPr>
          <w:rFonts w:ascii="Times New Roman" w:hAnsi="Times New Roman" w:cs="Times New Roman"/>
          <w:b/>
        </w:rPr>
        <w:t>)</w:t>
      </w:r>
      <w:bookmarkEnd w:id="10"/>
    </w:p>
    <w:p w14:paraId="31E3660F" w14:textId="77777777" w:rsidR="00206E8F" w:rsidRPr="00717E9B" w:rsidRDefault="00206E8F" w:rsidP="00206E8F">
      <w:pPr>
        <w:rPr>
          <w:sz w:val="20"/>
          <w:szCs w:val="20"/>
          <w:lang w:val="pt-PT"/>
        </w:rPr>
      </w:pPr>
    </w:p>
    <w:p w14:paraId="7BCF15AD" w14:textId="2AAAE8E4" w:rsidR="00206E8F" w:rsidRPr="00717E9B" w:rsidRDefault="0052649E" w:rsidP="00206E8F">
      <w:pPr>
        <w:jc w:val="center"/>
        <w:rPr>
          <w:sz w:val="20"/>
          <w:szCs w:val="20"/>
          <w:lang w:val="pt-PT"/>
        </w:rPr>
      </w:pPr>
      <w:r w:rsidRPr="00717E9B">
        <w:rPr>
          <w:noProof/>
          <w:sz w:val="20"/>
          <w:szCs w:val="20"/>
          <w:lang w:val="en-GB" w:eastAsia="en-GB"/>
        </w:rPr>
        <w:drawing>
          <wp:inline distT="0" distB="0" distL="0" distR="0" wp14:anchorId="4CF3704D" wp14:editId="327D3C2E">
            <wp:extent cx="5130165" cy="1657497"/>
            <wp:effectExtent l="0" t="0" r="0" b="0"/>
            <wp:docPr id="16" name="Picture 16" descr="C:\Users\joaom\Downloads\Diagramas de interaçã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aom\Downloads\Diagramas de interação (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16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83F2" w14:textId="5057D96D" w:rsidR="00726981" w:rsidRDefault="00206E8F" w:rsidP="00726981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b/>
          <w:color w:val="595959" w:themeColor="text1" w:themeTint="A6"/>
          <w:sz w:val="16"/>
        </w:rPr>
        <w:t xml:space="preserve">Figura </w:t>
      </w:r>
      <w:r w:rsidR="0057524E">
        <w:rPr>
          <w:rFonts w:cs="Times New Roman"/>
          <w:b/>
          <w:color w:val="595959" w:themeColor="text1" w:themeTint="A6"/>
          <w:sz w:val="16"/>
        </w:rPr>
        <w:t>9</w:t>
      </w:r>
      <w:r w:rsidRPr="00717E9B">
        <w:rPr>
          <w:rFonts w:cs="Times New Roman"/>
          <w:color w:val="595959" w:themeColor="text1" w:themeTint="A6"/>
          <w:sz w:val="16"/>
        </w:rPr>
        <w:t xml:space="preserve"> - </w:t>
      </w:r>
      <w:r w:rsidR="00812BEF" w:rsidRPr="00717E9B">
        <w:rPr>
          <w:rFonts w:cs="Times New Roman"/>
          <w:color w:val="595959" w:themeColor="text1" w:themeTint="A6"/>
          <w:sz w:val="16"/>
        </w:rPr>
        <w:t xml:space="preserve">Esquema da sequência de eventos necessária para um </w:t>
      </w:r>
      <w:r w:rsidR="00726981">
        <w:rPr>
          <w:rFonts w:cs="Times New Roman"/>
          <w:color w:val="595959" w:themeColor="text1" w:themeTint="A6"/>
          <w:sz w:val="16"/>
        </w:rPr>
        <w:t>M</w:t>
      </w:r>
      <w:r w:rsidR="00812BEF" w:rsidRPr="00717E9B">
        <w:rPr>
          <w:rFonts w:cs="Times New Roman"/>
          <w:color w:val="595959" w:themeColor="text1" w:themeTint="A6"/>
          <w:sz w:val="16"/>
        </w:rPr>
        <w:t>édico</w:t>
      </w:r>
      <w:r w:rsidR="00726981">
        <w:rPr>
          <w:rFonts w:cs="Times New Roman"/>
          <w:color w:val="595959" w:themeColor="text1" w:themeTint="A6"/>
          <w:sz w:val="16"/>
        </w:rPr>
        <w:t xml:space="preserve"> </w:t>
      </w:r>
      <w:r w:rsidR="00812BEF" w:rsidRPr="00717E9B">
        <w:rPr>
          <w:rFonts w:cs="Times New Roman"/>
          <w:color w:val="595959" w:themeColor="text1" w:themeTint="A6"/>
          <w:sz w:val="16"/>
        </w:rPr>
        <w:t>visua</w:t>
      </w:r>
      <w:r w:rsidR="00726981">
        <w:rPr>
          <w:rFonts w:cs="Times New Roman"/>
          <w:color w:val="595959" w:themeColor="text1" w:themeTint="A6"/>
          <w:sz w:val="16"/>
        </w:rPr>
        <w:t>lizar as ondas cerebrais</w:t>
      </w:r>
    </w:p>
    <w:p w14:paraId="6ADE1044" w14:textId="4756D5DF" w:rsidR="00206E8F" w:rsidRPr="00717E9B" w:rsidRDefault="00726981" w:rsidP="00726981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>
        <w:rPr>
          <w:rFonts w:cs="Times New Roman"/>
          <w:color w:val="595959" w:themeColor="text1" w:themeTint="A6"/>
          <w:sz w:val="16"/>
        </w:rPr>
        <w:t>de um P</w:t>
      </w:r>
      <w:r w:rsidR="00812BEF" w:rsidRPr="00717E9B">
        <w:rPr>
          <w:rFonts w:cs="Times New Roman"/>
          <w:color w:val="595959" w:themeColor="text1" w:themeTint="A6"/>
          <w:sz w:val="16"/>
        </w:rPr>
        <w:t xml:space="preserve">aciente na </w:t>
      </w:r>
      <w:r>
        <w:rPr>
          <w:rFonts w:cs="Times New Roman"/>
          <w:color w:val="595959" w:themeColor="text1" w:themeTint="A6"/>
          <w:sz w:val="16"/>
        </w:rPr>
        <w:t>plataforma da prova de conceito (fase de conceção).</w:t>
      </w:r>
    </w:p>
    <w:p w14:paraId="7E2DD250" w14:textId="77777777" w:rsidR="00812BEF" w:rsidRPr="00717E9B" w:rsidRDefault="00812BEF" w:rsidP="00812BEF">
      <w:pPr>
        <w:pStyle w:val="Corpo"/>
        <w:jc w:val="center"/>
        <w:rPr>
          <w:rFonts w:cs="Times New Roman"/>
          <w:sz w:val="20"/>
          <w:szCs w:val="20"/>
        </w:rPr>
      </w:pPr>
    </w:p>
    <w:p w14:paraId="3204A60E" w14:textId="23FF2A69" w:rsidR="00947A01" w:rsidRDefault="00947A01" w:rsidP="00717E9B">
      <w:pPr>
        <w:rPr>
          <w:color w:val="000000"/>
          <w:sz w:val="20"/>
          <w:szCs w:val="20"/>
          <w:lang w:val="pt-PT" w:eastAsia="pt-PT"/>
        </w:rPr>
      </w:pPr>
      <w:r w:rsidRPr="00717E9B">
        <w:rPr>
          <w:color w:val="000000"/>
          <w:sz w:val="20"/>
          <w:szCs w:val="20"/>
          <w:lang w:val="pt-PT" w:eastAsia="pt-PT"/>
        </w:rPr>
        <w:t xml:space="preserve">Na figura </w:t>
      </w:r>
      <w:r w:rsidR="0057524E">
        <w:rPr>
          <w:color w:val="000000"/>
          <w:sz w:val="20"/>
          <w:szCs w:val="20"/>
          <w:lang w:val="pt-PT" w:eastAsia="pt-PT"/>
        </w:rPr>
        <w:t>9</w:t>
      </w:r>
      <w:r w:rsidRPr="00717E9B">
        <w:rPr>
          <w:color w:val="000000"/>
          <w:sz w:val="20"/>
          <w:szCs w:val="20"/>
          <w:lang w:val="pt-PT" w:eastAsia="pt-PT"/>
        </w:rPr>
        <w:t xml:space="preserve"> está esquematizado o diagrama relativo à visualização de ondas cerebrais. Para tal ser possível o Médico tem que estar autenticado no sistema.</w:t>
      </w:r>
    </w:p>
    <w:p w14:paraId="4367FAC4" w14:textId="77777777" w:rsidR="0057524E" w:rsidRDefault="0057524E" w:rsidP="00717E9B">
      <w:pPr>
        <w:rPr>
          <w:color w:val="000000"/>
          <w:sz w:val="20"/>
          <w:szCs w:val="20"/>
          <w:lang w:val="pt-PT" w:eastAsia="pt-PT"/>
        </w:rPr>
      </w:pPr>
    </w:p>
    <w:p w14:paraId="71442534" w14:textId="77777777" w:rsidR="0057524E" w:rsidRDefault="0057524E" w:rsidP="00717E9B">
      <w:pPr>
        <w:rPr>
          <w:color w:val="000000"/>
          <w:sz w:val="20"/>
          <w:szCs w:val="20"/>
          <w:lang w:val="pt-PT" w:eastAsia="pt-PT"/>
        </w:rPr>
      </w:pPr>
    </w:p>
    <w:p w14:paraId="5E5437E5" w14:textId="003E1793" w:rsidR="0057524E" w:rsidRDefault="0057524E" w:rsidP="00717E9B">
      <w:pPr>
        <w:rPr>
          <w:color w:val="000000"/>
          <w:sz w:val="20"/>
          <w:szCs w:val="20"/>
          <w:lang w:val="pt-PT" w:eastAsia="pt-PT"/>
        </w:rPr>
      </w:pPr>
      <w:r w:rsidRPr="0057524E">
        <w:rPr>
          <w:noProof/>
          <w:color w:val="000000"/>
          <w:sz w:val="20"/>
          <w:szCs w:val="20"/>
          <w:lang w:val="en-GB" w:eastAsia="en-GB"/>
        </w:rPr>
        <w:drawing>
          <wp:inline distT="0" distB="0" distL="0" distR="0" wp14:anchorId="5A22069A" wp14:editId="14556FA2">
            <wp:extent cx="5130165" cy="1877733"/>
            <wp:effectExtent l="0" t="0" r="0" b="8255"/>
            <wp:docPr id="9" name="Picture 9" descr="J:\Downloads\Diagramas de interação v2.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Downloads\Diagramas de interação v2.0 (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187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FD75" w14:textId="7898579E" w:rsidR="0057524E" w:rsidRDefault="0057524E" w:rsidP="0057524E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 w:rsidRPr="00717E9B">
        <w:rPr>
          <w:rFonts w:cs="Times New Roman"/>
          <w:b/>
          <w:color w:val="595959" w:themeColor="text1" w:themeTint="A6"/>
          <w:sz w:val="16"/>
        </w:rPr>
        <w:t xml:space="preserve">Figura </w:t>
      </w:r>
      <w:r>
        <w:rPr>
          <w:rFonts w:cs="Times New Roman"/>
          <w:b/>
          <w:color w:val="595959" w:themeColor="text1" w:themeTint="A6"/>
          <w:sz w:val="16"/>
        </w:rPr>
        <w:t xml:space="preserve">10 </w:t>
      </w:r>
      <w:r w:rsidRPr="00717E9B">
        <w:rPr>
          <w:rFonts w:cs="Times New Roman"/>
          <w:color w:val="595959" w:themeColor="text1" w:themeTint="A6"/>
          <w:sz w:val="16"/>
        </w:rPr>
        <w:t xml:space="preserve">- Esquema da sequência de eventos necessária para um </w:t>
      </w:r>
      <w:r>
        <w:rPr>
          <w:rFonts w:cs="Times New Roman"/>
          <w:color w:val="595959" w:themeColor="text1" w:themeTint="A6"/>
          <w:sz w:val="16"/>
        </w:rPr>
        <w:t>M</w:t>
      </w:r>
      <w:r w:rsidRPr="00717E9B">
        <w:rPr>
          <w:rFonts w:cs="Times New Roman"/>
          <w:color w:val="595959" w:themeColor="text1" w:themeTint="A6"/>
          <w:sz w:val="16"/>
        </w:rPr>
        <w:t>édico</w:t>
      </w:r>
      <w:r>
        <w:rPr>
          <w:rFonts w:cs="Times New Roman"/>
          <w:color w:val="595959" w:themeColor="text1" w:themeTint="A6"/>
          <w:sz w:val="16"/>
        </w:rPr>
        <w:t xml:space="preserve"> </w:t>
      </w:r>
      <w:r w:rsidRPr="00717E9B">
        <w:rPr>
          <w:rFonts w:cs="Times New Roman"/>
          <w:color w:val="595959" w:themeColor="text1" w:themeTint="A6"/>
          <w:sz w:val="16"/>
        </w:rPr>
        <w:t>visua</w:t>
      </w:r>
      <w:r>
        <w:rPr>
          <w:rFonts w:cs="Times New Roman"/>
          <w:color w:val="595959" w:themeColor="text1" w:themeTint="A6"/>
          <w:sz w:val="16"/>
        </w:rPr>
        <w:t>lizar as ondas cerebrais</w:t>
      </w:r>
    </w:p>
    <w:p w14:paraId="1F4160DA" w14:textId="576B06BE" w:rsidR="0057524E" w:rsidRPr="00717E9B" w:rsidRDefault="0057524E" w:rsidP="0057524E">
      <w:pPr>
        <w:pStyle w:val="Corpo"/>
        <w:jc w:val="center"/>
        <w:rPr>
          <w:rFonts w:cs="Times New Roman"/>
          <w:color w:val="595959" w:themeColor="text1" w:themeTint="A6"/>
          <w:sz w:val="16"/>
        </w:rPr>
      </w:pPr>
      <w:r>
        <w:rPr>
          <w:rFonts w:cs="Times New Roman"/>
          <w:color w:val="595959" w:themeColor="text1" w:themeTint="A6"/>
          <w:sz w:val="16"/>
        </w:rPr>
        <w:t>de um P</w:t>
      </w:r>
      <w:r w:rsidRPr="00717E9B">
        <w:rPr>
          <w:rFonts w:cs="Times New Roman"/>
          <w:color w:val="595959" w:themeColor="text1" w:themeTint="A6"/>
          <w:sz w:val="16"/>
        </w:rPr>
        <w:t xml:space="preserve">aciente na </w:t>
      </w:r>
      <w:r>
        <w:rPr>
          <w:rFonts w:cs="Times New Roman"/>
          <w:color w:val="595959" w:themeColor="text1" w:themeTint="A6"/>
          <w:sz w:val="16"/>
        </w:rPr>
        <w:t xml:space="preserve">plataforma da prova de conceito (fase </w:t>
      </w:r>
      <w:r>
        <w:rPr>
          <w:rFonts w:cs="Times New Roman"/>
          <w:color w:val="595959" w:themeColor="text1" w:themeTint="A6"/>
          <w:sz w:val="16"/>
        </w:rPr>
        <w:t>final</w:t>
      </w:r>
      <w:r>
        <w:rPr>
          <w:rFonts w:cs="Times New Roman"/>
          <w:color w:val="595959" w:themeColor="text1" w:themeTint="A6"/>
          <w:sz w:val="16"/>
        </w:rPr>
        <w:t>).</w:t>
      </w:r>
    </w:p>
    <w:p w14:paraId="2A2D3B87" w14:textId="77777777" w:rsidR="0057524E" w:rsidRPr="00717E9B" w:rsidRDefault="0057524E" w:rsidP="0057524E">
      <w:pPr>
        <w:pStyle w:val="Corpo"/>
        <w:jc w:val="center"/>
        <w:rPr>
          <w:rFonts w:cs="Times New Roman"/>
          <w:sz w:val="20"/>
          <w:szCs w:val="20"/>
        </w:rPr>
      </w:pPr>
    </w:p>
    <w:p w14:paraId="560D2502" w14:textId="241BF040" w:rsidR="00726981" w:rsidRDefault="00CF5C73" w:rsidP="0057524E">
      <w:pPr>
        <w:rPr>
          <w:color w:val="000000"/>
          <w:sz w:val="20"/>
          <w:szCs w:val="20"/>
          <w:lang w:val="pt-PT" w:eastAsia="pt-PT"/>
        </w:rPr>
      </w:pPr>
      <w:r>
        <w:rPr>
          <w:color w:val="000000"/>
          <w:sz w:val="20"/>
          <w:szCs w:val="20"/>
          <w:lang w:val="pt-PT" w:eastAsia="pt-PT"/>
        </w:rPr>
        <w:t>As alterações introduzidas na figura 10 são análogas àquelas mencionadas nas secções 2.2 e 2.3: uma diferença na nomenclatura utilizada e a aglomeração de servidor e base de dados num único elemento, “Backend”.</w:t>
      </w:r>
      <w:r w:rsidR="00BA16DD">
        <w:rPr>
          <w:color w:val="000000"/>
          <w:sz w:val="20"/>
          <w:szCs w:val="20"/>
          <w:lang w:val="pt-PT" w:eastAsia="pt-PT"/>
        </w:rPr>
        <w:t xml:space="preserve"> De resto, as interações representadas mantê-se fieis às que estavam planeadas.</w:t>
      </w:r>
    </w:p>
    <w:p w14:paraId="5151A43A" w14:textId="77777777" w:rsidR="00726981" w:rsidRPr="00717E9B" w:rsidRDefault="00726981" w:rsidP="00717E9B">
      <w:pPr>
        <w:rPr>
          <w:color w:val="000000"/>
          <w:sz w:val="20"/>
          <w:szCs w:val="20"/>
          <w:lang w:val="pt-PT" w:eastAsia="pt-PT"/>
        </w:rPr>
      </w:pPr>
    </w:p>
    <w:p w14:paraId="0C0EF8A5" w14:textId="77777777" w:rsidR="00947A01" w:rsidRPr="00717E9B" w:rsidRDefault="00947A01">
      <w:pPr>
        <w:rPr>
          <w:color w:val="000000"/>
          <w:sz w:val="20"/>
          <w:szCs w:val="20"/>
          <w:lang w:val="pt-PT" w:eastAsia="pt-PT"/>
        </w:rPr>
      </w:pPr>
      <w:r w:rsidRPr="00717E9B">
        <w:rPr>
          <w:color w:val="000000"/>
          <w:sz w:val="20"/>
          <w:szCs w:val="20"/>
          <w:lang w:val="pt-PT" w:eastAsia="pt-PT"/>
        </w:rPr>
        <w:br w:type="page"/>
      </w:r>
    </w:p>
    <w:p w14:paraId="65429BCD" w14:textId="45BEFDF8" w:rsidR="00947A01" w:rsidRPr="00717E9B" w:rsidRDefault="000772B7" w:rsidP="00717E9B">
      <w:pPr>
        <w:pStyle w:val="Heading1"/>
        <w:jc w:val="left"/>
        <w:rPr>
          <w:rFonts w:ascii="Times New Roman" w:hAnsi="Times New Roman" w:cs="Times New Roman"/>
        </w:rPr>
      </w:pPr>
      <w:bookmarkStart w:id="11" w:name="_Toc453019247"/>
      <w:r>
        <w:rPr>
          <w:rFonts w:ascii="Times New Roman" w:hAnsi="Times New Roman" w:cs="Times New Roman"/>
        </w:rPr>
        <w:lastRenderedPageBreak/>
        <w:t>CONCLUSÃO</w:t>
      </w:r>
      <w:bookmarkEnd w:id="11"/>
    </w:p>
    <w:p w14:paraId="475FFCCF" w14:textId="77777777" w:rsidR="00947A01" w:rsidRPr="00717E9B" w:rsidRDefault="00947A01" w:rsidP="00717E9B">
      <w:pPr>
        <w:pStyle w:val="Corpo"/>
        <w:rPr>
          <w:rFonts w:cs="Times New Roman"/>
        </w:rPr>
      </w:pPr>
    </w:p>
    <w:p w14:paraId="48727C46" w14:textId="77777777" w:rsidR="00947A01" w:rsidRPr="00717E9B" w:rsidRDefault="00947A01" w:rsidP="00717E9B">
      <w:pPr>
        <w:pStyle w:val="Corpo"/>
        <w:rPr>
          <w:rFonts w:cs="Times New Roman"/>
        </w:rPr>
      </w:pPr>
    </w:p>
    <w:p w14:paraId="6B16528F" w14:textId="77777777" w:rsidR="00947A01" w:rsidRPr="00717E9B" w:rsidRDefault="00947A01" w:rsidP="00717E9B">
      <w:pPr>
        <w:pStyle w:val="Corpo"/>
        <w:rPr>
          <w:rFonts w:cs="Times New Roman"/>
        </w:rPr>
      </w:pPr>
    </w:p>
    <w:p w14:paraId="75DB9983" w14:textId="77777777" w:rsidR="00947A01" w:rsidRPr="00717E9B" w:rsidRDefault="00947A01" w:rsidP="00717E9B">
      <w:pPr>
        <w:spacing w:after="120"/>
        <w:rPr>
          <w:sz w:val="20"/>
          <w:szCs w:val="20"/>
          <w:lang w:val="pt-PT"/>
        </w:rPr>
      </w:pPr>
      <w:r w:rsidRPr="00717E9B">
        <w:rPr>
          <w:sz w:val="20"/>
          <w:szCs w:val="20"/>
          <w:lang w:val="pt-PT"/>
        </w:rPr>
        <w:t>Cada vez mais verificamos que o desenvolvimento tecnológico deve ser feito por pessoas para pessoas. É essencial implementar uma solução que tenha em consideração a realidade do público-alvo e as suas respetivas limitações. Como tal, a acessibilidade foi um fator imperativo na escolha das tecnologias e arquitetura do projeto pela equipa de trabalho, tendo uma enorme influência naquilo que será o produto final.</w:t>
      </w:r>
    </w:p>
    <w:p w14:paraId="708289D4" w14:textId="5A2FEBCC" w:rsidR="00E87241" w:rsidRPr="00717E9B" w:rsidRDefault="00947A01" w:rsidP="00866128">
      <w:pPr>
        <w:spacing w:after="120"/>
        <w:ind w:firstLine="720"/>
        <w:rPr>
          <w:sz w:val="20"/>
          <w:szCs w:val="20"/>
          <w:lang w:val="pt-PT"/>
        </w:rPr>
      </w:pPr>
      <w:r w:rsidRPr="00717E9B">
        <w:rPr>
          <w:sz w:val="20"/>
          <w:szCs w:val="20"/>
          <w:lang w:val="pt-PT"/>
        </w:rPr>
        <w:t xml:space="preserve">Neste relatório foram especificadas as </w:t>
      </w:r>
      <w:r w:rsidR="00632050">
        <w:rPr>
          <w:sz w:val="20"/>
          <w:szCs w:val="20"/>
          <w:lang w:val="pt-PT"/>
        </w:rPr>
        <w:t>alterações que a arquitetura sofreu ao longo do projeto. Apesar de não serem numerosas, foram incisivas e permitiram que fosse possível construir um melhor produto final.</w:t>
      </w:r>
      <w:r w:rsidR="00DF2C65">
        <w:rPr>
          <w:sz w:val="20"/>
          <w:szCs w:val="20"/>
          <w:lang w:val="pt-PT"/>
        </w:rPr>
        <w:t xml:space="preserve"> Muitas delas não </w:t>
      </w:r>
      <w:r w:rsidR="00866128">
        <w:rPr>
          <w:sz w:val="20"/>
          <w:szCs w:val="20"/>
          <w:lang w:val="pt-PT"/>
        </w:rPr>
        <w:t>eram previsíveis</w:t>
      </w:r>
      <w:r w:rsidR="00DF2C65">
        <w:rPr>
          <w:sz w:val="20"/>
          <w:szCs w:val="20"/>
          <w:lang w:val="pt-PT"/>
        </w:rPr>
        <w:t xml:space="preserve"> antes do desenvolvimento, pelo que foi extremamente útil termos </w:t>
      </w:r>
      <w:r w:rsidR="00866128">
        <w:rPr>
          <w:sz w:val="20"/>
          <w:szCs w:val="20"/>
          <w:lang w:val="pt-PT"/>
        </w:rPr>
        <w:t xml:space="preserve">tido </w:t>
      </w:r>
      <w:r w:rsidR="00DF2C65">
        <w:rPr>
          <w:sz w:val="20"/>
          <w:szCs w:val="20"/>
          <w:lang w:val="pt-PT"/>
        </w:rPr>
        <w:t>flexibilidade suficiente para modificar os nossos planos ao mesmo tempo que constru</w:t>
      </w:r>
      <w:r w:rsidR="00CF4BF6">
        <w:rPr>
          <w:sz w:val="20"/>
          <w:szCs w:val="20"/>
          <w:lang w:val="pt-PT"/>
        </w:rPr>
        <w:t>íamos as duas soluções</w:t>
      </w:r>
      <w:r w:rsidR="00DF2C65">
        <w:rPr>
          <w:sz w:val="20"/>
          <w:szCs w:val="20"/>
          <w:lang w:val="pt-PT"/>
        </w:rPr>
        <w:t>.</w:t>
      </w:r>
    </w:p>
    <w:sectPr w:rsidR="00E87241" w:rsidRPr="00717E9B" w:rsidSect="002A0A26">
      <w:headerReference w:type="default" r:id="rId21"/>
      <w:footerReference w:type="default" r:id="rId22"/>
      <w:pgSz w:w="11906" w:h="16838"/>
      <w:pgMar w:top="2880" w:right="720" w:bottom="1440" w:left="3107" w:header="709" w:footer="6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482D5C" w14:textId="77777777" w:rsidR="00B05B80" w:rsidRDefault="00B05B80">
      <w:r>
        <w:separator/>
      </w:r>
    </w:p>
  </w:endnote>
  <w:endnote w:type="continuationSeparator" w:id="0">
    <w:p w14:paraId="13785577" w14:textId="77777777" w:rsidR="00B05B80" w:rsidRDefault="00B05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0000000000000"/>
    <w:charset w:val="00"/>
    <w:family w:val="swiss"/>
    <w:pitch w:val="variable"/>
    <w:sig w:usb0="A0002AAF" w:usb1="4000004A" w:usb2="00000000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D8C0CC" w14:textId="36D78572" w:rsidR="00AF7C0D" w:rsidRPr="00B42941" w:rsidRDefault="00AF7C0D">
    <w:pPr>
      <w:pStyle w:val="Footer"/>
      <w:jc w:val="right"/>
      <w:rPr>
        <w:rFonts w:asciiTheme="minorHAnsi" w:hAnsiTheme="minorHAnsi" w:cstheme="minorHAnsi"/>
        <w:sz w:val="18"/>
      </w:rPr>
    </w:pPr>
  </w:p>
  <w:p w14:paraId="22BF1D8C" w14:textId="6C0DC501" w:rsidR="00AF7C0D" w:rsidRDefault="00AF7C0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5F5F5F" w:themeColor="background2" w:themeShade="80"/>
      </w:rPr>
      <w:id w:val="981583601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rPr>
            <w:color w:val="5F5F5F" w:themeColor="background2" w:themeShade="80"/>
          </w:rPr>
          <w:id w:val="-11453184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42FAB677" w14:textId="44600EF3" w:rsidR="00AF7C0D" w:rsidRPr="00717E9B" w:rsidRDefault="00AF7C0D">
            <w:pPr>
              <w:pStyle w:val="Footer"/>
              <w:jc w:val="right"/>
              <w:rPr>
                <w:color w:val="5F5F5F" w:themeColor="background2" w:themeShade="80"/>
                <w:sz w:val="20"/>
                <w:szCs w:val="20"/>
              </w:rPr>
            </w:pPr>
            <w:r w:rsidRPr="00717E9B">
              <w:rPr>
                <w:bCs/>
                <w:color w:val="5F5F5F" w:themeColor="background2" w:themeShade="80"/>
                <w:sz w:val="20"/>
                <w:szCs w:val="20"/>
              </w:rPr>
              <w:fldChar w:fldCharType="begin"/>
            </w:r>
            <w:r w:rsidRPr="00717E9B">
              <w:rPr>
                <w:bCs/>
                <w:color w:val="5F5F5F" w:themeColor="background2" w:themeShade="80"/>
                <w:sz w:val="20"/>
                <w:szCs w:val="20"/>
              </w:rPr>
              <w:instrText xml:space="preserve"> PAGE </w:instrText>
            </w:r>
            <w:r w:rsidRPr="00717E9B">
              <w:rPr>
                <w:bCs/>
                <w:color w:val="5F5F5F" w:themeColor="background2" w:themeShade="80"/>
                <w:sz w:val="20"/>
                <w:szCs w:val="20"/>
              </w:rPr>
              <w:fldChar w:fldCharType="separate"/>
            </w:r>
            <w:r w:rsidR="00071ED7">
              <w:rPr>
                <w:bCs/>
                <w:noProof/>
                <w:color w:val="5F5F5F" w:themeColor="background2" w:themeShade="80"/>
                <w:sz w:val="20"/>
                <w:szCs w:val="20"/>
              </w:rPr>
              <w:t>15</w:t>
            </w:r>
            <w:r w:rsidRPr="00717E9B">
              <w:rPr>
                <w:bCs/>
                <w:color w:val="5F5F5F" w:themeColor="background2" w:themeShade="80"/>
                <w:sz w:val="20"/>
                <w:szCs w:val="20"/>
              </w:rPr>
              <w:fldChar w:fldCharType="end"/>
            </w:r>
          </w:p>
        </w:sdtContent>
      </w:sdt>
    </w:sdtContent>
  </w:sdt>
  <w:p w14:paraId="1D41EDE8" w14:textId="10DDAC99" w:rsidR="00AF7C0D" w:rsidRDefault="00AF7C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42B905" w14:textId="77777777" w:rsidR="00B05B80" w:rsidRDefault="00B05B80">
      <w:r>
        <w:separator/>
      </w:r>
    </w:p>
  </w:footnote>
  <w:footnote w:type="continuationSeparator" w:id="0">
    <w:p w14:paraId="5A7763B4" w14:textId="77777777" w:rsidR="00B05B80" w:rsidRDefault="00B05B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580F15" w14:textId="3740FAC4" w:rsidR="00AF7C0D" w:rsidRDefault="00717E9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9504" behindDoc="0" locked="0" layoutInCell="1" allowOverlap="1" wp14:anchorId="50835D4F" wp14:editId="741F0B83">
          <wp:simplePos x="0" y="0"/>
          <wp:positionH relativeFrom="column">
            <wp:posOffset>-1598295</wp:posOffset>
          </wp:positionH>
          <wp:positionV relativeFrom="paragraph">
            <wp:posOffset>-71755</wp:posOffset>
          </wp:positionV>
          <wp:extent cx="1135380" cy="1497965"/>
          <wp:effectExtent l="0" t="0" r="0" b="0"/>
          <wp:wrapNone/>
          <wp:docPr id="5" name="Picture 5" descr="Macintosh HD:Users:imac:Desktop:LGP_DOCS:A:dottech_a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imac:Desktop:LGP_DOCS:A:dottech_a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5380" cy="14979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86B993" w14:textId="63BF839A" w:rsidR="00AF7C0D" w:rsidRDefault="00717E9B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528950B" wp14:editId="40EAA8A1">
              <wp:simplePos x="0" y="0"/>
              <wp:positionH relativeFrom="margin">
                <wp:posOffset>-114300</wp:posOffset>
              </wp:positionH>
              <wp:positionV relativeFrom="paragraph">
                <wp:posOffset>-481330</wp:posOffset>
              </wp:positionV>
              <wp:extent cx="5715000" cy="10744200"/>
              <wp:effectExtent l="0" t="0" r="0" b="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5000" cy="10744200"/>
                      </a:xfrm>
                      <a:prstGeom prst="rect">
                        <a:avLst/>
                      </a:prstGeom>
                      <a:solidFill>
                        <a:srgbClr val="FB1724"/>
                      </a:solidFill>
                      <a:ln w="12700" cap="flat">
                        <a:noFill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BCFC719" id="Rectangle 11" o:spid="_x0000_s1026" style="position:absolute;margin-left:-9pt;margin-top:-37.9pt;width:450pt;height:84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" fillcolor="#fb1724" stroked="f" strokeweight="1pt">
              <v:stroke miterlimit="4"/>
              <v:textbox inset="4pt,4pt,4pt,4pt"/>
              <w10:wrap anchorx="margin"/>
            </v:rect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66432" behindDoc="0" locked="0" layoutInCell="1" allowOverlap="1" wp14:anchorId="287816A0" wp14:editId="4E3DFA94">
          <wp:simplePos x="0" y="0"/>
          <wp:positionH relativeFrom="column">
            <wp:posOffset>-1598295</wp:posOffset>
          </wp:positionH>
          <wp:positionV relativeFrom="paragraph">
            <wp:posOffset>-71755</wp:posOffset>
          </wp:positionV>
          <wp:extent cx="1135380" cy="1497965"/>
          <wp:effectExtent l="0" t="0" r="7620" b="635"/>
          <wp:wrapNone/>
          <wp:docPr id="3" name="Picture 3" descr="Macintosh HD:Users:imac:Desktop:LGP_DOCS:A:dottech_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imac:Desktop:LGP_DOCS:A:dottech_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5380" cy="14979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6D7E3" w14:textId="7D851B4C" w:rsidR="00AF7C0D" w:rsidRDefault="00717E9B">
    <w:r>
      <w:rPr>
        <w:noProof/>
        <w:lang w:val="en-GB" w:eastAsia="en-GB"/>
      </w:rPr>
      <w:drawing>
        <wp:anchor distT="0" distB="0" distL="114300" distR="114300" simplePos="0" relativeHeight="251670528" behindDoc="0" locked="0" layoutInCell="1" allowOverlap="1" wp14:anchorId="2E29CF82" wp14:editId="41DB4182">
          <wp:simplePos x="0" y="0"/>
          <wp:positionH relativeFrom="column">
            <wp:posOffset>-1598295</wp:posOffset>
          </wp:positionH>
          <wp:positionV relativeFrom="paragraph">
            <wp:posOffset>-71755</wp:posOffset>
          </wp:positionV>
          <wp:extent cx="1135380" cy="1497965"/>
          <wp:effectExtent l="0" t="0" r="0" b="0"/>
          <wp:wrapNone/>
          <wp:docPr id="10" name="Picture 10" descr="Macintosh HD:Users:imac:Desktop:LGP_DOCS:A:dottech_a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imac:Desktop:LGP_DOCS:A:dottech_a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5380" cy="14979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0333690"/>
    <w:multiLevelType w:val="hybridMultilevel"/>
    <w:tmpl w:val="9F5406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1F8"/>
    <w:rsid w:val="00004111"/>
    <w:rsid w:val="00005D9B"/>
    <w:rsid w:val="00011118"/>
    <w:rsid w:val="0001640F"/>
    <w:rsid w:val="00027BE2"/>
    <w:rsid w:val="000306BD"/>
    <w:rsid w:val="00030FD4"/>
    <w:rsid w:val="00044B81"/>
    <w:rsid w:val="000530CD"/>
    <w:rsid w:val="00064F40"/>
    <w:rsid w:val="00071BAD"/>
    <w:rsid w:val="00071ED7"/>
    <w:rsid w:val="000772B7"/>
    <w:rsid w:val="000A6618"/>
    <w:rsid w:val="000C5252"/>
    <w:rsid w:val="000D1832"/>
    <w:rsid w:val="000D3357"/>
    <w:rsid w:val="000E490E"/>
    <w:rsid w:val="001069E1"/>
    <w:rsid w:val="00111364"/>
    <w:rsid w:val="00114754"/>
    <w:rsid w:val="001349FF"/>
    <w:rsid w:val="00136E6A"/>
    <w:rsid w:val="00136EB5"/>
    <w:rsid w:val="00174368"/>
    <w:rsid w:val="001803AB"/>
    <w:rsid w:val="001A47B4"/>
    <w:rsid w:val="001A7074"/>
    <w:rsid w:val="001B7161"/>
    <w:rsid w:val="001E21A6"/>
    <w:rsid w:val="00206E8F"/>
    <w:rsid w:val="002121E5"/>
    <w:rsid w:val="002234F3"/>
    <w:rsid w:val="00235639"/>
    <w:rsid w:val="002361BD"/>
    <w:rsid w:val="0026237A"/>
    <w:rsid w:val="00284161"/>
    <w:rsid w:val="002965CD"/>
    <w:rsid w:val="002A0A26"/>
    <w:rsid w:val="002B113C"/>
    <w:rsid w:val="002C020C"/>
    <w:rsid w:val="002C57E2"/>
    <w:rsid w:val="003007E8"/>
    <w:rsid w:val="0037518F"/>
    <w:rsid w:val="003A0598"/>
    <w:rsid w:val="003A15A5"/>
    <w:rsid w:val="003B1068"/>
    <w:rsid w:val="003E010B"/>
    <w:rsid w:val="003E2903"/>
    <w:rsid w:val="0040507B"/>
    <w:rsid w:val="0041701C"/>
    <w:rsid w:val="00426ED7"/>
    <w:rsid w:val="00435AFC"/>
    <w:rsid w:val="00456CDB"/>
    <w:rsid w:val="004D341A"/>
    <w:rsid w:val="004D5447"/>
    <w:rsid w:val="004E27BD"/>
    <w:rsid w:val="004E5FB2"/>
    <w:rsid w:val="004F432E"/>
    <w:rsid w:val="005006D9"/>
    <w:rsid w:val="00514115"/>
    <w:rsid w:val="005154C8"/>
    <w:rsid w:val="005225E6"/>
    <w:rsid w:val="0052649E"/>
    <w:rsid w:val="00541625"/>
    <w:rsid w:val="00554A63"/>
    <w:rsid w:val="00556AE9"/>
    <w:rsid w:val="0057524E"/>
    <w:rsid w:val="0058114D"/>
    <w:rsid w:val="005978AB"/>
    <w:rsid w:val="005A1587"/>
    <w:rsid w:val="005A4344"/>
    <w:rsid w:val="005C382A"/>
    <w:rsid w:val="006010A9"/>
    <w:rsid w:val="00632050"/>
    <w:rsid w:val="006339A7"/>
    <w:rsid w:val="00635EAB"/>
    <w:rsid w:val="006632AE"/>
    <w:rsid w:val="006665D1"/>
    <w:rsid w:val="006717AA"/>
    <w:rsid w:val="006B3BDA"/>
    <w:rsid w:val="006D2F56"/>
    <w:rsid w:val="006D4C4A"/>
    <w:rsid w:val="006E5A88"/>
    <w:rsid w:val="006F1B9E"/>
    <w:rsid w:val="007146DE"/>
    <w:rsid w:val="00717E9B"/>
    <w:rsid w:val="0072231C"/>
    <w:rsid w:val="00726981"/>
    <w:rsid w:val="00747BC3"/>
    <w:rsid w:val="007526A1"/>
    <w:rsid w:val="00780671"/>
    <w:rsid w:val="00784EB5"/>
    <w:rsid w:val="007920EA"/>
    <w:rsid w:val="007A22BA"/>
    <w:rsid w:val="007A3C3E"/>
    <w:rsid w:val="007D03D6"/>
    <w:rsid w:val="007E484C"/>
    <w:rsid w:val="007E50E1"/>
    <w:rsid w:val="007E7265"/>
    <w:rsid w:val="00812BEF"/>
    <w:rsid w:val="00841669"/>
    <w:rsid w:val="00847838"/>
    <w:rsid w:val="00866128"/>
    <w:rsid w:val="00871016"/>
    <w:rsid w:val="008851BC"/>
    <w:rsid w:val="00887749"/>
    <w:rsid w:val="008D4075"/>
    <w:rsid w:val="008D509B"/>
    <w:rsid w:val="0091480E"/>
    <w:rsid w:val="00923397"/>
    <w:rsid w:val="00925E83"/>
    <w:rsid w:val="00947A01"/>
    <w:rsid w:val="00953FD5"/>
    <w:rsid w:val="00956F0D"/>
    <w:rsid w:val="00984BF9"/>
    <w:rsid w:val="009A5759"/>
    <w:rsid w:val="009D57F1"/>
    <w:rsid w:val="00A004AF"/>
    <w:rsid w:val="00A01292"/>
    <w:rsid w:val="00A41242"/>
    <w:rsid w:val="00A428A9"/>
    <w:rsid w:val="00A53B89"/>
    <w:rsid w:val="00A53F43"/>
    <w:rsid w:val="00A618F0"/>
    <w:rsid w:val="00A85622"/>
    <w:rsid w:val="00A87281"/>
    <w:rsid w:val="00A92460"/>
    <w:rsid w:val="00AA31BA"/>
    <w:rsid w:val="00AC278F"/>
    <w:rsid w:val="00AE0AEA"/>
    <w:rsid w:val="00AF7C0D"/>
    <w:rsid w:val="00B0472B"/>
    <w:rsid w:val="00B05B80"/>
    <w:rsid w:val="00B13D4C"/>
    <w:rsid w:val="00B1604D"/>
    <w:rsid w:val="00B33E44"/>
    <w:rsid w:val="00B42941"/>
    <w:rsid w:val="00B76247"/>
    <w:rsid w:val="00B779A9"/>
    <w:rsid w:val="00B8660A"/>
    <w:rsid w:val="00BA16DD"/>
    <w:rsid w:val="00BA4E62"/>
    <w:rsid w:val="00BB0B0A"/>
    <w:rsid w:val="00BB31E2"/>
    <w:rsid w:val="00BC524D"/>
    <w:rsid w:val="00BF3547"/>
    <w:rsid w:val="00C062D3"/>
    <w:rsid w:val="00C14198"/>
    <w:rsid w:val="00C54AA6"/>
    <w:rsid w:val="00C66DE3"/>
    <w:rsid w:val="00C71451"/>
    <w:rsid w:val="00C8394A"/>
    <w:rsid w:val="00CC16C9"/>
    <w:rsid w:val="00CC18A0"/>
    <w:rsid w:val="00CC6B34"/>
    <w:rsid w:val="00CD73C4"/>
    <w:rsid w:val="00CF4BF6"/>
    <w:rsid w:val="00CF5C73"/>
    <w:rsid w:val="00D16306"/>
    <w:rsid w:val="00D22E2A"/>
    <w:rsid w:val="00D26EEE"/>
    <w:rsid w:val="00D34720"/>
    <w:rsid w:val="00D62401"/>
    <w:rsid w:val="00D8586B"/>
    <w:rsid w:val="00D96016"/>
    <w:rsid w:val="00DB7B64"/>
    <w:rsid w:val="00DE137D"/>
    <w:rsid w:val="00DF2C65"/>
    <w:rsid w:val="00E0606B"/>
    <w:rsid w:val="00E10C9C"/>
    <w:rsid w:val="00E1113D"/>
    <w:rsid w:val="00E62C59"/>
    <w:rsid w:val="00E87241"/>
    <w:rsid w:val="00E87A59"/>
    <w:rsid w:val="00EC61F8"/>
    <w:rsid w:val="00ED2355"/>
    <w:rsid w:val="00ED517A"/>
    <w:rsid w:val="00EE77AF"/>
    <w:rsid w:val="00F03631"/>
    <w:rsid w:val="00F0709E"/>
    <w:rsid w:val="00F570C8"/>
    <w:rsid w:val="00F66A8E"/>
    <w:rsid w:val="00F67F26"/>
    <w:rsid w:val="00F8251F"/>
    <w:rsid w:val="00F91C2D"/>
    <w:rsid w:val="00FB5A72"/>
    <w:rsid w:val="00FC0A23"/>
    <w:rsid w:val="00FC7B3D"/>
    <w:rsid w:val="00FE42BF"/>
    <w:rsid w:val="00FE4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0D3AF6"/>
  <w15:docId w15:val="{81C80E9B-CF9E-48CC-9D9C-33C878611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Style1"/>
    <w:next w:val="Normal"/>
    <w:link w:val="Heading1Char"/>
    <w:uiPriority w:val="9"/>
    <w:qFormat/>
    <w:rsid w:val="00CD73C4"/>
    <w:pPr>
      <w:outlineLvl w:val="0"/>
    </w:pPr>
  </w:style>
  <w:style w:type="paragraph" w:styleId="Heading2">
    <w:name w:val="heading 2"/>
    <w:basedOn w:val="Corpo"/>
    <w:next w:val="Normal"/>
    <w:link w:val="Heading2Char"/>
    <w:uiPriority w:val="9"/>
    <w:unhideWhenUsed/>
    <w:qFormat/>
    <w:rsid w:val="001349FF"/>
    <w:pPr>
      <w:jc w:val="both"/>
      <w:outlineLvl w:val="1"/>
    </w:pPr>
    <w:rPr>
      <w:rFonts w:asciiTheme="majorHAnsi" w:hAnsiTheme="majorHAnsi" w:cstheme="majorHAnsi"/>
      <w:b/>
      <w:sz w:val="24"/>
      <w:szCs w:val="24"/>
    </w:rPr>
  </w:style>
  <w:style w:type="paragraph" w:styleId="Heading3">
    <w:name w:val="heading 3"/>
    <w:basedOn w:val="Corpo"/>
    <w:next w:val="Normal"/>
    <w:link w:val="Heading3Char"/>
    <w:uiPriority w:val="9"/>
    <w:unhideWhenUsed/>
    <w:qFormat/>
    <w:rsid w:val="001349FF"/>
    <w:pPr>
      <w:jc w:val="both"/>
      <w:outlineLvl w:val="2"/>
    </w:pPr>
    <w:rPr>
      <w:rFonts w:asciiTheme="minorHAnsi" w:hAnsi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o">
    <w:name w:val="Corpo"/>
    <w:link w:val="CorpoChar"/>
    <w:pPr>
      <w:spacing w:line="288" w:lineRule="auto"/>
    </w:pPr>
    <w:rPr>
      <w:rFonts w:cs="Arial Unicode MS"/>
      <w:color w:val="00000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7838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7838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47838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7838"/>
    <w:rPr>
      <w:sz w:val="24"/>
      <w:szCs w:val="24"/>
      <w:lang w:val="en-US" w:eastAsia="en-US"/>
    </w:rPr>
  </w:style>
  <w:style w:type="paragraph" w:customStyle="1" w:styleId="Style1">
    <w:name w:val="Style1"/>
    <w:basedOn w:val="Corpo"/>
    <w:link w:val="Style1Char"/>
    <w:qFormat/>
    <w:rsid w:val="00CD73C4"/>
    <w:pPr>
      <w:jc w:val="right"/>
    </w:pPr>
    <w:rPr>
      <w:rFonts w:asciiTheme="majorHAnsi" w:hAnsiTheme="majorHAnsi"/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D73C4"/>
    <w:rPr>
      <w:rFonts w:asciiTheme="majorHAnsi" w:hAnsiTheme="majorHAnsi" w:cs="Arial Unicode MS"/>
      <w:b/>
      <w:color w:val="000000"/>
      <w:sz w:val="24"/>
      <w:szCs w:val="18"/>
    </w:rPr>
  </w:style>
  <w:style w:type="character" w:customStyle="1" w:styleId="CorpoChar">
    <w:name w:val="Corpo Char"/>
    <w:basedOn w:val="DefaultParagraphFont"/>
    <w:link w:val="Corpo"/>
    <w:rsid w:val="00CD73C4"/>
    <w:rPr>
      <w:rFonts w:cs="Arial Unicode MS"/>
      <w:color w:val="000000"/>
      <w:sz w:val="18"/>
      <w:szCs w:val="18"/>
    </w:rPr>
  </w:style>
  <w:style w:type="character" w:customStyle="1" w:styleId="Style1Char">
    <w:name w:val="Style1 Char"/>
    <w:basedOn w:val="CorpoChar"/>
    <w:link w:val="Style1"/>
    <w:rsid w:val="00CD73C4"/>
    <w:rPr>
      <w:rFonts w:asciiTheme="majorHAnsi" w:hAnsiTheme="majorHAnsi" w:cs="Arial Unicode MS"/>
      <w:b/>
      <w:color w:val="000000"/>
      <w:sz w:val="24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D73C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CD73C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349FF"/>
    <w:rPr>
      <w:rFonts w:asciiTheme="majorHAnsi" w:hAnsiTheme="majorHAnsi" w:cstheme="majorHAnsi"/>
      <w:b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429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4294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t-PT"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1349FF"/>
    <w:rPr>
      <w:rFonts w:asciiTheme="minorHAnsi" w:hAnsiTheme="minorHAnsi" w:cs="Arial Unicode MS"/>
      <w:color w:val="000000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1349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349FF"/>
    <w:pPr>
      <w:spacing w:after="100"/>
      <w:ind w:left="480"/>
    </w:pPr>
  </w:style>
  <w:style w:type="paragraph" w:styleId="NoSpacing">
    <w:name w:val="No Spacing"/>
    <w:link w:val="NoSpacingChar"/>
    <w:uiPriority w:val="1"/>
    <w:qFormat/>
    <w:rsid w:val="00AC278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C278F"/>
    <w:rPr>
      <w:rFonts w:asciiTheme="minorHAnsi" w:eastAsiaTheme="minorEastAsia" w:hAnsiTheme="minorHAnsi" w:cstheme="minorBidi"/>
      <w:sz w:val="22"/>
      <w:szCs w:val="22"/>
      <w:bdr w:val="none" w:sz="0" w:space="0" w:color="auto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7E9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E9B"/>
    <w:rPr>
      <w:rFonts w:ascii="Lucida Grande" w:hAnsi="Lucida Grande" w:cs="Lucida Grande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8168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4050">
          <w:marLeft w:val="-5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9762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6911">
          <w:marLeft w:val="-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0819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9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26721BF-6C5E-4EB9-8985-481EA6AB6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1686</Words>
  <Characters>9616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Monteiro</dc:creator>
  <cp:lastModifiedBy>João Monteiro</cp:lastModifiedBy>
  <cp:revision>41</cp:revision>
  <cp:lastPrinted>2016-06-06T23:42:00Z</cp:lastPrinted>
  <dcterms:created xsi:type="dcterms:W3CDTF">2016-06-06T20:04:00Z</dcterms:created>
  <dcterms:modified xsi:type="dcterms:W3CDTF">2016-06-06T23:42:00Z</dcterms:modified>
</cp:coreProperties>
</file>