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510" w:rsidRPr="00D66DB0" w:rsidRDefault="00582079" w:rsidP="00582079">
      <w:pPr>
        <w:pStyle w:val="Title"/>
        <w:jc w:val="center"/>
        <w:rPr>
          <w:color w:val="365F91" w:themeColor="accent1" w:themeShade="BF"/>
          <w:lang w:val="en-US"/>
        </w:rPr>
      </w:pPr>
      <w:r w:rsidRPr="00D66DB0">
        <w:rPr>
          <w:color w:val="365F91" w:themeColor="accent1" w:themeShade="BF"/>
          <w:lang w:val="en-US"/>
        </w:rPr>
        <w:t>Advice report</w:t>
      </w:r>
    </w:p>
    <w:p w:rsidR="00582079" w:rsidRPr="00D66DB0" w:rsidRDefault="00582079" w:rsidP="00582079">
      <w:pPr>
        <w:pStyle w:val="Heading2"/>
        <w:rPr>
          <w:color w:val="365F91" w:themeColor="accent1" w:themeShade="BF"/>
          <w:lang w:val="en-US"/>
        </w:rPr>
      </w:pPr>
    </w:p>
    <w:p w:rsidR="00582079" w:rsidRPr="00D66DB0" w:rsidRDefault="00582079" w:rsidP="00582079">
      <w:pPr>
        <w:rPr>
          <w:color w:val="365F91" w:themeColor="accent1" w:themeShade="BF"/>
          <w:lang w:val="en-US"/>
        </w:rPr>
      </w:pPr>
      <w:r w:rsidRPr="00D66DB0">
        <w:rPr>
          <w:noProof/>
          <w:color w:val="365F91" w:themeColor="accent1" w:themeShade="BF"/>
          <w:lang w:val="en-US" w:eastAsia="pt-PT"/>
        </w:rPr>
        <w:drawing>
          <wp:inline distT="0" distB="0" distL="0" distR="0" wp14:anchorId="00924987" wp14:editId="071B63A3">
            <wp:extent cx="5688615" cy="2124075"/>
            <wp:effectExtent l="0" t="0" r="7620" b="0"/>
            <wp:docPr id="1" name="Picture 1" descr="C:\Users\adm\Desktop\IP\Qlikview\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IP\Qlikview\27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8615" cy="2124075"/>
                    </a:xfrm>
                    <a:prstGeom prst="rect">
                      <a:avLst/>
                    </a:prstGeom>
                    <a:noFill/>
                    <a:ln>
                      <a:noFill/>
                    </a:ln>
                  </pic:spPr>
                </pic:pic>
              </a:graphicData>
            </a:graphic>
          </wp:inline>
        </w:drawing>
      </w:r>
    </w:p>
    <w:p w:rsidR="00582079" w:rsidRPr="00D66DB0" w:rsidRDefault="00582079" w:rsidP="00582079">
      <w:pPr>
        <w:pStyle w:val="Title"/>
        <w:jc w:val="center"/>
        <w:rPr>
          <w:color w:val="365F91" w:themeColor="accent1" w:themeShade="BF"/>
          <w:lang w:val="en-US"/>
        </w:rPr>
      </w:pPr>
      <w:r w:rsidRPr="00D66DB0">
        <w:rPr>
          <w:color w:val="365F91" w:themeColor="accent1" w:themeShade="BF"/>
          <w:lang w:val="en-US"/>
        </w:rPr>
        <w:t>By</w:t>
      </w:r>
    </w:p>
    <w:p w:rsidR="00582079" w:rsidRPr="00D66DB0" w:rsidRDefault="00582079" w:rsidP="00582079">
      <w:pPr>
        <w:pStyle w:val="NoSpacing"/>
        <w:rPr>
          <w:rFonts w:asciiTheme="majorHAnsi" w:hAnsiTheme="majorHAnsi"/>
          <w:color w:val="365F91" w:themeColor="accent1" w:themeShade="BF"/>
          <w:sz w:val="40"/>
          <w:szCs w:val="40"/>
          <w:lang w:val="en-US"/>
        </w:rPr>
      </w:pPr>
      <w:r w:rsidRPr="00D66DB0">
        <w:rPr>
          <w:rFonts w:asciiTheme="majorHAnsi" w:hAnsiTheme="majorHAnsi"/>
          <w:color w:val="365F91" w:themeColor="accent1" w:themeShade="BF"/>
          <w:sz w:val="40"/>
          <w:szCs w:val="40"/>
          <w:lang w:val="en-US"/>
        </w:rPr>
        <w:t>Eero-Pekka Halinen,</w:t>
      </w:r>
    </w:p>
    <w:p w:rsidR="00060C60" w:rsidRPr="00D66DB0" w:rsidRDefault="00060C60" w:rsidP="00060C60">
      <w:pPr>
        <w:pStyle w:val="NoSpacing"/>
        <w:rPr>
          <w:rFonts w:asciiTheme="majorHAnsi" w:hAnsiTheme="majorHAnsi"/>
          <w:color w:val="365F91" w:themeColor="accent1" w:themeShade="BF"/>
          <w:sz w:val="40"/>
          <w:szCs w:val="40"/>
          <w:lang w:val="en-US"/>
        </w:rPr>
      </w:pPr>
      <w:r w:rsidRPr="00D66DB0">
        <w:rPr>
          <w:rFonts w:asciiTheme="majorHAnsi" w:hAnsiTheme="majorHAnsi"/>
          <w:color w:val="365F91" w:themeColor="accent1" w:themeShade="BF"/>
          <w:sz w:val="40"/>
          <w:szCs w:val="40"/>
          <w:lang w:val="en-US"/>
        </w:rPr>
        <w:t>Martynas Rančys,</w:t>
      </w:r>
    </w:p>
    <w:p w:rsidR="00582079" w:rsidRPr="00D66DB0" w:rsidRDefault="00582079" w:rsidP="00582079">
      <w:pPr>
        <w:pStyle w:val="NoSpacing"/>
        <w:rPr>
          <w:rFonts w:asciiTheme="majorHAnsi" w:hAnsiTheme="majorHAnsi"/>
          <w:color w:val="365F91" w:themeColor="accent1" w:themeShade="BF"/>
          <w:sz w:val="40"/>
          <w:szCs w:val="40"/>
          <w:lang w:val="en-US"/>
        </w:rPr>
      </w:pPr>
      <w:r w:rsidRPr="00D66DB0">
        <w:rPr>
          <w:rFonts w:asciiTheme="majorHAnsi" w:hAnsiTheme="majorHAnsi"/>
          <w:color w:val="365F91" w:themeColor="accent1" w:themeShade="BF"/>
          <w:sz w:val="40"/>
          <w:szCs w:val="40"/>
          <w:lang w:val="en-US"/>
        </w:rPr>
        <w:t xml:space="preserve">João </w:t>
      </w:r>
      <w:r w:rsidR="000701C3" w:rsidRPr="00D66DB0">
        <w:rPr>
          <w:rFonts w:asciiTheme="majorHAnsi" w:hAnsiTheme="majorHAnsi"/>
          <w:color w:val="365F91" w:themeColor="accent1" w:themeShade="BF"/>
          <w:sz w:val="40"/>
          <w:szCs w:val="40"/>
          <w:lang w:val="en-US"/>
        </w:rPr>
        <w:t>Silva</w:t>
      </w:r>
      <w:r w:rsidRPr="00D66DB0">
        <w:rPr>
          <w:rFonts w:asciiTheme="majorHAnsi" w:hAnsiTheme="majorHAnsi"/>
          <w:color w:val="365F91" w:themeColor="accent1" w:themeShade="BF"/>
          <w:sz w:val="40"/>
          <w:szCs w:val="40"/>
          <w:lang w:val="en-US"/>
        </w:rPr>
        <w:t>,</w:t>
      </w:r>
    </w:p>
    <w:p w:rsidR="00582079" w:rsidRPr="00D66DB0" w:rsidRDefault="00582079" w:rsidP="00582079">
      <w:pPr>
        <w:pStyle w:val="NoSpacing"/>
        <w:rPr>
          <w:rFonts w:asciiTheme="majorHAnsi" w:hAnsiTheme="majorHAnsi"/>
          <w:color w:val="365F91" w:themeColor="accent1" w:themeShade="BF"/>
          <w:sz w:val="40"/>
          <w:szCs w:val="40"/>
          <w:lang w:val="en-US"/>
        </w:rPr>
      </w:pPr>
      <w:r w:rsidRPr="00D66DB0">
        <w:rPr>
          <w:rFonts w:asciiTheme="majorHAnsi" w:hAnsiTheme="majorHAnsi"/>
          <w:color w:val="365F91" w:themeColor="accent1" w:themeShade="BF"/>
          <w:sz w:val="40"/>
          <w:szCs w:val="40"/>
          <w:lang w:val="en-US"/>
        </w:rPr>
        <w:t>Ted Vlemmings &amp;</w:t>
      </w:r>
    </w:p>
    <w:p w:rsidR="00582079" w:rsidRPr="00D66DB0" w:rsidRDefault="00582079" w:rsidP="00582079">
      <w:pPr>
        <w:pStyle w:val="NoSpacing"/>
        <w:rPr>
          <w:rFonts w:asciiTheme="majorHAnsi" w:hAnsiTheme="majorHAnsi"/>
          <w:color w:val="365F91" w:themeColor="accent1" w:themeShade="BF"/>
          <w:sz w:val="40"/>
          <w:szCs w:val="40"/>
          <w:lang w:val="en-US"/>
        </w:rPr>
      </w:pPr>
      <w:r w:rsidRPr="00D66DB0">
        <w:rPr>
          <w:rFonts w:asciiTheme="majorHAnsi" w:hAnsiTheme="majorHAnsi"/>
          <w:color w:val="365F91" w:themeColor="accent1" w:themeShade="BF"/>
          <w:sz w:val="40"/>
          <w:szCs w:val="40"/>
          <w:lang w:val="en-US"/>
        </w:rPr>
        <w:t>Olivier Wouters</w:t>
      </w:r>
    </w:p>
    <w:p w:rsidR="00582079" w:rsidRPr="00D66DB0" w:rsidRDefault="00582079" w:rsidP="00582079">
      <w:pPr>
        <w:jc w:val="right"/>
        <w:rPr>
          <w:rFonts w:asciiTheme="majorHAnsi" w:hAnsiTheme="majorHAnsi"/>
          <w:color w:val="365F91" w:themeColor="accent1" w:themeShade="BF"/>
          <w:sz w:val="56"/>
          <w:szCs w:val="56"/>
          <w:lang w:val="en-US"/>
        </w:rPr>
      </w:pPr>
      <w:r w:rsidRPr="00D66DB0">
        <w:rPr>
          <w:rFonts w:asciiTheme="majorHAnsi" w:hAnsiTheme="majorHAnsi"/>
          <w:color w:val="365F91" w:themeColor="accent1" w:themeShade="BF"/>
          <w:sz w:val="56"/>
          <w:szCs w:val="56"/>
          <w:lang w:val="en-US"/>
        </w:rPr>
        <w:t>30-03-2012</w:t>
      </w:r>
    </w:p>
    <w:p w:rsidR="00582079" w:rsidRPr="00D66DB0" w:rsidRDefault="00582079">
      <w:pPr>
        <w:rPr>
          <w:color w:val="365F91" w:themeColor="accent1" w:themeShade="BF"/>
          <w:lang w:val="en-US"/>
        </w:rPr>
      </w:pPr>
      <w:r w:rsidRPr="00D66DB0">
        <w:rPr>
          <w:color w:val="365F91" w:themeColor="accent1" w:themeShade="BF"/>
          <w:lang w:val="en-US"/>
        </w:rPr>
        <w:br w:type="page"/>
      </w:r>
    </w:p>
    <w:p w:rsidR="00582079" w:rsidRPr="00D66DB0" w:rsidRDefault="00582079" w:rsidP="00582079">
      <w:pPr>
        <w:pStyle w:val="Heading1"/>
        <w:numPr>
          <w:ilvl w:val="0"/>
          <w:numId w:val="2"/>
        </w:numPr>
        <w:rPr>
          <w:lang w:val="en-US"/>
        </w:rPr>
      </w:pPr>
      <w:bookmarkStart w:id="0" w:name="_Toc320799800"/>
      <w:r w:rsidRPr="00D66DB0">
        <w:rPr>
          <w:lang w:val="en-US"/>
        </w:rPr>
        <w:lastRenderedPageBreak/>
        <w:t>Introduction</w:t>
      </w:r>
      <w:bookmarkEnd w:id="0"/>
    </w:p>
    <w:p w:rsidR="00763171" w:rsidRPr="00D66DB0" w:rsidRDefault="004E40B2" w:rsidP="00582079">
      <w:pPr>
        <w:rPr>
          <w:color w:val="365F91" w:themeColor="accent1" w:themeShade="BF"/>
          <w:lang w:val="en-US"/>
        </w:rPr>
      </w:pPr>
      <w:r w:rsidRPr="00D66DB0">
        <w:rPr>
          <w:color w:val="365F91" w:themeColor="accent1" w:themeShade="BF"/>
          <w:lang w:val="en-US"/>
        </w:rPr>
        <w:t xml:space="preserve">For the last two weeks our group, containing persons of multiple nationalities and backgrounds, tried to get to know Marques Soares better by mining their existing data from </w:t>
      </w:r>
      <w:r w:rsidR="00763171" w:rsidRPr="00D66DB0">
        <w:rPr>
          <w:color w:val="365F91" w:themeColor="accent1" w:themeShade="BF"/>
          <w:lang w:val="en-US"/>
        </w:rPr>
        <w:t>web sales</w:t>
      </w:r>
      <w:r w:rsidRPr="00D66DB0">
        <w:rPr>
          <w:color w:val="365F91" w:themeColor="accent1" w:themeShade="BF"/>
          <w:lang w:val="en-US"/>
        </w:rPr>
        <w:t xml:space="preserve"> and their website. While doing this we made some dashboards and views for the management to have a quick overview of how the data is now, and how it should be in the future. These measurements are derivatives of our formulated KPI’s (Key Performance Indicators). The KPI’s are formulated by us with the information we have gotten from the marketing and IT represent</w:t>
      </w:r>
      <w:r w:rsidR="00763171" w:rsidRPr="00D66DB0">
        <w:rPr>
          <w:color w:val="365F91" w:themeColor="accent1" w:themeShade="BF"/>
          <w:lang w:val="en-US"/>
        </w:rPr>
        <w:t>at</w:t>
      </w:r>
      <w:r w:rsidRPr="00D66DB0">
        <w:rPr>
          <w:color w:val="365F91" w:themeColor="accent1" w:themeShade="BF"/>
          <w:lang w:val="en-US"/>
        </w:rPr>
        <w:t>ive of Marques Soares who we interviewed in an early stage of this project.</w:t>
      </w:r>
    </w:p>
    <w:p w:rsidR="00DD5F10" w:rsidRPr="00D66DB0" w:rsidRDefault="00763171" w:rsidP="00582079">
      <w:pPr>
        <w:rPr>
          <w:color w:val="365F91" w:themeColor="accent1" w:themeShade="BF"/>
          <w:lang w:val="en-US"/>
        </w:rPr>
      </w:pPr>
      <w:r w:rsidRPr="00D66DB0">
        <w:rPr>
          <w:color w:val="365F91" w:themeColor="accent1" w:themeShade="BF"/>
          <w:lang w:val="en-US"/>
        </w:rPr>
        <w:t>For the dashboards and views we made use of Qlikview, Excel and SPSS. The data we used to make these interactive views and dashboards are made available by Marques Soares by and Excel file and their Google Analytics account. We are not responsible for the integrity of this data.</w:t>
      </w:r>
    </w:p>
    <w:p w:rsidR="00582079" w:rsidRPr="00D66DB0" w:rsidRDefault="00DD5F10" w:rsidP="00582079">
      <w:pPr>
        <w:rPr>
          <w:color w:val="365F91" w:themeColor="accent1" w:themeShade="BF"/>
          <w:lang w:val="en-US"/>
        </w:rPr>
      </w:pPr>
      <w:r w:rsidRPr="00D66DB0">
        <w:rPr>
          <w:color w:val="365F91" w:themeColor="accent1" w:themeShade="BF"/>
          <w:lang w:val="en-US"/>
        </w:rPr>
        <w:t>This document is made to give Marques Soares more insight in their online sales, and by this document we hope that Marques Soares gets the insight it needs to improve their online business. We will do our best to present everything as clear as possible and give conclusions and advice on where to improve and/or implement changes.</w:t>
      </w:r>
      <w:r w:rsidR="00582079" w:rsidRPr="00D66DB0">
        <w:rPr>
          <w:color w:val="365F91" w:themeColor="accent1" w:themeShade="BF"/>
          <w:lang w:val="en-US"/>
        </w:rPr>
        <w:br w:type="page"/>
      </w:r>
    </w:p>
    <w:sdt>
      <w:sdtPr>
        <w:rPr>
          <w:rFonts w:asciiTheme="minorHAnsi" w:eastAsiaTheme="minorHAnsi" w:hAnsiTheme="minorHAnsi" w:cstheme="minorBidi"/>
          <w:b w:val="0"/>
          <w:bCs w:val="0"/>
          <w:sz w:val="22"/>
          <w:szCs w:val="22"/>
          <w:lang w:eastAsia="en-US"/>
        </w:rPr>
        <w:id w:val="-1660993911"/>
        <w:docPartObj>
          <w:docPartGallery w:val="Table of Contents"/>
          <w:docPartUnique/>
        </w:docPartObj>
      </w:sdtPr>
      <w:sdtEndPr>
        <w:rPr>
          <w:noProof/>
          <w:color w:val="365F91" w:themeColor="accent1" w:themeShade="BF"/>
        </w:rPr>
      </w:sdtEndPr>
      <w:sdtContent>
        <w:p w:rsidR="00582079" w:rsidRPr="00D66DB0" w:rsidRDefault="00582079">
          <w:pPr>
            <w:pStyle w:val="TOCHeading"/>
          </w:pPr>
          <w:r w:rsidRPr="00D66DB0">
            <w:t>Table of Contents</w:t>
          </w:r>
        </w:p>
        <w:p w:rsidR="00A608A9" w:rsidRPr="00A608A9" w:rsidRDefault="00582079">
          <w:pPr>
            <w:pStyle w:val="TOC1"/>
            <w:tabs>
              <w:tab w:val="left" w:pos="440"/>
              <w:tab w:val="right" w:leader="dot" w:pos="8494"/>
            </w:tabs>
            <w:rPr>
              <w:rFonts w:eastAsiaTheme="minorEastAsia"/>
              <w:noProof/>
              <w:color w:val="365F91" w:themeColor="accent1" w:themeShade="BF"/>
              <w:lang w:eastAsia="pt-PT"/>
            </w:rPr>
          </w:pPr>
          <w:r w:rsidRPr="00A608A9">
            <w:rPr>
              <w:color w:val="365F91" w:themeColor="accent1" w:themeShade="BF"/>
              <w:lang w:val="en-US"/>
            </w:rPr>
            <w:fldChar w:fldCharType="begin"/>
          </w:r>
          <w:r w:rsidRPr="00A608A9">
            <w:rPr>
              <w:color w:val="365F91" w:themeColor="accent1" w:themeShade="BF"/>
              <w:lang w:val="en-US"/>
            </w:rPr>
            <w:instrText xml:space="preserve"> TOC \o "1-3" \h \z \u </w:instrText>
          </w:r>
          <w:r w:rsidRPr="00A608A9">
            <w:rPr>
              <w:color w:val="365F91" w:themeColor="accent1" w:themeShade="BF"/>
              <w:lang w:val="en-US"/>
            </w:rPr>
            <w:fldChar w:fldCharType="separate"/>
          </w:r>
          <w:hyperlink w:anchor="_Toc320799800" w:history="1">
            <w:r w:rsidR="00A608A9" w:rsidRPr="00A608A9">
              <w:rPr>
                <w:rStyle w:val="Hyperlink"/>
                <w:noProof/>
                <w:color w:val="365F91" w:themeColor="accent1" w:themeShade="BF"/>
                <w:lang w:val="en-US"/>
              </w:rPr>
              <w:t>1.</w:t>
            </w:r>
            <w:r w:rsidR="00A608A9" w:rsidRPr="00A608A9">
              <w:rPr>
                <w:rFonts w:eastAsiaTheme="minorEastAsia"/>
                <w:noProof/>
                <w:color w:val="365F91" w:themeColor="accent1" w:themeShade="BF"/>
                <w:lang w:eastAsia="pt-PT"/>
              </w:rPr>
              <w:tab/>
            </w:r>
            <w:r w:rsidR="00A608A9" w:rsidRPr="00A608A9">
              <w:rPr>
                <w:rStyle w:val="Hyperlink"/>
                <w:noProof/>
                <w:color w:val="365F91" w:themeColor="accent1" w:themeShade="BF"/>
                <w:lang w:val="en-US"/>
              </w:rPr>
              <w:t>Introduction</w:t>
            </w:r>
            <w:r w:rsidR="00A608A9" w:rsidRPr="00A608A9">
              <w:rPr>
                <w:noProof/>
                <w:webHidden/>
                <w:color w:val="365F91" w:themeColor="accent1" w:themeShade="BF"/>
              </w:rPr>
              <w:tab/>
            </w:r>
            <w:r w:rsidR="00A608A9" w:rsidRPr="00A608A9">
              <w:rPr>
                <w:noProof/>
                <w:webHidden/>
                <w:color w:val="365F91" w:themeColor="accent1" w:themeShade="BF"/>
              </w:rPr>
              <w:fldChar w:fldCharType="begin"/>
            </w:r>
            <w:r w:rsidR="00A608A9" w:rsidRPr="00A608A9">
              <w:rPr>
                <w:noProof/>
                <w:webHidden/>
                <w:color w:val="365F91" w:themeColor="accent1" w:themeShade="BF"/>
              </w:rPr>
              <w:instrText xml:space="preserve"> PAGEREF _Toc320799800 \h </w:instrText>
            </w:r>
            <w:r w:rsidR="00A608A9" w:rsidRPr="00A608A9">
              <w:rPr>
                <w:noProof/>
                <w:webHidden/>
                <w:color w:val="365F91" w:themeColor="accent1" w:themeShade="BF"/>
              </w:rPr>
            </w:r>
            <w:r w:rsidR="00A608A9" w:rsidRPr="00A608A9">
              <w:rPr>
                <w:noProof/>
                <w:webHidden/>
                <w:color w:val="365F91" w:themeColor="accent1" w:themeShade="BF"/>
              </w:rPr>
              <w:fldChar w:fldCharType="separate"/>
            </w:r>
            <w:r w:rsidR="00A608A9" w:rsidRPr="00A608A9">
              <w:rPr>
                <w:noProof/>
                <w:webHidden/>
                <w:color w:val="365F91" w:themeColor="accent1" w:themeShade="BF"/>
              </w:rPr>
              <w:t>2</w:t>
            </w:r>
            <w:r w:rsidR="00A608A9" w:rsidRPr="00A608A9">
              <w:rPr>
                <w:noProof/>
                <w:webHidden/>
                <w:color w:val="365F91" w:themeColor="accent1" w:themeShade="BF"/>
              </w:rPr>
              <w:fldChar w:fldCharType="end"/>
            </w:r>
          </w:hyperlink>
        </w:p>
        <w:p w:rsidR="00A608A9" w:rsidRPr="00A608A9" w:rsidRDefault="00A608A9">
          <w:pPr>
            <w:pStyle w:val="TOC1"/>
            <w:tabs>
              <w:tab w:val="left" w:pos="440"/>
              <w:tab w:val="right" w:leader="dot" w:pos="8494"/>
            </w:tabs>
            <w:rPr>
              <w:rFonts w:eastAsiaTheme="minorEastAsia"/>
              <w:noProof/>
              <w:color w:val="365F91" w:themeColor="accent1" w:themeShade="BF"/>
              <w:lang w:eastAsia="pt-PT"/>
            </w:rPr>
          </w:pPr>
          <w:hyperlink w:anchor="_Toc320799801" w:history="1">
            <w:r w:rsidRPr="00A608A9">
              <w:rPr>
                <w:rStyle w:val="Hyperlink"/>
                <w:noProof/>
                <w:color w:val="365F91" w:themeColor="accent1" w:themeShade="BF"/>
                <w:lang w:val="en-US"/>
              </w:rPr>
              <w:t>2.</w:t>
            </w:r>
            <w:r w:rsidRPr="00A608A9">
              <w:rPr>
                <w:rFonts w:eastAsiaTheme="minorEastAsia"/>
                <w:noProof/>
                <w:color w:val="365F91" w:themeColor="accent1" w:themeShade="BF"/>
                <w:lang w:eastAsia="pt-PT"/>
              </w:rPr>
              <w:tab/>
            </w:r>
            <w:r w:rsidRPr="00A608A9">
              <w:rPr>
                <w:rStyle w:val="Hyperlink"/>
                <w:noProof/>
                <w:color w:val="365F91" w:themeColor="accent1" w:themeShade="BF"/>
                <w:lang w:val="en-US"/>
              </w:rPr>
              <w:t>Team description</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_Toc320799801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4</w:t>
            </w:r>
            <w:r w:rsidRPr="00A608A9">
              <w:rPr>
                <w:noProof/>
                <w:webHidden/>
                <w:color w:val="365F91" w:themeColor="accent1" w:themeShade="BF"/>
              </w:rPr>
              <w:fldChar w:fldCharType="end"/>
            </w:r>
          </w:hyperlink>
        </w:p>
        <w:p w:rsidR="00A608A9" w:rsidRPr="00A608A9" w:rsidRDefault="00A608A9">
          <w:pPr>
            <w:pStyle w:val="TOC1"/>
            <w:tabs>
              <w:tab w:val="left" w:pos="440"/>
              <w:tab w:val="right" w:leader="dot" w:pos="8494"/>
            </w:tabs>
            <w:rPr>
              <w:rFonts w:eastAsiaTheme="minorEastAsia"/>
              <w:noProof/>
              <w:color w:val="365F91" w:themeColor="accent1" w:themeShade="BF"/>
              <w:lang w:eastAsia="pt-PT"/>
            </w:rPr>
          </w:pPr>
          <w:hyperlink w:anchor="_Toc320799802" w:history="1">
            <w:r w:rsidRPr="00A608A9">
              <w:rPr>
                <w:rStyle w:val="Hyperlink"/>
                <w:noProof/>
                <w:color w:val="365F91" w:themeColor="accent1" w:themeShade="BF"/>
                <w:lang w:val="en-US"/>
              </w:rPr>
              <w:t>3.</w:t>
            </w:r>
            <w:r w:rsidRPr="00A608A9">
              <w:rPr>
                <w:rFonts w:eastAsiaTheme="minorEastAsia"/>
                <w:noProof/>
                <w:color w:val="365F91" w:themeColor="accent1" w:themeShade="BF"/>
                <w:lang w:eastAsia="pt-PT"/>
              </w:rPr>
              <w:tab/>
            </w:r>
            <w:r w:rsidRPr="00A608A9">
              <w:rPr>
                <w:rStyle w:val="Hyperlink"/>
                <w:noProof/>
                <w:color w:val="365F91" w:themeColor="accent1" w:themeShade="BF"/>
                <w:lang w:val="en-US"/>
              </w:rPr>
              <w:t>Marques Soares</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_Toc320799802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5</w:t>
            </w:r>
            <w:r w:rsidRPr="00A608A9">
              <w:rPr>
                <w:noProof/>
                <w:webHidden/>
                <w:color w:val="365F91" w:themeColor="accent1" w:themeShade="BF"/>
              </w:rPr>
              <w:fldChar w:fldCharType="end"/>
            </w:r>
          </w:hyperlink>
        </w:p>
        <w:p w:rsidR="00A608A9" w:rsidRPr="00A608A9" w:rsidRDefault="00A608A9">
          <w:pPr>
            <w:pStyle w:val="TOC1"/>
            <w:tabs>
              <w:tab w:val="left" w:pos="440"/>
              <w:tab w:val="right" w:leader="dot" w:pos="8494"/>
            </w:tabs>
            <w:rPr>
              <w:rFonts w:eastAsiaTheme="minorEastAsia"/>
              <w:noProof/>
              <w:color w:val="365F91" w:themeColor="accent1" w:themeShade="BF"/>
              <w:lang w:eastAsia="pt-PT"/>
            </w:rPr>
          </w:pPr>
          <w:hyperlink w:anchor="_Toc320799803" w:history="1">
            <w:r w:rsidRPr="00A608A9">
              <w:rPr>
                <w:rStyle w:val="Hyperlink"/>
                <w:noProof/>
                <w:color w:val="365F91" w:themeColor="accent1" w:themeShade="BF"/>
                <w:lang w:val="en-US"/>
              </w:rPr>
              <w:t>4.</w:t>
            </w:r>
            <w:r w:rsidRPr="00A608A9">
              <w:rPr>
                <w:rFonts w:eastAsiaTheme="minorEastAsia"/>
                <w:noProof/>
                <w:color w:val="365F91" w:themeColor="accent1" w:themeShade="BF"/>
                <w:lang w:eastAsia="pt-PT"/>
              </w:rPr>
              <w:tab/>
            </w:r>
            <w:r w:rsidRPr="00A608A9">
              <w:rPr>
                <w:rStyle w:val="Hyperlink"/>
                <w:noProof/>
                <w:color w:val="365F91" w:themeColor="accent1" w:themeShade="BF"/>
                <w:lang w:val="en-US"/>
              </w:rPr>
              <w:t>Present data</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_Toc320799803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6</w:t>
            </w:r>
            <w:r w:rsidRPr="00A608A9">
              <w:rPr>
                <w:noProof/>
                <w:webHidden/>
                <w:color w:val="365F91" w:themeColor="accent1" w:themeShade="BF"/>
              </w:rPr>
              <w:fldChar w:fldCharType="end"/>
            </w:r>
          </w:hyperlink>
        </w:p>
        <w:p w:rsidR="00A608A9" w:rsidRPr="00A608A9" w:rsidRDefault="00A608A9">
          <w:pPr>
            <w:pStyle w:val="TOC2"/>
            <w:tabs>
              <w:tab w:val="right" w:leader="dot" w:pos="8494"/>
            </w:tabs>
            <w:rPr>
              <w:rFonts w:eastAsiaTheme="minorEastAsia"/>
              <w:noProof/>
              <w:color w:val="365F91" w:themeColor="accent1" w:themeShade="BF"/>
              <w:lang w:eastAsia="pt-PT"/>
            </w:rPr>
          </w:pPr>
          <w:hyperlink w:anchor="_Toc320799804" w:history="1">
            <w:r w:rsidRPr="00A608A9">
              <w:rPr>
                <w:rStyle w:val="Hyperlink"/>
                <w:noProof/>
                <w:color w:val="365F91" w:themeColor="accent1" w:themeShade="BF"/>
                <w:lang w:val="en-US"/>
              </w:rPr>
              <w:t>Data understanding:</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_Toc320799804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6</w:t>
            </w:r>
            <w:r w:rsidRPr="00A608A9">
              <w:rPr>
                <w:noProof/>
                <w:webHidden/>
                <w:color w:val="365F91" w:themeColor="accent1" w:themeShade="BF"/>
              </w:rPr>
              <w:fldChar w:fldCharType="end"/>
            </w:r>
          </w:hyperlink>
        </w:p>
        <w:p w:rsidR="00A608A9" w:rsidRPr="00A608A9" w:rsidRDefault="00A608A9">
          <w:pPr>
            <w:pStyle w:val="TOC3"/>
            <w:tabs>
              <w:tab w:val="right" w:leader="dot" w:pos="8494"/>
            </w:tabs>
            <w:rPr>
              <w:noProof/>
              <w:color w:val="365F91" w:themeColor="accent1" w:themeShade="BF"/>
              <w:lang w:val="pt-PT" w:eastAsia="pt-PT"/>
            </w:rPr>
          </w:pPr>
          <w:hyperlink w:anchor="_Toc320799805" w:history="1">
            <w:r w:rsidRPr="00A608A9">
              <w:rPr>
                <w:rStyle w:val="Hyperlink"/>
                <w:noProof/>
                <w:color w:val="365F91" w:themeColor="accent1" w:themeShade="BF"/>
              </w:rPr>
              <w:t>Data quality:</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_Toc320799805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6</w:t>
            </w:r>
            <w:r w:rsidRPr="00A608A9">
              <w:rPr>
                <w:noProof/>
                <w:webHidden/>
                <w:color w:val="365F91" w:themeColor="accent1" w:themeShade="BF"/>
              </w:rPr>
              <w:fldChar w:fldCharType="end"/>
            </w:r>
          </w:hyperlink>
        </w:p>
        <w:p w:rsidR="00A608A9" w:rsidRPr="00A608A9" w:rsidRDefault="00A608A9">
          <w:pPr>
            <w:pStyle w:val="TOC3"/>
            <w:tabs>
              <w:tab w:val="right" w:leader="dot" w:pos="8494"/>
            </w:tabs>
            <w:rPr>
              <w:noProof/>
              <w:color w:val="365F91" w:themeColor="accent1" w:themeShade="BF"/>
              <w:lang w:val="pt-PT" w:eastAsia="pt-PT"/>
            </w:rPr>
          </w:pPr>
          <w:hyperlink w:anchor="_Toc320799806" w:history="1">
            <w:r w:rsidRPr="00A608A9">
              <w:rPr>
                <w:rStyle w:val="Hyperlink"/>
                <w:noProof/>
                <w:color w:val="365F91" w:themeColor="accent1" w:themeShade="BF"/>
              </w:rPr>
              <w:t>Understanding:</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_Toc320799806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6</w:t>
            </w:r>
            <w:r w:rsidRPr="00A608A9">
              <w:rPr>
                <w:noProof/>
                <w:webHidden/>
                <w:color w:val="365F91" w:themeColor="accent1" w:themeShade="BF"/>
              </w:rPr>
              <w:fldChar w:fldCharType="end"/>
            </w:r>
          </w:hyperlink>
        </w:p>
        <w:p w:rsidR="00A608A9" w:rsidRPr="00A608A9" w:rsidRDefault="00A608A9">
          <w:pPr>
            <w:pStyle w:val="TOC3"/>
            <w:tabs>
              <w:tab w:val="right" w:leader="dot" w:pos="8494"/>
            </w:tabs>
            <w:rPr>
              <w:noProof/>
              <w:color w:val="365F91" w:themeColor="accent1" w:themeShade="BF"/>
              <w:lang w:val="pt-PT" w:eastAsia="pt-PT"/>
            </w:rPr>
          </w:pPr>
          <w:hyperlink w:anchor="_Toc320799807" w:history="1">
            <w:r w:rsidRPr="00A608A9">
              <w:rPr>
                <w:rStyle w:val="Hyperlink"/>
                <w:noProof/>
                <w:color w:val="365F91" w:themeColor="accent1" w:themeShade="BF"/>
              </w:rPr>
              <w:t>Output:</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_Toc320799807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6</w:t>
            </w:r>
            <w:r w:rsidRPr="00A608A9">
              <w:rPr>
                <w:noProof/>
                <w:webHidden/>
                <w:color w:val="365F91" w:themeColor="accent1" w:themeShade="BF"/>
              </w:rPr>
              <w:fldChar w:fldCharType="end"/>
            </w:r>
          </w:hyperlink>
        </w:p>
        <w:p w:rsidR="00A608A9" w:rsidRPr="00A608A9" w:rsidRDefault="00A608A9">
          <w:pPr>
            <w:pStyle w:val="TOC2"/>
            <w:tabs>
              <w:tab w:val="right" w:leader="dot" w:pos="8494"/>
            </w:tabs>
            <w:rPr>
              <w:rFonts w:eastAsiaTheme="minorEastAsia"/>
              <w:noProof/>
              <w:color w:val="365F91" w:themeColor="accent1" w:themeShade="BF"/>
              <w:lang w:eastAsia="pt-PT"/>
            </w:rPr>
          </w:pPr>
          <w:hyperlink w:anchor="_Toc320799808" w:history="1">
            <w:r w:rsidRPr="00A608A9">
              <w:rPr>
                <w:rStyle w:val="Hyperlink"/>
                <w:noProof/>
                <w:color w:val="365F91" w:themeColor="accent1" w:themeShade="BF"/>
                <w:lang w:val="en-US"/>
              </w:rPr>
              <w:t>Business Strategy</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_Toc320799808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7</w:t>
            </w:r>
            <w:r w:rsidRPr="00A608A9">
              <w:rPr>
                <w:noProof/>
                <w:webHidden/>
                <w:color w:val="365F91" w:themeColor="accent1" w:themeShade="BF"/>
              </w:rPr>
              <w:fldChar w:fldCharType="end"/>
            </w:r>
          </w:hyperlink>
        </w:p>
        <w:p w:rsidR="00A608A9" w:rsidRPr="00A608A9" w:rsidRDefault="00A608A9">
          <w:pPr>
            <w:pStyle w:val="TOC2"/>
            <w:tabs>
              <w:tab w:val="right" w:leader="dot" w:pos="8494"/>
            </w:tabs>
            <w:rPr>
              <w:rFonts w:eastAsiaTheme="minorEastAsia"/>
              <w:noProof/>
              <w:color w:val="365F91" w:themeColor="accent1" w:themeShade="BF"/>
              <w:lang w:eastAsia="pt-PT"/>
            </w:rPr>
          </w:pPr>
          <w:hyperlink w:anchor="_Toc320799809" w:history="1">
            <w:r w:rsidRPr="00A608A9">
              <w:rPr>
                <w:rStyle w:val="Hyperlink"/>
                <w:noProof/>
                <w:color w:val="365F91" w:themeColor="accent1" w:themeShade="BF"/>
                <w:lang w:val="en-US"/>
              </w:rPr>
              <w:t>Internet Strategy</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_Toc320799809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8</w:t>
            </w:r>
            <w:r w:rsidRPr="00A608A9">
              <w:rPr>
                <w:noProof/>
                <w:webHidden/>
                <w:color w:val="365F91" w:themeColor="accent1" w:themeShade="BF"/>
              </w:rPr>
              <w:fldChar w:fldCharType="end"/>
            </w:r>
          </w:hyperlink>
        </w:p>
        <w:p w:rsidR="00A608A9" w:rsidRPr="00A608A9" w:rsidRDefault="00A608A9">
          <w:pPr>
            <w:pStyle w:val="TOC2"/>
            <w:tabs>
              <w:tab w:val="right" w:leader="dot" w:pos="8494"/>
            </w:tabs>
            <w:rPr>
              <w:rFonts w:eastAsiaTheme="minorEastAsia"/>
              <w:noProof/>
              <w:color w:val="365F91" w:themeColor="accent1" w:themeShade="BF"/>
              <w:lang w:eastAsia="pt-PT"/>
            </w:rPr>
          </w:pPr>
          <w:hyperlink w:anchor="_Toc320799810" w:history="1">
            <w:r w:rsidRPr="00A608A9">
              <w:rPr>
                <w:rStyle w:val="Hyperlink"/>
                <w:noProof/>
                <w:color w:val="365F91" w:themeColor="accent1" w:themeShade="BF"/>
                <w:lang w:val="en-US"/>
              </w:rPr>
              <w:t>Business Questions</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_Toc320799810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8</w:t>
            </w:r>
            <w:r w:rsidRPr="00A608A9">
              <w:rPr>
                <w:noProof/>
                <w:webHidden/>
                <w:color w:val="365F91" w:themeColor="accent1" w:themeShade="BF"/>
              </w:rPr>
              <w:fldChar w:fldCharType="end"/>
            </w:r>
          </w:hyperlink>
        </w:p>
        <w:p w:rsidR="00A608A9" w:rsidRPr="00A608A9" w:rsidRDefault="00A608A9">
          <w:pPr>
            <w:pStyle w:val="TOC1"/>
            <w:tabs>
              <w:tab w:val="left" w:pos="440"/>
              <w:tab w:val="right" w:leader="dot" w:pos="8494"/>
            </w:tabs>
            <w:rPr>
              <w:rFonts w:eastAsiaTheme="minorEastAsia"/>
              <w:noProof/>
              <w:color w:val="365F91" w:themeColor="accent1" w:themeShade="BF"/>
              <w:lang w:eastAsia="pt-PT"/>
            </w:rPr>
          </w:pPr>
          <w:hyperlink w:anchor="_Toc320799811" w:history="1">
            <w:r w:rsidRPr="00A608A9">
              <w:rPr>
                <w:rStyle w:val="Hyperlink"/>
                <w:noProof/>
                <w:color w:val="365F91" w:themeColor="accent1" w:themeShade="BF"/>
                <w:lang w:val="en-US"/>
              </w:rPr>
              <w:t>5.</w:t>
            </w:r>
            <w:r w:rsidRPr="00A608A9">
              <w:rPr>
                <w:rFonts w:eastAsiaTheme="minorEastAsia"/>
                <w:noProof/>
                <w:color w:val="365F91" w:themeColor="accent1" w:themeShade="BF"/>
                <w:lang w:eastAsia="pt-PT"/>
              </w:rPr>
              <w:tab/>
            </w:r>
            <w:r w:rsidRPr="00A608A9">
              <w:rPr>
                <w:rStyle w:val="Hyperlink"/>
                <w:noProof/>
                <w:color w:val="365F91" w:themeColor="accent1" w:themeShade="BF"/>
                <w:lang w:val="en-US"/>
              </w:rPr>
              <w:t>Data and processing</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_Toc320799811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9</w:t>
            </w:r>
            <w:r w:rsidRPr="00A608A9">
              <w:rPr>
                <w:noProof/>
                <w:webHidden/>
                <w:color w:val="365F91" w:themeColor="accent1" w:themeShade="BF"/>
              </w:rPr>
              <w:fldChar w:fldCharType="end"/>
            </w:r>
          </w:hyperlink>
        </w:p>
        <w:p w:rsidR="00A608A9" w:rsidRPr="00A608A9" w:rsidRDefault="00A608A9">
          <w:pPr>
            <w:pStyle w:val="TOC2"/>
            <w:tabs>
              <w:tab w:val="right" w:leader="dot" w:pos="8494"/>
            </w:tabs>
            <w:rPr>
              <w:rFonts w:eastAsiaTheme="minorEastAsia"/>
              <w:noProof/>
              <w:color w:val="365F91" w:themeColor="accent1" w:themeShade="BF"/>
              <w:lang w:eastAsia="pt-PT"/>
            </w:rPr>
          </w:pPr>
          <w:hyperlink w:anchor="_Toc320799812" w:history="1">
            <w:r w:rsidRPr="00A608A9">
              <w:rPr>
                <w:rStyle w:val="Hyperlink"/>
                <w:noProof/>
                <w:color w:val="365F91" w:themeColor="accent1" w:themeShade="BF"/>
                <w:lang w:val="en-US"/>
              </w:rPr>
              <w:t>Our results</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_Toc320799812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10</w:t>
            </w:r>
            <w:r w:rsidRPr="00A608A9">
              <w:rPr>
                <w:noProof/>
                <w:webHidden/>
                <w:color w:val="365F91" w:themeColor="accent1" w:themeShade="BF"/>
              </w:rPr>
              <w:fldChar w:fldCharType="end"/>
            </w:r>
          </w:hyperlink>
        </w:p>
        <w:p w:rsidR="00A608A9" w:rsidRPr="00A608A9" w:rsidRDefault="00A608A9">
          <w:pPr>
            <w:pStyle w:val="TOC1"/>
            <w:tabs>
              <w:tab w:val="left" w:pos="440"/>
              <w:tab w:val="right" w:leader="dot" w:pos="8494"/>
            </w:tabs>
            <w:rPr>
              <w:rFonts w:eastAsiaTheme="minorEastAsia"/>
              <w:noProof/>
              <w:color w:val="365F91" w:themeColor="accent1" w:themeShade="BF"/>
              <w:lang w:eastAsia="pt-PT"/>
            </w:rPr>
          </w:pPr>
          <w:hyperlink w:anchor="_Toc320799813" w:history="1">
            <w:r w:rsidRPr="00A608A9">
              <w:rPr>
                <w:rStyle w:val="Hyperlink"/>
                <w:noProof/>
                <w:color w:val="365F91" w:themeColor="accent1" w:themeShade="BF"/>
                <w:lang w:val="en-US"/>
              </w:rPr>
              <w:t>6.</w:t>
            </w:r>
            <w:r w:rsidRPr="00A608A9">
              <w:rPr>
                <w:rFonts w:eastAsiaTheme="minorEastAsia"/>
                <w:noProof/>
                <w:color w:val="365F91" w:themeColor="accent1" w:themeShade="BF"/>
                <w:lang w:eastAsia="pt-PT"/>
              </w:rPr>
              <w:tab/>
            </w:r>
            <w:r w:rsidRPr="00A608A9">
              <w:rPr>
                <w:rStyle w:val="Hyperlink"/>
                <w:noProof/>
                <w:color w:val="365F91" w:themeColor="accent1" w:themeShade="BF"/>
                <w:lang w:val="en-US"/>
              </w:rPr>
              <w:t>Conclusions / Suggestions</w:t>
            </w:r>
            <w:r w:rsidRPr="00A608A9">
              <w:rPr>
                <w:noProof/>
                <w:webHidden/>
                <w:color w:val="365F91" w:themeColor="accent1" w:themeShade="BF"/>
              </w:rPr>
              <w:tab/>
            </w:r>
            <w:r w:rsidRPr="00A608A9">
              <w:rPr>
                <w:noProof/>
                <w:webHidden/>
                <w:color w:val="365F91" w:themeColor="accent1" w:themeShade="BF"/>
              </w:rPr>
              <w:fldChar w:fldCharType="begin"/>
            </w:r>
            <w:r w:rsidRPr="00A608A9">
              <w:rPr>
                <w:noProof/>
                <w:webHidden/>
                <w:color w:val="365F91" w:themeColor="accent1" w:themeShade="BF"/>
              </w:rPr>
              <w:instrText xml:space="preserve"> PAGEREF _Toc320799813 \h </w:instrText>
            </w:r>
            <w:r w:rsidRPr="00A608A9">
              <w:rPr>
                <w:noProof/>
                <w:webHidden/>
                <w:color w:val="365F91" w:themeColor="accent1" w:themeShade="BF"/>
              </w:rPr>
            </w:r>
            <w:r w:rsidRPr="00A608A9">
              <w:rPr>
                <w:noProof/>
                <w:webHidden/>
                <w:color w:val="365F91" w:themeColor="accent1" w:themeShade="BF"/>
              </w:rPr>
              <w:fldChar w:fldCharType="separate"/>
            </w:r>
            <w:r w:rsidRPr="00A608A9">
              <w:rPr>
                <w:noProof/>
                <w:webHidden/>
                <w:color w:val="365F91" w:themeColor="accent1" w:themeShade="BF"/>
              </w:rPr>
              <w:t>20</w:t>
            </w:r>
            <w:r w:rsidRPr="00A608A9">
              <w:rPr>
                <w:noProof/>
                <w:webHidden/>
                <w:color w:val="365F91" w:themeColor="accent1" w:themeShade="BF"/>
              </w:rPr>
              <w:fldChar w:fldCharType="end"/>
            </w:r>
          </w:hyperlink>
        </w:p>
        <w:p w:rsidR="00582079" w:rsidRPr="00D66DB0" w:rsidRDefault="00582079">
          <w:pPr>
            <w:rPr>
              <w:color w:val="365F91" w:themeColor="accent1" w:themeShade="BF"/>
              <w:lang w:val="en-US"/>
            </w:rPr>
          </w:pPr>
          <w:r w:rsidRPr="00A608A9">
            <w:rPr>
              <w:b/>
              <w:bCs/>
              <w:noProof/>
              <w:color w:val="365F91" w:themeColor="accent1" w:themeShade="BF"/>
              <w:lang w:val="en-US"/>
            </w:rPr>
            <w:fldChar w:fldCharType="end"/>
          </w:r>
        </w:p>
      </w:sdtContent>
    </w:sdt>
    <w:p w:rsidR="00582079" w:rsidRPr="00D66DB0" w:rsidRDefault="00582079">
      <w:pPr>
        <w:rPr>
          <w:rFonts w:asciiTheme="majorHAnsi" w:eastAsiaTheme="majorEastAsia" w:hAnsiTheme="majorHAnsi" w:cstheme="majorBidi"/>
          <w:b/>
          <w:bCs/>
          <w:color w:val="365F91" w:themeColor="accent1" w:themeShade="BF"/>
          <w:sz w:val="28"/>
          <w:szCs w:val="28"/>
          <w:lang w:val="en-US"/>
        </w:rPr>
      </w:pPr>
      <w:r w:rsidRPr="00D66DB0">
        <w:rPr>
          <w:color w:val="365F91" w:themeColor="accent1" w:themeShade="BF"/>
          <w:lang w:val="en-US"/>
        </w:rPr>
        <w:br w:type="page"/>
      </w:r>
    </w:p>
    <w:p w:rsidR="007870C6" w:rsidRPr="00D66DB0" w:rsidRDefault="007870C6" w:rsidP="007870C6">
      <w:pPr>
        <w:pStyle w:val="Heading1"/>
        <w:numPr>
          <w:ilvl w:val="0"/>
          <w:numId w:val="2"/>
        </w:numPr>
        <w:rPr>
          <w:lang w:val="en-US"/>
        </w:rPr>
      </w:pPr>
      <w:bookmarkStart w:id="1" w:name="_Toc320799801"/>
      <w:r w:rsidRPr="00D66DB0">
        <w:rPr>
          <w:lang w:val="en-US"/>
        </w:rPr>
        <w:lastRenderedPageBreak/>
        <w:t>Team description</w:t>
      </w:r>
      <w:bookmarkEnd w:id="1"/>
    </w:p>
    <w:p w:rsidR="00060C60" w:rsidRPr="00D66DB0" w:rsidRDefault="00060C60" w:rsidP="00060C60">
      <w:pPr>
        <w:pStyle w:val="NoSpacing"/>
        <w:rPr>
          <w:color w:val="365F91" w:themeColor="accent1" w:themeShade="BF"/>
          <w:lang w:val="en-US"/>
        </w:rPr>
      </w:pPr>
      <w:r w:rsidRPr="00D66DB0">
        <w:rPr>
          <w:color w:val="365F91" w:themeColor="accent1" w:themeShade="BF"/>
          <w:lang w:val="en-US"/>
        </w:rPr>
        <w:t>Our team consists of five students all from different nationalities. These are the following:</w:t>
      </w:r>
    </w:p>
    <w:p w:rsidR="00060C60" w:rsidRPr="00D66DB0" w:rsidRDefault="00060C60" w:rsidP="00060C60">
      <w:pPr>
        <w:pStyle w:val="NoSpacing"/>
        <w:rPr>
          <w:color w:val="365F91" w:themeColor="accent1" w:themeShade="BF"/>
          <w:lang w:val="en-US"/>
        </w:rPr>
      </w:pPr>
    </w:p>
    <w:p w:rsidR="00060C60" w:rsidRPr="00D66DB0" w:rsidRDefault="00060C60" w:rsidP="004D4DBB">
      <w:pPr>
        <w:pStyle w:val="NoSpacing"/>
        <w:numPr>
          <w:ilvl w:val="0"/>
          <w:numId w:val="4"/>
        </w:numPr>
        <w:rPr>
          <w:color w:val="365F91" w:themeColor="accent1" w:themeShade="BF"/>
          <w:lang w:val="en-US"/>
        </w:rPr>
      </w:pPr>
      <w:r w:rsidRPr="00D66DB0">
        <w:rPr>
          <w:color w:val="365F91" w:themeColor="accent1" w:themeShade="BF"/>
          <w:lang w:val="en-US"/>
        </w:rPr>
        <w:t xml:space="preserve">Eero-Pekka Halinen: </w:t>
      </w:r>
      <w:r w:rsidRPr="00D66DB0">
        <w:rPr>
          <w:color w:val="365F91" w:themeColor="accent1" w:themeShade="BF"/>
          <w:lang w:val="en-US"/>
        </w:rPr>
        <w:tab/>
        <w:t>Finland, Helsinki Metropolia University of Applied Science</w:t>
      </w:r>
    </w:p>
    <w:p w:rsidR="00060C60" w:rsidRPr="00D66DB0" w:rsidRDefault="00060C60" w:rsidP="004D4DBB">
      <w:pPr>
        <w:pStyle w:val="NoSpacing"/>
        <w:numPr>
          <w:ilvl w:val="0"/>
          <w:numId w:val="4"/>
        </w:numPr>
        <w:rPr>
          <w:color w:val="365F91" w:themeColor="accent1" w:themeShade="BF"/>
          <w:lang w:val="en-US"/>
        </w:rPr>
      </w:pPr>
      <w:r w:rsidRPr="00D66DB0">
        <w:rPr>
          <w:color w:val="365F91" w:themeColor="accent1" w:themeShade="BF"/>
          <w:lang w:val="en-US"/>
        </w:rPr>
        <w:t xml:space="preserve">Martynas Rančys: </w:t>
      </w:r>
      <w:r w:rsidRPr="00D66DB0">
        <w:rPr>
          <w:color w:val="365F91" w:themeColor="accent1" w:themeShade="BF"/>
          <w:lang w:val="en-US"/>
        </w:rPr>
        <w:tab/>
        <w:t>Lithuania, Vilniaus University of Applied Science</w:t>
      </w:r>
    </w:p>
    <w:p w:rsidR="00060C60" w:rsidRPr="00D66DB0" w:rsidRDefault="00060C60" w:rsidP="004D4DBB">
      <w:pPr>
        <w:pStyle w:val="NoSpacing"/>
        <w:numPr>
          <w:ilvl w:val="0"/>
          <w:numId w:val="4"/>
        </w:numPr>
        <w:rPr>
          <w:color w:val="365F91" w:themeColor="accent1" w:themeShade="BF"/>
          <w:lang w:val="en-US"/>
        </w:rPr>
      </w:pPr>
      <w:r w:rsidRPr="00D66DB0">
        <w:rPr>
          <w:color w:val="365F91" w:themeColor="accent1" w:themeShade="BF"/>
          <w:lang w:val="en-US"/>
        </w:rPr>
        <w:t xml:space="preserve">João Silva: </w:t>
      </w:r>
      <w:r w:rsidRPr="00D66DB0">
        <w:rPr>
          <w:color w:val="365F91" w:themeColor="accent1" w:themeShade="BF"/>
          <w:lang w:val="en-US"/>
        </w:rPr>
        <w:tab/>
      </w:r>
      <w:r w:rsidRPr="00D66DB0">
        <w:rPr>
          <w:color w:val="365F91" w:themeColor="accent1" w:themeShade="BF"/>
          <w:lang w:val="en-US"/>
        </w:rPr>
        <w:tab/>
        <w:t xml:space="preserve">Portugal, </w:t>
      </w:r>
      <w:proofErr w:type="spellStart"/>
      <w:r w:rsidRPr="00D66DB0">
        <w:rPr>
          <w:color w:val="365F91" w:themeColor="accent1" w:themeShade="BF"/>
          <w:lang w:val="en-US"/>
        </w:rPr>
        <w:t>Universidade</w:t>
      </w:r>
      <w:proofErr w:type="spellEnd"/>
      <w:r w:rsidRPr="00D66DB0">
        <w:rPr>
          <w:color w:val="365F91" w:themeColor="accent1" w:themeShade="BF"/>
          <w:lang w:val="en-US"/>
        </w:rPr>
        <w:t xml:space="preserve"> </w:t>
      </w:r>
      <w:proofErr w:type="spellStart"/>
      <w:r w:rsidRPr="00D66DB0">
        <w:rPr>
          <w:color w:val="365F91" w:themeColor="accent1" w:themeShade="BF"/>
          <w:lang w:val="en-US"/>
        </w:rPr>
        <w:t>Portucalense</w:t>
      </w:r>
      <w:proofErr w:type="spellEnd"/>
    </w:p>
    <w:p w:rsidR="00060C60" w:rsidRPr="00D66DB0" w:rsidRDefault="00060C60" w:rsidP="004D4DBB">
      <w:pPr>
        <w:pStyle w:val="NoSpacing"/>
        <w:numPr>
          <w:ilvl w:val="0"/>
          <w:numId w:val="4"/>
        </w:numPr>
        <w:rPr>
          <w:color w:val="365F91" w:themeColor="accent1" w:themeShade="BF"/>
          <w:lang w:val="en-US"/>
        </w:rPr>
      </w:pPr>
      <w:r w:rsidRPr="00D66DB0">
        <w:rPr>
          <w:color w:val="365F91" w:themeColor="accent1" w:themeShade="BF"/>
          <w:lang w:val="en-US"/>
        </w:rPr>
        <w:t xml:space="preserve">Ted Vlemmings: </w:t>
      </w:r>
      <w:r w:rsidRPr="00D66DB0">
        <w:rPr>
          <w:color w:val="365F91" w:themeColor="accent1" w:themeShade="BF"/>
          <w:lang w:val="en-US"/>
        </w:rPr>
        <w:tab/>
        <w:t>the Netherlands, Fontys University of Applied Science</w:t>
      </w:r>
    </w:p>
    <w:p w:rsidR="007870C6" w:rsidRPr="00D66DB0" w:rsidRDefault="00060C60" w:rsidP="004D4DBB">
      <w:pPr>
        <w:pStyle w:val="NoSpacing"/>
        <w:numPr>
          <w:ilvl w:val="0"/>
          <w:numId w:val="4"/>
        </w:numPr>
        <w:rPr>
          <w:color w:val="365F91" w:themeColor="accent1" w:themeShade="BF"/>
          <w:lang w:val="en-US"/>
        </w:rPr>
      </w:pPr>
      <w:r w:rsidRPr="00D66DB0">
        <w:rPr>
          <w:color w:val="365F91" w:themeColor="accent1" w:themeShade="BF"/>
          <w:lang w:val="en-US"/>
        </w:rPr>
        <w:t>Olivier Wouters</w:t>
      </w:r>
      <w:r w:rsidRPr="00D66DB0">
        <w:rPr>
          <w:color w:val="365F91" w:themeColor="accent1" w:themeShade="BF"/>
          <w:lang w:val="en-US"/>
        </w:rPr>
        <w:t xml:space="preserve">: </w:t>
      </w:r>
      <w:r w:rsidRPr="00D66DB0">
        <w:rPr>
          <w:color w:val="365F91" w:themeColor="accent1" w:themeShade="BF"/>
          <w:lang w:val="en-US"/>
        </w:rPr>
        <w:tab/>
        <w:t>Belgium, University College of Namur – Liège – Luxembourg</w:t>
      </w:r>
      <w:r w:rsidR="007870C6" w:rsidRPr="00D66DB0">
        <w:rPr>
          <w:lang w:val="en-US"/>
        </w:rPr>
        <w:br w:type="page"/>
      </w:r>
    </w:p>
    <w:p w:rsidR="000E14C6" w:rsidRPr="00D66DB0" w:rsidRDefault="000E14C6" w:rsidP="000E14C6">
      <w:pPr>
        <w:pStyle w:val="Heading1"/>
        <w:numPr>
          <w:ilvl w:val="0"/>
          <w:numId w:val="2"/>
        </w:numPr>
        <w:rPr>
          <w:lang w:val="en-US"/>
        </w:rPr>
      </w:pPr>
      <w:bookmarkStart w:id="2" w:name="_Toc320799802"/>
      <w:r w:rsidRPr="00D66DB0">
        <w:rPr>
          <w:lang w:val="en-US"/>
        </w:rPr>
        <w:lastRenderedPageBreak/>
        <w:t>Marques Soares</w:t>
      </w:r>
      <w:bookmarkEnd w:id="2"/>
    </w:p>
    <w:p w:rsidR="009E340A" w:rsidRPr="00D66DB0" w:rsidRDefault="009E340A" w:rsidP="000E14C6">
      <w:pPr>
        <w:rPr>
          <w:rFonts w:eastAsiaTheme="majorEastAsia" w:cstheme="minorHAnsi"/>
          <w:bCs/>
          <w:color w:val="365F91" w:themeColor="accent1" w:themeShade="BF"/>
          <w:lang w:val="en-US"/>
        </w:rPr>
      </w:pPr>
      <w:r w:rsidRPr="00D66DB0">
        <w:rPr>
          <w:rFonts w:cstheme="minorHAnsi"/>
          <w:color w:val="365F91" w:themeColor="accent1" w:themeShade="BF"/>
          <w:lang w:val="en-US"/>
        </w:rPr>
        <w:t>Mar</w:t>
      </w:r>
      <w:r w:rsidRPr="00D66DB0">
        <w:rPr>
          <w:rFonts w:eastAsiaTheme="majorEastAsia" w:cstheme="minorHAnsi"/>
          <w:bCs/>
          <w:color w:val="365F91" w:themeColor="accent1" w:themeShade="BF"/>
          <w:lang w:val="en-US"/>
        </w:rPr>
        <w:t xml:space="preserve">ques Soares is a retail company that offers a wide variety of products and brands that include ready-made garments for men, women, youth and children, lingerie, shoes, leather, watches, perfumes, sportswear, optics, home décor and many more. Marques Soares reaches their customers through its stores, catalog and the online store, which is </w:t>
      </w:r>
      <w:hyperlink r:id="rId8" w:history="1">
        <w:r w:rsidRPr="00D66DB0">
          <w:rPr>
            <w:rStyle w:val="Hyperlink"/>
            <w:rFonts w:eastAsiaTheme="majorEastAsia" w:cstheme="minorHAnsi"/>
            <w:bCs/>
            <w:color w:val="0000BF" w:themeColor="hyperlink" w:themeShade="BF"/>
            <w:lang w:val="en-US"/>
          </w:rPr>
          <w:t>www.marquessoares.pt</w:t>
        </w:r>
      </w:hyperlink>
      <w:r w:rsidRPr="00D66DB0">
        <w:rPr>
          <w:rFonts w:eastAsiaTheme="majorEastAsia" w:cstheme="minorHAnsi"/>
          <w:bCs/>
          <w:color w:val="365F91" w:themeColor="accent1" w:themeShade="BF"/>
          <w:lang w:val="en-US"/>
        </w:rPr>
        <w:t>.</w:t>
      </w:r>
    </w:p>
    <w:p w:rsidR="00D66DB0" w:rsidRPr="00D66DB0" w:rsidRDefault="00D66DB0" w:rsidP="000E14C6">
      <w:pPr>
        <w:rPr>
          <w:rFonts w:eastAsiaTheme="majorEastAsia" w:cstheme="minorHAnsi"/>
          <w:bCs/>
          <w:color w:val="365F91" w:themeColor="accent1" w:themeShade="BF"/>
          <w:lang w:val="en-US"/>
        </w:rPr>
      </w:pPr>
      <w:r w:rsidRPr="00D66DB0">
        <w:rPr>
          <w:rFonts w:eastAsiaTheme="majorEastAsia" w:cstheme="minorHAnsi"/>
          <w:bCs/>
          <w:color w:val="365F91" w:themeColor="accent1" w:themeShade="BF"/>
          <w:lang w:val="en-US"/>
        </w:rPr>
        <w:t>Marques Soares has its roots in Porto, where the first store opened in November 1960. It all started only with clothing fabrics, knitwear and hosiery. Nowadays they sell clothing, sportswear, lingerie, accessories</w:t>
      </w:r>
      <w:r w:rsidR="00F17169">
        <w:rPr>
          <w:rFonts w:eastAsiaTheme="majorEastAsia" w:cstheme="minorHAnsi"/>
          <w:bCs/>
          <w:color w:val="365F91" w:themeColor="accent1" w:themeShade="BF"/>
          <w:lang w:val="en-US"/>
        </w:rPr>
        <w:t>, electronic appliances</w:t>
      </w:r>
      <w:r w:rsidRPr="00D66DB0">
        <w:rPr>
          <w:rFonts w:eastAsiaTheme="majorEastAsia" w:cstheme="minorHAnsi"/>
          <w:bCs/>
          <w:color w:val="365F91" w:themeColor="accent1" w:themeShade="BF"/>
          <w:lang w:val="en-US"/>
        </w:rPr>
        <w:t xml:space="preserve"> etc. in ten stores in the following regions: Porto, Braga, </w:t>
      </w:r>
      <w:proofErr w:type="spellStart"/>
      <w:r w:rsidRPr="00D66DB0">
        <w:rPr>
          <w:rFonts w:eastAsiaTheme="majorEastAsia" w:cstheme="minorHAnsi"/>
          <w:bCs/>
          <w:color w:val="365F91" w:themeColor="accent1" w:themeShade="BF"/>
          <w:lang w:val="en-US"/>
        </w:rPr>
        <w:t>Aveiro</w:t>
      </w:r>
      <w:proofErr w:type="spellEnd"/>
      <w:r w:rsidRPr="00D66DB0">
        <w:rPr>
          <w:rFonts w:eastAsiaTheme="majorEastAsia" w:cstheme="minorHAnsi"/>
          <w:bCs/>
          <w:color w:val="365F91" w:themeColor="accent1" w:themeShade="BF"/>
          <w:lang w:val="en-US"/>
        </w:rPr>
        <w:t xml:space="preserve">, </w:t>
      </w:r>
      <w:proofErr w:type="spellStart"/>
      <w:r w:rsidRPr="00D66DB0">
        <w:rPr>
          <w:rFonts w:eastAsiaTheme="majorEastAsia" w:cstheme="minorHAnsi"/>
          <w:bCs/>
          <w:color w:val="365F91" w:themeColor="accent1" w:themeShade="BF"/>
          <w:lang w:val="en-US"/>
        </w:rPr>
        <w:t>Santarém</w:t>
      </w:r>
      <w:proofErr w:type="spellEnd"/>
      <w:r w:rsidRPr="00D66DB0">
        <w:rPr>
          <w:rFonts w:eastAsiaTheme="majorEastAsia" w:cstheme="minorHAnsi"/>
          <w:bCs/>
          <w:color w:val="365F91" w:themeColor="accent1" w:themeShade="BF"/>
          <w:lang w:val="en-US"/>
        </w:rPr>
        <w:t xml:space="preserve">, </w:t>
      </w:r>
      <w:proofErr w:type="spellStart"/>
      <w:r w:rsidRPr="00D66DB0">
        <w:rPr>
          <w:rFonts w:eastAsiaTheme="majorEastAsia" w:cstheme="minorHAnsi"/>
          <w:bCs/>
          <w:color w:val="365F91" w:themeColor="accent1" w:themeShade="BF"/>
          <w:lang w:val="en-US"/>
        </w:rPr>
        <w:t>Beja</w:t>
      </w:r>
      <w:proofErr w:type="spellEnd"/>
      <w:r w:rsidRPr="00D66DB0">
        <w:rPr>
          <w:rFonts w:eastAsiaTheme="majorEastAsia" w:cstheme="minorHAnsi"/>
          <w:bCs/>
          <w:color w:val="365F91" w:themeColor="accent1" w:themeShade="BF"/>
          <w:lang w:val="en-US"/>
        </w:rPr>
        <w:t xml:space="preserve">, </w:t>
      </w:r>
      <w:proofErr w:type="spellStart"/>
      <w:r w:rsidRPr="00D66DB0">
        <w:rPr>
          <w:rFonts w:eastAsiaTheme="majorEastAsia" w:cstheme="minorHAnsi"/>
          <w:bCs/>
          <w:color w:val="365F91" w:themeColor="accent1" w:themeShade="BF"/>
          <w:lang w:val="en-US"/>
        </w:rPr>
        <w:t>Évora</w:t>
      </w:r>
      <w:proofErr w:type="spellEnd"/>
      <w:r w:rsidRPr="00D66DB0">
        <w:rPr>
          <w:rFonts w:eastAsiaTheme="majorEastAsia" w:cstheme="minorHAnsi"/>
          <w:bCs/>
          <w:color w:val="365F91" w:themeColor="accent1" w:themeShade="BF"/>
          <w:lang w:val="en-US"/>
        </w:rPr>
        <w:t>, and Vila Real.</w:t>
      </w:r>
    </w:p>
    <w:p w:rsidR="00D66DB0" w:rsidRDefault="00D66DB0" w:rsidP="000E14C6">
      <w:pPr>
        <w:rPr>
          <w:rFonts w:eastAsiaTheme="majorEastAsia" w:cstheme="minorHAnsi"/>
          <w:bCs/>
          <w:color w:val="365F91" w:themeColor="accent1" w:themeShade="BF"/>
          <w:lang w:val="en-US"/>
        </w:rPr>
      </w:pPr>
      <w:r w:rsidRPr="00D66DB0">
        <w:rPr>
          <w:rFonts w:eastAsiaTheme="majorEastAsia" w:cstheme="minorHAnsi"/>
          <w:bCs/>
          <w:color w:val="365F91" w:themeColor="accent1" w:themeShade="BF"/>
          <w:lang w:val="en-US"/>
        </w:rPr>
        <w:t xml:space="preserve">The founders are </w:t>
      </w:r>
      <w:proofErr w:type="spellStart"/>
      <w:r w:rsidRPr="00D66DB0">
        <w:rPr>
          <w:rFonts w:eastAsiaTheme="majorEastAsia" w:cstheme="minorHAnsi"/>
          <w:bCs/>
          <w:color w:val="365F91" w:themeColor="accent1" w:themeShade="BF"/>
          <w:lang w:val="en-US"/>
        </w:rPr>
        <w:t>António</w:t>
      </w:r>
      <w:proofErr w:type="spellEnd"/>
      <w:r w:rsidRPr="00D66DB0">
        <w:rPr>
          <w:rFonts w:eastAsiaTheme="majorEastAsia" w:cstheme="minorHAnsi"/>
          <w:bCs/>
          <w:color w:val="365F91" w:themeColor="accent1" w:themeShade="BF"/>
          <w:lang w:val="en-US"/>
        </w:rPr>
        <w:t xml:space="preserve"> José </w:t>
      </w:r>
      <w:r w:rsidRPr="00D66DB0">
        <w:rPr>
          <w:rFonts w:eastAsiaTheme="majorEastAsia" w:cstheme="minorHAnsi"/>
          <w:b/>
          <w:bCs/>
          <w:color w:val="365F91" w:themeColor="accent1" w:themeShade="BF"/>
          <w:u w:val="single"/>
          <w:lang w:val="en-US"/>
        </w:rPr>
        <w:t>Marques</w:t>
      </w:r>
      <w:r w:rsidRPr="00D66DB0">
        <w:rPr>
          <w:rFonts w:eastAsiaTheme="majorEastAsia" w:cstheme="minorHAnsi"/>
          <w:bCs/>
          <w:color w:val="365F91" w:themeColor="accent1" w:themeShade="BF"/>
          <w:lang w:val="en-US"/>
        </w:rPr>
        <w:t xml:space="preserve"> </w:t>
      </w:r>
      <w:proofErr w:type="spellStart"/>
      <w:r w:rsidRPr="00D66DB0">
        <w:rPr>
          <w:rFonts w:eastAsiaTheme="majorEastAsia" w:cstheme="minorHAnsi"/>
          <w:bCs/>
          <w:color w:val="365F91" w:themeColor="accent1" w:themeShade="BF"/>
          <w:lang w:val="en-US"/>
        </w:rPr>
        <w:t>Pinho</w:t>
      </w:r>
      <w:proofErr w:type="spellEnd"/>
      <w:r w:rsidRPr="00D66DB0">
        <w:rPr>
          <w:rFonts w:eastAsiaTheme="majorEastAsia" w:cstheme="minorHAnsi"/>
          <w:bCs/>
          <w:color w:val="365F91" w:themeColor="accent1" w:themeShade="BF"/>
          <w:lang w:val="en-US"/>
        </w:rPr>
        <w:t xml:space="preserve"> and Manuel José </w:t>
      </w:r>
      <w:r w:rsidRPr="00D66DB0">
        <w:rPr>
          <w:rFonts w:eastAsiaTheme="majorEastAsia" w:cstheme="minorHAnsi"/>
          <w:b/>
          <w:bCs/>
          <w:color w:val="365F91" w:themeColor="accent1" w:themeShade="BF"/>
          <w:u w:val="single"/>
          <w:lang w:val="en-US"/>
        </w:rPr>
        <w:t>Soares</w:t>
      </w:r>
      <w:r w:rsidRPr="00D66DB0">
        <w:rPr>
          <w:rFonts w:eastAsiaTheme="majorEastAsia" w:cstheme="minorHAnsi"/>
          <w:bCs/>
          <w:color w:val="365F91" w:themeColor="accent1" w:themeShade="BF"/>
          <w:lang w:val="en-US"/>
        </w:rPr>
        <w:t xml:space="preserve"> </w:t>
      </w:r>
      <w:proofErr w:type="spellStart"/>
      <w:r w:rsidRPr="00D66DB0">
        <w:rPr>
          <w:rFonts w:eastAsiaTheme="majorEastAsia" w:cstheme="minorHAnsi"/>
          <w:bCs/>
          <w:color w:val="365F91" w:themeColor="accent1" w:themeShade="BF"/>
          <w:lang w:val="en-US"/>
        </w:rPr>
        <w:t>Antunes</w:t>
      </w:r>
      <w:proofErr w:type="spellEnd"/>
      <w:r w:rsidRPr="00D66DB0">
        <w:rPr>
          <w:rFonts w:eastAsiaTheme="majorEastAsia" w:cstheme="minorHAnsi"/>
          <w:bCs/>
          <w:color w:val="365F91" w:themeColor="accent1" w:themeShade="BF"/>
          <w:lang w:val="en-US"/>
        </w:rPr>
        <w:t>. They already worked together for decades before starting Marques Soares.</w:t>
      </w:r>
    </w:p>
    <w:p w:rsidR="00D66DB0" w:rsidRDefault="00D66DB0" w:rsidP="000E14C6">
      <w:pPr>
        <w:rPr>
          <w:rFonts w:eastAsiaTheme="majorEastAsia" w:cstheme="minorHAnsi"/>
          <w:bCs/>
          <w:color w:val="365F91" w:themeColor="accent1" w:themeShade="BF"/>
          <w:lang w:val="en-US"/>
        </w:rPr>
      </w:pPr>
      <w:r>
        <w:rPr>
          <w:rFonts w:eastAsiaTheme="majorEastAsia" w:cstheme="minorHAnsi"/>
          <w:bCs/>
          <w:color w:val="365F91" w:themeColor="accent1" w:themeShade="BF"/>
          <w:lang w:val="en-US"/>
        </w:rPr>
        <w:t>Marques Soares has 70.000 loyal customers who can buy their equipment online, in the stores or order it from the 260 pages counting colored brochure.</w:t>
      </w:r>
    </w:p>
    <w:p w:rsidR="000E14C6" w:rsidRPr="00D66DB0" w:rsidRDefault="00D66DB0" w:rsidP="000E14C6">
      <w:pPr>
        <w:rPr>
          <w:rFonts w:asciiTheme="majorHAnsi" w:eastAsiaTheme="majorEastAsia" w:hAnsiTheme="majorHAnsi" w:cstheme="majorBidi"/>
          <w:b/>
          <w:bCs/>
          <w:color w:val="365F91" w:themeColor="accent1" w:themeShade="BF"/>
          <w:sz w:val="28"/>
          <w:szCs w:val="28"/>
          <w:lang w:val="en-US"/>
        </w:rPr>
      </w:pPr>
      <w:r>
        <w:rPr>
          <w:rFonts w:eastAsiaTheme="majorEastAsia" w:cstheme="minorHAnsi"/>
          <w:bCs/>
          <w:color w:val="365F91" w:themeColor="accent1" w:themeShade="BF"/>
          <w:lang w:val="en-US"/>
        </w:rPr>
        <w:t>In 1995 Marques Soares was awarded by the European Foundation for Entrepreneurship Research as one of the five hundred most dynamic companies in Europe.</w:t>
      </w:r>
      <w:r w:rsidR="000E14C6" w:rsidRPr="00D66DB0">
        <w:rPr>
          <w:rFonts w:asciiTheme="majorHAnsi" w:eastAsiaTheme="majorEastAsia" w:hAnsiTheme="majorHAnsi" w:cstheme="majorBidi"/>
          <w:b/>
          <w:bCs/>
          <w:color w:val="365F91" w:themeColor="accent1" w:themeShade="BF"/>
          <w:sz w:val="28"/>
          <w:szCs w:val="28"/>
          <w:lang w:val="en-US"/>
        </w:rPr>
        <w:br w:type="page"/>
      </w:r>
    </w:p>
    <w:p w:rsidR="00582079" w:rsidRPr="00D66DB0" w:rsidRDefault="00582079" w:rsidP="00582079">
      <w:pPr>
        <w:pStyle w:val="Heading1"/>
        <w:numPr>
          <w:ilvl w:val="0"/>
          <w:numId w:val="2"/>
        </w:numPr>
        <w:rPr>
          <w:lang w:val="en-US"/>
        </w:rPr>
      </w:pPr>
      <w:bookmarkStart w:id="3" w:name="_Toc320799803"/>
      <w:r w:rsidRPr="00D66DB0">
        <w:rPr>
          <w:lang w:val="en-US"/>
        </w:rPr>
        <w:lastRenderedPageBreak/>
        <w:t>Present</w:t>
      </w:r>
      <w:r w:rsidR="000E14C6" w:rsidRPr="00D66DB0">
        <w:rPr>
          <w:lang w:val="en-US"/>
        </w:rPr>
        <w:t xml:space="preserve"> data</w:t>
      </w:r>
      <w:bookmarkEnd w:id="3"/>
    </w:p>
    <w:p w:rsidR="003753E6" w:rsidRPr="00D66DB0" w:rsidRDefault="003753E6" w:rsidP="00582079">
      <w:pPr>
        <w:rPr>
          <w:color w:val="365F91" w:themeColor="accent1" w:themeShade="BF"/>
          <w:lang w:val="en-US"/>
        </w:rPr>
      </w:pPr>
      <w:r w:rsidRPr="00D66DB0">
        <w:rPr>
          <w:color w:val="365F91" w:themeColor="accent1" w:themeShade="BF"/>
          <w:lang w:val="en-US"/>
        </w:rPr>
        <w:t xml:space="preserve">Marques Soares delivered a lot of data to us to analyze. </w:t>
      </w:r>
      <w:r w:rsidR="00992839" w:rsidRPr="00D66DB0">
        <w:rPr>
          <w:color w:val="365F91" w:themeColor="accent1" w:themeShade="BF"/>
          <w:lang w:val="en-US"/>
        </w:rPr>
        <w:t xml:space="preserve">In the next </w:t>
      </w:r>
      <w:r w:rsidR="003D76B2" w:rsidRPr="00D66DB0">
        <w:rPr>
          <w:color w:val="365F91" w:themeColor="accent1" w:themeShade="BF"/>
          <w:lang w:val="en-US"/>
        </w:rPr>
        <w:t>page</w:t>
      </w:r>
      <w:r w:rsidR="00992839" w:rsidRPr="00D66DB0">
        <w:rPr>
          <w:color w:val="365F91" w:themeColor="accent1" w:themeShade="BF"/>
          <w:lang w:val="en-US"/>
        </w:rPr>
        <w:t xml:space="preserve"> we will analyze this information and explain how we interpret this information ourselves.</w:t>
      </w:r>
    </w:p>
    <w:p w:rsidR="00992839" w:rsidRPr="00D66DB0" w:rsidRDefault="00992839" w:rsidP="00992839">
      <w:pPr>
        <w:pStyle w:val="Heading2"/>
        <w:rPr>
          <w:color w:val="365F91" w:themeColor="accent1" w:themeShade="BF"/>
          <w:lang w:val="en-US"/>
        </w:rPr>
      </w:pPr>
      <w:bookmarkStart w:id="4" w:name="_Toc320799804"/>
      <w:r w:rsidRPr="00D66DB0">
        <w:rPr>
          <w:color w:val="365F91" w:themeColor="accent1" w:themeShade="BF"/>
          <w:lang w:val="en-US"/>
        </w:rPr>
        <w:t>Data understanding:</w:t>
      </w:r>
      <w:bookmarkEnd w:id="4"/>
    </w:p>
    <w:p w:rsidR="00992839" w:rsidRPr="00D66DB0" w:rsidRDefault="00992839" w:rsidP="00992839">
      <w:pPr>
        <w:pStyle w:val="Heading3"/>
        <w:rPr>
          <w:color w:val="365F91" w:themeColor="accent1" w:themeShade="BF"/>
          <w:lang w:val="en-US"/>
        </w:rPr>
      </w:pPr>
      <w:bookmarkStart w:id="5" w:name="_Toc320799805"/>
      <w:r w:rsidRPr="00D66DB0">
        <w:rPr>
          <w:color w:val="365F91" w:themeColor="accent1" w:themeShade="BF"/>
          <w:lang w:val="en-US"/>
        </w:rPr>
        <w:t>Data quality:</w:t>
      </w:r>
      <w:bookmarkEnd w:id="5"/>
      <w:r w:rsidRPr="00D66DB0">
        <w:rPr>
          <w:color w:val="365F91" w:themeColor="accent1" w:themeShade="BF"/>
          <w:lang w:val="en-US"/>
        </w:rPr>
        <w:t xml:space="preserve"> </w:t>
      </w:r>
    </w:p>
    <w:p w:rsidR="00992839" w:rsidRPr="00D66DB0" w:rsidRDefault="00992839" w:rsidP="00992839">
      <w:pPr>
        <w:rPr>
          <w:color w:val="365F91" w:themeColor="accent1" w:themeShade="BF"/>
          <w:lang w:val="en-US"/>
        </w:rPr>
      </w:pPr>
      <w:r w:rsidRPr="00D66DB0">
        <w:rPr>
          <w:color w:val="365F91" w:themeColor="accent1" w:themeShade="BF"/>
          <w:lang w:val="en-US"/>
        </w:rPr>
        <w:t>Order number “99999” is a dummy order which have been placed during the testing of the new website.</w:t>
      </w:r>
    </w:p>
    <w:p w:rsidR="00992839" w:rsidRPr="00D66DB0" w:rsidRDefault="00992839" w:rsidP="00992839">
      <w:pPr>
        <w:pStyle w:val="Heading3"/>
        <w:rPr>
          <w:color w:val="365F91" w:themeColor="accent1" w:themeShade="BF"/>
          <w:lang w:val="en-US"/>
        </w:rPr>
      </w:pPr>
      <w:bookmarkStart w:id="6" w:name="_Toc320799806"/>
      <w:r w:rsidRPr="00D66DB0">
        <w:rPr>
          <w:color w:val="365F91" w:themeColor="accent1" w:themeShade="BF"/>
          <w:lang w:val="en-US"/>
        </w:rPr>
        <w:t>Understanding:</w:t>
      </w:r>
      <w:bookmarkEnd w:id="6"/>
      <w:r w:rsidRPr="00D66DB0">
        <w:rPr>
          <w:color w:val="365F91" w:themeColor="accent1" w:themeShade="BF"/>
          <w:lang w:val="en-US"/>
        </w:rPr>
        <w:t xml:space="preserve"> </w:t>
      </w:r>
    </w:p>
    <w:p w:rsidR="00992839" w:rsidRPr="00D66DB0" w:rsidRDefault="00992839" w:rsidP="00992839">
      <w:pPr>
        <w:rPr>
          <w:color w:val="365F91" w:themeColor="accent1" w:themeShade="BF"/>
          <w:lang w:val="en-US"/>
        </w:rPr>
      </w:pPr>
      <w:r w:rsidRPr="00D66DB0">
        <w:rPr>
          <w:color w:val="365F91" w:themeColor="accent1" w:themeShade="BF"/>
          <w:lang w:val="en-US"/>
        </w:rPr>
        <w:t>When we look at customer “84381” we see that this person is born 26th of January 1958, lives in postal area 2260-313 which is in Tancos. This person, a female, is customer since 20th of February 1997 and usually pays with ATM. During fall 2011-2012 (Fall Winter) she ordered product code “320222139” or “Casaco Malha” by brand CPM with reference “41004” from store department SRA in the color CZA with the price of 82</w:t>
      </w:r>
      <w:proofErr w:type="gramStart"/>
      <w:r w:rsidR="000701C3" w:rsidRPr="00D66DB0">
        <w:rPr>
          <w:color w:val="365F91" w:themeColor="accent1" w:themeShade="BF"/>
          <w:lang w:val="en-US"/>
        </w:rPr>
        <w:t>,75</w:t>
      </w:r>
      <w:proofErr w:type="gramEnd"/>
      <w:r w:rsidRPr="00D66DB0">
        <w:rPr>
          <w:color w:val="365F91" w:themeColor="accent1" w:themeShade="BF"/>
          <w:lang w:val="en-US"/>
        </w:rPr>
        <w:t xml:space="preserve"> in size 46 and “320822069” or “Casaco Malha” by brand MAYORAL with reference “12207” from store department CRI in the color MAR with the price of 47,85 in size 3. They were both ordered in December 2011, one on the 5th and the other on the 14th with order number “99999” they paid over ten months. The customer profession is: “PROFESSORA - ESC.D.MARIA II” and she is a customer that pays with credit. She also made another purchase the 26th of January 2010 with order number “157372”. For this transaction there is other data available.</w:t>
      </w:r>
    </w:p>
    <w:p w:rsidR="00992839" w:rsidRPr="00D66DB0" w:rsidRDefault="00992839" w:rsidP="00992839">
      <w:pPr>
        <w:pStyle w:val="Heading3"/>
        <w:rPr>
          <w:color w:val="365F91" w:themeColor="accent1" w:themeShade="BF"/>
          <w:lang w:val="en-US"/>
        </w:rPr>
      </w:pPr>
      <w:bookmarkStart w:id="7" w:name="_Toc320799807"/>
      <w:r w:rsidRPr="00D66DB0">
        <w:rPr>
          <w:color w:val="365F91" w:themeColor="accent1" w:themeShade="BF"/>
          <w:lang w:val="en-US"/>
        </w:rPr>
        <w:t>Output:</w:t>
      </w:r>
      <w:bookmarkEnd w:id="7"/>
      <w:r w:rsidRPr="00D66DB0">
        <w:rPr>
          <w:color w:val="365F91" w:themeColor="accent1" w:themeShade="BF"/>
          <w:lang w:val="en-US"/>
        </w:rPr>
        <w:t xml:space="preserve"> </w:t>
      </w:r>
    </w:p>
    <w:p w:rsidR="00992839" w:rsidRPr="00D66DB0" w:rsidRDefault="00992839" w:rsidP="00992839">
      <w:pPr>
        <w:pStyle w:val="NoSpacing"/>
        <w:rPr>
          <w:color w:val="365F91" w:themeColor="accent1" w:themeShade="BF"/>
          <w:lang w:val="en-US"/>
        </w:rPr>
      </w:pPr>
      <w:r w:rsidRPr="00D66DB0">
        <w:rPr>
          <w:color w:val="365F91" w:themeColor="accent1" w:themeShade="BF"/>
          <w:lang w:val="en-US"/>
        </w:rPr>
        <w:t>Things you can figure out with this information is what a certain person buys, and when he/she buys it, in what sizes and via what kind of payment methods. With this data you can see patterns in the future for the same customer and see how he/she changes over time. You can also figure out if there are more people who buy a certain type of product and where they come from, and what kind of person they are, via this method you can compare those persons and for example send relevant sales information to them.</w:t>
      </w:r>
      <w:r w:rsidRPr="00D66DB0">
        <w:rPr>
          <w:color w:val="365F91" w:themeColor="accent1" w:themeShade="BF"/>
          <w:lang w:val="en-US"/>
        </w:rPr>
        <w:cr/>
      </w:r>
    </w:p>
    <w:p w:rsidR="00992839" w:rsidRPr="00D66DB0" w:rsidRDefault="00992839" w:rsidP="00992839">
      <w:pPr>
        <w:pStyle w:val="NoSpacing"/>
        <w:rPr>
          <w:color w:val="365F91" w:themeColor="accent1" w:themeShade="BF"/>
          <w:lang w:val="en-US"/>
        </w:rPr>
      </w:pPr>
      <w:r w:rsidRPr="00D66DB0">
        <w:rPr>
          <w:color w:val="365F91" w:themeColor="accent1" w:themeShade="BF"/>
          <w:lang w:val="en-US"/>
        </w:rPr>
        <w:t>The best way to output this data is via a balanced scorecard we think in a dashboard-environment which does not have to contain minute-to-minute updates but more like weekly or even monthly since usually you do not need this kind of information every second.</w:t>
      </w:r>
    </w:p>
    <w:p w:rsidR="003753E6" w:rsidRPr="00D66DB0" w:rsidRDefault="003753E6" w:rsidP="00582079">
      <w:pPr>
        <w:rPr>
          <w:color w:val="365F91" w:themeColor="accent1" w:themeShade="BF"/>
          <w:lang w:val="en-US"/>
        </w:rPr>
      </w:pPr>
    </w:p>
    <w:p w:rsidR="003D76B2" w:rsidRPr="00D66DB0" w:rsidRDefault="003D76B2" w:rsidP="00582079">
      <w:pPr>
        <w:rPr>
          <w:color w:val="365F91" w:themeColor="accent1" w:themeShade="BF"/>
          <w:lang w:val="en-US"/>
        </w:rPr>
      </w:pPr>
      <w:r w:rsidRPr="00D66DB0">
        <w:rPr>
          <w:color w:val="365F91" w:themeColor="accent1" w:themeShade="BF"/>
          <w:lang w:val="en-US"/>
        </w:rPr>
        <w:t>We also investigated Marques Soares in a couple of segments. These segments are the business strategy and the internet strategy. With these strategies in mind we formulated some business questions that might be of interest for Marques Soares. The following pages will contain the strategies and business questions.</w:t>
      </w:r>
    </w:p>
    <w:p w:rsidR="003D76B2" w:rsidRPr="00D66DB0" w:rsidRDefault="003D76B2" w:rsidP="003D76B2">
      <w:pPr>
        <w:pStyle w:val="Heading2"/>
        <w:rPr>
          <w:lang w:val="en-US"/>
        </w:rPr>
        <w:sectPr w:rsidR="003D76B2" w:rsidRPr="00D66DB0">
          <w:pgSz w:w="11906" w:h="16838"/>
          <w:pgMar w:top="1417" w:right="1701" w:bottom="1417" w:left="1701" w:header="708" w:footer="708" w:gutter="0"/>
          <w:cols w:space="708"/>
          <w:docGrid w:linePitch="360"/>
        </w:sectPr>
      </w:pPr>
    </w:p>
    <w:p w:rsidR="003D76B2" w:rsidRPr="00D66DB0" w:rsidRDefault="003D76B2" w:rsidP="003D76B2">
      <w:pPr>
        <w:pStyle w:val="Heading2"/>
        <w:rPr>
          <w:color w:val="365F91" w:themeColor="accent1" w:themeShade="BF"/>
          <w:lang w:val="en-US"/>
        </w:rPr>
      </w:pPr>
      <w:bookmarkStart w:id="8" w:name="_Toc320799808"/>
      <w:r w:rsidRPr="00D66DB0">
        <w:rPr>
          <w:color w:val="365F91" w:themeColor="accent1" w:themeShade="BF"/>
          <w:lang w:val="en-US"/>
        </w:rPr>
        <w:lastRenderedPageBreak/>
        <w:t>Business Strategy</w:t>
      </w:r>
      <w:bookmarkEnd w:id="8"/>
    </w:p>
    <w:p w:rsidR="003D76B2" w:rsidRPr="00D66DB0" w:rsidRDefault="00E30A9A" w:rsidP="003D76B2">
      <w:pPr>
        <w:rPr>
          <w:lang w:val="en-US"/>
        </w:rPr>
      </w:pPr>
      <w:r w:rsidRPr="00D66DB0">
        <w:rPr>
          <w:noProof/>
          <w:lang w:val="en-US" w:eastAsia="pt-PT"/>
        </w:rPr>
        <mc:AlternateContent>
          <mc:Choice Requires="wpg">
            <w:drawing>
              <wp:anchor distT="0" distB="0" distL="114300" distR="114300" simplePos="0" relativeHeight="251650048" behindDoc="1" locked="0" layoutInCell="1" allowOverlap="1" wp14:anchorId="40CA2268" wp14:editId="2596CBFC">
                <wp:simplePos x="0" y="0"/>
                <wp:positionH relativeFrom="column">
                  <wp:posOffset>-375920</wp:posOffset>
                </wp:positionH>
                <wp:positionV relativeFrom="paragraph">
                  <wp:posOffset>18910</wp:posOffset>
                </wp:positionV>
                <wp:extent cx="9677399" cy="5961520"/>
                <wp:effectExtent l="0" t="0" r="19685" b="20320"/>
                <wp:wrapNone/>
                <wp:docPr id="2" name="Group 2"/>
                <wp:cNvGraphicFramePr/>
                <a:graphic xmlns:a="http://schemas.openxmlformats.org/drawingml/2006/main">
                  <a:graphicData uri="http://schemas.microsoft.com/office/word/2010/wordprocessingGroup">
                    <wpg:wgp>
                      <wpg:cNvGrpSpPr/>
                      <wpg:grpSpPr>
                        <a:xfrm>
                          <a:off x="0" y="0"/>
                          <a:ext cx="9677399" cy="5961520"/>
                          <a:chOff x="0" y="942"/>
                          <a:chExt cx="7560840" cy="4968552"/>
                        </a:xfrm>
                      </wpg:grpSpPr>
                      <wps:wsp>
                        <wps:cNvPr id="12" name="Rectangle 12"/>
                        <wps:cNvSpPr/>
                        <wps:spPr>
                          <a:xfrm>
                            <a:off x="0" y="942"/>
                            <a:ext cx="1512168" cy="38884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984550" w:rsidRDefault="003D76B2" w:rsidP="003D76B2">
                              <w:pPr>
                                <w:rPr>
                                  <w:rFonts w:eastAsia="Times New Roman"/>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512168" y="942"/>
                            <a:ext cx="1512168" cy="38884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DA7431" w:rsidRDefault="003D76B2" w:rsidP="003D76B2">
                              <w:pPr>
                                <w:rPr>
                                  <w:rFonts w:eastAsia="Times New Roman"/>
                                  <w:color w:val="365F91" w:themeColor="accent1" w:themeShade="BF"/>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024336" y="942"/>
                            <a:ext cx="1512168" cy="38884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984550" w:rsidRDefault="003D76B2" w:rsidP="003D76B2">
                              <w:pPr>
                                <w:rPr>
                                  <w:rFonts w:eastAsia="Times New Roman"/>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36504" y="942"/>
                            <a:ext cx="1512168" cy="38884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984550" w:rsidRDefault="003D76B2" w:rsidP="003D76B2">
                              <w:pPr>
                                <w:rPr>
                                  <w:rFonts w:eastAsia="Times New Roman"/>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048672" y="942"/>
                            <a:ext cx="1512168" cy="38884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984550" w:rsidRDefault="003D76B2" w:rsidP="003D76B2">
                              <w:pPr>
                                <w:rPr>
                                  <w:rFonts w:eastAsia="Times New Roman"/>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3889374"/>
                            <a:ext cx="3780420" cy="1080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984550" w:rsidRDefault="003D76B2" w:rsidP="003D76B2">
                              <w:pPr>
                                <w:rPr>
                                  <w:rFonts w:eastAsia="Times New Roman"/>
                                  <w:sz w:val="36"/>
                                  <w:szCs w:val="3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780420" y="3889374"/>
                            <a:ext cx="3780420" cy="1080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76B2" w:rsidRPr="00435B64" w:rsidRDefault="003D76B2" w:rsidP="003D76B2">
                              <w:pPr>
                                <w:rPr>
                                  <w:rFonts w:eastAsia="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 o:spid="_x0000_s1026" style="position:absolute;margin-left:-29.6pt;margin-top:1.5pt;width:762pt;height:469.4pt;z-index:-251666432" coordorigin=",9" coordsize="75608,4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">
                <v:rect id="Rectangle 12" o:spid="_x0000_s1027" style="position:absolute;top:9;width:15121;height:3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4rcIA&#10;AADbAAAADwAAAGRycy9kb3ducmV2LnhtbERPTWsCMRC9F/wPYYReRLPuQcrWKFJQl4JC1R68DZtx&#10;s3QzCZtUt//eCEJv83ifM1/2thVX6kLjWMF0koEgrpxuuFZwOq7HbyBCRNbYOiYFfxRguRi8zLHQ&#10;7sZfdD3EWqQQDgUqMDH6QspQGbIYJs4TJ+7iOosxwa6WusNbCretzLNsJi02nBoMevowVP0cfq2C&#10;9daMVvJz9+3LsL/YvPSb7eis1OuwX72DiNTHf/HTXeo0P4fHL+k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LitwgAAANsAAAAPAAAAAAAAAAAAAAAAAJgCAABkcnMvZG93&#10;bnJldi54bWxQSwUGAAAAAAQABAD1AAAAhwMAAAAA&#10;" filled="f" strokecolor="black [3213]" strokeweight="2pt">
                  <v:textbox>
                    <w:txbxContent>
                      <w:p w:rsidR="003D76B2" w:rsidRPr="00984550" w:rsidRDefault="003D76B2" w:rsidP="003D76B2">
                        <w:pPr>
                          <w:rPr>
                            <w:rFonts w:eastAsia="Times New Roman"/>
                            <w:sz w:val="36"/>
                            <w:szCs w:val="36"/>
                          </w:rPr>
                        </w:pPr>
                      </w:p>
                    </w:txbxContent>
                  </v:textbox>
                </v:rect>
                <v:rect id="Rectangle 13" o:spid="_x0000_s1028" style="position:absolute;left:15121;top:9;width:15122;height:3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3D76B2" w:rsidRPr="00DA7431" w:rsidRDefault="003D76B2" w:rsidP="003D76B2">
                        <w:pPr>
                          <w:rPr>
                            <w:rFonts w:eastAsia="Times New Roman"/>
                            <w:color w:val="365F91" w:themeColor="accent1" w:themeShade="BF"/>
                            <w:sz w:val="36"/>
                            <w:szCs w:val="36"/>
                          </w:rPr>
                        </w:pPr>
                      </w:p>
                    </w:txbxContent>
                  </v:textbox>
                </v:rect>
                <v:rect id="Rectangle 14" o:spid="_x0000_s1029" style="position:absolute;left:30243;top:9;width:15122;height:3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FQsIA&#10;AADbAAAADwAAAGRycy9kb3ducmV2LnhtbERPTWsCMRC9F/ofwhS8SM1Wp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YVCwgAAANsAAAAPAAAAAAAAAAAAAAAAAJgCAABkcnMvZG93&#10;bnJldi54bWxQSwUGAAAAAAQABAD1AAAAhwMAAAAA&#10;" filled="f" strokecolor="black [3213]" strokeweight="2pt">
                  <v:textbox>
                    <w:txbxContent>
                      <w:p w:rsidR="003D76B2" w:rsidRPr="00984550" w:rsidRDefault="003D76B2" w:rsidP="003D76B2">
                        <w:pPr>
                          <w:rPr>
                            <w:rFonts w:eastAsia="Times New Roman"/>
                            <w:sz w:val="36"/>
                            <w:szCs w:val="36"/>
                          </w:rPr>
                        </w:pPr>
                      </w:p>
                    </w:txbxContent>
                  </v:textbox>
                </v:rect>
                <v:rect id="Rectangle 15" o:spid="_x0000_s1030" style="position:absolute;left:45365;top:9;width:15121;height:3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3D76B2" w:rsidRPr="00984550" w:rsidRDefault="003D76B2" w:rsidP="003D76B2">
                        <w:pPr>
                          <w:rPr>
                            <w:rFonts w:eastAsia="Times New Roman"/>
                            <w:sz w:val="36"/>
                            <w:szCs w:val="36"/>
                          </w:rPr>
                        </w:pPr>
                      </w:p>
                    </w:txbxContent>
                  </v:textbox>
                </v:rect>
                <v:rect id="Rectangle 16" o:spid="_x0000_s1031" style="position:absolute;left:60486;top:9;width:15122;height:3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sIA&#10;AADbAAAADwAAAGRycy9kb3ducmV2LnhtbERPS2sCMRC+F/wPYQQvotl6kLIaRQR1EVqoj4O3YTNu&#10;FjeTsEl1/femUOhtPr7nzJedbcSd2lA7VvA+zkAQl07XXCk4HTejDxAhImtsHJOCJwVYLnpvc8y1&#10;e/A33Q+xEimEQ44KTIw+lzKUhiyGsfPEibu61mJMsK2kbvGRwm0jJ1k2lRZrTg0GPa0NlbfDj1Ww&#10;2ZnhSu4/z74IX1c7Kfx2N7woNeh3qxmISF38F/+5C53mT+H3l3S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76uwgAAANsAAAAPAAAAAAAAAAAAAAAAAJgCAABkcnMvZG93&#10;bnJldi54bWxQSwUGAAAAAAQABAD1AAAAhwMAAAAA&#10;" filled="f" strokecolor="black [3213]" strokeweight="2pt">
                  <v:textbox>
                    <w:txbxContent>
                      <w:p w:rsidR="003D76B2" w:rsidRPr="00984550" w:rsidRDefault="003D76B2" w:rsidP="003D76B2">
                        <w:pPr>
                          <w:rPr>
                            <w:rFonts w:eastAsia="Times New Roman"/>
                            <w:sz w:val="36"/>
                            <w:szCs w:val="36"/>
                          </w:rPr>
                        </w:pPr>
                      </w:p>
                    </w:txbxContent>
                  </v:textbox>
                </v:rect>
                <v:rect id="Rectangle 17" o:spid="_x0000_s1032" style="position:absolute;top:38893;width:3780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bNcIA&#10;AADbAAAADwAAAGRycy9kb3ducmV2LnhtbERPTWsCMRC9F/ofwhS8SM3Wg5WtUaSgLoIFtR68DZtx&#10;s3QzCZuo6783gtDbPN7nTGadbcSF2lA7VvAxyEAQl07XXCn43S/exyBCRNbYOCYFNwowm76+TDDX&#10;7spbuuxiJVIIhxwVmBh9LmUoDVkMA+eJE3dyrcWYYFtJ3eI1hdtGDrNsJC3WnBoMevo2VP7tzlbB&#10;YmX6c7neHHwRfk52WPjlqn9UqvfWzb9AROriv/jpLnSa/wmPX9IB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8xs1wgAAANsAAAAPAAAAAAAAAAAAAAAAAJgCAABkcnMvZG93&#10;bnJldi54bWxQSwUGAAAAAAQABAD1AAAAhwMAAAAA&#10;" filled="f" strokecolor="black [3213]" strokeweight="2pt">
                  <v:textbox>
                    <w:txbxContent>
                      <w:p w:rsidR="003D76B2" w:rsidRPr="00984550" w:rsidRDefault="003D76B2" w:rsidP="003D76B2">
                        <w:pPr>
                          <w:rPr>
                            <w:rFonts w:eastAsia="Times New Roman"/>
                            <w:sz w:val="36"/>
                            <w:szCs w:val="36"/>
                          </w:rPr>
                        </w:pPr>
                      </w:p>
                    </w:txbxContent>
                  </v:textbox>
                </v:rect>
                <v:rect id="Rectangle 18" o:spid="_x0000_s1033" style="position:absolute;left:37804;top:38893;width:3780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PR8UA&#10;AADbAAAADwAAAGRycy9kb3ducmV2LnhtbESPQWsCMRCF74X+hzAFL1Kz9SBlaxQpWBdBQW0PvQ2b&#10;cbN0MwmbVLf/vnMQvM3w3rz3zXw5+E5dqE9tYAMvkwIUcR1sy42Bz9P6+RVUysgWu8Bk4I8SLBeP&#10;D3MsbbjygS7H3CgJ4VSiAZdzLLVOtSOPaRIisWjn0HvMsvaNtj1eJdx3eloUM+2xZWlwGOndUf1z&#10;/PUG1hs3Xunt7itWaX/20yp+bMbfxoyehtUbqExDvptv15UVfIGV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I9HxQAAANsAAAAPAAAAAAAAAAAAAAAAAJgCAABkcnMv&#10;ZG93bnJldi54bWxQSwUGAAAAAAQABAD1AAAAigMAAAAA&#10;" filled="f" strokecolor="black [3213]" strokeweight="2pt">
                  <v:textbox>
                    <w:txbxContent>
                      <w:p w:rsidR="003D76B2" w:rsidRPr="00435B64" w:rsidRDefault="003D76B2" w:rsidP="003D76B2">
                        <w:pPr>
                          <w:rPr>
                            <w:rFonts w:eastAsia="Times New Roman"/>
                            <w:sz w:val="24"/>
                            <w:szCs w:val="24"/>
                          </w:rPr>
                        </w:pPr>
                      </w:p>
                    </w:txbxContent>
                  </v:textbox>
                </v:rect>
              </v:group>
            </w:pict>
          </mc:Fallback>
        </mc:AlternateContent>
      </w:r>
      <w:r w:rsidRPr="00D66DB0">
        <w:rPr>
          <w:noProof/>
          <w:lang w:val="en-US" w:eastAsia="pt-PT"/>
        </w:rPr>
        <mc:AlternateContent>
          <mc:Choice Requires="wps">
            <w:drawing>
              <wp:anchor distT="0" distB="0" distL="114300" distR="114300" simplePos="0" relativeHeight="251651072" behindDoc="1" locked="0" layoutInCell="1" allowOverlap="1" wp14:anchorId="251C3666" wp14:editId="465FB534">
                <wp:simplePos x="0" y="0"/>
                <wp:positionH relativeFrom="column">
                  <wp:posOffset>-375920</wp:posOffset>
                </wp:positionH>
                <wp:positionV relativeFrom="paragraph">
                  <wp:posOffset>18910</wp:posOffset>
                </wp:positionV>
                <wp:extent cx="1935182" cy="4665537"/>
                <wp:effectExtent l="0" t="0" r="0" b="0"/>
                <wp:wrapNone/>
                <wp:docPr id="3" name="TextBox 11"/>
                <wp:cNvGraphicFramePr/>
                <a:graphic xmlns:a="http://schemas.openxmlformats.org/drawingml/2006/main">
                  <a:graphicData uri="http://schemas.microsoft.com/office/word/2010/wordprocessingShape">
                    <wps:wsp>
                      <wps:cNvSpPr txBox="1"/>
                      <wps:spPr>
                        <a:xfrm>
                          <a:off x="0" y="0"/>
                          <a:ext cx="1935182" cy="4665537"/>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Partners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The brands the company works with (the company owned 2 of them)</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3E08CD" w:rsidRDefault="003D76B2" w:rsidP="003D76B2">
                            <w:pPr>
                              <w:pStyle w:val="NormalWeb"/>
                              <w:spacing w:before="0" w:beforeAutospacing="0" w:after="0" w:afterAutospacing="0"/>
                              <w:rPr>
                                <w:rFonts w:asciiTheme="minorHAnsi" w:hAnsi="Calibri" w:cstheme="minorBidi"/>
                                <w:color w:val="000000" w:themeColor="text1"/>
                                <w:kern w:val="24"/>
                                <w:lang w:val="en-US"/>
                              </w:rPr>
                            </w:pPr>
                          </w:p>
                          <w:p w:rsidR="003D76B2" w:rsidRPr="003E08CD" w:rsidRDefault="003D76B2" w:rsidP="003D76B2">
                            <w:pPr>
                              <w:pStyle w:val="NormalWeb"/>
                              <w:spacing w:before="0" w:beforeAutospacing="0" w:after="0" w:afterAutospacing="0"/>
                              <w:rPr>
                                <w:lang w:val="en-US"/>
                              </w:rPr>
                            </w:pPr>
                          </w:p>
                        </w:txbxContent>
                      </wps:txbx>
                      <wps:bodyPr wrap="square"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4" type="#_x0000_t202" style="position:absolute;margin-left:-29.6pt;margin-top:1.5pt;width:152.4pt;height:367.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Partners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The brands the company works with (the company owned 2 of them)</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3E08CD" w:rsidRDefault="003D76B2" w:rsidP="003D76B2">
                      <w:pPr>
                        <w:pStyle w:val="NormalWeb"/>
                        <w:spacing w:before="0" w:beforeAutospacing="0" w:after="0" w:afterAutospacing="0"/>
                        <w:rPr>
                          <w:rFonts w:asciiTheme="minorHAnsi" w:hAnsi="Calibri" w:cstheme="minorBidi"/>
                          <w:color w:val="000000" w:themeColor="text1"/>
                          <w:kern w:val="24"/>
                          <w:lang w:val="en-US"/>
                        </w:rPr>
                      </w:pPr>
                    </w:p>
                    <w:p w:rsidR="003D76B2" w:rsidRPr="003E08CD" w:rsidRDefault="003D76B2" w:rsidP="003D76B2">
                      <w:pPr>
                        <w:pStyle w:val="NormalWeb"/>
                        <w:spacing w:before="0" w:beforeAutospacing="0" w:after="0" w:afterAutospacing="0"/>
                        <w:rPr>
                          <w:lang w:val="en-US"/>
                        </w:rPr>
                      </w:pPr>
                    </w:p>
                  </w:txbxContent>
                </v:textbox>
              </v:shape>
            </w:pict>
          </mc:Fallback>
        </mc:AlternateContent>
      </w:r>
      <w:r w:rsidRPr="00D66DB0">
        <w:rPr>
          <w:noProof/>
          <w:lang w:val="en-US" w:eastAsia="pt-PT"/>
        </w:rPr>
        <mc:AlternateContent>
          <mc:Choice Requires="wps">
            <w:drawing>
              <wp:anchor distT="0" distB="0" distL="114300" distR="114300" simplePos="0" relativeHeight="251652096" behindDoc="1" locked="0" layoutInCell="1" allowOverlap="1" wp14:anchorId="60B77709" wp14:editId="795E8ABA">
                <wp:simplePos x="0" y="0"/>
                <wp:positionH relativeFrom="column">
                  <wp:posOffset>1578655</wp:posOffset>
                </wp:positionH>
                <wp:positionV relativeFrom="paragraph">
                  <wp:posOffset>17780</wp:posOffset>
                </wp:positionV>
                <wp:extent cx="1935182" cy="2383275"/>
                <wp:effectExtent l="0" t="0" r="0" b="0"/>
                <wp:wrapNone/>
                <wp:docPr id="4" name="TextBox 12"/>
                <wp:cNvGraphicFramePr/>
                <a:graphic xmlns:a="http://schemas.openxmlformats.org/drawingml/2006/main">
                  <a:graphicData uri="http://schemas.microsoft.com/office/word/2010/wordprocessingShape">
                    <wps:wsp>
                      <wps:cNvSpPr txBox="1"/>
                      <wps:spPr>
                        <a:xfrm>
                          <a:off x="0" y="0"/>
                          <a:ext cx="1935182" cy="2383275"/>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Activities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Clothes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Perfume</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Accessories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Elect</w:t>
                            </w:r>
                            <w:r w:rsidR="00E30A9A" w:rsidRPr="00E30A9A">
                              <w:rPr>
                                <w:rFonts w:asciiTheme="minorHAnsi" w:hAnsi="Calibri" w:cstheme="minorBidi"/>
                                <w:color w:val="365F91" w:themeColor="accent1" w:themeShade="BF"/>
                                <w:kern w:val="24"/>
                                <w:lang w:val="en-US"/>
                              </w:rPr>
                              <w:t>r</w:t>
                            </w:r>
                            <w:r w:rsidRPr="00E30A9A">
                              <w:rPr>
                                <w:rFonts w:asciiTheme="minorHAnsi" w:hAnsi="Calibri" w:cstheme="minorBidi"/>
                                <w:color w:val="365F91" w:themeColor="accent1" w:themeShade="BF"/>
                                <w:kern w:val="24"/>
                                <w:lang w:val="en-US"/>
                              </w:rPr>
                              <w:t>onics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Creams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Decoration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Sport clothes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Shoes</w:t>
                            </w:r>
                          </w:p>
                          <w:p w:rsidR="003D76B2" w:rsidRPr="00FE3F82" w:rsidRDefault="003D76B2" w:rsidP="003D76B2">
                            <w:pPr>
                              <w:pStyle w:val="NormalWeb"/>
                              <w:spacing w:before="0" w:beforeAutospacing="0" w:after="0" w:afterAutospacing="0"/>
                              <w:rPr>
                                <w:rFonts w:asciiTheme="minorHAnsi" w:hAnsi="Calibri" w:cstheme="minorBidi"/>
                                <w:color w:val="000000" w:themeColor="text1"/>
                                <w:kern w:val="24"/>
                                <w:lang w:val="en-US"/>
                              </w:rPr>
                            </w:pPr>
                          </w:p>
                        </w:txbxContent>
                      </wps:txbx>
                      <wps:bodyPr wrap="square" rtlCol="0">
                        <a:noAutofit/>
                      </wps:bodyPr>
                    </wps:wsp>
                  </a:graphicData>
                </a:graphic>
              </wp:anchor>
            </w:drawing>
          </mc:Choice>
          <mc:Fallback>
            <w:pict>
              <v:shape id="TextBox 12" o:spid="_x0000_s1035" type="#_x0000_t202" style="position:absolute;margin-left:124.3pt;margin-top:1.4pt;width:152.4pt;height:187.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Activities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Clothes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Perfume</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Accessories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Elect</w:t>
                      </w:r>
                      <w:r w:rsidR="00E30A9A" w:rsidRPr="00E30A9A">
                        <w:rPr>
                          <w:rFonts w:asciiTheme="minorHAnsi" w:hAnsi="Calibri" w:cstheme="minorBidi"/>
                          <w:color w:val="365F91" w:themeColor="accent1" w:themeShade="BF"/>
                          <w:kern w:val="24"/>
                          <w:lang w:val="en-US"/>
                        </w:rPr>
                        <w:t>r</w:t>
                      </w:r>
                      <w:r w:rsidRPr="00E30A9A">
                        <w:rPr>
                          <w:rFonts w:asciiTheme="minorHAnsi" w:hAnsi="Calibri" w:cstheme="minorBidi"/>
                          <w:color w:val="365F91" w:themeColor="accent1" w:themeShade="BF"/>
                          <w:kern w:val="24"/>
                          <w:lang w:val="en-US"/>
                        </w:rPr>
                        <w:t>onics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Creams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Decoration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Sport clothes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Shoes</w:t>
                      </w:r>
                    </w:p>
                    <w:p w:rsidR="003D76B2" w:rsidRPr="00FE3F82" w:rsidRDefault="003D76B2" w:rsidP="003D76B2">
                      <w:pPr>
                        <w:pStyle w:val="NormalWeb"/>
                        <w:spacing w:before="0" w:beforeAutospacing="0" w:after="0" w:afterAutospacing="0"/>
                        <w:rPr>
                          <w:rFonts w:asciiTheme="minorHAnsi" w:hAnsi="Calibri" w:cstheme="minorBidi"/>
                          <w:color w:val="000000" w:themeColor="text1"/>
                          <w:kern w:val="24"/>
                          <w:lang w:val="en-US"/>
                        </w:rPr>
                      </w:pPr>
                    </w:p>
                  </w:txbxContent>
                </v:textbox>
              </v:shape>
            </w:pict>
          </mc:Fallback>
        </mc:AlternateContent>
      </w:r>
      <w:r w:rsidRPr="00D66DB0">
        <w:rPr>
          <w:noProof/>
          <w:lang w:val="en-US" w:eastAsia="pt-PT"/>
        </w:rPr>
        <mc:AlternateContent>
          <mc:Choice Requires="wps">
            <w:drawing>
              <wp:anchor distT="0" distB="0" distL="114300" distR="114300" simplePos="0" relativeHeight="251653120" behindDoc="1" locked="0" layoutInCell="1" allowOverlap="1" wp14:anchorId="3AFD0871" wp14:editId="1839AF18">
                <wp:simplePos x="0" y="0"/>
                <wp:positionH relativeFrom="column">
                  <wp:posOffset>3494768</wp:posOffset>
                </wp:positionH>
                <wp:positionV relativeFrom="paragraph">
                  <wp:posOffset>18345</wp:posOffset>
                </wp:positionV>
                <wp:extent cx="1935994" cy="4667078"/>
                <wp:effectExtent l="0" t="0" r="0" b="0"/>
                <wp:wrapNone/>
                <wp:docPr id="5" name="TextBox 13"/>
                <wp:cNvGraphicFramePr/>
                <a:graphic xmlns:a="http://schemas.openxmlformats.org/drawingml/2006/main">
                  <a:graphicData uri="http://schemas.microsoft.com/office/word/2010/wordprocessingShape">
                    <wps:wsp>
                      <wps:cNvSpPr txBox="1"/>
                      <wps:spPr>
                        <a:xfrm>
                          <a:off x="0" y="0"/>
                          <a:ext cx="1935994" cy="4667078"/>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Value proposition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Quality of service</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xml:space="preserve">- Keep their old and </w:t>
                            </w:r>
                            <w:r w:rsidR="00E30A9A" w:rsidRPr="00E30A9A">
                              <w:rPr>
                                <w:rFonts w:asciiTheme="minorHAnsi" w:hAnsi="Calibri" w:cstheme="minorBidi"/>
                                <w:color w:val="365F91" w:themeColor="accent1" w:themeShade="BF"/>
                                <w:kern w:val="24"/>
                                <w:lang w:val="en-US"/>
                              </w:rPr>
                              <w:t>loyal Portuguese</w:t>
                            </w:r>
                            <w:r w:rsidRPr="00E30A9A">
                              <w:rPr>
                                <w:rFonts w:asciiTheme="minorHAnsi" w:hAnsi="Calibri" w:cstheme="minorBidi"/>
                                <w:color w:val="365F91" w:themeColor="accent1" w:themeShade="BF"/>
                                <w:kern w:val="24"/>
                                <w:lang w:val="en-US"/>
                              </w:rPr>
                              <w:t xml:space="preserve"> customer</w:t>
                            </w:r>
                          </w:p>
                          <w:p w:rsidR="003D76B2" w:rsidRPr="001B06F2" w:rsidRDefault="003D76B2" w:rsidP="003D76B2">
                            <w:pPr>
                              <w:pStyle w:val="NormalWeb"/>
                              <w:spacing w:before="0" w:beforeAutospacing="0" w:after="0" w:afterAutospacing="0"/>
                              <w:rPr>
                                <w:rFonts w:asciiTheme="minorHAnsi" w:hAnsi="Calibri" w:cstheme="minorBidi"/>
                                <w:color w:val="000000" w:themeColor="text1"/>
                                <w:kern w:val="24"/>
                                <w:lang w:val="en-US"/>
                              </w:rPr>
                            </w:pPr>
                          </w:p>
                        </w:txbxContent>
                      </wps:txbx>
                      <wps:bodyPr wrap="square" rtlCol="0">
                        <a:noAutofit/>
                      </wps:bodyPr>
                    </wps:wsp>
                  </a:graphicData>
                </a:graphic>
              </wp:anchor>
            </w:drawing>
          </mc:Choice>
          <mc:Fallback>
            <w:pict>
              <v:shape id="TextBox 13" o:spid="_x0000_s1036" type="#_x0000_t202" style="position:absolute;margin-left:275.2pt;margin-top:1.45pt;width:152.4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Value proposition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Quality of service</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xml:space="preserve">- Keep their old and </w:t>
                      </w:r>
                      <w:r w:rsidR="00E30A9A" w:rsidRPr="00E30A9A">
                        <w:rPr>
                          <w:rFonts w:asciiTheme="minorHAnsi" w:hAnsi="Calibri" w:cstheme="minorBidi"/>
                          <w:color w:val="365F91" w:themeColor="accent1" w:themeShade="BF"/>
                          <w:kern w:val="24"/>
                          <w:lang w:val="en-US"/>
                        </w:rPr>
                        <w:t>loyal Portuguese</w:t>
                      </w:r>
                      <w:r w:rsidRPr="00E30A9A">
                        <w:rPr>
                          <w:rFonts w:asciiTheme="minorHAnsi" w:hAnsi="Calibri" w:cstheme="minorBidi"/>
                          <w:color w:val="365F91" w:themeColor="accent1" w:themeShade="BF"/>
                          <w:kern w:val="24"/>
                          <w:lang w:val="en-US"/>
                        </w:rPr>
                        <w:t xml:space="preserve"> customer</w:t>
                      </w:r>
                    </w:p>
                    <w:p w:rsidR="003D76B2" w:rsidRPr="001B06F2" w:rsidRDefault="003D76B2" w:rsidP="003D76B2">
                      <w:pPr>
                        <w:pStyle w:val="NormalWeb"/>
                        <w:spacing w:before="0" w:beforeAutospacing="0" w:after="0" w:afterAutospacing="0"/>
                        <w:rPr>
                          <w:rFonts w:asciiTheme="minorHAnsi" w:hAnsi="Calibri" w:cstheme="minorBidi"/>
                          <w:color w:val="000000" w:themeColor="text1"/>
                          <w:kern w:val="24"/>
                          <w:lang w:val="en-US"/>
                        </w:rPr>
                      </w:pPr>
                    </w:p>
                  </w:txbxContent>
                </v:textbox>
              </v:shape>
            </w:pict>
          </mc:Fallback>
        </mc:AlternateContent>
      </w:r>
      <w:r w:rsidRPr="00D66DB0">
        <w:rPr>
          <w:noProof/>
          <w:lang w:val="en-US" w:eastAsia="pt-PT"/>
        </w:rPr>
        <mc:AlternateContent>
          <mc:Choice Requires="wps">
            <w:drawing>
              <wp:anchor distT="0" distB="0" distL="114300" distR="114300" simplePos="0" relativeHeight="251654144" behindDoc="1" locked="0" layoutInCell="1" allowOverlap="1" wp14:anchorId="77FEEF9A" wp14:editId="0A3AD684">
                <wp:simplePos x="0" y="0"/>
                <wp:positionH relativeFrom="column">
                  <wp:posOffset>5430112</wp:posOffset>
                </wp:positionH>
                <wp:positionV relativeFrom="paragraph">
                  <wp:posOffset>38727</wp:posOffset>
                </wp:positionV>
                <wp:extent cx="1935182" cy="2362328"/>
                <wp:effectExtent l="0" t="0" r="0" b="0"/>
                <wp:wrapNone/>
                <wp:docPr id="6" name="TextBox 14"/>
                <wp:cNvGraphicFramePr/>
                <a:graphic xmlns:a="http://schemas.openxmlformats.org/drawingml/2006/main">
                  <a:graphicData uri="http://schemas.microsoft.com/office/word/2010/wordprocessingShape">
                    <wps:wsp>
                      <wps:cNvSpPr txBox="1"/>
                      <wps:spPr>
                        <a:xfrm>
                          <a:off x="0" y="0"/>
                          <a:ext cx="1935182" cy="2362328"/>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Customer Relationships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-Loyalty Card with an overdraft</w:t>
                            </w:r>
                          </w:p>
                        </w:txbxContent>
                      </wps:txbx>
                      <wps:bodyPr wrap="square" rtlCol="0">
                        <a:noAutofit/>
                      </wps:bodyPr>
                    </wps:wsp>
                  </a:graphicData>
                </a:graphic>
              </wp:anchor>
            </w:drawing>
          </mc:Choice>
          <mc:Fallback>
            <w:pict>
              <v:shape id="TextBox 14" o:spid="_x0000_s1037" type="#_x0000_t202" style="position:absolute;margin-left:427.55pt;margin-top:3.05pt;width:152.4pt;height:18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Customer Relationships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-Loyalty Card with an overdraft</w:t>
                      </w:r>
                    </w:p>
                  </w:txbxContent>
                </v:textbox>
              </v:shape>
            </w:pict>
          </mc:Fallback>
        </mc:AlternateContent>
      </w:r>
      <w:r w:rsidRPr="00D66DB0">
        <w:rPr>
          <w:noProof/>
          <w:lang w:val="en-US" w:eastAsia="pt-PT"/>
        </w:rPr>
        <mc:AlternateContent>
          <mc:Choice Requires="wps">
            <w:drawing>
              <wp:anchor distT="0" distB="0" distL="114300" distR="114300" simplePos="0" relativeHeight="251655168" behindDoc="1" locked="0" layoutInCell="1" allowOverlap="1" wp14:anchorId="0E444B44" wp14:editId="6D0823DA">
                <wp:simplePos x="0" y="0"/>
                <wp:positionH relativeFrom="column">
                  <wp:posOffset>7365456</wp:posOffset>
                </wp:positionH>
                <wp:positionV relativeFrom="paragraph">
                  <wp:posOffset>41274</wp:posOffset>
                </wp:positionV>
                <wp:extent cx="1935182" cy="4644147"/>
                <wp:effectExtent l="0" t="0" r="0" b="0"/>
                <wp:wrapNone/>
                <wp:docPr id="7" name="TextBox 15"/>
                <wp:cNvGraphicFramePr/>
                <a:graphic xmlns:a="http://schemas.openxmlformats.org/drawingml/2006/main">
                  <a:graphicData uri="http://schemas.microsoft.com/office/word/2010/wordprocessingShape">
                    <wps:wsp>
                      <wps:cNvSpPr txBox="1"/>
                      <wps:spPr>
                        <a:xfrm>
                          <a:off x="0" y="0"/>
                          <a:ext cx="1935182" cy="4644147"/>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Customer Segments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M</w:t>
                            </w:r>
                            <w:r w:rsidR="00E30A9A">
                              <w:rPr>
                                <w:rFonts w:asciiTheme="minorHAnsi" w:hAnsi="Calibri" w:cstheme="minorBidi"/>
                                <w:color w:val="365F91" w:themeColor="accent1" w:themeShade="BF"/>
                                <w:kern w:val="24"/>
                                <w:lang w:val="en-US"/>
                              </w:rPr>
                              <w:t>e</w:t>
                            </w:r>
                            <w:r w:rsidRPr="00E30A9A">
                              <w:rPr>
                                <w:rFonts w:asciiTheme="minorHAnsi" w:hAnsi="Calibri" w:cstheme="minorBidi"/>
                                <w:color w:val="365F91" w:themeColor="accent1" w:themeShade="BF"/>
                                <w:kern w:val="24"/>
                                <w:lang w:val="en-US"/>
                              </w:rPr>
                              <w:t>n/Wom</w:t>
                            </w:r>
                            <w:r w:rsidR="00E30A9A">
                              <w:rPr>
                                <w:rFonts w:asciiTheme="minorHAnsi" w:hAnsi="Calibri" w:cstheme="minorBidi"/>
                                <w:color w:val="365F91" w:themeColor="accent1" w:themeShade="BF"/>
                                <w:kern w:val="24"/>
                                <w:lang w:val="en-US"/>
                              </w:rPr>
                              <w:t>e</w:t>
                            </w:r>
                            <w:r w:rsidRPr="00E30A9A">
                              <w:rPr>
                                <w:rFonts w:asciiTheme="minorHAnsi" w:hAnsi="Calibri" w:cstheme="minorBidi"/>
                                <w:color w:val="365F91" w:themeColor="accent1" w:themeShade="BF"/>
                                <w:kern w:val="24"/>
                                <w:lang w:val="en-US"/>
                              </w:rPr>
                              <w:t>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Kids</w:t>
                            </w:r>
                          </w:p>
                        </w:txbxContent>
                      </wps:txbx>
                      <wps:bodyPr wrap="square" rtlCol="0">
                        <a:noAutofit/>
                      </wps:bodyPr>
                    </wps:wsp>
                  </a:graphicData>
                </a:graphic>
              </wp:anchor>
            </w:drawing>
          </mc:Choice>
          <mc:Fallback>
            <w:pict>
              <v:shape id="TextBox 15" o:spid="_x0000_s1038" type="#_x0000_t202" style="position:absolute;margin-left:579.95pt;margin-top:3.25pt;width:152.4pt;height:365.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Customer Segments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M</w:t>
                      </w:r>
                      <w:r w:rsidR="00E30A9A">
                        <w:rPr>
                          <w:rFonts w:asciiTheme="minorHAnsi" w:hAnsi="Calibri" w:cstheme="minorBidi"/>
                          <w:color w:val="365F91" w:themeColor="accent1" w:themeShade="BF"/>
                          <w:kern w:val="24"/>
                          <w:lang w:val="en-US"/>
                        </w:rPr>
                        <w:t>e</w:t>
                      </w:r>
                      <w:r w:rsidRPr="00E30A9A">
                        <w:rPr>
                          <w:rFonts w:asciiTheme="minorHAnsi" w:hAnsi="Calibri" w:cstheme="minorBidi"/>
                          <w:color w:val="365F91" w:themeColor="accent1" w:themeShade="BF"/>
                          <w:kern w:val="24"/>
                          <w:lang w:val="en-US"/>
                        </w:rPr>
                        <w:t>n/Wom</w:t>
                      </w:r>
                      <w:r w:rsidR="00E30A9A">
                        <w:rPr>
                          <w:rFonts w:asciiTheme="minorHAnsi" w:hAnsi="Calibri" w:cstheme="minorBidi"/>
                          <w:color w:val="365F91" w:themeColor="accent1" w:themeShade="BF"/>
                          <w:kern w:val="24"/>
                          <w:lang w:val="en-US"/>
                        </w:rPr>
                        <w:t>e</w:t>
                      </w:r>
                      <w:r w:rsidRPr="00E30A9A">
                        <w:rPr>
                          <w:rFonts w:asciiTheme="minorHAnsi" w:hAnsi="Calibri" w:cstheme="minorBidi"/>
                          <w:color w:val="365F91" w:themeColor="accent1" w:themeShade="BF"/>
                          <w:kern w:val="24"/>
                          <w:lang w:val="en-US"/>
                        </w:rPr>
                        <w:t>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Kids</w:t>
                      </w:r>
                    </w:p>
                  </w:txbxContent>
                </v:textbox>
              </v:shape>
            </w:pict>
          </mc:Fallback>
        </mc:AlternateContent>
      </w:r>
    </w:p>
    <w:p w:rsidR="003D76B2" w:rsidRPr="00D66DB0" w:rsidRDefault="00E30A9A" w:rsidP="003D76B2">
      <w:pPr>
        <w:rPr>
          <w:lang w:val="en-US"/>
        </w:rPr>
      </w:pPr>
      <w:r w:rsidRPr="00D66DB0">
        <w:rPr>
          <w:noProof/>
          <w:lang w:val="en-US" w:eastAsia="pt-PT"/>
        </w:rPr>
        <mc:AlternateContent>
          <mc:Choice Requires="wps">
            <w:drawing>
              <wp:anchor distT="0" distB="0" distL="114300" distR="114300" simplePos="0" relativeHeight="251656192" behindDoc="1" locked="0" layoutInCell="1" allowOverlap="1" wp14:anchorId="6C544C37" wp14:editId="78FCDB14">
                <wp:simplePos x="0" y="0"/>
                <wp:positionH relativeFrom="column">
                  <wp:posOffset>-356689</wp:posOffset>
                </wp:positionH>
                <wp:positionV relativeFrom="paragraph">
                  <wp:posOffset>4362140</wp:posOffset>
                </wp:positionV>
                <wp:extent cx="4819470" cy="1295710"/>
                <wp:effectExtent l="0" t="0" r="0" b="0"/>
                <wp:wrapNone/>
                <wp:docPr id="8" name="TextBox 16"/>
                <wp:cNvGraphicFramePr/>
                <a:graphic xmlns:a="http://schemas.openxmlformats.org/drawingml/2006/main">
                  <a:graphicData uri="http://schemas.microsoft.com/office/word/2010/wordprocessingShape">
                    <wps:wsp>
                      <wps:cNvSpPr txBox="1"/>
                      <wps:spPr>
                        <a:xfrm>
                          <a:off x="0" y="0"/>
                          <a:ext cx="4819470" cy="1295710"/>
                        </a:xfrm>
                        <a:prstGeom prst="rect">
                          <a:avLst/>
                        </a:prstGeom>
                        <a:noFill/>
                      </wps:spPr>
                      <wps:txbx>
                        <w:txbxContent>
                          <w:p w:rsidR="00E30A9A"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Cost Structure</w:t>
                            </w:r>
                          </w:p>
                          <w:p w:rsidR="00E30A9A" w:rsidRPr="00E30A9A" w:rsidRDefault="003D76B2" w:rsidP="00E30A9A">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sz w:val="28"/>
                                <w:szCs w:val="28"/>
                                <w:lang w:val="en-US"/>
                              </w:rPr>
                              <w:t>-</w:t>
                            </w:r>
                            <w:r w:rsidRPr="00E30A9A">
                              <w:rPr>
                                <w:rFonts w:asciiTheme="minorHAnsi" w:hAnsi="Calibri" w:cstheme="minorBidi"/>
                                <w:color w:val="365F91" w:themeColor="accent1" w:themeShade="BF"/>
                                <w:kern w:val="24"/>
                                <w:lang w:val="en-US"/>
                              </w:rPr>
                              <w:t xml:space="preserve"> Advertising </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 Employees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New website</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r w:rsidRPr="00E30A9A">
                              <w:rPr>
                                <w:rFonts w:asciiTheme="minorHAnsi" w:hAnsi="Calibri" w:cstheme="minorBidi"/>
                                <w:color w:val="365F91" w:themeColor="accent1" w:themeShade="BF"/>
                                <w:kern w:val="24"/>
                                <w:lang w:val="en-US"/>
                              </w:rPr>
                              <w:t>- Furniture (the product)</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Rent costs</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The magazine</w:t>
                            </w:r>
                          </w:p>
                        </w:txbxContent>
                      </wps:txbx>
                      <wps:bodyPr wrap="square" rtlCol="0">
                        <a:noAutofit/>
                      </wps:bodyPr>
                    </wps:wsp>
                  </a:graphicData>
                </a:graphic>
              </wp:anchor>
            </w:drawing>
          </mc:Choice>
          <mc:Fallback>
            <w:pict>
              <v:shape id="TextBox 16" o:spid="_x0000_s1039" type="#_x0000_t202" style="position:absolute;margin-left:-28.1pt;margin-top:343.5pt;width:379.5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" filled="f" stroked="f">
                <v:textbox>
                  <w:txbxContent>
                    <w:p w:rsidR="00E30A9A"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Cost Structure</w:t>
                      </w:r>
                    </w:p>
                    <w:p w:rsidR="00E30A9A" w:rsidRPr="00E30A9A" w:rsidRDefault="003D76B2" w:rsidP="00E30A9A">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sz w:val="28"/>
                          <w:szCs w:val="28"/>
                          <w:lang w:val="en-US"/>
                        </w:rPr>
                        <w:t>-</w:t>
                      </w:r>
                      <w:r w:rsidRPr="00E30A9A">
                        <w:rPr>
                          <w:rFonts w:asciiTheme="minorHAnsi" w:hAnsi="Calibri" w:cstheme="minorBidi"/>
                          <w:color w:val="365F91" w:themeColor="accent1" w:themeShade="BF"/>
                          <w:kern w:val="24"/>
                          <w:lang w:val="en-US"/>
                        </w:rPr>
                        <w:t xml:space="preserve"> Advertising </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 Employees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New website</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r w:rsidRPr="00E30A9A">
                        <w:rPr>
                          <w:rFonts w:asciiTheme="minorHAnsi" w:hAnsi="Calibri" w:cstheme="minorBidi"/>
                          <w:color w:val="365F91" w:themeColor="accent1" w:themeShade="BF"/>
                          <w:kern w:val="24"/>
                          <w:lang w:val="en-US"/>
                        </w:rPr>
                        <w:t>- Furniture (the product)</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Rent costs</w:t>
                      </w:r>
                      <w:r w:rsidR="00E30A9A" w:rsidRPr="00E30A9A">
                        <w:rPr>
                          <w:rFonts w:asciiTheme="minorHAnsi" w:hAnsi="Calibri" w:cstheme="minorBidi"/>
                          <w:color w:val="365F91" w:themeColor="accent1" w:themeShade="BF"/>
                          <w:kern w:val="24"/>
                          <w:lang w:val="en-US"/>
                        </w:rPr>
                        <w:tab/>
                      </w:r>
                      <w:r w:rsidR="00E30A9A" w:rsidRPr="00E30A9A">
                        <w:rPr>
                          <w:rFonts w:asciiTheme="minorHAnsi" w:hAnsi="Calibri" w:cstheme="minorBidi"/>
                          <w:color w:val="365F91" w:themeColor="accent1" w:themeShade="BF"/>
                          <w:kern w:val="24"/>
                          <w:lang w:val="en-US"/>
                        </w:rPr>
                        <w:tab/>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The magazine</w:t>
                      </w:r>
                    </w:p>
                  </w:txbxContent>
                </v:textbox>
              </v:shape>
            </w:pict>
          </mc:Fallback>
        </mc:AlternateContent>
      </w:r>
      <w:r w:rsidRPr="00D66DB0">
        <w:rPr>
          <w:noProof/>
          <w:lang w:val="en-US" w:eastAsia="pt-PT"/>
        </w:rPr>
        <mc:AlternateContent>
          <mc:Choice Requires="wps">
            <w:drawing>
              <wp:anchor distT="0" distB="0" distL="114300" distR="114300" simplePos="0" relativeHeight="251657216" behindDoc="1" locked="0" layoutInCell="1" allowOverlap="1" wp14:anchorId="176D8D46" wp14:editId="60D16568">
                <wp:simplePos x="0" y="0"/>
                <wp:positionH relativeFrom="column">
                  <wp:posOffset>4462440</wp:posOffset>
                </wp:positionH>
                <wp:positionV relativeFrom="paragraph">
                  <wp:posOffset>4362842</wp:posOffset>
                </wp:positionV>
                <wp:extent cx="4839040" cy="1295008"/>
                <wp:effectExtent l="0" t="0" r="0" b="0"/>
                <wp:wrapNone/>
                <wp:docPr id="9" name="TextBox 17"/>
                <wp:cNvGraphicFramePr/>
                <a:graphic xmlns:a="http://schemas.openxmlformats.org/drawingml/2006/main">
                  <a:graphicData uri="http://schemas.microsoft.com/office/word/2010/wordprocessingShape">
                    <wps:wsp>
                      <wps:cNvSpPr txBox="1"/>
                      <wps:spPr>
                        <a:xfrm>
                          <a:off x="0" y="0"/>
                          <a:ext cx="4839040" cy="1295008"/>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Revenue Streams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xml:space="preserve">- Cash </w:t>
                            </w:r>
                            <w:r w:rsidR="00E30A9A" w:rsidRPr="00E30A9A">
                              <w:rPr>
                                <w:rFonts w:asciiTheme="minorHAnsi" w:hAnsi="Calibri" w:cstheme="minorBidi"/>
                                <w:color w:val="365F91" w:themeColor="accent1" w:themeShade="BF"/>
                                <w:kern w:val="24"/>
                                <w:lang w:val="en-US"/>
                              </w:rPr>
                              <w:t>selling</w:t>
                            </w:r>
                          </w:p>
                          <w:p w:rsidR="003D76B2" w:rsidRPr="00E30A9A" w:rsidRDefault="003D76B2" w:rsidP="003D76B2">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lang w:val="en-US"/>
                              </w:rPr>
                              <w:t xml:space="preserve">- Credit </w:t>
                            </w:r>
                            <w:r w:rsidR="00E30A9A" w:rsidRPr="00E30A9A">
                              <w:rPr>
                                <w:rFonts w:asciiTheme="minorHAnsi" w:hAnsi="Calibri" w:cstheme="minorBidi"/>
                                <w:color w:val="365F91" w:themeColor="accent1" w:themeShade="BF"/>
                                <w:kern w:val="24"/>
                                <w:lang w:val="en-US"/>
                              </w:rPr>
                              <w:t>selling</w:t>
                            </w:r>
                          </w:p>
                        </w:txbxContent>
                      </wps:txbx>
                      <wps:bodyPr wrap="square" rtlCol="0">
                        <a:noAutofit/>
                      </wps:bodyPr>
                    </wps:wsp>
                  </a:graphicData>
                </a:graphic>
              </wp:anchor>
            </w:drawing>
          </mc:Choice>
          <mc:Fallback>
            <w:pict>
              <v:shape id="TextBox 17" o:spid="_x0000_s1040" type="#_x0000_t202" style="position:absolute;margin-left:351.35pt;margin-top:343.55pt;width:381.05pt;height:10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Revenue Streams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xml:space="preserve">- Cash </w:t>
                      </w:r>
                      <w:r w:rsidR="00E30A9A" w:rsidRPr="00E30A9A">
                        <w:rPr>
                          <w:rFonts w:asciiTheme="minorHAnsi" w:hAnsi="Calibri" w:cstheme="minorBidi"/>
                          <w:color w:val="365F91" w:themeColor="accent1" w:themeShade="BF"/>
                          <w:kern w:val="24"/>
                          <w:lang w:val="en-US"/>
                        </w:rPr>
                        <w:t>selling</w:t>
                      </w:r>
                    </w:p>
                    <w:p w:rsidR="003D76B2" w:rsidRPr="00E30A9A" w:rsidRDefault="003D76B2" w:rsidP="003D76B2">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lang w:val="en-US"/>
                        </w:rPr>
                        <w:t xml:space="preserve">- Credit </w:t>
                      </w:r>
                      <w:r w:rsidR="00E30A9A" w:rsidRPr="00E30A9A">
                        <w:rPr>
                          <w:rFonts w:asciiTheme="minorHAnsi" w:hAnsi="Calibri" w:cstheme="minorBidi"/>
                          <w:color w:val="365F91" w:themeColor="accent1" w:themeShade="BF"/>
                          <w:kern w:val="24"/>
                          <w:lang w:val="en-US"/>
                        </w:rPr>
                        <w:t>selling</w:t>
                      </w:r>
                    </w:p>
                  </w:txbxContent>
                </v:textbox>
              </v:shape>
            </w:pict>
          </mc:Fallback>
        </mc:AlternateContent>
      </w:r>
      <w:r w:rsidRPr="00D66DB0">
        <w:rPr>
          <w:noProof/>
          <w:lang w:val="en-US" w:eastAsia="pt-PT"/>
        </w:rPr>
        <mc:AlternateContent>
          <mc:Choice Requires="wps">
            <w:drawing>
              <wp:anchor distT="0" distB="0" distL="114300" distR="114300" simplePos="0" relativeHeight="251658240" behindDoc="1" locked="0" layoutInCell="1" allowOverlap="1" wp14:anchorId="5C2C42B6" wp14:editId="29082A98">
                <wp:simplePos x="0" y="0"/>
                <wp:positionH relativeFrom="column">
                  <wp:posOffset>1559262</wp:posOffset>
                </wp:positionH>
                <wp:positionV relativeFrom="paragraph">
                  <wp:posOffset>2019250</wp:posOffset>
                </wp:positionV>
                <wp:extent cx="1935182" cy="2342617"/>
                <wp:effectExtent l="0" t="0" r="0" b="0"/>
                <wp:wrapNone/>
                <wp:docPr id="10" name="TextBox 21"/>
                <wp:cNvGraphicFramePr/>
                <a:graphic xmlns:a="http://schemas.openxmlformats.org/drawingml/2006/main">
                  <a:graphicData uri="http://schemas.microsoft.com/office/word/2010/wordprocessingShape">
                    <wps:wsp>
                      <wps:cNvSpPr txBox="1"/>
                      <wps:spPr>
                        <a:xfrm>
                          <a:off x="0" y="0"/>
                          <a:ext cx="1935182" cy="2342617"/>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Resources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Salesman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Brands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Market guy</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IT guy</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Other Departments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CTT (post mail)</w:t>
                            </w:r>
                          </w:p>
                          <w:p w:rsidR="003D76B2" w:rsidRPr="00CD047D" w:rsidRDefault="003D76B2" w:rsidP="003D76B2">
                            <w:pPr>
                              <w:pStyle w:val="NormalWeb"/>
                              <w:spacing w:before="0" w:beforeAutospacing="0" w:after="0" w:afterAutospacing="0"/>
                              <w:rPr>
                                <w:rFonts w:asciiTheme="minorHAnsi" w:hAnsi="Calibri" w:cstheme="minorBidi"/>
                                <w:color w:val="000000" w:themeColor="text1"/>
                                <w:kern w:val="24"/>
                                <w:sz w:val="36"/>
                                <w:szCs w:val="36"/>
                                <w:lang w:val="en-US"/>
                              </w:rPr>
                            </w:pPr>
                          </w:p>
                          <w:p w:rsidR="003D76B2" w:rsidRPr="00CD047D" w:rsidRDefault="003D76B2" w:rsidP="003D76B2">
                            <w:pPr>
                              <w:pStyle w:val="NormalWeb"/>
                              <w:spacing w:before="0" w:beforeAutospacing="0" w:after="0" w:afterAutospacing="0"/>
                              <w:rPr>
                                <w:lang w:val="en-US"/>
                              </w:rPr>
                            </w:pPr>
                          </w:p>
                        </w:txbxContent>
                      </wps:txbx>
                      <wps:bodyPr wrap="square" rtlCol="0">
                        <a:noAutofit/>
                      </wps:bodyPr>
                    </wps:wsp>
                  </a:graphicData>
                </a:graphic>
              </wp:anchor>
            </w:drawing>
          </mc:Choice>
          <mc:Fallback>
            <w:pict>
              <v:shape id="TextBox 21" o:spid="_x0000_s1041" type="#_x0000_t202" style="position:absolute;margin-left:122.8pt;margin-top:159pt;width:152.4pt;height:184.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Key Resources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Salesman</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Brands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Market guy</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IT guy</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Other Departments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CTT (post mail)</w:t>
                      </w:r>
                    </w:p>
                    <w:p w:rsidR="003D76B2" w:rsidRPr="00CD047D" w:rsidRDefault="003D76B2" w:rsidP="003D76B2">
                      <w:pPr>
                        <w:pStyle w:val="NormalWeb"/>
                        <w:spacing w:before="0" w:beforeAutospacing="0" w:after="0" w:afterAutospacing="0"/>
                        <w:rPr>
                          <w:rFonts w:asciiTheme="minorHAnsi" w:hAnsi="Calibri" w:cstheme="minorBidi"/>
                          <w:color w:val="000000" w:themeColor="text1"/>
                          <w:kern w:val="24"/>
                          <w:sz w:val="36"/>
                          <w:szCs w:val="36"/>
                          <w:lang w:val="en-US"/>
                        </w:rPr>
                      </w:pPr>
                    </w:p>
                    <w:p w:rsidR="003D76B2" w:rsidRPr="00CD047D" w:rsidRDefault="003D76B2" w:rsidP="003D76B2">
                      <w:pPr>
                        <w:pStyle w:val="NormalWeb"/>
                        <w:spacing w:before="0" w:beforeAutospacing="0" w:after="0" w:afterAutospacing="0"/>
                        <w:rPr>
                          <w:lang w:val="en-US"/>
                        </w:rPr>
                      </w:pPr>
                    </w:p>
                  </w:txbxContent>
                </v:textbox>
              </v:shape>
            </w:pict>
          </mc:Fallback>
        </mc:AlternateContent>
      </w:r>
      <w:r w:rsidRPr="00D66DB0">
        <w:rPr>
          <w:noProof/>
          <w:lang w:val="en-US" w:eastAsia="pt-PT"/>
        </w:rPr>
        <mc:AlternateContent>
          <mc:Choice Requires="wps">
            <w:drawing>
              <wp:anchor distT="0" distB="0" distL="114300" distR="114300" simplePos="0" relativeHeight="251659264" behindDoc="1" locked="0" layoutInCell="1" allowOverlap="1" wp14:anchorId="3956C0F7" wp14:editId="5035A2F7">
                <wp:simplePos x="0" y="0"/>
                <wp:positionH relativeFrom="column">
                  <wp:posOffset>5430112</wp:posOffset>
                </wp:positionH>
                <wp:positionV relativeFrom="paragraph">
                  <wp:posOffset>2028808</wp:posOffset>
                </wp:positionV>
                <wp:extent cx="1935182" cy="2334033"/>
                <wp:effectExtent l="0" t="0" r="0" b="0"/>
                <wp:wrapNone/>
                <wp:docPr id="11" name="TextBox 22"/>
                <wp:cNvGraphicFramePr/>
                <a:graphic xmlns:a="http://schemas.openxmlformats.org/drawingml/2006/main">
                  <a:graphicData uri="http://schemas.microsoft.com/office/word/2010/wordprocessingShape">
                    <wps:wsp>
                      <wps:cNvSpPr txBox="1"/>
                      <wps:spPr>
                        <a:xfrm>
                          <a:off x="0" y="0"/>
                          <a:ext cx="1935182" cy="2334033"/>
                        </a:xfrm>
                        <a:prstGeom prst="rect">
                          <a:avLst/>
                        </a:prstGeom>
                        <a:noFill/>
                      </wps:spPr>
                      <wps:txb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Channels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Stores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Website</w:t>
                            </w:r>
                          </w:p>
                          <w:p w:rsidR="003D76B2" w:rsidRPr="00E30A9A" w:rsidRDefault="003D76B2" w:rsidP="003D76B2">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lang w:val="en-US"/>
                              </w:rPr>
                              <w:t>- Catalogue by phone</w:t>
                            </w:r>
                          </w:p>
                        </w:txbxContent>
                      </wps:txbx>
                      <wps:bodyPr wrap="square" rtlCol="0">
                        <a:noAutofit/>
                      </wps:bodyPr>
                    </wps:wsp>
                  </a:graphicData>
                </a:graphic>
              </wp:anchor>
            </w:drawing>
          </mc:Choice>
          <mc:Fallback>
            <w:pict>
              <v:shape id="TextBox 22" o:spid="_x0000_s1042" type="#_x0000_t202" style="position:absolute;margin-left:427.55pt;margin-top:159.75pt;width:152.4pt;height:18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" filled="f" stroked="f">
                <v:textbox>
                  <w:txbxContent>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sz w:val="36"/>
                          <w:szCs w:val="36"/>
                          <w:lang w:val="en-US"/>
                        </w:rPr>
                      </w:pPr>
                      <w:r w:rsidRPr="00E30A9A">
                        <w:rPr>
                          <w:rFonts w:asciiTheme="minorHAnsi" w:hAnsi="Calibri" w:cstheme="minorBidi"/>
                          <w:color w:val="365F91" w:themeColor="accent1" w:themeShade="BF"/>
                          <w:kern w:val="24"/>
                          <w:sz w:val="36"/>
                          <w:szCs w:val="36"/>
                          <w:lang w:val="en-US"/>
                        </w:rPr>
                        <w:t>Channels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Stores</w:t>
                      </w:r>
                    </w:p>
                    <w:p w:rsidR="003D76B2" w:rsidRPr="00E30A9A" w:rsidRDefault="003D76B2" w:rsidP="003D76B2">
                      <w:pPr>
                        <w:pStyle w:val="NormalWeb"/>
                        <w:spacing w:before="0" w:beforeAutospacing="0" w:after="0" w:afterAutospacing="0"/>
                        <w:rPr>
                          <w:rFonts w:asciiTheme="minorHAnsi" w:hAnsi="Calibri" w:cstheme="minorBidi"/>
                          <w:color w:val="365F91" w:themeColor="accent1" w:themeShade="BF"/>
                          <w:kern w:val="24"/>
                          <w:lang w:val="en-US"/>
                        </w:rPr>
                      </w:pPr>
                      <w:r w:rsidRPr="00E30A9A">
                        <w:rPr>
                          <w:rFonts w:asciiTheme="minorHAnsi" w:hAnsi="Calibri" w:cstheme="minorBidi"/>
                          <w:color w:val="365F91" w:themeColor="accent1" w:themeShade="BF"/>
                          <w:kern w:val="24"/>
                          <w:lang w:val="en-US"/>
                        </w:rPr>
                        <w:t>- Website</w:t>
                      </w:r>
                    </w:p>
                    <w:p w:rsidR="003D76B2" w:rsidRPr="00E30A9A" w:rsidRDefault="003D76B2" w:rsidP="003D76B2">
                      <w:pPr>
                        <w:pStyle w:val="NormalWeb"/>
                        <w:spacing w:before="0" w:beforeAutospacing="0" w:after="0" w:afterAutospacing="0"/>
                        <w:rPr>
                          <w:color w:val="365F91" w:themeColor="accent1" w:themeShade="BF"/>
                          <w:lang w:val="en-US"/>
                        </w:rPr>
                      </w:pPr>
                      <w:r w:rsidRPr="00E30A9A">
                        <w:rPr>
                          <w:rFonts w:asciiTheme="minorHAnsi" w:hAnsi="Calibri" w:cstheme="minorBidi"/>
                          <w:color w:val="365F91" w:themeColor="accent1" w:themeShade="BF"/>
                          <w:kern w:val="24"/>
                          <w:lang w:val="en-US"/>
                        </w:rPr>
                        <w:t>- Catalogue by phone</w:t>
                      </w:r>
                    </w:p>
                  </w:txbxContent>
                </v:textbox>
              </v:shape>
            </w:pict>
          </mc:Fallback>
        </mc:AlternateContent>
      </w:r>
    </w:p>
    <w:p w:rsidR="003D76B2" w:rsidRPr="00D66DB0" w:rsidRDefault="003D76B2" w:rsidP="00582079">
      <w:pPr>
        <w:rPr>
          <w:color w:val="365F91" w:themeColor="accent1" w:themeShade="BF"/>
          <w:lang w:val="en-US"/>
        </w:rPr>
        <w:sectPr w:rsidR="003D76B2" w:rsidRPr="00D66DB0" w:rsidSect="003D76B2">
          <w:pgSz w:w="16838" w:h="11906" w:orient="landscape"/>
          <w:pgMar w:top="1701" w:right="1417" w:bottom="1701" w:left="1417" w:header="708" w:footer="708" w:gutter="0"/>
          <w:cols w:space="708"/>
          <w:docGrid w:linePitch="360"/>
        </w:sectPr>
      </w:pPr>
    </w:p>
    <w:p w:rsidR="003D76B2" w:rsidRPr="00D66DB0" w:rsidRDefault="003D76B2" w:rsidP="003D76B2">
      <w:pPr>
        <w:pStyle w:val="Heading2"/>
        <w:rPr>
          <w:color w:val="365F91" w:themeColor="accent1" w:themeShade="BF"/>
          <w:lang w:val="en-US"/>
        </w:rPr>
      </w:pPr>
      <w:bookmarkStart w:id="9" w:name="_Toc320799809"/>
      <w:r w:rsidRPr="00D66DB0">
        <w:rPr>
          <w:color w:val="365F91" w:themeColor="accent1" w:themeShade="BF"/>
          <w:lang w:val="en-US"/>
        </w:rPr>
        <w:lastRenderedPageBreak/>
        <w:t>Internet Strategy</w:t>
      </w:r>
      <w:bookmarkEnd w:id="9"/>
    </w:p>
    <w:p w:rsidR="003D76B2" w:rsidRPr="00D66DB0" w:rsidRDefault="003D76B2" w:rsidP="003D76B2">
      <w:pPr>
        <w:rPr>
          <w:color w:val="365F91" w:themeColor="accent1" w:themeShade="BF"/>
          <w:lang w:val="en-US"/>
        </w:rPr>
      </w:pPr>
      <w:r w:rsidRPr="00D66DB0">
        <w:rPr>
          <w:color w:val="365F91" w:themeColor="accent1" w:themeShade="BF"/>
          <w:lang w:val="en-US"/>
        </w:rPr>
        <w:t>Marques Soares are creating a Facebook page and twitter for their “modern” customers. With these types of social media the customer can track Marques Soares’ activities and for example future sales etc. Via these pages they can also do new promotions, show of new products and send general information or newsletters to their customers. Of course the main reason for such sites is to attract new customers and satisfy the existing ones.</w:t>
      </w:r>
    </w:p>
    <w:p w:rsidR="00DA7431" w:rsidRPr="00D66DB0" w:rsidRDefault="00DA7431" w:rsidP="00DA7431">
      <w:pPr>
        <w:pStyle w:val="Heading2"/>
        <w:rPr>
          <w:color w:val="365F91" w:themeColor="accent1" w:themeShade="BF"/>
          <w:lang w:val="en-US"/>
        </w:rPr>
      </w:pPr>
      <w:bookmarkStart w:id="10" w:name="_Toc320799810"/>
      <w:r w:rsidRPr="00D66DB0">
        <w:rPr>
          <w:color w:val="365F91" w:themeColor="accent1" w:themeShade="BF"/>
          <w:lang w:val="en-US"/>
        </w:rPr>
        <w:t>Business Questions</w:t>
      </w:r>
      <w:bookmarkEnd w:id="10"/>
    </w:p>
    <w:tbl>
      <w:tblPr>
        <w:tblStyle w:val="MediumGrid1-Accent1"/>
        <w:tblW w:w="8979" w:type="dxa"/>
        <w:tblLook w:val="04A0" w:firstRow="1" w:lastRow="0" w:firstColumn="1" w:lastColumn="0" w:noHBand="0" w:noVBand="1"/>
      </w:tblPr>
      <w:tblGrid>
        <w:gridCol w:w="1274"/>
        <w:gridCol w:w="3370"/>
        <w:gridCol w:w="4335"/>
      </w:tblGrid>
      <w:tr w:rsidR="00DA7431" w:rsidRPr="00D66DB0" w:rsidTr="00E30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r w:rsidRPr="00D66DB0">
              <w:rPr>
                <w:lang w:val="en-US"/>
              </w:rPr>
              <w:t>Product</w:t>
            </w:r>
          </w:p>
        </w:tc>
        <w:tc>
          <w:tcPr>
            <w:tcW w:w="3370" w:type="dxa"/>
          </w:tcPr>
          <w:p w:rsidR="00DA7431" w:rsidRPr="00D66DB0" w:rsidRDefault="00DA7431" w:rsidP="005530FE">
            <w:pPr>
              <w:cnfStyle w:val="100000000000" w:firstRow="1" w:lastRow="0" w:firstColumn="0" w:lastColumn="0" w:oddVBand="0" w:evenVBand="0" w:oddHBand="0" w:evenHBand="0" w:firstRowFirstColumn="0" w:firstRowLastColumn="0" w:lastRowFirstColumn="0" w:lastRowLastColumn="0"/>
              <w:rPr>
                <w:b w:val="0"/>
                <w:lang w:val="en-US"/>
              </w:rPr>
            </w:pPr>
            <w:r w:rsidRPr="00D66DB0">
              <w:rPr>
                <w:b w:val="0"/>
                <w:lang w:val="en-US"/>
              </w:rPr>
              <w:t>Which product is most sold?</w:t>
            </w:r>
          </w:p>
        </w:tc>
        <w:tc>
          <w:tcPr>
            <w:tcW w:w="4335" w:type="dxa"/>
          </w:tcPr>
          <w:p w:rsidR="00DA7431" w:rsidRPr="00D66DB0" w:rsidRDefault="00DA7431" w:rsidP="005530FE">
            <w:pPr>
              <w:cnfStyle w:val="100000000000" w:firstRow="1" w:lastRow="0" w:firstColumn="0" w:lastColumn="0" w:oddVBand="0" w:evenVBand="0" w:oddHBand="0" w:evenHBand="0" w:firstRowFirstColumn="0" w:firstRowLastColumn="0" w:lastRowFirstColumn="0" w:lastRowLastColumn="0"/>
              <w:rPr>
                <w:b w:val="0"/>
                <w:lang w:val="en-US"/>
              </w:rPr>
            </w:pPr>
            <w:r w:rsidRPr="00D66DB0">
              <w:rPr>
                <w:b w:val="0"/>
                <w:lang w:val="en-US"/>
              </w:rPr>
              <w:t>How much to produce of this product?</w:t>
            </w:r>
          </w:p>
        </w:tc>
      </w:tr>
      <w:tr w:rsidR="00DA7431" w:rsidRPr="00D66DB0"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r w:rsidRPr="00D66DB0">
              <w:rPr>
                <w:lang w:val="en-US"/>
              </w:rPr>
              <w:t>Customer</w:t>
            </w:r>
          </w:p>
        </w:tc>
        <w:tc>
          <w:tcPr>
            <w:tcW w:w="3370"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What kind of clothes does someone of a certain age buy?</w:t>
            </w:r>
          </w:p>
        </w:tc>
        <w:tc>
          <w:tcPr>
            <w:tcW w:w="4335"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Do we keep up with the “modern” fashion?</w:t>
            </w:r>
          </w:p>
        </w:tc>
      </w:tr>
      <w:tr w:rsidR="00DA7431" w:rsidRPr="00D66DB0" w:rsidTr="00E30A9A">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p>
        </w:tc>
        <w:tc>
          <w:tcPr>
            <w:tcW w:w="3370"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What is the average age of our online customers?</w:t>
            </w:r>
          </w:p>
        </w:tc>
        <w:tc>
          <w:tcPr>
            <w:tcW w:w="4335"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How the attract other age groups?</w:t>
            </w:r>
          </w:p>
        </w:tc>
      </w:tr>
      <w:tr w:rsidR="00DA7431" w:rsidRPr="00D66DB0"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r w:rsidRPr="00D66DB0">
              <w:rPr>
                <w:lang w:val="en-US"/>
              </w:rPr>
              <w:t>Channel</w:t>
            </w:r>
          </w:p>
        </w:tc>
        <w:tc>
          <w:tcPr>
            <w:tcW w:w="3370"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Which payment methods are most common?</w:t>
            </w:r>
          </w:p>
        </w:tc>
        <w:tc>
          <w:tcPr>
            <w:tcW w:w="4335"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How to make online sales cheaper for the company?</w:t>
            </w:r>
          </w:p>
        </w:tc>
      </w:tr>
      <w:tr w:rsidR="00DA7431" w:rsidRPr="00D66DB0" w:rsidTr="00E30A9A">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r w:rsidRPr="00D66DB0">
              <w:rPr>
                <w:lang w:val="en-US"/>
              </w:rPr>
              <w:t>Marketing</w:t>
            </w:r>
          </w:p>
        </w:tc>
        <w:tc>
          <w:tcPr>
            <w:tcW w:w="3370"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Where do people find our advertisements?</w:t>
            </w:r>
          </w:p>
        </w:tc>
        <w:tc>
          <w:tcPr>
            <w:tcW w:w="4335"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Where to advertise?</w:t>
            </w:r>
          </w:p>
        </w:tc>
      </w:tr>
      <w:tr w:rsidR="00DA7431" w:rsidRPr="00D66DB0"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p>
        </w:tc>
        <w:tc>
          <w:tcPr>
            <w:tcW w:w="3370"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Does the living location influence what kind of products people buy? (difference between north and south Portugal)</w:t>
            </w:r>
          </w:p>
        </w:tc>
        <w:tc>
          <w:tcPr>
            <w:tcW w:w="4335"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Should we market these regions in different ways?</w:t>
            </w:r>
          </w:p>
        </w:tc>
      </w:tr>
      <w:tr w:rsidR="00DA7431" w:rsidRPr="00D66DB0" w:rsidTr="00E30A9A">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p>
        </w:tc>
        <w:tc>
          <w:tcPr>
            <w:tcW w:w="3370"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Do customers buy products which are suggested to them when buying whatever they are buying?</w:t>
            </w:r>
          </w:p>
        </w:tc>
        <w:tc>
          <w:tcPr>
            <w:tcW w:w="4335" w:type="dxa"/>
          </w:tcPr>
          <w:p w:rsidR="00DA7431" w:rsidRPr="00D66DB0" w:rsidRDefault="00DA7431" w:rsidP="005530FE">
            <w:pPr>
              <w:cnfStyle w:val="000000000000" w:firstRow="0" w:lastRow="0" w:firstColumn="0" w:lastColumn="0" w:oddVBand="0" w:evenVBand="0" w:oddHBand="0" w:evenHBand="0" w:firstRowFirstColumn="0" w:firstRowLastColumn="0" w:lastRowFirstColumn="0" w:lastRowLastColumn="0"/>
              <w:rPr>
                <w:lang w:val="en-US"/>
              </w:rPr>
            </w:pPr>
            <w:r w:rsidRPr="00D66DB0">
              <w:rPr>
                <w:lang w:val="en-US"/>
              </w:rPr>
              <w:t>Whether to introduce such kind of system?</w:t>
            </w:r>
          </w:p>
        </w:tc>
      </w:tr>
      <w:tr w:rsidR="00DA7431" w:rsidRPr="00D66DB0"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DA7431" w:rsidRPr="00D66DB0" w:rsidRDefault="00DA7431" w:rsidP="005530FE">
            <w:pPr>
              <w:rPr>
                <w:lang w:val="en-US"/>
              </w:rPr>
            </w:pPr>
            <w:r w:rsidRPr="00D66DB0">
              <w:rPr>
                <w:lang w:val="en-US"/>
              </w:rPr>
              <w:t>Sales</w:t>
            </w:r>
          </w:p>
        </w:tc>
        <w:tc>
          <w:tcPr>
            <w:tcW w:w="3370"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Do discounts influence sales?</w:t>
            </w:r>
          </w:p>
        </w:tc>
        <w:tc>
          <w:tcPr>
            <w:tcW w:w="4335" w:type="dxa"/>
          </w:tcPr>
          <w:p w:rsidR="00DA7431" w:rsidRPr="00D66DB0" w:rsidRDefault="00DA7431" w:rsidP="005530FE">
            <w:pPr>
              <w:cnfStyle w:val="000000100000" w:firstRow="0" w:lastRow="0" w:firstColumn="0" w:lastColumn="0" w:oddVBand="0" w:evenVBand="0" w:oddHBand="1" w:evenHBand="0" w:firstRowFirstColumn="0" w:firstRowLastColumn="0" w:lastRowFirstColumn="0" w:lastRowLastColumn="0"/>
              <w:rPr>
                <w:lang w:val="en-US"/>
              </w:rPr>
            </w:pPr>
            <w:r w:rsidRPr="00D66DB0">
              <w:rPr>
                <w:lang w:val="en-US"/>
              </w:rPr>
              <w:t>Should we introduce some kind of discount?</w:t>
            </w:r>
          </w:p>
        </w:tc>
      </w:tr>
    </w:tbl>
    <w:p w:rsidR="00E30A9A" w:rsidRPr="00D66DB0" w:rsidRDefault="00E30A9A" w:rsidP="00582079">
      <w:pPr>
        <w:rPr>
          <w:color w:val="365F91" w:themeColor="accent1" w:themeShade="BF"/>
          <w:lang w:val="en-US"/>
        </w:rPr>
      </w:pPr>
    </w:p>
    <w:p w:rsidR="00582079" w:rsidRPr="00D66DB0" w:rsidRDefault="00E30A9A" w:rsidP="00582079">
      <w:pPr>
        <w:rPr>
          <w:rFonts w:asciiTheme="majorHAnsi" w:eastAsiaTheme="majorEastAsia" w:hAnsiTheme="majorHAnsi" w:cstheme="majorBidi"/>
          <w:color w:val="365F91" w:themeColor="accent1" w:themeShade="BF"/>
          <w:spacing w:val="5"/>
          <w:kern w:val="28"/>
          <w:sz w:val="52"/>
          <w:szCs w:val="52"/>
          <w:lang w:val="en-US"/>
        </w:rPr>
      </w:pPr>
      <w:r w:rsidRPr="00D66DB0">
        <w:rPr>
          <w:color w:val="365F91" w:themeColor="accent1" w:themeShade="BF"/>
          <w:lang w:val="en-US"/>
        </w:rPr>
        <w:t xml:space="preserve">We also concluded that </w:t>
      </w:r>
      <w:r w:rsidR="003753E6" w:rsidRPr="00D66DB0">
        <w:rPr>
          <w:color w:val="365F91" w:themeColor="accent1" w:themeShade="BF"/>
          <w:lang w:val="en-US"/>
        </w:rPr>
        <w:t>Marques Soares is currently a very competitive business in catalogue and shop sales</w:t>
      </w:r>
      <w:r w:rsidRPr="00D66DB0">
        <w:rPr>
          <w:color w:val="365F91" w:themeColor="accent1" w:themeShade="BF"/>
          <w:lang w:val="en-US"/>
        </w:rPr>
        <w:t xml:space="preserve"> (offline sales)</w:t>
      </w:r>
      <w:r w:rsidR="003753E6" w:rsidRPr="00D66DB0">
        <w:rPr>
          <w:color w:val="365F91" w:themeColor="accent1" w:themeShade="BF"/>
          <w:lang w:val="en-US"/>
        </w:rPr>
        <w:t xml:space="preserve"> but we came to the conclusion that for online sales there is a lot to improve. </w:t>
      </w:r>
      <w:r w:rsidR="00582079" w:rsidRPr="00D66DB0">
        <w:rPr>
          <w:color w:val="365F91" w:themeColor="accent1" w:themeShade="BF"/>
          <w:lang w:val="en-US"/>
        </w:rPr>
        <w:br w:type="page"/>
      </w:r>
    </w:p>
    <w:p w:rsidR="00B64384" w:rsidRPr="00D66DB0" w:rsidRDefault="000E14C6" w:rsidP="00B64384">
      <w:pPr>
        <w:pStyle w:val="Heading1"/>
        <w:numPr>
          <w:ilvl w:val="0"/>
          <w:numId w:val="2"/>
        </w:numPr>
        <w:rPr>
          <w:lang w:val="en-US"/>
        </w:rPr>
      </w:pPr>
      <w:bookmarkStart w:id="11" w:name="_Toc320799811"/>
      <w:r w:rsidRPr="00D66DB0">
        <w:rPr>
          <w:lang w:val="en-US"/>
        </w:rPr>
        <w:lastRenderedPageBreak/>
        <w:t>Data and processing</w:t>
      </w:r>
      <w:bookmarkEnd w:id="11"/>
    </w:p>
    <w:p w:rsidR="00B64384" w:rsidRPr="00D66DB0" w:rsidRDefault="00B64384" w:rsidP="00B64384">
      <w:pPr>
        <w:rPr>
          <w:color w:val="365F91" w:themeColor="accent1" w:themeShade="BF"/>
          <w:lang w:val="en-US"/>
        </w:rPr>
      </w:pPr>
      <w:r w:rsidRPr="00D66DB0">
        <w:rPr>
          <w:color w:val="365F91" w:themeColor="accent1" w:themeShade="BF"/>
          <w:lang w:val="en-US"/>
        </w:rPr>
        <w:t xml:space="preserve">We formulated </w:t>
      </w:r>
      <w:r w:rsidR="000209C2" w:rsidRPr="00D66DB0">
        <w:rPr>
          <w:color w:val="365F91" w:themeColor="accent1" w:themeShade="BF"/>
          <w:lang w:val="en-US"/>
        </w:rPr>
        <w:t>three</w:t>
      </w:r>
      <w:r w:rsidRPr="00D66DB0">
        <w:rPr>
          <w:color w:val="365F91" w:themeColor="accent1" w:themeShade="BF"/>
          <w:lang w:val="en-US"/>
        </w:rPr>
        <w:t xml:space="preserve"> KPI’s with whom Marques Soares should measure improvements towards important business objectives. The KPI’s are as following:</w:t>
      </w:r>
    </w:p>
    <w:p w:rsidR="00B64384" w:rsidRPr="00D66DB0" w:rsidRDefault="000209C2" w:rsidP="00B64384">
      <w:pPr>
        <w:pStyle w:val="NoSpacing"/>
        <w:rPr>
          <w:color w:val="365F91" w:themeColor="accent1" w:themeShade="BF"/>
          <w:lang w:val="en-US"/>
        </w:rPr>
      </w:pPr>
      <w:r w:rsidRPr="00D66DB0">
        <w:rPr>
          <w:color w:val="365F91" w:themeColor="accent1" w:themeShade="BF"/>
          <w:lang w:val="en-US"/>
        </w:rPr>
        <w:t>1st</w:t>
      </w:r>
      <w:r w:rsidR="00B64384" w:rsidRPr="00D66DB0">
        <w:rPr>
          <w:color w:val="365F91" w:themeColor="accent1" w:themeShade="BF"/>
          <w:lang w:val="en-US"/>
        </w:rPr>
        <w:t xml:space="preserve"> KPI:</w:t>
      </w:r>
    </w:p>
    <w:p w:rsidR="00B64384" w:rsidRPr="00D66DB0" w:rsidRDefault="00B64384" w:rsidP="00B64384">
      <w:pPr>
        <w:pStyle w:val="NoSpacing"/>
        <w:rPr>
          <w:color w:val="365F91" w:themeColor="accent1" w:themeShade="BF"/>
          <w:lang w:val="en-US"/>
        </w:rPr>
      </w:pPr>
      <w:proofErr w:type="gramStart"/>
      <w:r w:rsidRPr="00D66DB0">
        <w:rPr>
          <w:color w:val="365F91" w:themeColor="accent1" w:themeShade="BF"/>
          <w:lang w:val="en-US"/>
        </w:rPr>
        <w:t>Double internet sales before the end of March 2013.</w:t>
      </w:r>
      <w:proofErr w:type="gramEnd"/>
    </w:p>
    <w:p w:rsidR="00B64384" w:rsidRPr="00D66DB0" w:rsidRDefault="00B64384" w:rsidP="00B64384">
      <w:pPr>
        <w:pStyle w:val="NoSpacing"/>
        <w:rPr>
          <w:color w:val="365F91" w:themeColor="accent1" w:themeShade="BF"/>
          <w:lang w:val="en-US"/>
        </w:rPr>
      </w:pPr>
    </w:p>
    <w:p w:rsidR="00B64384" w:rsidRPr="00D66DB0" w:rsidRDefault="000209C2" w:rsidP="00B64384">
      <w:pPr>
        <w:pStyle w:val="NoSpacing"/>
        <w:rPr>
          <w:color w:val="365F91" w:themeColor="accent1" w:themeShade="BF"/>
          <w:lang w:val="en-US"/>
        </w:rPr>
      </w:pPr>
      <w:r w:rsidRPr="00D66DB0">
        <w:rPr>
          <w:color w:val="365F91" w:themeColor="accent1" w:themeShade="BF"/>
          <w:lang w:val="en-US"/>
        </w:rPr>
        <w:t>2nd</w:t>
      </w:r>
      <w:r w:rsidR="00B64384" w:rsidRPr="00D66DB0">
        <w:rPr>
          <w:color w:val="365F91" w:themeColor="accent1" w:themeShade="BF"/>
          <w:lang w:val="en-US"/>
        </w:rPr>
        <w:t xml:space="preserve"> KPI</w:t>
      </w:r>
    </w:p>
    <w:p w:rsidR="00B64384" w:rsidRPr="00D66DB0" w:rsidRDefault="00B64384" w:rsidP="00B64384">
      <w:pPr>
        <w:pStyle w:val="NoSpacing"/>
        <w:rPr>
          <w:color w:val="365F91" w:themeColor="accent1" w:themeShade="BF"/>
          <w:lang w:val="en-US"/>
        </w:rPr>
      </w:pPr>
      <w:r w:rsidRPr="00D66DB0">
        <w:rPr>
          <w:color w:val="365F91" w:themeColor="accent1" w:themeShade="BF"/>
          <w:lang w:val="en-US"/>
        </w:rPr>
        <w:t>400% more customers between the age of 16 and 30 buy online at Marques Soares before the end of 2013.</w:t>
      </w:r>
    </w:p>
    <w:p w:rsidR="00B64384" w:rsidRPr="00D66DB0" w:rsidRDefault="00B64384" w:rsidP="00B64384">
      <w:pPr>
        <w:pStyle w:val="NoSpacing"/>
        <w:rPr>
          <w:color w:val="365F91" w:themeColor="accent1" w:themeShade="BF"/>
          <w:lang w:val="en-US"/>
        </w:rPr>
      </w:pPr>
    </w:p>
    <w:p w:rsidR="00B64384" w:rsidRPr="00D66DB0" w:rsidRDefault="000209C2" w:rsidP="00B64384">
      <w:pPr>
        <w:pStyle w:val="NoSpacing"/>
        <w:rPr>
          <w:color w:val="365F91" w:themeColor="accent1" w:themeShade="BF"/>
          <w:lang w:val="en-US"/>
        </w:rPr>
      </w:pPr>
      <w:r w:rsidRPr="00D66DB0">
        <w:rPr>
          <w:color w:val="365F91" w:themeColor="accent1" w:themeShade="BF"/>
          <w:lang w:val="en-US"/>
        </w:rPr>
        <w:t>3rd</w:t>
      </w:r>
      <w:r w:rsidR="00B64384" w:rsidRPr="00D66DB0">
        <w:rPr>
          <w:color w:val="365F91" w:themeColor="accent1" w:themeShade="BF"/>
          <w:lang w:val="en-US"/>
        </w:rPr>
        <w:t xml:space="preserve"> KPI</w:t>
      </w:r>
    </w:p>
    <w:p w:rsidR="00B64384" w:rsidRPr="00D66DB0" w:rsidRDefault="00B64384" w:rsidP="00B64384">
      <w:pPr>
        <w:pStyle w:val="NoSpacing"/>
        <w:rPr>
          <w:color w:val="365F91" w:themeColor="accent1" w:themeShade="BF"/>
          <w:lang w:val="en-US"/>
        </w:rPr>
      </w:pPr>
      <w:proofErr w:type="gramStart"/>
      <w:r w:rsidRPr="00D66DB0">
        <w:rPr>
          <w:color w:val="365F91" w:themeColor="accent1" w:themeShade="BF"/>
          <w:lang w:val="en-US"/>
        </w:rPr>
        <w:t>Increase male customers from 12%* to 25% before the end of 2013.</w:t>
      </w:r>
      <w:proofErr w:type="gramEnd"/>
    </w:p>
    <w:p w:rsidR="000209C2" w:rsidRPr="00D66DB0" w:rsidRDefault="00B64384" w:rsidP="00B64384">
      <w:pPr>
        <w:pStyle w:val="NoSpacing"/>
        <w:rPr>
          <w:color w:val="365F91" w:themeColor="accent1" w:themeShade="BF"/>
          <w:lang w:val="en-US"/>
        </w:rPr>
      </w:pPr>
      <w:r w:rsidRPr="00D66DB0">
        <w:rPr>
          <w:color w:val="365F91" w:themeColor="accent1" w:themeShade="BF"/>
          <w:lang w:val="en-US"/>
        </w:rPr>
        <w:t>* calculated with data sample</w:t>
      </w:r>
    </w:p>
    <w:p w:rsidR="000209C2" w:rsidRPr="00D66DB0" w:rsidRDefault="000209C2" w:rsidP="00B64384">
      <w:pPr>
        <w:pStyle w:val="NoSpacing"/>
        <w:rPr>
          <w:color w:val="365F91" w:themeColor="accent1" w:themeShade="BF"/>
          <w:lang w:val="en-US"/>
        </w:rPr>
      </w:pPr>
    </w:p>
    <w:p w:rsidR="000209C2" w:rsidRPr="00D66DB0" w:rsidRDefault="000209C2" w:rsidP="00B64384">
      <w:pPr>
        <w:pStyle w:val="NoSpacing"/>
        <w:rPr>
          <w:color w:val="365F91" w:themeColor="accent1" w:themeShade="BF"/>
          <w:lang w:val="en-US"/>
        </w:rPr>
      </w:pPr>
      <w:r w:rsidRPr="00D66DB0">
        <w:rPr>
          <w:color w:val="365F91" w:themeColor="accent1" w:themeShade="BF"/>
          <w:lang w:val="en-US"/>
        </w:rPr>
        <w:t>We connected these KPI’s with the following ambitious criteria:</w:t>
      </w:r>
    </w:p>
    <w:p w:rsidR="000209C2" w:rsidRPr="00D66DB0" w:rsidRDefault="000209C2" w:rsidP="00B64384">
      <w:pPr>
        <w:pStyle w:val="NoSpacing"/>
        <w:rPr>
          <w:color w:val="365F91" w:themeColor="accent1" w:themeShade="BF"/>
          <w:lang w:val="en-US"/>
        </w:rPr>
      </w:pPr>
    </w:p>
    <w:p w:rsidR="000209C2" w:rsidRPr="00D66DB0" w:rsidRDefault="000209C2" w:rsidP="000209C2">
      <w:pPr>
        <w:pStyle w:val="NoSpacing"/>
        <w:rPr>
          <w:color w:val="365F91" w:themeColor="accent1" w:themeShade="BF"/>
          <w:lang w:val="en-US"/>
        </w:rPr>
      </w:pPr>
      <w:r w:rsidRPr="00D66DB0">
        <w:rPr>
          <w:color w:val="365F91" w:themeColor="accent1" w:themeShade="BF"/>
          <w:lang w:val="en-US"/>
        </w:rPr>
        <w:t>KPI 2:</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&lt;=174 </w:t>
      </w:r>
      <w:r w:rsidRPr="00D66DB0">
        <w:rPr>
          <w:color w:val="FF0000"/>
          <w:lang w:val="en-US"/>
        </w:rPr>
        <w:t>RED</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&gt;174 or &lt;200 </w:t>
      </w:r>
      <w:r w:rsidRPr="00D66DB0">
        <w:rPr>
          <w:color w:val="FFC000"/>
          <w:lang w:val="en-US"/>
        </w:rPr>
        <w:t>YELLOW</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&gt;=200 </w:t>
      </w:r>
      <w:r w:rsidRPr="00D66DB0">
        <w:rPr>
          <w:color w:val="00B050"/>
          <w:lang w:val="en-US"/>
        </w:rPr>
        <w:t>GREEN</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100 = </w:t>
      </w:r>
      <w:r w:rsidR="00983956" w:rsidRPr="00D66DB0">
        <w:rPr>
          <w:color w:val="365F91" w:themeColor="accent1" w:themeShade="BF"/>
          <w:lang w:val="en-US"/>
        </w:rPr>
        <w:t>start number</w:t>
      </w:r>
      <w:r w:rsidRPr="00D66DB0">
        <w:rPr>
          <w:color w:val="365F91" w:themeColor="accent1" w:themeShade="BF"/>
          <w:lang w:val="en-US"/>
        </w:rPr>
        <w:t xml:space="preserve"> (%)</w:t>
      </w:r>
    </w:p>
    <w:p w:rsidR="000209C2" w:rsidRPr="00D66DB0" w:rsidRDefault="000209C2" w:rsidP="000209C2">
      <w:pPr>
        <w:pStyle w:val="NoSpacing"/>
        <w:rPr>
          <w:color w:val="365F91" w:themeColor="accent1" w:themeShade="BF"/>
          <w:lang w:val="en-US"/>
        </w:rPr>
      </w:pPr>
    </w:p>
    <w:p w:rsidR="000209C2" w:rsidRPr="00D66DB0" w:rsidRDefault="000209C2" w:rsidP="000209C2">
      <w:pPr>
        <w:pStyle w:val="NoSpacing"/>
        <w:rPr>
          <w:color w:val="365F91" w:themeColor="accent1" w:themeShade="BF"/>
          <w:lang w:val="en-US"/>
        </w:rPr>
      </w:pPr>
      <w:r w:rsidRPr="00D66DB0">
        <w:rPr>
          <w:color w:val="365F91" w:themeColor="accent1" w:themeShade="BF"/>
          <w:lang w:val="en-US"/>
        </w:rPr>
        <w:t>KPI 3:</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&lt;=300 </w:t>
      </w:r>
      <w:r w:rsidRPr="00D66DB0">
        <w:rPr>
          <w:color w:val="FF0000"/>
          <w:lang w:val="en-US"/>
        </w:rPr>
        <w:t>RED</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&gt;300 or &lt;400 </w:t>
      </w:r>
      <w:r w:rsidRPr="00D66DB0">
        <w:rPr>
          <w:color w:val="FFC000"/>
          <w:lang w:val="en-US"/>
        </w:rPr>
        <w:t>YELLOW</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&gt;=400 </w:t>
      </w:r>
      <w:r w:rsidRPr="00D66DB0">
        <w:rPr>
          <w:color w:val="00B050"/>
          <w:lang w:val="en-US"/>
        </w:rPr>
        <w:t>GREEN</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100 = </w:t>
      </w:r>
      <w:r w:rsidR="00983956" w:rsidRPr="00D66DB0">
        <w:rPr>
          <w:color w:val="365F91" w:themeColor="accent1" w:themeShade="BF"/>
          <w:lang w:val="en-US"/>
        </w:rPr>
        <w:t>start number</w:t>
      </w:r>
      <w:r w:rsidRPr="00D66DB0">
        <w:rPr>
          <w:color w:val="365F91" w:themeColor="accent1" w:themeShade="BF"/>
          <w:lang w:val="en-US"/>
        </w:rPr>
        <w:t xml:space="preserve"> (%)</w:t>
      </w:r>
    </w:p>
    <w:p w:rsidR="000209C2" w:rsidRPr="00D66DB0" w:rsidRDefault="000209C2" w:rsidP="000209C2">
      <w:pPr>
        <w:pStyle w:val="NoSpacing"/>
        <w:rPr>
          <w:color w:val="365F91" w:themeColor="accent1" w:themeShade="BF"/>
          <w:lang w:val="en-US"/>
        </w:rPr>
      </w:pPr>
    </w:p>
    <w:p w:rsidR="000209C2" w:rsidRPr="00D66DB0" w:rsidRDefault="000209C2" w:rsidP="000209C2">
      <w:pPr>
        <w:pStyle w:val="NoSpacing"/>
        <w:rPr>
          <w:color w:val="365F91" w:themeColor="accent1" w:themeShade="BF"/>
          <w:lang w:val="en-US"/>
        </w:rPr>
      </w:pPr>
      <w:r w:rsidRPr="00D66DB0">
        <w:rPr>
          <w:color w:val="365F91" w:themeColor="accent1" w:themeShade="BF"/>
          <w:lang w:val="en-US"/>
        </w:rPr>
        <w:t>KPI 4:</w:t>
      </w:r>
    </w:p>
    <w:p w:rsidR="000209C2" w:rsidRPr="00D66DB0" w:rsidRDefault="000209C2" w:rsidP="000209C2">
      <w:pPr>
        <w:pStyle w:val="NoSpacing"/>
        <w:numPr>
          <w:ilvl w:val="0"/>
          <w:numId w:val="3"/>
        </w:numPr>
        <w:rPr>
          <w:color w:val="365F91" w:themeColor="accent1" w:themeShade="BF"/>
          <w:lang w:val="en-US"/>
        </w:rPr>
      </w:pPr>
      <w:r w:rsidRPr="00D66DB0">
        <w:rPr>
          <w:color w:val="365F91" w:themeColor="accent1" w:themeShade="BF"/>
          <w:lang w:val="en-US"/>
        </w:rPr>
        <w:t>#M / (#F+M) * 100 =</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&lt;=20 </w:t>
      </w:r>
      <w:r w:rsidRPr="00D66DB0">
        <w:rPr>
          <w:color w:val="FF0000"/>
          <w:lang w:val="en-US"/>
        </w:rPr>
        <w:t>RED</w:t>
      </w:r>
    </w:p>
    <w:p w:rsidR="000209C2" w:rsidRPr="00D66DB0" w:rsidRDefault="000209C2" w:rsidP="000209C2">
      <w:pPr>
        <w:pStyle w:val="NoSpacing"/>
        <w:numPr>
          <w:ilvl w:val="1"/>
          <w:numId w:val="3"/>
        </w:numPr>
        <w:rPr>
          <w:color w:val="365F91" w:themeColor="accent1" w:themeShade="BF"/>
          <w:lang w:val="en-US"/>
        </w:rPr>
      </w:pPr>
      <w:r w:rsidRPr="00D66DB0">
        <w:rPr>
          <w:color w:val="365F91" w:themeColor="accent1" w:themeShade="BF"/>
          <w:lang w:val="en-US"/>
        </w:rPr>
        <w:t xml:space="preserve">&gt;20 or &lt;25 </w:t>
      </w:r>
      <w:r w:rsidRPr="00D66DB0">
        <w:rPr>
          <w:color w:val="FFC000"/>
          <w:lang w:val="en-US"/>
        </w:rPr>
        <w:t>YELLOW</w:t>
      </w:r>
    </w:p>
    <w:p w:rsidR="000209C2" w:rsidRPr="00D66DB0" w:rsidRDefault="000209C2" w:rsidP="00B64384">
      <w:pPr>
        <w:pStyle w:val="NoSpacing"/>
        <w:numPr>
          <w:ilvl w:val="1"/>
          <w:numId w:val="3"/>
        </w:numPr>
        <w:rPr>
          <w:color w:val="365F91" w:themeColor="accent1" w:themeShade="BF"/>
          <w:lang w:val="en-US"/>
        </w:rPr>
      </w:pPr>
      <w:r w:rsidRPr="00D66DB0">
        <w:rPr>
          <w:color w:val="365F91" w:themeColor="accent1" w:themeShade="BF"/>
          <w:lang w:val="en-US"/>
        </w:rPr>
        <w:t xml:space="preserve">&gt;=25 </w:t>
      </w:r>
      <w:r w:rsidRPr="00D66DB0">
        <w:rPr>
          <w:color w:val="00B050"/>
          <w:lang w:val="en-US"/>
        </w:rPr>
        <w:t>GREEN</w:t>
      </w:r>
    </w:p>
    <w:p w:rsidR="00983956" w:rsidRPr="00D66DB0" w:rsidRDefault="00983956" w:rsidP="00B64384">
      <w:pPr>
        <w:pStyle w:val="NoSpacing"/>
        <w:rPr>
          <w:lang w:val="en-US"/>
        </w:rPr>
      </w:pPr>
    </w:p>
    <w:p w:rsidR="007A1346" w:rsidRPr="00D66DB0" w:rsidRDefault="007A1346" w:rsidP="00582079">
      <w:pPr>
        <w:pStyle w:val="Heading1"/>
        <w:numPr>
          <w:ilvl w:val="0"/>
          <w:numId w:val="2"/>
        </w:numPr>
        <w:rPr>
          <w:lang w:val="en-US"/>
        </w:rPr>
        <w:sectPr w:rsidR="007A1346" w:rsidRPr="00D66DB0">
          <w:pgSz w:w="11906" w:h="16838"/>
          <w:pgMar w:top="1417" w:right="1701" w:bottom="1417" w:left="1701" w:header="708" w:footer="708" w:gutter="0"/>
          <w:cols w:space="708"/>
          <w:docGrid w:linePitch="360"/>
        </w:sectPr>
      </w:pPr>
    </w:p>
    <w:p w:rsidR="007A1346" w:rsidRPr="00712BFB" w:rsidRDefault="003B294D" w:rsidP="009C337B">
      <w:pPr>
        <w:pStyle w:val="NoSpacing"/>
        <w:rPr>
          <w:lang w:val="en-US"/>
        </w:rPr>
      </w:pPr>
      <w:bookmarkStart w:id="12" w:name="_Toc320799812"/>
      <w:r w:rsidRPr="00D66DB0">
        <w:rPr>
          <w:rStyle w:val="Heading2Char"/>
          <w:color w:val="365F91" w:themeColor="accent1" w:themeShade="BF"/>
          <w:lang w:val="en-US"/>
        </w:rPr>
        <w:lastRenderedPageBreak/>
        <w:t>Our results</w:t>
      </w:r>
      <w:bookmarkEnd w:id="12"/>
      <w:r w:rsidR="004C7898" w:rsidRPr="00D66DB0">
        <w:rPr>
          <w:noProof/>
          <w:lang w:val="en-US" w:eastAsia="pt-PT"/>
        </w:rPr>
        <w:drawing>
          <wp:anchor distT="0" distB="0" distL="114300" distR="114300" simplePos="0" relativeHeight="251660288" behindDoc="1" locked="0" layoutInCell="1" allowOverlap="1">
            <wp:simplePos x="0" y="0"/>
            <wp:positionH relativeFrom="column">
              <wp:posOffset>-4445</wp:posOffset>
            </wp:positionH>
            <wp:positionV relativeFrom="paragraph">
              <wp:posOffset>196215</wp:posOffset>
            </wp:positionV>
            <wp:extent cx="9000490" cy="4391025"/>
            <wp:effectExtent l="0" t="0" r="0" b="9525"/>
            <wp:wrapTight wrapText="bothSides">
              <wp:wrapPolygon edited="0">
                <wp:start x="0" y="0"/>
                <wp:lineTo x="0" y="21553"/>
                <wp:lineTo x="21533" y="21553"/>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9231"/>
                    <a:stretch/>
                  </pic:blipFill>
                  <pic:spPr bwMode="auto">
                    <a:xfrm>
                      <a:off x="0" y="0"/>
                      <a:ext cx="9000490" cy="439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B79" w:rsidRPr="009922F9">
        <w:rPr>
          <w:lang w:val="en-US"/>
        </w:rPr>
        <w:t xml:space="preserve"> </w:t>
      </w:r>
      <w:r w:rsidR="00000B79" w:rsidRPr="00D66DB0">
        <w:rPr>
          <w:noProof/>
          <w:lang w:val="en-US" w:eastAsia="pt-PT"/>
        </w:rPr>
        <w:lastRenderedPageBreak/>
        <w:drawing>
          <wp:inline distT="0" distB="0" distL="0" distR="0" wp14:anchorId="19A27172" wp14:editId="07E6E734">
            <wp:extent cx="9020175" cy="441910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845"/>
                    <a:stretch/>
                  </pic:blipFill>
                  <pic:spPr bwMode="auto">
                    <a:xfrm>
                      <a:off x="0" y="0"/>
                      <a:ext cx="9023238" cy="4420608"/>
                    </a:xfrm>
                    <a:prstGeom prst="rect">
                      <a:avLst/>
                    </a:prstGeom>
                    <a:ln>
                      <a:noFill/>
                    </a:ln>
                    <a:extLst>
                      <a:ext uri="{53640926-AAD7-44D8-BBD7-CCE9431645EC}">
                        <a14:shadowObscured xmlns:a14="http://schemas.microsoft.com/office/drawing/2010/main"/>
                      </a:ext>
                    </a:extLst>
                  </pic:spPr>
                </pic:pic>
              </a:graphicData>
            </a:graphic>
          </wp:inline>
        </w:drawing>
      </w:r>
    </w:p>
    <w:p w:rsidR="00000B79" w:rsidRPr="009922F9" w:rsidRDefault="009922F9" w:rsidP="004C7898">
      <w:pPr>
        <w:rPr>
          <w:noProof/>
          <w:color w:val="365F91" w:themeColor="accent1" w:themeShade="BF"/>
          <w:lang w:val="en-US" w:eastAsia="pt-PT"/>
        </w:rPr>
      </w:pPr>
      <w:r w:rsidRPr="009922F9">
        <w:rPr>
          <w:noProof/>
          <w:color w:val="365F91" w:themeColor="accent1" w:themeShade="BF"/>
          <w:lang w:val="en-US" w:eastAsia="pt-PT"/>
        </w:rPr>
        <w:t xml:space="preserve">Here </w:t>
      </w:r>
      <w:r>
        <w:rPr>
          <w:noProof/>
          <w:color w:val="365F91" w:themeColor="accent1" w:themeShade="BF"/>
          <w:lang w:val="en-US" w:eastAsia="pt-PT"/>
        </w:rPr>
        <w:t>you see an overview</w:t>
      </w:r>
      <w:r w:rsidR="00B4472F">
        <w:rPr>
          <w:noProof/>
          <w:color w:val="365F91" w:themeColor="accent1" w:themeShade="BF"/>
          <w:lang w:val="en-US" w:eastAsia="pt-PT"/>
        </w:rPr>
        <w:t xml:space="preserve"> (made in Qlikview)</w:t>
      </w:r>
      <w:r>
        <w:rPr>
          <w:noProof/>
          <w:color w:val="365F91" w:themeColor="accent1" w:themeShade="BF"/>
          <w:lang w:val="en-US" w:eastAsia="pt-PT"/>
        </w:rPr>
        <w:t xml:space="preserve"> of the online orders versus the online visitors in the year 2011 in all areas in Portugal. </w:t>
      </w:r>
    </w:p>
    <w:p w:rsidR="004C7898" w:rsidRDefault="00000B79" w:rsidP="004C7898">
      <w:pPr>
        <w:rPr>
          <w:noProof/>
          <w:lang w:val="en-US" w:eastAsia="pt-PT"/>
        </w:rPr>
      </w:pPr>
      <w:r w:rsidRPr="00D66DB0">
        <w:rPr>
          <w:noProof/>
          <w:lang w:val="en-US" w:eastAsia="pt-PT"/>
        </w:rPr>
        <w:lastRenderedPageBreak/>
        <w:drawing>
          <wp:inline distT="0" distB="0" distL="0" distR="0" wp14:anchorId="06B4DE83" wp14:editId="63C8F67E">
            <wp:extent cx="9208631" cy="4495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161"/>
                    <a:stretch/>
                  </pic:blipFill>
                  <pic:spPr bwMode="auto">
                    <a:xfrm>
                      <a:off x="0" y="0"/>
                      <a:ext cx="9211758" cy="4497327"/>
                    </a:xfrm>
                    <a:prstGeom prst="rect">
                      <a:avLst/>
                    </a:prstGeom>
                    <a:ln>
                      <a:noFill/>
                    </a:ln>
                    <a:extLst>
                      <a:ext uri="{53640926-AAD7-44D8-BBD7-CCE9431645EC}">
                        <a14:shadowObscured xmlns:a14="http://schemas.microsoft.com/office/drawing/2010/main"/>
                      </a:ext>
                    </a:extLst>
                  </pic:spPr>
                </pic:pic>
              </a:graphicData>
            </a:graphic>
          </wp:inline>
        </w:drawing>
      </w:r>
    </w:p>
    <w:p w:rsidR="009922F9" w:rsidRPr="009922F9" w:rsidRDefault="009922F9" w:rsidP="004C7898">
      <w:pPr>
        <w:rPr>
          <w:noProof/>
          <w:color w:val="365F91" w:themeColor="accent1" w:themeShade="BF"/>
          <w:lang w:val="en-US" w:eastAsia="pt-PT"/>
        </w:rPr>
      </w:pPr>
      <w:r w:rsidRPr="009922F9">
        <w:rPr>
          <w:noProof/>
          <w:color w:val="365F91" w:themeColor="accent1" w:themeShade="BF"/>
          <w:lang w:val="en-US" w:eastAsia="pt-PT"/>
        </w:rPr>
        <w:t xml:space="preserve">Here </w:t>
      </w:r>
      <w:r>
        <w:rPr>
          <w:noProof/>
          <w:color w:val="365F91" w:themeColor="accent1" w:themeShade="BF"/>
          <w:lang w:val="en-US" w:eastAsia="pt-PT"/>
        </w:rPr>
        <w:t>you see an overview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Pr>
          <w:noProof/>
          <w:color w:val="365F91" w:themeColor="accent1" w:themeShade="BF"/>
          <w:lang w:val="en-US" w:eastAsia="pt-PT"/>
        </w:rPr>
        <w:t xml:space="preserve"> of the online orders versus the online visitors in the year 2011</w:t>
      </w:r>
      <w:r>
        <w:rPr>
          <w:noProof/>
          <w:color w:val="365F91" w:themeColor="accent1" w:themeShade="BF"/>
          <w:lang w:val="en-US" w:eastAsia="pt-PT"/>
        </w:rPr>
        <w:t xml:space="preserve"> sorted on the brand “Levi´s”</w:t>
      </w:r>
      <w:r>
        <w:rPr>
          <w:noProof/>
          <w:color w:val="365F91" w:themeColor="accent1" w:themeShade="BF"/>
          <w:lang w:val="en-US" w:eastAsia="pt-PT"/>
        </w:rPr>
        <w:t xml:space="preserve"> in all areas in Portugal. </w:t>
      </w:r>
      <w:r>
        <w:rPr>
          <w:noProof/>
          <w:color w:val="365F91" w:themeColor="accent1" w:themeShade="BF"/>
          <w:lang w:val="en-US" w:eastAsia="pt-PT"/>
        </w:rPr>
        <w:t>You can also see that there has been no one in the Faro area that bought Levi´s online in 2011.</w:t>
      </w:r>
    </w:p>
    <w:p w:rsidR="00000B79" w:rsidRPr="009922F9" w:rsidRDefault="004C7898" w:rsidP="004C7898">
      <w:pPr>
        <w:rPr>
          <w:noProof/>
          <w:color w:val="365F91" w:themeColor="accent1" w:themeShade="BF"/>
          <w:lang w:val="en-US" w:eastAsia="pt-PT"/>
        </w:rPr>
      </w:pPr>
      <w:r w:rsidRPr="00D66DB0">
        <w:rPr>
          <w:noProof/>
          <w:lang w:val="en-US" w:eastAsia="pt-PT"/>
        </w:rPr>
        <w:lastRenderedPageBreak/>
        <w:drawing>
          <wp:inline distT="0" distB="0" distL="0" distR="0" wp14:anchorId="2FA534BD" wp14:editId="6FE4FEE3">
            <wp:extent cx="9334853" cy="4543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761" b="4704"/>
                    <a:stretch/>
                  </pic:blipFill>
                  <pic:spPr bwMode="auto">
                    <a:xfrm>
                      <a:off x="0" y="0"/>
                      <a:ext cx="9355819" cy="4553629"/>
                    </a:xfrm>
                    <a:prstGeom prst="rect">
                      <a:avLst/>
                    </a:prstGeom>
                    <a:ln>
                      <a:noFill/>
                    </a:ln>
                    <a:extLst>
                      <a:ext uri="{53640926-AAD7-44D8-BBD7-CCE9431645EC}">
                        <a14:shadowObscured xmlns:a14="http://schemas.microsoft.com/office/drawing/2010/main"/>
                      </a:ext>
                    </a:extLst>
                  </pic:spPr>
                </pic:pic>
              </a:graphicData>
            </a:graphic>
          </wp:inline>
        </w:drawing>
      </w:r>
      <w:r w:rsidR="009922F9" w:rsidRPr="009922F9">
        <w:rPr>
          <w:noProof/>
          <w:color w:val="365F91" w:themeColor="accent1" w:themeShade="BF"/>
          <w:lang w:val="en-US" w:eastAsia="pt-PT"/>
        </w:rPr>
        <w:t>In 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9922F9" w:rsidRPr="009922F9">
        <w:rPr>
          <w:noProof/>
          <w:color w:val="365F91" w:themeColor="accent1" w:themeShade="BF"/>
          <w:lang w:val="en-US" w:eastAsia="pt-PT"/>
        </w:rPr>
        <w:t xml:space="preserve"> you can see the</w:t>
      </w:r>
      <w:r w:rsidR="009922F9">
        <w:rPr>
          <w:noProof/>
          <w:color w:val="365F91" w:themeColor="accent1" w:themeShade="BF"/>
          <w:lang w:val="en-US" w:eastAsia="pt-PT"/>
        </w:rPr>
        <w:t xml:space="preserve"> average visit duration in minutes, the average visits, the percentage of new visitors and the percentage of bounce. Al this information is dynamic on year and area. In the guages you can see how good or bad things are going. Green means ofcourse good, while red means bad and orange is in between. These colors are based on KPI´s. </w:t>
      </w:r>
      <w:r w:rsidR="009922F9">
        <w:rPr>
          <w:noProof/>
          <w:color w:val="365F91" w:themeColor="accent1" w:themeShade="BF"/>
          <w:lang w:val="en-US" w:eastAsia="pt-PT"/>
        </w:rPr>
        <w:t>(Google Analytics exported information)</w:t>
      </w:r>
    </w:p>
    <w:p w:rsidR="004C7898" w:rsidRPr="00D66DB0" w:rsidRDefault="00000B79" w:rsidP="004C7898">
      <w:pPr>
        <w:rPr>
          <w:noProof/>
          <w:lang w:val="en-US" w:eastAsia="pt-PT"/>
        </w:rPr>
      </w:pPr>
      <w:r w:rsidRPr="00D66DB0">
        <w:rPr>
          <w:noProof/>
          <w:lang w:val="en-US" w:eastAsia="pt-PT"/>
        </w:rPr>
        <w:lastRenderedPageBreak/>
        <w:drawing>
          <wp:inline distT="0" distB="0" distL="0" distR="0" wp14:anchorId="3F134E90" wp14:editId="62B9CD24">
            <wp:extent cx="9240766" cy="449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477"/>
                    <a:stretch/>
                  </pic:blipFill>
                  <pic:spPr bwMode="auto">
                    <a:xfrm>
                      <a:off x="0" y="0"/>
                      <a:ext cx="9243904" cy="4497327"/>
                    </a:xfrm>
                    <a:prstGeom prst="rect">
                      <a:avLst/>
                    </a:prstGeom>
                    <a:ln>
                      <a:noFill/>
                    </a:ln>
                    <a:extLst>
                      <a:ext uri="{53640926-AAD7-44D8-BBD7-CCE9431645EC}">
                        <a14:shadowObscured xmlns:a14="http://schemas.microsoft.com/office/drawing/2010/main"/>
                      </a:ext>
                    </a:extLst>
                  </pic:spPr>
                </pic:pic>
              </a:graphicData>
            </a:graphic>
          </wp:inline>
        </w:drawing>
      </w:r>
      <w:r w:rsidR="009922F9" w:rsidRPr="009922F9">
        <w:rPr>
          <w:noProof/>
          <w:color w:val="365F91" w:themeColor="accent1" w:themeShade="BF"/>
          <w:lang w:val="en-US" w:eastAsia="pt-PT"/>
        </w:rPr>
        <w:t>In 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9922F9" w:rsidRPr="009922F9">
        <w:rPr>
          <w:noProof/>
          <w:color w:val="365F91" w:themeColor="accent1" w:themeShade="BF"/>
          <w:lang w:val="en-US" w:eastAsia="pt-PT"/>
        </w:rPr>
        <w:t xml:space="preserve"> you can see the</w:t>
      </w:r>
      <w:r w:rsidR="009922F9">
        <w:rPr>
          <w:noProof/>
          <w:color w:val="365F91" w:themeColor="accent1" w:themeShade="BF"/>
          <w:lang w:val="en-US" w:eastAsia="pt-PT"/>
        </w:rPr>
        <w:t xml:space="preserve"> average visit duration in minutes, the average visits, the percentage of new visitors and the percentage of bounce. Al this information is dynamic on year and area. In the guages you can see how good or bad things are going. Green means ofcourse good, while red means bad and orange is in between. These colors are based on KPI´s</w:t>
      </w:r>
      <w:r w:rsidR="009922F9">
        <w:rPr>
          <w:noProof/>
          <w:color w:val="365F91" w:themeColor="accent1" w:themeShade="BF"/>
          <w:lang w:val="en-US" w:eastAsia="pt-PT"/>
        </w:rPr>
        <w:t>. In this case you see the guages of Porto, Braga and Viano do Castelo with the infromation of 2011 (Google Analytics exported information)</w:t>
      </w:r>
    </w:p>
    <w:p w:rsidR="00000B79" w:rsidRPr="009922F9" w:rsidRDefault="004C7898" w:rsidP="004C7898">
      <w:pPr>
        <w:rPr>
          <w:noProof/>
          <w:color w:val="365F91" w:themeColor="accent1" w:themeShade="BF"/>
          <w:lang w:val="en-US" w:eastAsia="pt-PT"/>
        </w:rPr>
      </w:pPr>
      <w:r w:rsidRPr="00D66DB0">
        <w:rPr>
          <w:noProof/>
          <w:lang w:val="en-US" w:eastAsia="pt-PT"/>
        </w:rPr>
        <w:lastRenderedPageBreak/>
        <w:drawing>
          <wp:inline distT="0" distB="0" distL="0" distR="0" wp14:anchorId="0CFFCE53" wp14:editId="4C9AFD60">
            <wp:extent cx="9305925" cy="452750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477"/>
                    <a:stretch/>
                  </pic:blipFill>
                  <pic:spPr bwMode="auto">
                    <a:xfrm>
                      <a:off x="0" y="0"/>
                      <a:ext cx="9309084" cy="4529038"/>
                    </a:xfrm>
                    <a:prstGeom prst="rect">
                      <a:avLst/>
                    </a:prstGeom>
                    <a:ln>
                      <a:noFill/>
                    </a:ln>
                    <a:extLst>
                      <a:ext uri="{53640926-AAD7-44D8-BBD7-CCE9431645EC}">
                        <a14:shadowObscured xmlns:a14="http://schemas.microsoft.com/office/drawing/2010/main"/>
                      </a:ext>
                    </a:extLst>
                  </pic:spPr>
                </pic:pic>
              </a:graphicData>
            </a:graphic>
          </wp:inline>
        </w:drawing>
      </w:r>
      <w:r w:rsidR="009922F9" w:rsidRPr="009922F9">
        <w:rPr>
          <w:noProof/>
          <w:color w:val="365F91" w:themeColor="accent1" w:themeShade="BF"/>
          <w:lang w:val="en-US" w:eastAsia="pt-PT"/>
        </w:rPr>
        <w:t>In</w:t>
      </w:r>
      <w:r w:rsidR="00000B79" w:rsidRPr="009922F9">
        <w:rPr>
          <w:noProof/>
          <w:color w:val="365F91" w:themeColor="accent1" w:themeShade="BF"/>
          <w:lang w:val="en-US" w:eastAsia="pt-PT"/>
        </w:rPr>
        <w:t xml:space="preserve"> </w:t>
      </w:r>
      <w:r w:rsidR="009922F9">
        <w:rPr>
          <w:noProof/>
          <w:color w:val="365F91" w:themeColor="accent1" w:themeShade="BF"/>
          <w:lang w:val="en-US" w:eastAsia="pt-PT"/>
        </w:rPr>
        <w:t>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9922F9">
        <w:rPr>
          <w:noProof/>
          <w:color w:val="365F91" w:themeColor="accent1" w:themeShade="BF"/>
          <w:lang w:val="en-US" w:eastAsia="pt-PT"/>
        </w:rPr>
        <w:t xml:space="preserve"> it is easy to see how the devotion between men and women is</w:t>
      </w:r>
      <w:r w:rsidR="008726FE">
        <w:rPr>
          <w:noProof/>
          <w:color w:val="365F91" w:themeColor="accent1" w:themeShade="BF"/>
          <w:lang w:val="en-US" w:eastAsia="pt-PT"/>
        </w:rPr>
        <w:t xml:space="preserve"> from</w:t>
      </w:r>
      <w:r w:rsidR="009922F9">
        <w:rPr>
          <w:noProof/>
          <w:color w:val="365F91" w:themeColor="accent1" w:themeShade="BF"/>
          <w:lang w:val="en-US" w:eastAsia="pt-PT"/>
        </w:rPr>
        <w:t xml:space="preserve"> who are cardholders of Marques Soares</w:t>
      </w:r>
      <w:r w:rsidR="008726FE">
        <w:rPr>
          <w:noProof/>
          <w:color w:val="365F91" w:themeColor="accent1" w:themeShade="BF"/>
          <w:lang w:val="en-US" w:eastAsia="pt-PT"/>
        </w:rPr>
        <w:t>, average age, and amount of customers per age age visible</w:t>
      </w:r>
      <w:r w:rsidR="009922F9">
        <w:rPr>
          <w:noProof/>
          <w:color w:val="365F91" w:themeColor="accent1" w:themeShade="BF"/>
          <w:lang w:val="en-US" w:eastAsia="pt-PT"/>
        </w:rPr>
        <w:t>. Again you can select on area and year, als well als search for a perticular brand, product and departement. This view is very useful to see the age and sex of people in general and very specific</w:t>
      </w:r>
      <w:r w:rsidR="008726FE">
        <w:rPr>
          <w:noProof/>
          <w:color w:val="365F91" w:themeColor="accent1" w:themeShade="BF"/>
          <w:lang w:val="en-US" w:eastAsia="pt-PT"/>
        </w:rPr>
        <w:t>.</w:t>
      </w:r>
    </w:p>
    <w:p w:rsidR="004C7898" w:rsidRDefault="00000B79" w:rsidP="004C7898">
      <w:pPr>
        <w:rPr>
          <w:noProof/>
          <w:color w:val="365F91" w:themeColor="accent1" w:themeShade="BF"/>
          <w:lang w:val="en-US" w:eastAsia="pt-PT"/>
        </w:rPr>
      </w:pPr>
      <w:r w:rsidRPr="00D66DB0">
        <w:rPr>
          <w:noProof/>
          <w:lang w:val="en-US" w:eastAsia="pt-PT"/>
        </w:rPr>
        <w:lastRenderedPageBreak/>
        <w:drawing>
          <wp:inline distT="0" distB="0" distL="0" distR="0" wp14:anchorId="70F720B1" wp14:editId="53AE17D1">
            <wp:extent cx="9248775" cy="453110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845"/>
                    <a:stretch/>
                  </pic:blipFill>
                  <pic:spPr bwMode="auto">
                    <a:xfrm>
                      <a:off x="0" y="0"/>
                      <a:ext cx="9251916" cy="4532640"/>
                    </a:xfrm>
                    <a:prstGeom prst="rect">
                      <a:avLst/>
                    </a:prstGeom>
                    <a:ln>
                      <a:noFill/>
                    </a:ln>
                    <a:extLst>
                      <a:ext uri="{53640926-AAD7-44D8-BBD7-CCE9431645EC}">
                        <a14:shadowObscured xmlns:a14="http://schemas.microsoft.com/office/drawing/2010/main"/>
                      </a:ext>
                    </a:extLst>
                  </pic:spPr>
                </pic:pic>
              </a:graphicData>
            </a:graphic>
          </wp:inline>
        </w:drawing>
      </w:r>
      <w:r w:rsidR="008726FE" w:rsidRPr="009922F9">
        <w:rPr>
          <w:noProof/>
          <w:color w:val="365F91" w:themeColor="accent1" w:themeShade="BF"/>
          <w:lang w:val="en-US" w:eastAsia="pt-PT"/>
        </w:rPr>
        <w:t xml:space="preserve">In </w:t>
      </w:r>
      <w:r w:rsidR="008726FE">
        <w:rPr>
          <w:noProof/>
          <w:color w:val="365F91" w:themeColor="accent1" w:themeShade="BF"/>
          <w:lang w:val="en-US" w:eastAsia="pt-PT"/>
        </w:rPr>
        <w:t>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8726FE">
        <w:rPr>
          <w:noProof/>
          <w:color w:val="365F91" w:themeColor="accent1" w:themeShade="BF"/>
          <w:lang w:val="en-US" w:eastAsia="pt-PT"/>
        </w:rPr>
        <w:t xml:space="preserve"> it is easy to see how the devotion between men and women is from who are cardholders of Marques Soares, average age, and amount of customers per age age visible. Again you can select on area and year, als well als search for a perticular brand, product and departement. This view is very useful to see the age and sex of people in general and very specific.</w:t>
      </w:r>
      <w:r w:rsidR="008726FE">
        <w:rPr>
          <w:noProof/>
          <w:color w:val="365F91" w:themeColor="accent1" w:themeShade="BF"/>
          <w:lang w:val="en-US" w:eastAsia="pt-PT"/>
        </w:rPr>
        <w:t xml:space="preserve"> In this picture we selected Lisboa City as area in alle available data (years) with no specific search criteria.</w:t>
      </w:r>
    </w:p>
    <w:p w:rsidR="007B7543" w:rsidRDefault="007B7543" w:rsidP="004C7898">
      <w:pPr>
        <w:rPr>
          <w:noProof/>
          <w:lang w:val="en-US" w:eastAsia="pt-PT"/>
        </w:rPr>
      </w:pPr>
      <w:r w:rsidRPr="007B7543">
        <w:rPr>
          <w:noProof/>
          <w:lang w:eastAsia="pt-PT"/>
        </w:rPr>
        <w:lastRenderedPageBreak/>
        <w:drawing>
          <wp:inline distT="0" distB="0" distL="0" distR="0" wp14:anchorId="4701696C" wp14:editId="1C3625D5">
            <wp:extent cx="5612130" cy="4497070"/>
            <wp:effectExtent l="0" t="0" r="762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497070"/>
                    </a:xfrm>
                    <a:prstGeom prst="rect">
                      <a:avLst/>
                    </a:prstGeom>
                    <a:noFill/>
                    <a:ln>
                      <a:noFill/>
                    </a:ln>
                    <a:effectLst/>
                    <a:extLst/>
                  </pic:spPr>
                </pic:pic>
              </a:graphicData>
            </a:graphic>
          </wp:inline>
        </w:drawing>
      </w:r>
    </w:p>
    <w:p w:rsidR="007B7543" w:rsidRDefault="007B7543" w:rsidP="004C7898">
      <w:pPr>
        <w:rPr>
          <w:noProof/>
          <w:color w:val="365F91" w:themeColor="accent1" w:themeShade="BF"/>
          <w:lang w:val="en-US" w:eastAsia="pt-PT"/>
        </w:rPr>
      </w:pPr>
      <w:r>
        <w:rPr>
          <w:noProof/>
          <w:color w:val="365F91" w:themeColor="accent1" w:themeShade="BF"/>
          <w:lang w:val="en-US" w:eastAsia="pt-PT"/>
        </w:rPr>
        <w:t>In this graph (made in SPSS)  you can see the devotion between payment method and when people who use these methods are born. It is very easy to see that how older people get, how more frequently they use credit over cash.</w:t>
      </w:r>
    </w:p>
    <w:p w:rsidR="007B7543" w:rsidRDefault="007B7543">
      <w:pPr>
        <w:rPr>
          <w:noProof/>
          <w:color w:val="365F91" w:themeColor="accent1" w:themeShade="BF"/>
          <w:lang w:val="en-US" w:eastAsia="pt-PT"/>
        </w:rPr>
      </w:pPr>
      <w:r>
        <w:rPr>
          <w:noProof/>
          <w:color w:val="365F91" w:themeColor="accent1" w:themeShade="BF"/>
          <w:lang w:val="en-US" w:eastAsia="pt-PT"/>
        </w:rPr>
        <w:br w:type="page"/>
      </w:r>
    </w:p>
    <w:p w:rsidR="007B7543" w:rsidRDefault="007B7543">
      <w:pPr>
        <w:rPr>
          <w:noProof/>
          <w:color w:val="365F91" w:themeColor="accent1" w:themeShade="BF"/>
          <w:lang w:val="en-US" w:eastAsia="pt-PT"/>
        </w:rPr>
      </w:pPr>
      <w:r>
        <w:rPr>
          <w:noProof/>
          <w:color w:val="4F81BD" w:themeColor="accent1"/>
          <w:lang w:eastAsia="pt-PT"/>
        </w:rPr>
        <w:lastRenderedPageBreak/>
        <mc:AlternateContent>
          <mc:Choice Requires="wps">
            <w:drawing>
              <wp:anchor distT="0" distB="0" distL="114300" distR="114300" simplePos="0" relativeHeight="251668480" behindDoc="0" locked="0" layoutInCell="1" allowOverlap="1" wp14:anchorId="4D217A98" wp14:editId="1868F6F5">
                <wp:simplePos x="0" y="0"/>
                <wp:positionH relativeFrom="column">
                  <wp:posOffset>2722880</wp:posOffset>
                </wp:positionH>
                <wp:positionV relativeFrom="paragraph">
                  <wp:posOffset>-118110</wp:posOffset>
                </wp:positionV>
                <wp:extent cx="361950" cy="276225"/>
                <wp:effectExtent l="0" t="0" r="19050" b="28575"/>
                <wp:wrapNone/>
                <wp:docPr id="673" name="Text Box 67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1DAA354F" wp14:editId="25CBECAB">
                                  <wp:extent cx="267970" cy="107017"/>
                                  <wp:effectExtent l="0" t="0" r="0" b="762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3" o:spid="_x0000_s1043" type="#_x0000_t202" style="position:absolute;margin-left:214.4pt;margin-top:-9.3pt;width:28.5pt;height:21.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1DAA354F" wp14:editId="25CBECAB">
                            <wp:extent cx="267970" cy="107017"/>
                            <wp:effectExtent l="0" t="0" r="0" b="762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r>
        <w:rPr>
          <w:noProof/>
          <w:color w:val="4F81BD" w:themeColor="accent1"/>
          <w:lang w:eastAsia="pt-PT"/>
        </w:rPr>
        <mc:AlternateContent>
          <mc:Choice Requires="wps">
            <w:drawing>
              <wp:anchor distT="0" distB="0" distL="114300" distR="114300" simplePos="0" relativeHeight="251678720" behindDoc="0" locked="0" layoutInCell="1" allowOverlap="1" wp14:anchorId="0DD6D166" wp14:editId="052BF8F8">
                <wp:simplePos x="0" y="0"/>
                <wp:positionH relativeFrom="column">
                  <wp:posOffset>7758430</wp:posOffset>
                </wp:positionH>
                <wp:positionV relativeFrom="paragraph">
                  <wp:posOffset>72390</wp:posOffset>
                </wp:positionV>
                <wp:extent cx="361950" cy="276225"/>
                <wp:effectExtent l="0" t="0" r="19050" b="28575"/>
                <wp:wrapNone/>
                <wp:docPr id="683" name="Text Box 68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1E3A661E" wp14:editId="416C5774">
                                  <wp:extent cx="267970" cy="107017"/>
                                  <wp:effectExtent l="0" t="0" r="0" b="762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3" o:spid="_x0000_s1044" type="#_x0000_t202" style="position:absolute;margin-left:610.9pt;margin-top:5.7pt;width:28.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1E3A661E" wp14:editId="416C5774">
                            <wp:extent cx="267970" cy="107017"/>
                            <wp:effectExtent l="0" t="0" r="0" b="762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r w:rsidRPr="007B7543">
        <w:rPr>
          <w:noProof/>
          <w:color w:val="365F91" w:themeColor="accent1" w:themeShade="BF"/>
          <w:lang w:eastAsia="pt-PT"/>
        </w:rPr>
        <w:drawing>
          <wp:anchor distT="0" distB="0" distL="114300" distR="114300" simplePos="0" relativeHeight="251662336" behindDoc="0" locked="0" layoutInCell="1" allowOverlap="1" wp14:anchorId="02FAFD71" wp14:editId="71D98621">
            <wp:simplePos x="0" y="0"/>
            <wp:positionH relativeFrom="column">
              <wp:posOffset>4281805</wp:posOffset>
            </wp:positionH>
            <wp:positionV relativeFrom="paragraph">
              <wp:posOffset>-457200</wp:posOffset>
            </wp:positionV>
            <wp:extent cx="4429125" cy="3219450"/>
            <wp:effectExtent l="0" t="0" r="9525"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3219450"/>
                    </a:xfrm>
                    <a:prstGeom prst="rect">
                      <a:avLst/>
                    </a:prstGeom>
                    <a:noFill/>
                    <a:ln>
                      <a:noFill/>
                    </a:ln>
                    <a:effectLst/>
                    <a:extLst/>
                  </pic:spPr>
                </pic:pic>
              </a:graphicData>
            </a:graphic>
            <wp14:sizeRelV relativeFrom="margin">
              <wp14:pctHeight>0</wp14:pctHeight>
            </wp14:sizeRelV>
          </wp:anchor>
        </w:drawing>
      </w:r>
      <w:r w:rsidRPr="007B7543">
        <w:rPr>
          <w:noProof/>
          <w:color w:val="365F91" w:themeColor="accent1" w:themeShade="BF"/>
          <w:lang w:eastAsia="pt-PT"/>
        </w:rPr>
        <w:drawing>
          <wp:anchor distT="0" distB="0" distL="114300" distR="114300" simplePos="0" relativeHeight="251663360" behindDoc="0" locked="0" layoutInCell="1" allowOverlap="1" wp14:anchorId="2D65782E" wp14:editId="28C04132">
            <wp:simplePos x="0" y="0"/>
            <wp:positionH relativeFrom="column">
              <wp:posOffset>-233045</wp:posOffset>
            </wp:positionH>
            <wp:positionV relativeFrom="paragraph">
              <wp:posOffset>-462280</wp:posOffset>
            </wp:positionV>
            <wp:extent cx="4013835" cy="3216275"/>
            <wp:effectExtent l="0" t="0" r="5715" b="3175"/>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3216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7B7543" w:rsidRDefault="007B7543">
      <w:pPr>
        <w:rPr>
          <w:noProof/>
          <w:color w:val="365F91" w:themeColor="accent1" w:themeShade="BF"/>
          <w:lang w:val="en-US" w:eastAsia="pt-PT"/>
        </w:rPr>
      </w:pPr>
    </w:p>
    <w:p w:rsidR="007B7543" w:rsidRDefault="007B7543">
      <w:pPr>
        <w:rPr>
          <w:noProof/>
          <w:color w:val="365F91" w:themeColor="accent1" w:themeShade="BF"/>
          <w:lang w:val="en-US" w:eastAsia="pt-PT"/>
        </w:rPr>
      </w:pPr>
      <w:r>
        <w:rPr>
          <w:noProof/>
          <w:color w:val="4F81BD" w:themeColor="accent1"/>
          <w:lang w:eastAsia="pt-PT"/>
        </w:rPr>
        <mc:AlternateContent>
          <mc:Choice Requires="wps">
            <w:drawing>
              <wp:anchor distT="0" distB="0" distL="114300" distR="114300" simplePos="0" relativeHeight="251664384" behindDoc="0" locked="0" layoutInCell="1" allowOverlap="1" wp14:anchorId="56CDB76B" wp14:editId="2D0265BB">
                <wp:simplePos x="0" y="0"/>
                <wp:positionH relativeFrom="column">
                  <wp:posOffset>2735580</wp:posOffset>
                </wp:positionH>
                <wp:positionV relativeFrom="paragraph">
                  <wp:posOffset>16510</wp:posOffset>
                </wp:positionV>
                <wp:extent cx="361950" cy="2762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 w:rsidRPr="007B7543">
                              <w:rPr>
                                <w:color w:val="365F91" w:themeColor="accent1" w:themeShade="BF"/>
                              </w:rPr>
                              <w:t xml:space="preserve">25 </w:t>
                            </w:r>
                            <w:r w:rsidRPr="007B7543">
                              <w:drawing>
                                <wp:inline distT="0" distB="0" distL="0" distR="0" wp14:anchorId="36F91158" wp14:editId="0C1B2787">
                                  <wp:extent cx="267970" cy="10701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 o:spid="_x0000_s1045" type="#_x0000_t202" style="position:absolute;margin-left:215.4pt;margin-top:1.3pt;width:28.5pt;height:2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" fillcolor="white [3201]" strokeweight=".5pt">
                <v:textbox>
                  <w:txbxContent>
                    <w:p w:rsidR="007B7543" w:rsidRDefault="007B7543">
                      <w:r w:rsidRPr="007B7543">
                        <w:rPr>
                          <w:color w:val="365F91" w:themeColor="accent1" w:themeShade="BF"/>
                        </w:rPr>
                        <w:t xml:space="preserve">25 </w:t>
                      </w:r>
                      <w:r w:rsidRPr="007B7543">
                        <w:drawing>
                          <wp:inline distT="0" distB="0" distL="0" distR="0" wp14:anchorId="36F91158" wp14:editId="0C1B2787">
                            <wp:extent cx="267970" cy="10701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r>
        <w:rPr>
          <w:noProof/>
          <w:color w:val="4F81BD" w:themeColor="accent1"/>
          <w:lang w:eastAsia="pt-PT"/>
        </w:rPr>
        <mc:AlternateContent>
          <mc:Choice Requires="wps">
            <w:drawing>
              <wp:anchor distT="0" distB="0" distL="114300" distR="114300" simplePos="0" relativeHeight="251676672" behindDoc="0" locked="0" layoutInCell="1" allowOverlap="1" wp14:anchorId="7DFE06B4" wp14:editId="15541C48">
                <wp:simplePos x="0" y="0"/>
                <wp:positionH relativeFrom="column">
                  <wp:posOffset>7758430</wp:posOffset>
                </wp:positionH>
                <wp:positionV relativeFrom="paragraph">
                  <wp:posOffset>292735</wp:posOffset>
                </wp:positionV>
                <wp:extent cx="361950" cy="276225"/>
                <wp:effectExtent l="0" t="0" r="19050" b="28575"/>
                <wp:wrapNone/>
                <wp:docPr id="681" name="Text Box 681"/>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5684D711" wp14:editId="413B92FF">
                                  <wp:extent cx="267970" cy="107017"/>
                                  <wp:effectExtent l="0" t="0" r="0" b="76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1" o:spid="_x0000_s1046" type="#_x0000_t202" style="position:absolute;margin-left:610.9pt;margin-top:23.05pt;width:28.5pt;height:21.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5684D711" wp14:editId="413B92FF">
                            <wp:extent cx="267970" cy="107017"/>
                            <wp:effectExtent l="0" t="0" r="0" b="76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p>
    <w:p w:rsidR="007B7543" w:rsidRDefault="007B7543">
      <w:pPr>
        <w:rPr>
          <w:noProof/>
          <w:color w:val="365F91" w:themeColor="accent1" w:themeShade="BF"/>
          <w:lang w:val="en-US" w:eastAsia="pt-PT"/>
        </w:rPr>
      </w:pPr>
    </w:p>
    <w:p w:rsidR="007B7543" w:rsidRDefault="007B7543">
      <w:pPr>
        <w:rPr>
          <w:noProof/>
          <w:color w:val="365F91" w:themeColor="accent1" w:themeShade="BF"/>
          <w:lang w:val="en-US" w:eastAsia="pt-PT"/>
        </w:rPr>
      </w:pPr>
      <w:r>
        <w:rPr>
          <w:noProof/>
          <w:color w:val="4F81BD" w:themeColor="accent1"/>
          <w:lang w:eastAsia="pt-PT"/>
        </w:rPr>
        <mc:AlternateContent>
          <mc:Choice Requires="wps">
            <w:drawing>
              <wp:anchor distT="0" distB="0" distL="114300" distR="114300" simplePos="0" relativeHeight="251666432" behindDoc="0" locked="0" layoutInCell="1" allowOverlap="1" wp14:anchorId="2EA74ABC" wp14:editId="62EADEEB">
                <wp:simplePos x="0" y="0"/>
                <wp:positionH relativeFrom="column">
                  <wp:posOffset>2729230</wp:posOffset>
                </wp:positionH>
                <wp:positionV relativeFrom="paragraph">
                  <wp:posOffset>97790</wp:posOffset>
                </wp:positionV>
                <wp:extent cx="361950" cy="27622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3E08F240" wp14:editId="78424AD4">
                                  <wp:extent cx="267970" cy="107017"/>
                                  <wp:effectExtent l="0" t="0" r="0" b="762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47" type="#_x0000_t202" style="position:absolute;margin-left:214.9pt;margin-top:7.7pt;width:28.5pt;height:21.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3E08F240" wp14:editId="78424AD4">
                            <wp:extent cx="267970" cy="107017"/>
                            <wp:effectExtent l="0" t="0" r="0" b="762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p>
    <w:p w:rsidR="007B7543" w:rsidRDefault="007B7543">
      <w:pPr>
        <w:rPr>
          <w:noProof/>
          <w:color w:val="365F91" w:themeColor="accent1" w:themeShade="BF"/>
          <w:lang w:val="en-US" w:eastAsia="pt-PT"/>
        </w:rPr>
      </w:pPr>
      <w:r>
        <w:rPr>
          <w:noProof/>
          <w:color w:val="4F81BD" w:themeColor="accent1"/>
          <w:lang w:eastAsia="pt-PT"/>
        </w:rPr>
        <mc:AlternateContent>
          <mc:Choice Requires="wps">
            <w:drawing>
              <wp:anchor distT="0" distB="0" distL="114300" distR="114300" simplePos="0" relativeHeight="251674624" behindDoc="0" locked="0" layoutInCell="1" allowOverlap="1" wp14:anchorId="2F332039" wp14:editId="5767F94E">
                <wp:simplePos x="0" y="0"/>
                <wp:positionH relativeFrom="column">
                  <wp:posOffset>7758430</wp:posOffset>
                </wp:positionH>
                <wp:positionV relativeFrom="paragraph">
                  <wp:posOffset>47625</wp:posOffset>
                </wp:positionV>
                <wp:extent cx="361950" cy="276225"/>
                <wp:effectExtent l="0" t="0" r="19050" b="28575"/>
                <wp:wrapNone/>
                <wp:docPr id="679" name="Text Box 679"/>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59B05F38" wp14:editId="5E41C946">
                                  <wp:extent cx="267970" cy="107017"/>
                                  <wp:effectExtent l="0" t="0" r="0" b="762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9" o:spid="_x0000_s1048" type="#_x0000_t202" style="position:absolute;margin-left:610.9pt;margin-top:3.75pt;width:28.5pt;height:2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59B05F38" wp14:editId="5E41C946">
                            <wp:extent cx="267970" cy="107017"/>
                            <wp:effectExtent l="0" t="0" r="0" b="762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p>
    <w:p w:rsidR="007B7543" w:rsidRDefault="007B7543">
      <w:pPr>
        <w:rPr>
          <w:noProof/>
          <w:color w:val="365F91" w:themeColor="accent1" w:themeShade="BF"/>
          <w:lang w:val="en-US" w:eastAsia="pt-PT"/>
        </w:rPr>
      </w:pPr>
      <w:r>
        <w:rPr>
          <w:noProof/>
          <w:color w:val="4F81BD" w:themeColor="accent1"/>
          <w:lang w:eastAsia="pt-PT"/>
        </w:rPr>
        <mc:AlternateContent>
          <mc:Choice Requires="wps">
            <w:drawing>
              <wp:anchor distT="0" distB="0" distL="114300" distR="114300" simplePos="0" relativeHeight="251670528" behindDoc="0" locked="0" layoutInCell="1" allowOverlap="1" wp14:anchorId="29B15135" wp14:editId="12852032">
                <wp:simplePos x="0" y="0"/>
                <wp:positionH relativeFrom="column">
                  <wp:posOffset>2729230</wp:posOffset>
                </wp:positionH>
                <wp:positionV relativeFrom="paragraph">
                  <wp:posOffset>89535</wp:posOffset>
                </wp:positionV>
                <wp:extent cx="361950" cy="276225"/>
                <wp:effectExtent l="0" t="0" r="19050" b="28575"/>
                <wp:wrapNone/>
                <wp:docPr id="675" name="Text Box 675"/>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40D02544" wp14:editId="0C32886F">
                                  <wp:extent cx="267970" cy="107017"/>
                                  <wp:effectExtent l="0" t="0" r="0" b="762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5" o:spid="_x0000_s1049" type="#_x0000_t202" style="position:absolute;margin-left:214.9pt;margin-top:7.05pt;width:28.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40D02544" wp14:editId="0C32886F">
                            <wp:extent cx="267970" cy="107017"/>
                            <wp:effectExtent l="0" t="0" r="0" b="762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r>
        <w:rPr>
          <w:noProof/>
          <w:color w:val="4F81BD" w:themeColor="accent1"/>
          <w:lang w:eastAsia="pt-PT"/>
        </w:rPr>
        <mc:AlternateContent>
          <mc:Choice Requires="wps">
            <w:drawing>
              <wp:anchor distT="0" distB="0" distL="114300" distR="114300" simplePos="0" relativeHeight="251672576" behindDoc="0" locked="0" layoutInCell="1" allowOverlap="1" wp14:anchorId="50453EFC" wp14:editId="0B8E34FF">
                <wp:simplePos x="0" y="0"/>
                <wp:positionH relativeFrom="column">
                  <wp:posOffset>7758430</wp:posOffset>
                </wp:positionH>
                <wp:positionV relativeFrom="paragraph">
                  <wp:posOffset>238760</wp:posOffset>
                </wp:positionV>
                <wp:extent cx="361950" cy="276225"/>
                <wp:effectExtent l="0" t="0" r="19050" b="28575"/>
                <wp:wrapNone/>
                <wp:docPr id="677" name="Text Box 677"/>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43" w:rsidRDefault="007B7543" w:rsidP="007B7543">
                            <w:r w:rsidRPr="007B7543">
                              <w:rPr>
                                <w:color w:val="365F91" w:themeColor="accent1" w:themeShade="BF"/>
                              </w:rPr>
                              <w:t xml:space="preserve">25 </w:t>
                            </w:r>
                            <w:r w:rsidRPr="007B7543">
                              <w:drawing>
                                <wp:inline distT="0" distB="0" distL="0" distR="0" wp14:anchorId="1F64F8A5" wp14:editId="7FA39F7D">
                                  <wp:extent cx="267970" cy="107017"/>
                                  <wp:effectExtent l="0" t="0" r="0" b="762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7" o:spid="_x0000_s1050" type="#_x0000_t202" style="position:absolute;margin-left:610.9pt;margin-top:18.8pt;width:28.5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" fillcolor="white [3201]" strokeweight=".5pt">
                <v:textbox>
                  <w:txbxContent>
                    <w:p w:rsidR="007B7543" w:rsidRDefault="007B7543" w:rsidP="007B7543">
                      <w:r w:rsidRPr="007B7543">
                        <w:rPr>
                          <w:color w:val="365F91" w:themeColor="accent1" w:themeShade="BF"/>
                        </w:rPr>
                        <w:t xml:space="preserve">25 </w:t>
                      </w:r>
                      <w:r w:rsidRPr="007B7543">
                        <w:drawing>
                          <wp:inline distT="0" distB="0" distL="0" distR="0" wp14:anchorId="1F64F8A5" wp14:editId="7FA39F7D">
                            <wp:extent cx="267970" cy="107017"/>
                            <wp:effectExtent l="0" t="0" r="0" b="762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107017"/>
                                    </a:xfrm>
                                    <a:prstGeom prst="rect">
                                      <a:avLst/>
                                    </a:prstGeom>
                                    <a:noFill/>
                                    <a:ln>
                                      <a:noFill/>
                                    </a:ln>
                                  </pic:spPr>
                                </pic:pic>
                              </a:graphicData>
                            </a:graphic>
                          </wp:inline>
                        </w:drawing>
                      </w:r>
                      <w:r>
                        <w:t>%</w:t>
                      </w:r>
                    </w:p>
                  </w:txbxContent>
                </v:textbox>
              </v:shape>
            </w:pict>
          </mc:Fallback>
        </mc:AlternateContent>
      </w:r>
    </w:p>
    <w:p w:rsidR="007B7543" w:rsidRDefault="007B7543">
      <w:pPr>
        <w:rPr>
          <w:noProof/>
          <w:color w:val="365F91" w:themeColor="accent1" w:themeShade="BF"/>
          <w:lang w:val="en-US" w:eastAsia="pt-PT"/>
        </w:rPr>
      </w:pPr>
    </w:p>
    <w:p w:rsidR="007B7543" w:rsidRDefault="007B7543">
      <w:pPr>
        <w:rPr>
          <w:noProof/>
          <w:color w:val="365F91" w:themeColor="accent1" w:themeShade="BF"/>
          <w:lang w:val="en-US" w:eastAsia="pt-PT"/>
        </w:rPr>
      </w:pPr>
    </w:p>
    <w:p w:rsidR="007B7543" w:rsidRDefault="007B7543">
      <w:pPr>
        <w:rPr>
          <w:noProof/>
          <w:color w:val="365F91" w:themeColor="accent1" w:themeShade="BF"/>
          <w:lang w:val="en-US" w:eastAsia="pt-PT"/>
        </w:rPr>
      </w:pPr>
      <w:r>
        <w:rPr>
          <w:noProof/>
          <w:color w:val="365F91" w:themeColor="accent1" w:themeShade="BF"/>
          <w:lang w:val="en-US" w:eastAsia="pt-PT"/>
        </w:rPr>
        <w:t>In this (SPSS) graphic you can see what people spend in a “normal” month on the right and in their “birth month” on the left. As you can see people spend more in the month they are born than in other months.</w:t>
      </w:r>
      <w:r>
        <w:rPr>
          <w:noProof/>
          <w:color w:val="365F91" w:themeColor="accent1" w:themeShade="BF"/>
          <w:lang w:val="en-US" w:eastAsia="pt-PT"/>
        </w:rPr>
        <w:br w:type="page"/>
      </w:r>
    </w:p>
    <w:p w:rsidR="004C7898" w:rsidRPr="008726FE" w:rsidRDefault="004C7898" w:rsidP="004C7898">
      <w:pPr>
        <w:rPr>
          <w:noProof/>
          <w:color w:val="365F91" w:themeColor="accent1" w:themeShade="BF"/>
          <w:lang w:val="en-US" w:eastAsia="pt-PT"/>
        </w:rPr>
      </w:pPr>
      <w:r w:rsidRPr="00D66DB0">
        <w:rPr>
          <w:noProof/>
          <w:lang w:val="en-US" w:eastAsia="pt-PT"/>
        </w:rPr>
        <w:lastRenderedPageBreak/>
        <w:drawing>
          <wp:inline distT="0" distB="0" distL="0" distR="0" wp14:anchorId="58D48DF5" wp14:editId="6D56D275">
            <wp:extent cx="9319128" cy="45497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9161"/>
                    <a:stretch/>
                  </pic:blipFill>
                  <pic:spPr bwMode="auto">
                    <a:xfrm>
                      <a:off x="0" y="0"/>
                      <a:ext cx="9322292" cy="4551292"/>
                    </a:xfrm>
                    <a:prstGeom prst="rect">
                      <a:avLst/>
                    </a:prstGeom>
                    <a:ln>
                      <a:noFill/>
                    </a:ln>
                    <a:extLst>
                      <a:ext uri="{53640926-AAD7-44D8-BBD7-CCE9431645EC}">
                        <a14:shadowObscured xmlns:a14="http://schemas.microsoft.com/office/drawing/2010/main"/>
                      </a:ext>
                    </a:extLst>
                  </pic:spPr>
                </pic:pic>
              </a:graphicData>
            </a:graphic>
          </wp:inline>
        </w:drawing>
      </w:r>
      <w:r w:rsidR="008726FE" w:rsidRPr="008726FE">
        <w:rPr>
          <w:noProof/>
          <w:color w:val="365F91" w:themeColor="accent1" w:themeShade="BF"/>
          <w:lang w:val="en-US" w:eastAsia="pt-PT"/>
        </w:rPr>
        <w:t>This</w:t>
      </w:r>
      <w:r w:rsidR="008726FE">
        <w:rPr>
          <w:noProof/>
          <w:color w:val="365F91" w:themeColor="accent1" w:themeShade="BF"/>
          <w:lang w:val="en-US" w:eastAsia="pt-PT"/>
        </w:rPr>
        <w:t xml:space="preserve"> view</w:t>
      </w:r>
      <w:r w:rsidR="00B4472F">
        <w:rPr>
          <w:noProof/>
          <w:color w:val="365F91" w:themeColor="accent1" w:themeShade="BF"/>
          <w:lang w:val="en-US" w:eastAsia="pt-PT"/>
        </w:rPr>
        <w:t xml:space="preserve"> (Qlikview)</w:t>
      </w:r>
      <w:r w:rsidR="008726FE">
        <w:rPr>
          <w:noProof/>
          <w:color w:val="365F91" w:themeColor="accent1" w:themeShade="BF"/>
          <w:lang w:val="en-US" w:eastAsia="pt-PT"/>
        </w:rPr>
        <w:t xml:space="preserve"> shows us the revenue in Euro´s per year and area, or in total and the payment methods people prefer. As you can see here the revenue in 2010 was better than 2011, which can be confirmed by the financial crisis. You can also see that bank account debit does not grow as rappidly as for example ATM payments.</w:t>
      </w:r>
    </w:p>
    <w:p w:rsidR="005A7BDA" w:rsidRPr="008726FE" w:rsidRDefault="004C7898" w:rsidP="004C7898">
      <w:pPr>
        <w:rPr>
          <w:noProof/>
          <w:color w:val="365F91" w:themeColor="accent1" w:themeShade="BF"/>
          <w:lang w:val="en-US" w:eastAsia="pt-PT"/>
        </w:rPr>
      </w:pPr>
      <w:r w:rsidRPr="00D66DB0">
        <w:rPr>
          <w:noProof/>
          <w:lang w:val="en-US" w:eastAsia="pt-PT"/>
        </w:rPr>
        <w:lastRenderedPageBreak/>
        <w:drawing>
          <wp:inline distT="0" distB="0" distL="0" distR="0" wp14:anchorId="36D4C645" wp14:editId="1BC710F9">
            <wp:extent cx="9462257" cy="46196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9161"/>
                    <a:stretch/>
                  </pic:blipFill>
                  <pic:spPr bwMode="auto">
                    <a:xfrm>
                      <a:off x="0" y="0"/>
                      <a:ext cx="9465729" cy="4621320"/>
                    </a:xfrm>
                    <a:prstGeom prst="rect">
                      <a:avLst/>
                    </a:prstGeom>
                    <a:ln>
                      <a:noFill/>
                    </a:ln>
                    <a:extLst>
                      <a:ext uri="{53640926-AAD7-44D8-BBD7-CCE9431645EC}">
                        <a14:shadowObscured xmlns:a14="http://schemas.microsoft.com/office/drawing/2010/main"/>
                      </a:ext>
                    </a:extLst>
                  </pic:spPr>
                </pic:pic>
              </a:graphicData>
            </a:graphic>
          </wp:inline>
        </w:drawing>
      </w:r>
      <w:r w:rsidR="008726FE" w:rsidRPr="008726FE">
        <w:rPr>
          <w:noProof/>
          <w:color w:val="365F91" w:themeColor="accent1" w:themeShade="BF"/>
          <w:lang w:val="en-US" w:eastAsia="pt-PT"/>
        </w:rPr>
        <w:t>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8726FE">
        <w:rPr>
          <w:noProof/>
          <w:color w:val="365F91" w:themeColor="accent1" w:themeShade="BF"/>
          <w:lang w:val="en-US" w:eastAsia="pt-PT"/>
        </w:rPr>
        <w:t xml:space="preserve"> shows us how popular brands are in online sales</w:t>
      </w:r>
      <w:r w:rsidR="00EF3439">
        <w:rPr>
          <w:noProof/>
          <w:color w:val="365F91" w:themeColor="accent1" w:themeShade="BF"/>
          <w:lang w:val="en-US" w:eastAsia="pt-PT"/>
        </w:rPr>
        <w:t xml:space="preserve"> (only the top 20 since the rest is so close together and irrelevant)</w:t>
      </w:r>
      <w:r w:rsidR="008726FE">
        <w:rPr>
          <w:noProof/>
          <w:color w:val="365F91" w:themeColor="accent1" w:themeShade="BF"/>
          <w:lang w:val="en-US" w:eastAsia="pt-PT"/>
        </w:rPr>
        <w:t>. The bigger the box is, the more this brand has been sold in a particular year. The years are ordered on total revenue, that is why you see 2010 as largest, than 2011, 2009 and 2012</w:t>
      </w:r>
      <w:r w:rsidR="00EF3439">
        <w:rPr>
          <w:noProof/>
          <w:color w:val="365F91" w:themeColor="accent1" w:themeShade="BF"/>
          <w:lang w:val="en-US" w:eastAsia="pt-PT"/>
        </w:rPr>
        <w:t xml:space="preserve"> (which is so small because it is still going)</w:t>
      </w:r>
      <w:r w:rsidR="008726FE">
        <w:rPr>
          <w:noProof/>
          <w:color w:val="365F91" w:themeColor="accent1" w:themeShade="BF"/>
          <w:lang w:val="en-US" w:eastAsia="pt-PT"/>
        </w:rPr>
        <w:t>.</w:t>
      </w:r>
      <w:r w:rsidR="00EF3439">
        <w:rPr>
          <w:noProof/>
          <w:color w:val="365F91" w:themeColor="accent1" w:themeShade="BF"/>
          <w:lang w:val="en-US" w:eastAsia="pt-PT"/>
        </w:rPr>
        <w:t xml:space="preserve"> You can see that in 2011 the most sold brand was “Tiffosi”, while in 2010 this was “Salsa”</w:t>
      </w:r>
    </w:p>
    <w:p w:rsidR="005A7BDA" w:rsidRPr="00D66DB0" w:rsidRDefault="005A7BDA" w:rsidP="004C7898">
      <w:pPr>
        <w:rPr>
          <w:noProof/>
          <w:lang w:val="en-US" w:eastAsia="pt-PT"/>
        </w:rPr>
      </w:pPr>
    </w:p>
    <w:p w:rsidR="004C7898" w:rsidRPr="00D66DB0" w:rsidRDefault="005A7BDA" w:rsidP="004C7898">
      <w:pPr>
        <w:rPr>
          <w:lang w:val="en-US"/>
        </w:rPr>
        <w:sectPr w:rsidR="004C7898" w:rsidRPr="00D66DB0" w:rsidSect="007A1346">
          <w:pgSz w:w="16838" w:h="11906" w:orient="landscape"/>
          <w:pgMar w:top="1701" w:right="1417" w:bottom="1701" w:left="1417" w:header="708" w:footer="708" w:gutter="0"/>
          <w:cols w:space="708"/>
          <w:docGrid w:linePitch="360"/>
        </w:sectPr>
      </w:pPr>
      <w:r w:rsidRPr="00D66DB0">
        <w:rPr>
          <w:noProof/>
          <w:lang w:val="en-US" w:eastAsia="pt-PT"/>
        </w:rPr>
        <w:drawing>
          <wp:inline distT="0" distB="0" distL="0" distR="0" wp14:anchorId="3EE2D402" wp14:editId="1EEC295E">
            <wp:extent cx="9312814" cy="45624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845"/>
                    <a:stretch/>
                  </pic:blipFill>
                  <pic:spPr bwMode="auto">
                    <a:xfrm>
                      <a:off x="0" y="0"/>
                      <a:ext cx="9315976" cy="4564024"/>
                    </a:xfrm>
                    <a:prstGeom prst="rect">
                      <a:avLst/>
                    </a:prstGeom>
                    <a:ln>
                      <a:noFill/>
                    </a:ln>
                    <a:extLst>
                      <a:ext uri="{53640926-AAD7-44D8-BBD7-CCE9431645EC}">
                        <a14:shadowObscured xmlns:a14="http://schemas.microsoft.com/office/drawing/2010/main"/>
                      </a:ext>
                    </a:extLst>
                  </pic:spPr>
                </pic:pic>
              </a:graphicData>
            </a:graphic>
          </wp:inline>
        </w:drawing>
      </w:r>
      <w:bookmarkStart w:id="13" w:name="_GoBack"/>
      <w:bookmarkEnd w:id="13"/>
      <w:r w:rsidR="00EF3439" w:rsidRPr="008726FE">
        <w:rPr>
          <w:noProof/>
          <w:color w:val="365F91" w:themeColor="accent1" w:themeShade="BF"/>
          <w:lang w:val="en-US" w:eastAsia="pt-PT"/>
        </w:rPr>
        <w:t>This view</w:t>
      </w:r>
      <w:r w:rsidR="00B4472F">
        <w:rPr>
          <w:noProof/>
          <w:color w:val="365F91" w:themeColor="accent1" w:themeShade="BF"/>
          <w:lang w:val="en-US" w:eastAsia="pt-PT"/>
        </w:rPr>
        <w:t xml:space="preserve"> </w:t>
      </w:r>
      <w:r w:rsidR="00B4472F">
        <w:rPr>
          <w:noProof/>
          <w:color w:val="365F91" w:themeColor="accent1" w:themeShade="BF"/>
          <w:lang w:val="en-US" w:eastAsia="pt-PT"/>
        </w:rPr>
        <w:t xml:space="preserve">(Qlikview) </w:t>
      </w:r>
      <w:r w:rsidR="00EF3439">
        <w:rPr>
          <w:noProof/>
          <w:color w:val="365F91" w:themeColor="accent1" w:themeShade="BF"/>
          <w:lang w:val="en-US" w:eastAsia="pt-PT"/>
        </w:rPr>
        <w:t xml:space="preserve"> shows </w:t>
      </w:r>
      <w:r w:rsidR="00EF3439">
        <w:rPr>
          <w:noProof/>
          <w:color w:val="365F91" w:themeColor="accent1" w:themeShade="BF"/>
          <w:lang w:val="en-US" w:eastAsia="pt-PT"/>
        </w:rPr>
        <w:t xml:space="preserve">the same as the one above, only selected in years 2010 and 2011 and for Lisboa City area. The brands you see here are particulary popular in Lisboa. </w:t>
      </w:r>
    </w:p>
    <w:p w:rsidR="007A1346" w:rsidRPr="00D66DB0" w:rsidRDefault="000E14C6" w:rsidP="007A1346">
      <w:pPr>
        <w:pStyle w:val="Heading1"/>
        <w:numPr>
          <w:ilvl w:val="0"/>
          <w:numId w:val="2"/>
        </w:numPr>
        <w:rPr>
          <w:lang w:val="en-US"/>
        </w:rPr>
      </w:pPr>
      <w:bookmarkStart w:id="14" w:name="_Toc320799813"/>
      <w:r w:rsidRPr="00D66DB0">
        <w:rPr>
          <w:lang w:val="en-US"/>
        </w:rPr>
        <w:lastRenderedPageBreak/>
        <w:t>Conclusions / Suggestions</w:t>
      </w:r>
      <w:bookmarkEnd w:id="14"/>
    </w:p>
    <w:p w:rsidR="00C73A18" w:rsidRDefault="00C73A18" w:rsidP="00582079">
      <w:pPr>
        <w:rPr>
          <w:color w:val="365F91" w:themeColor="accent1" w:themeShade="BF"/>
          <w:lang w:val="en-US"/>
        </w:rPr>
      </w:pPr>
      <w:r>
        <w:rPr>
          <w:color w:val="365F91" w:themeColor="accent1" w:themeShade="BF"/>
          <w:lang w:val="en-US"/>
        </w:rPr>
        <w:t>We think Marques Soares would have benefit by implementing an interactive catalogue instead of a static PDF catalogue. Via this catalogue people can directly be linked to the products they want to buy instead of that they need to search for the article on the website themselves. This can also be applied on the newsletter. Instead of linking to the homepage it would be beneficiary to link to the products themselves directly.</w:t>
      </w:r>
    </w:p>
    <w:p w:rsidR="00C73A18" w:rsidRDefault="00C73A18" w:rsidP="00582079">
      <w:pPr>
        <w:rPr>
          <w:color w:val="365F91" w:themeColor="accent1" w:themeShade="BF"/>
          <w:lang w:val="en-US"/>
        </w:rPr>
      </w:pPr>
      <w:r>
        <w:rPr>
          <w:color w:val="365F91" w:themeColor="accent1" w:themeShade="BF"/>
          <w:lang w:val="en-US"/>
        </w:rPr>
        <w:t xml:space="preserve">We also think it would be useful to improve sales by recommending other products. </w:t>
      </w:r>
      <w:proofErr w:type="gramStart"/>
      <w:r>
        <w:rPr>
          <w:color w:val="365F91" w:themeColor="accent1" w:themeShade="BF"/>
          <w:lang w:val="en-US"/>
        </w:rPr>
        <w:t>For example recommending a matching tie to a shirt or suit.</w:t>
      </w:r>
      <w:proofErr w:type="gramEnd"/>
      <w:r>
        <w:rPr>
          <w:color w:val="365F91" w:themeColor="accent1" w:themeShade="BF"/>
          <w:lang w:val="en-US"/>
        </w:rPr>
        <w:t xml:space="preserve"> Or things that other customers buy together. A good </w:t>
      </w:r>
      <w:r w:rsidR="00DD3B9A">
        <w:rPr>
          <w:color w:val="365F91" w:themeColor="accent1" w:themeShade="BF"/>
          <w:lang w:val="en-US"/>
        </w:rPr>
        <w:t>example</w:t>
      </w:r>
      <w:r>
        <w:rPr>
          <w:color w:val="365F91" w:themeColor="accent1" w:themeShade="BF"/>
          <w:lang w:val="en-US"/>
        </w:rPr>
        <w:t xml:space="preserve"> for this would be Amazon.com</w:t>
      </w:r>
    </w:p>
    <w:p w:rsidR="00C73A18" w:rsidRDefault="00DD3B9A" w:rsidP="00582079">
      <w:pPr>
        <w:rPr>
          <w:color w:val="365F91" w:themeColor="accent1" w:themeShade="BF"/>
          <w:lang w:val="en-US"/>
        </w:rPr>
      </w:pPr>
      <w:r>
        <w:rPr>
          <w:color w:val="365F91" w:themeColor="accent1" w:themeShade="BF"/>
          <w:lang w:val="en-US"/>
        </w:rPr>
        <w:t>Since social media nowadays is booming it would be b</w:t>
      </w:r>
      <w:r w:rsidR="00C73A18">
        <w:rPr>
          <w:color w:val="365F91" w:themeColor="accent1" w:themeShade="BF"/>
          <w:lang w:val="en-US"/>
        </w:rPr>
        <w:t>etter</w:t>
      </w:r>
      <w:r>
        <w:rPr>
          <w:color w:val="365F91" w:themeColor="accent1" w:themeShade="BF"/>
          <w:lang w:val="en-US"/>
        </w:rPr>
        <w:t xml:space="preserve"> to have good</w:t>
      </w:r>
      <w:r w:rsidR="00C73A18">
        <w:rPr>
          <w:color w:val="365F91" w:themeColor="accent1" w:themeShade="BF"/>
          <w:lang w:val="en-US"/>
        </w:rPr>
        <w:t xml:space="preserve"> social media integration on the website</w:t>
      </w:r>
      <w:r>
        <w:rPr>
          <w:color w:val="365F91" w:themeColor="accent1" w:themeShade="BF"/>
          <w:lang w:val="en-US"/>
        </w:rPr>
        <w:t xml:space="preserve">. You could think of things like a </w:t>
      </w:r>
      <w:r w:rsidR="00C73A18">
        <w:rPr>
          <w:color w:val="365F91" w:themeColor="accent1" w:themeShade="BF"/>
          <w:lang w:val="en-US"/>
        </w:rPr>
        <w:t>Facebook “Like” contests</w:t>
      </w:r>
      <w:r>
        <w:rPr>
          <w:color w:val="365F91" w:themeColor="accent1" w:themeShade="BF"/>
          <w:lang w:val="en-US"/>
        </w:rPr>
        <w:t xml:space="preserve"> where you do a lottery of followers who “Like” Marques Soares and give the winners for example some discount(s). You could also think of special Twitter offers, for example you send out coupon codes via Twitter and only the first 100 users of that code get a discount. </w:t>
      </w:r>
    </w:p>
    <w:p w:rsidR="00C73A18" w:rsidRDefault="00DD3B9A" w:rsidP="00582079">
      <w:pPr>
        <w:rPr>
          <w:color w:val="365F91" w:themeColor="accent1" w:themeShade="BF"/>
          <w:lang w:val="en-US"/>
        </w:rPr>
      </w:pPr>
      <w:r>
        <w:rPr>
          <w:color w:val="365F91" w:themeColor="accent1" w:themeShade="BF"/>
          <w:lang w:val="en-US"/>
        </w:rPr>
        <w:t>Also when you look to the bigger international (national orientated) companies you see that a lot of these companies have no shipping costs, or f</w:t>
      </w:r>
      <w:r w:rsidR="00C73A18">
        <w:rPr>
          <w:color w:val="365F91" w:themeColor="accent1" w:themeShade="BF"/>
          <w:lang w:val="en-US"/>
        </w:rPr>
        <w:t xml:space="preserve">ree shipping costs above </w:t>
      </w:r>
      <w:r>
        <w:rPr>
          <w:color w:val="365F91" w:themeColor="accent1" w:themeShade="BF"/>
          <w:lang w:val="en-US"/>
        </w:rPr>
        <w:t xml:space="preserve">spending for example </w:t>
      </w:r>
      <w:r w:rsidR="00C73A18">
        <w:rPr>
          <w:color w:val="365F91" w:themeColor="accent1" w:themeShade="BF"/>
          <w:lang w:val="en-US"/>
        </w:rPr>
        <w:t>€100</w:t>
      </w:r>
      <w:r>
        <w:rPr>
          <w:color w:val="365F91" w:themeColor="accent1" w:themeShade="BF"/>
          <w:lang w:val="en-US"/>
        </w:rPr>
        <w:t>. No shipping cost lowers the threshold for the customer to buy their needed goods online. It is also possible to make exceptions for frequent buyers. When someone is a loyal online customer you could give them free shipping.</w:t>
      </w:r>
    </w:p>
    <w:p w:rsidR="00DD3B9A" w:rsidRPr="00D66DB0" w:rsidRDefault="00DD3B9A" w:rsidP="00582079">
      <w:pPr>
        <w:rPr>
          <w:color w:val="365F91" w:themeColor="accent1" w:themeShade="BF"/>
          <w:lang w:val="en-US"/>
        </w:rPr>
      </w:pPr>
      <w:r>
        <w:rPr>
          <w:color w:val="365F91" w:themeColor="accent1" w:themeShade="BF"/>
          <w:lang w:val="en-US"/>
        </w:rPr>
        <w:t>Another immensely used method of marketing is sending people coupons in the month that their birthday is. With coupons we mean that they get for example €20 discount when they buy goods within a month of their birthday, with a minimal order amount of €100. This is applicable for online sales (coupon codes) and normal in-store sales.</w:t>
      </w:r>
    </w:p>
    <w:sectPr w:rsidR="00DD3B9A" w:rsidRPr="00D66D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27DF6"/>
    <w:multiLevelType w:val="hybridMultilevel"/>
    <w:tmpl w:val="8A0E9A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E6B193C"/>
    <w:multiLevelType w:val="hybridMultilevel"/>
    <w:tmpl w:val="8E8C24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2657150A"/>
    <w:multiLevelType w:val="hybridMultilevel"/>
    <w:tmpl w:val="25F233CA"/>
    <w:lvl w:ilvl="0" w:tplc="C9183CFE">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41B323EF"/>
    <w:multiLevelType w:val="hybridMultilevel"/>
    <w:tmpl w:val="8CB805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079"/>
    <w:rsid w:val="00000B79"/>
    <w:rsid w:val="000209C2"/>
    <w:rsid w:val="00060C60"/>
    <w:rsid w:val="000701C3"/>
    <w:rsid w:val="000B14EB"/>
    <w:rsid w:val="000E14C6"/>
    <w:rsid w:val="00185ADD"/>
    <w:rsid w:val="001F4F2D"/>
    <w:rsid w:val="003753E6"/>
    <w:rsid w:val="003B294D"/>
    <w:rsid w:val="003D76B2"/>
    <w:rsid w:val="004C7898"/>
    <w:rsid w:val="004D4DBB"/>
    <w:rsid w:val="004E40B2"/>
    <w:rsid w:val="00582079"/>
    <w:rsid w:val="005A7BDA"/>
    <w:rsid w:val="005E4510"/>
    <w:rsid w:val="00665C8F"/>
    <w:rsid w:val="006E6D7E"/>
    <w:rsid w:val="00712BFB"/>
    <w:rsid w:val="00763171"/>
    <w:rsid w:val="007870C6"/>
    <w:rsid w:val="007A1346"/>
    <w:rsid w:val="007B7543"/>
    <w:rsid w:val="008726FE"/>
    <w:rsid w:val="008A4806"/>
    <w:rsid w:val="00983956"/>
    <w:rsid w:val="009922F9"/>
    <w:rsid w:val="00992839"/>
    <w:rsid w:val="009C337B"/>
    <w:rsid w:val="009E340A"/>
    <w:rsid w:val="00A608A9"/>
    <w:rsid w:val="00A97F74"/>
    <w:rsid w:val="00B4472F"/>
    <w:rsid w:val="00B64384"/>
    <w:rsid w:val="00C106BE"/>
    <w:rsid w:val="00C73A18"/>
    <w:rsid w:val="00CB6657"/>
    <w:rsid w:val="00D66DB0"/>
    <w:rsid w:val="00DA7431"/>
    <w:rsid w:val="00DC34C6"/>
    <w:rsid w:val="00DD3B9A"/>
    <w:rsid w:val="00DD5F10"/>
    <w:rsid w:val="00E30A9A"/>
    <w:rsid w:val="00EF3439"/>
    <w:rsid w:val="00F1716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0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20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8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0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207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207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82079"/>
    <w:pPr>
      <w:spacing w:after="0" w:line="240" w:lineRule="auto"/>
    </w:pPr>
  </w:style>
  <w:style w:type="character" w:customStyle="1" w:styleId="Heading2Char">
    <w:name w:val="Heading 2 Char"/>
    <w:basedOn w:val="DefaultParagraphFont"/>
    <w:link w:val="Heading2"/>
    <w:uiPriority w:val="9"/>
    <w:rsid w:val="0058207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8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079"/>
    <w:rPr>
      <w:rFonts w:ascii="Tahoma" w:hAnsi="Tahoma" w:cs="Tahoma"/>
      <w:sz w:val="16"/>
      <w:szCs w:val="16"/>
    </w:rPr>
  </w:style>
  <w:style w:type="paragraph" w:styleId="TOCHeading">
    <w:name w:val="TOC Heading"/>
    <w:basedOn w:val="Heading1"/>
    <w:next w:val="Normal"/>
    <w:uiPriority w:val="39"/>
    <w:semiHidden/>
    <w:unhideWhenUsed/>
    <w:qFormat/>
    <w:rsid w:val="00582079"/>
    <w:pPr>
      <w:outlineLvl w:val="9"/>
    </w:pPr>
    <w:rPr>
      <w:lang w:val="en-US" w:eastAsia="ja-JP"/>
    </w:rPr>
  </w:style>
  <w:style w:type="paragraph" w:styleId="TOC2">
    <w:name w:val="toc 2"/>
    <w:basedOn w:val="Normal"/>
    <w:next w:val="Normal"/>
    <w:autoRedefine/>
    <w:uiPriority w:val="39"/>
    <w:unhideWhenUsed/>
    <w:qFormat/>
    <w:rsid w:val="00582079"/>
    <w:pPr>
      <w:spacing w:after="100"/>
      <w:ind w:left="220"/>
    </w:pPr>
  </w:style>
  <w:style w:type="paragraph" w:styleId="TOC1">
    <w:name w:val="toc 1"/>
    <w:basedOn w:val="Normal"/>
    <w:next w:val="Normal"/>
    <w:autoRedefine/>
    <w:uiPriority w:val="39"/>
    <w:unhideWhenUsed/>
    <w:qFormat/>
    <w:rsid w:val="00582079"/>
    <w:pPr>
      <w:spacing w:after="100"/>
    </w:pPr>
  </w:style>
  <w:style w:type="character" w:styleId="Hyperlink">
    <w:name w:val="Hyperlink"/>
    <w:basedOn w:val="DefaultParagraphFont"/>
    <w:uiPriority w:val="99"/>
    <w:unhideWhenUsed/>
    <w:rsid w:val="00582079"/>
    <w:rPr>
      <w:color w:val="0000FF" w:themeColor="hyperlink"/>
      <w:u w:val="single"/>
    </w:rPr>
  </w:style>
  <w:style w:type="paragraph" w:styleId="TOC3">
    <w:name w:val="toc 3"/>
    <w:basedOn w:val="Normal"/>
    <w:next w:val="Normal"/>
    <w:autoRedefine/>
    <w:uiPriority w:val="39"/>
    <w:unhideWhenUsed/>
    <w:qFormat/>
    <w:rsid w:val="00582079"/>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99283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D76B2"/>
    <w:pPr>
      <w:spacing w:before="100" w:beforeAutospacing="1" w:after="100" w:afterAutospacing="1" w:line="240" w:lineRule="auto"/>
    </w:pPr>
    <w:rPr>
      <w:rFonts w:ascii="Times New Roman" w:eastAsiaTheme="minorEastAsia" w:hAnsi="Times New Roman" w:cs="Times New Roman"/>
      <w:sz w:val="24"/>
      <w:szCs w:val="24"/>
      <w:lang w:eastAsia="pt-PT"/>
    </w:rPr>
  </w:style>
  <w:style w:type="table" w:styleId="MediumGrid1-Accent1">
    <w:name w:val="Medium Grid 1 Accent 1"/>
    <w:basedOn w:val="TableNormal"/>
    <w:uiPriority w:val="67"/>
    <w:rsid w:val="00DA743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DC34C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0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20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8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0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207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207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82079"/>
    <w:pPr>
      <w:spacing w:after="0" w:line="240" w:lineRule="auto"/>
    </w:pPr>
  </w:style>
  <w:style w:type="character" w:customStyle="1" w:styleId="Heading2Char">
    <w:name w:val="Heading 2 Char"/>
    <w:basedOn w:val="DefaultParagraphFont"/>
    <w:link w:val="Heading2"/>
    <w:uiPriority w:val="9"/>
    <w:rsid w:val="0058207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8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079"/>
    <w:rPr>
      <w:rFonts w:ascii="Tahoma" w:hAnsi="Tahoma" w:cs="Tahoma"/>
      <w:sz w:val="16"/>
      <w:szCs w:val="16"/>
    </w:rPr>
  </w:style>
  <w:style w:type="paragraph" w:styleId="TOCHeading">
    <w:name w:val="TOC Heading"/>
    <w:basedOn w:val="Heading1"/>
    <w:next w:val="Normal"/>
    <w:uiPriority w:val="39"/>
    <w:semiHidden/>
    <w:unhideWhenUsed/>
    <w:qFormat/>
    <w:rsid w:val="00582079"/>
    <w:pPr>
      <w:outlineLvl w:val="9"/>
    </w:pPr>
    <w:rPr>
      <w:lang w:val="en-US" w:eastAsia="ja-JP"/>
    </w:rPr>
  </w:style>
  <w:style w:type="paragraph" w:styleId="TOC2">
    <w:name w:val="toc 2"/>
    <w:basedOn w:val="Normal"/>
    <w:next w:val="Normal"/>
    <w:autoRedefine/>
    <w:uiPriority w:val="39"/>
    <w:unhideWhenUsed/>
    <w:qFormat/>
    <w:rsid w:val="00582079"/>
    <w:pPr>
      <w:spacing w:after="100"/>
      <w:ind w:left="220"/>
    </w:pPr>
  </w:style>
  <w:style w:type="paragraph" w:styleId="TOC1">
    <w:name w:val="toc 1"/>
    <w:basedOn w:val="Normal"/>
    <w:next w:val="Normal"/>
    <w:autoRedefine/>
    <w:uiPriority w:val="39"/>
    <w:unhideWhenUsed/>
    <w:qFormat/>
    <w:rsid w:val="00582079"/>
    <w:pPr>
      <w:spacing w:after="100"/>
    </w:pPr>
  </w:style>
  <w:style w:type="character" w:styleId="Hyperlink">
    <w:name w:val="Hyperlink"/>
    <w:basedOn w:val="DefaultParagraphFont"/>
    <w:uiPriority w:val="99"/>
    <w:unhideWhenUsed/>
    <w:rsid w:val="00582079"/>
    <w:rPr>
      <w:color w:val="0000FF" w:themeColor="hyperlink"/>
      <w:u w:val="single"/>
    </w:rPr>
  </w:style>
  <w:style w:type="paragraph" w:styleId="TOC3">
    <w:name w:val="toc 3"/>
    <w:basedOn w:val="Normal"/>
    <w:next w:val="Normal"/>
    <w:autoRedefine/>
    <w:uiPriority w:val="39"/>
    <w:unhideWhenUsed/>
    <w:qFormat/>
    <w:rsid w:val="00582079"/>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99283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D76B2"/>
    <w:pPr>
      <w:spacing w:before="100" w:beforeAutospacing="1" w:after="100" w:afterAutospacing="1" w:line="240" w:lineRule="auto"/>
    </w:pPr>
    <w:rPr>
      <w:rFonts w:ascii="Times New Roman" w:eastAsiaTheme="minorEastAsia" w:hAnsi="Times New Roman" w:cs="Times New Roman"/>
      <w:sz w:val="24"/>
      <w:szCs w:val="24"/>
      <w:lang w:eastAsia="pt-PT"/>
    </w:rPr>
  </w:style>
  <w:style w:type="table" w:styleId="MediumGrid1-Accent1">
    <w:name w:val="Medium Grid 1 Accent 1"/>
    <w:basedOn w:val="TableNormal"/>
    <w:uiPriority w:val="67"/>
    <w:rsid w:val="00DA743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DC3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83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rquessoares.p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7D0C5-09AA-4397-BA09-7AF26995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2252</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adm</cp:lastModifiedBy>
  <cp:revision>2</cp:revision>
  <dcterms:created xsi:type="dcterms:W3CDTF">2012-03-29T16:00:00Z</dcterms:created>
  <dcterms:modified xsi:type="dcterms:W3CDTF">2012-03-29T16:00:00Z</dcterms:modified>
</cp:coreProperties>
</file>