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1f497d"/>
          <w:sz w:val="96"/>
          <w:szCs w:val="96"/>
        </w:rPr>
      </w:pPr>
      <w:r w:rsidDel="00000000" w:rsidR="00000000" w:rsidRPr="00000000">
        <w:rPr>
          <w:color w:val="1f497d"/>
          <w:sz w:val="96"/>
          <w:szCs w:val="96"/>
        </w:rPr>
        <w:drawing>
          <wp:inline distB="114300" distT="114300" distL="114300" distR="114300">
            <wp:extent cx="2530630" cy="1030713"/>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30630" cy="10307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smallCaps w:val="1"/>
          <w:sz w:val="44"/>
          <w:szCs w:val="44"/>
        </w:rPr>
      </w:pPr>
      <w:r w:rsidDel="00000000" w:rsidR="00000000" w:rsidRPr="00000000">
        <w:rPr>
          <w:rtl w:val="0"/>
        </w:rPr>
      </w:r>
    </w:p>
    <w:p w:rsidR="00000000" w:rsidDel="00000000" w:rsidP="00000000" w:rsidRDefault="00000000" w:rsidRPr="00000000" w14:paraId="00000004">
      <w:pPr>
        <w:jc w:val="center"/>
        <w:rPr>
          <w:b w:val="1"/>
          <w:smallCaps w:val="1"/>
          <w:sz w:val="44"/>
          <w:szCs w:val="44"/>
        </w:rPr>
      </w:pPr>
      <w:r w:rsidDel="00000000" w:rsidR="00000000" w:rsidRPr="00000000">
        <w:rPr>
          <w:rtl w:val="0"/>
        </w:rPr>
      </w:r>
    </w:p>
    <w:p w:rsidR="00000000" w:rsidDel="00000000" w:rsidP="00000000" w:rsidRDefault="00000000" w:rsidRPr="00000000" w14:paraId="00000005">
      <w:pPr>
        <w:jc w:val="center"/>
        <w:rPr>
          <w:b w:val="1"/>
          <w:smallCaps w:val="1"/>
          <w:sz w:val="44"/>
          <w:szCs w:val="44"/>
        </w:rPr>
      </w:pPr>
      <w:r w:rsidDel="00000000" w:rsidR="00000000" w:rsidRPr="00000000">
        <w:rPr>
          <w:rtl w:val="0"/>
        </w:rPr>
      </w:r>
    </w:p>
    <w:p w:rsidR="00000000" w:rsidDel="00000000" w:rsidP="00000000" w:rsidRDefault="00000000" w:rsidRPr="00000000" w14:paraId="00000006">
      <w:pPr>
        <w:jc w:val="center"/>
        <w:rPr>
          <w:b w:val="1"/>
          <w:smallCaps w:val="1"/>
          <w:sz w:val="44"/>
          <w:szCs w:val="44"/>
        </w:rPr>
      </w:pPr>
      <w:r w:rsidDel="00000000" w:rsidR="00000000" w:rsidRPr="00000000">
        <w:rPr>
          <w:b w:val="1"/>
          <w:smallCaps w:val="1"/>
          <w:sz w:val="44"/>
          <w:szCs w:val="44"/>
          <w:rtl w:val="0"/>
        </w:rPr>
        <w:t xml:space="preserve">GRUPO 01</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b w:val="1"/>
          <w:sz w:val="20"/>
          <w:szCs w:val="20"/>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b w:val="1"/>
          <w:sz w:val="28"/>
          <w:szCs w:val="28"/>
          <w:rtl w:val="0"/>
        </w:rPr>
        <w:t xml:space="preserve">INTEGRANTES</w:t>
      </w:r>
    </w:p>
    <w:p w:rsidR="00000000" w:rsidDel="00000000" w:rsidP="00000000" w:rsidRDefault="00000000" w:rsidRPr="00000000" w14:paraId="0000000B">
      <w:pPr>
        <w:jc w:val="center"/>
        <w:rPr>
          <w:b w:val="1"/>
          <w:sz w:val="10"/>
          <w:szCs w:val="1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jc w:val="center"/>
        <w:rPr>
          <w:smallCaps w:val="1"/>
          <w:sz w:val="28"/>
          <w:szCs w:val="28"/>
        </w:rPr>
      </w:pPr>
      <w:r w:rsidDel="00000000" w:rsidR="00000000" w:rsidRPr="00000000">
        <w:rPr>
          <w:smallCaps w:val="1"/>
          <w:sz w:val="28"/>
          <w:szCs w:val="28"/>
          <w:rtl w:val="0"/>
        </w:rPr>
        <w:t xml:space="preserve">Alex Lourenço Avelino</w:t>
      </w:r>
    </w:p>
    <w:p w:rsidR="00000000" w:rsidDel="00000000" w:rsidP="00000000" w:rsidRDefault="00000000" w:rsidRPr="00000000" w14:paraId="0000000D">
      <w:pPr>
        <w:pBdr>
          <w:top w:space="0" w:sz="0" w:val="nil"/>
          <w:left w:space="0" w:sz="0" w:val="nil"/>
          <w:bottom w:space="0" w:sz="0" w:val="nil"/>
          <w:right w:space="0" w:sz="0" w:val="nil"/>
          <w:between w:space="0" w:sz="0" w:val="nil"/>
        </w:pBdr>
        <w:jc w:val="center"/>
        <w:rPr>
          <w:smallCaps w:val="1"/>
          <w:sz w:val="28"/>
          <w:szCs w:val="28"/>
        </w:rPr>
      </w:pPr>
      <w:r w:rsidDel="00000000" w:rsidR="00000000" w:rsidRPr="00000000">
        <w:rPr>
          <w:smallCaps w:val="1"/>
          <w:sz w:val="28"/>
          <w:szCs w:val="28"/>
          <w:rtl w:val="0"/>
        </w:rPr>
        <w:t xml:space="preserve">João Pedro Nicolete Melo</w:t>
      </w:r>
    </w:p>
    <w:p w:rsidR="00000000" w:rsidDel="00000000" w:rsidP="00000000" w:rsidRDefault="00000000" w:rsidRPr="00000000" w14:paraId="0000000E">
      <w:pPr>
        <w:pBdr>
          <w:top w:space="0" w:sz="0" w:val="nil"/>
          <w:left w:space="0" w:sz="0" w:val="nil"/>
          <w:bottom w:space="0" w:sz="0" w:val="nil"/>
          <w:right w:space="0" w:sz="0" w:val="nil"/>
          <w:between w:space="0" w:sz="0" w:val="nil"/>
        </w:pBdr>
        <w:jc w:val="center"/>
        <w:rPr>
          <w:smallCaps w:val="1"/>
          <w:sz w:val="28"/>
          <w:szCs w:val="28"/>
        </w:rPr>
      </w:pPr>
      <w:r w:rsidDel="00000000" w:rsidR="00000000" w:rsidRPr="00000000">
        <w:rPr>
          <w:smallCaps w:val="1"/>
          <w:sz w:val="28"/>
          <w:szCs w:val="28"/>
          <w:rtl w:val="0"/>
        </w:rPr>
        <w:t xml:space="preserve">Lucas Escaler</w:t>
      </w:r>
    </w:p>
    <w:p w:rsidR="00000000" w:rsidDel="00000000" w:rsidP="00000000" w:rsidRDefault="00000000" w:rsidRPr="00000000" w14:paraId="0000000F">
      <w:pPr>
        <w:pBdr>
          <w:top w:space="0" w:sz="0" w:val="nil"/>
          <w:left w:space="0" w:sz="0" w:val="nil"/>
          <w:bottom w:space="0" w:sz="0" w:val="nil"/>
          <w:right w:space="0" w:sz="0" w:val="nil"/>
          <w:between w:space="0" w:sz="0" w:val="nil"/>
        </w:pBdr>
        <w:jc w:val="center"/>
        <w:rPr>
          <w:smallCaps w:val="1"/>
          <w:sz w:val="28"/>
          <w:szCs w:val="28"/>
        </w:rPr>
      </w:pPr>
      <w:r w:rsidDel="00000000" w:rsidR="00000000" w:rsidRPr="00000000">
        <w:rPr>
          <w:smallCaps w:val="1"/>
          <w:sz w:val="28"/>
          <w:szCs w:val="28"/>
          <w:rtl w:val="0"/>
        </w:rPr>
        <w:t xml:space="preserve">Vinicius Roberto França de Souza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jc w:val="center"/>
        <w:rPr>
          <w:b w:val="1"/>
          <w:smallCaps w:val="1"/>
          <w:sz w:val="32"/>
          <w:szCs w:val="32"/>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jc w:val="center"/>
        <w:rPr>
          <w:b w:val="1"/>
          <w:smallCaps w:val="1"/>
          <w:sz w:val="32"/>
          <w:szCs w:val="32"/>
        </w:rPr>
      </w:pPr>
      <w:r w:rsidDel="00000000" w:rsidR="00000000" w:rsidRPr="00000000">
        <w:rPr>
          <w:b w:val="1"/>
          <w:smallCaps w:val="1"/>
          <w:sz w:val="32"/>
          <w:szCs w:val="32"/>
          <w:rtl w:val="0"/>
        </w:rPr>
        <w:t xml:space="preserve">PROJETO INTEGRADOR</w:t>
      </w:r>
    </w:p>
    <w:p w:rsidR="00000000" w:rsidDel="00000000" w:rsidP="00000000" w:rsidRDefault="00000000" w:rsidRPr="00000000" w14:paraId="00000016">
      <w:pPr>
        <w:pBdr>
          <w:top w:space="0" w:sz="0" w:val="nil"/>
          <w:left w:space="0" w:sz="0" w:val="nil"/>
          <w:bottom w:space="0" w:sz="0" w:val="nil"/>
          <w:right w:space="0" w:sz="0" w:val="nil"/>
          <w:between w:space="0" w:sz="0" w:val="nil"/>
        </w:pBdr>
        <w:jc w:val="center"/>
        <w:rPr>
          <w:b w:val="1"/>
          <w:smallCaps w:val="1"/>
          <w:sz w:val="32"/>
          <w:szCs w:val="32"/>
        </w:rPr>
      </w:pPr>
      <w:r w:rsidDel="00000000" w:rsidR="00000000" w:rsidRPr="00000000">
        <w:rPr>
          <w:b w:val="1"/>
          <w:smallCaps w:val="1"/>
          <w:sz w:val="32"/>
          <w:szCs w:val="32"/>
          <w:rtl w:val="0"/>
        </w:rPr>
        <w:t xml:space="preserve">ESCOPO DO PROJETO</w:t>
      </w:r>
    </w:p>
    <w:p w:rsidR="00000000" w:rsidDel="00000000" w:rsidP="00000000" w:rsidRDefault="00000000" w:rsidRPr="00000000" w14:paraId="00000017">
      <w:pPr>
        <w:pBdr>
          <w:top w:space="0" w:sz="0" w:val="nil"/>
          <w:left w:space="0" w:sz="0" w:val="nil"/>
          <w:bottom w:space="0" w:sz="0" w:val="nil"/>
          <w:right w:space="0" w:sz="0" w:val="nil"/>
          <w:between w:space="0" w:sz="0" w:val="nil"/>
        </w:pBdr>
        <w:jc w:val="left"/>
        <w:rPr>
          <w:b w:val="1"/>
          <w:smallCaps w:val="1"/>
          <w:sz w:val="32"/>
          <w:szCs w:val="32"/>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jc w:val="center"/>
        <w:rPr>
          <w:b w:val="1"/>
          <w:smallCaps w:val="1"/>
          <w:sz w:val="34"/>
          <w:szCs w:val="34"/>
        </w:rPr>
      </w:pPr>
      <w:r w:rsidDel="00000000" w:rsidR="00000000" w:rsidRPr="00000000">
        <w:rPr>
          <w:b w:val="1"/>
          <w:smallCaps w:val="1"/>
          <w:sz w:val="34"/>
          <w:szCs w:val="34"/>
          <w:rtl w:val="0"/>
        </w:rPr>
        <w:t xml:space="preserve">Tema: </w:t>
      </w:r>
    </w:p>
    <w:p w:rsidR="00000000" w:rsidDel="00000000" w:rsidP="00000000" w:rsidRDefault="00000000" w:rsidRPr="00000000" w14:paraId="00000019">
      <w:pPr>
        <w:pBdr>
          <w:top w:space="0" w:sz="0" w:val="nil"/>
          <w:left w:space="0" w:sz="0" w:val="nil"/>
          <w:bottom w:space="0" w:sz="0" w:val="nil"/>
          <w:right w:space="0" w:sz="0" w:val="nil"/>
          <w:between w:space="0" w:sz="0" w:val="nil"/>
        </w:pBdr>
        <w:jc w:val="center"/>
        <w:rPr>
          <w:b w:val="1"/>
          <w:smallCaps w:val="1"/>
          <w:sz w:val="34"/>
          <w:szCs w:val="34"/>
        </w:rPr>
      </w:pPr>
      <w:r w:rsidDel="00000000" w:rsidR="00000000" w:rsidRPr="00000000">
        <w:rPr>
          <w:b w:val="1"/>
          <w:smallCaps w:val="1"/>
          <w:sz w:val="34"/>
          <w:szCs w:val="34"/>
          <w:rtl w:val="0"/>
        </w:rPr>
        <w:t xml:space="preserve">ODS 5 – Igualdade de Gênero</w:t>
      </w:r>
    </w:p>
    <w:p w:rsidR="00000000" w:rsidDel="00000000" w:rsidP="00000000" w:rsidRDefault="00000000" w:rsidRPr="00000000" w14:paraId="0000001A">
      <w:pPr>
        <w:pBdr>
          <w:top w:space="0" w:sz="0" w:val="nil"/>
          <w:left w:space="0" w:sz="0" w:val="nil"/>
          <w:bottom w:space="0" w:sz="0" w:val="nil"/>
          <w:right w:space="0" w:sz="0" w:val="nil"/>
          <w:between w:space="0" w:sz="0" w:val="nil"/>
        </w:pBdr>
        <w:jc w:val="center"/>
        <w:rPr>
          <w:b w:val="1"/>
          <w:smallCaps w:val="1"/>
          <w:sz w:val="34"/>
          <w:szCs w:val="34"/>
        </w:rPr>
      </w:pPr>
      <w:r w:rsidDel="00000000" w:rsidR="00000000" w:rsidRPr="00000000">
        <w:rPr>
          <w:b w:val="1"/>
          <w:smallCaps w:val="1"/>
          <w:sz w:val="34"/>
          <w:szCs w:val="34"/>
          <w:rtl w:val="0"/>
        </w:rPr>
        <w:t xml:space="preserve">Rede Social: Dindes</w:t>
      </w:r>
    </w:p>
    <w:p w:rsidR="00000000" w:rsidDel="00000000" w:rsidP="00000000" w:rsidRDefault="00000000" w:rsidRPr="00000000" w14:paraId="0000001B">
      <w:pPr>
        <w:pBdr>
          <w:top w:space="0" w:sz="0" w:val="nil"/>
          <w:left w:space="0" w:sz="0" w:val="nil"/>
          <w:bottom w:space="0" w:sz="0" w:val="nil"/>
          <w:right w:space="0" w:sz="0" w:val="nil"/>
          <w:between w:space="0" w:sz="0" w:val="nil"/>
        </w:pBdr>
        <w:jc w:val="center"/>
        <w:rPr>
          <w:b w:val="1"/>
          <w:smallCaps w:val="1"/>
          <w:sz w:val="32"/>
          <w:szCs w:val="32"/>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center"/>
        <w:rPr>
          <w:sz w:val="44"/>
          <w:szCs w:val="44"/>
        </w:rPr>
      </w:pPr>
      <w:r w:rsidDel="00000000" w:rsidR="00000000" w:rsidRPr="00000000">
        <w:rPr>
          <w:color w:val="1f497d"/>
          <w:sz w:val="96"/>
          <w:szCs w:val="96"/>
        </w:rPr>
        <w:drawing>
          <wp:inline distB="114300" distT="114300" distL="114300" distR="114300">
            <wp:extent cx="2530630" cy="1030713"/>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30630" cy="103071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smallCaps w:val="1"/>
          <w:sz w:val="28"/>
          <w:szCs w:val="28"/>
        </w:rPr>
      </w:pPr>
      <w:r w:rsidDel="00000000" w:rsidR="00000000" w:rsidRPr="00000000">
        <w:rPr>
          <w:rtl w:val="0"/>
        </w:rPr>
      </w:r>
    </w:p>
    <w:p w:rsidR="00000000" w:rsidDel="00000000" w:rsidP="00000000" w:rsidRDefault="00000000" w:rsidRPr="00000000" w14:paraId="00000028">
      <w:pPr>
        <w:jc w:val="center"/>
        <w:rPr>
          <w:smallCaps w:val="1"/>
          <w:sz w:val="28"/>
          <w:szCs w:val="28"/>
        </w:rPr>
      </w:pPr>
      <w:r w:rsidDel="00000000" w:rsidR="00000000" w:rsidRPr="00000000">
        <w:rPr>
          <w:rtl w:val="0"/>
        </w:rPr>
      </w:r>
    </w:p>
    <w:p w:rsidR="00000000" w:rsidDel="00000000" w:rsidP="00000000" w:rsidRDefault="00000000" w:rsidRPr="00000000" w14:paraId="00000029">
      <w:pPr>
        <w:jc w:val="center"/>
        <w:rPr>
          <w:smallCaps w:val="1"/>
          <w:sz w:val="28"/>
          <w:szCs w:val="28"/>
        </w:rPr>
      </w:pPr>
      <w:r w:rsidDel="00000000" w:rsidR="00000000" w:rsidRPr="00000000">
        <w:rPr>
          <w:rtl w:val="0"/>
        </w:rPr>
      </w:r>
    </w:p>
    <w:p w:rsidR="00000000" w:rsidDel="00000000" w:rsidP="00000000" w:rsidRDefault="00000000" w:rsidRPr="00000000" w14:paraId="0000002A">
      <w:pPr>
        <w:jc w:val="center"/>
        <w:rPr>
          <w:b w:val="1"/>
          <w:smallCaps w:val="1"/>
          <w:sz w:val="44"/>
          <w:szCs w:val="44"/>
        </w:rPr>
      </w:pPr>
      <w:r w:rsidDel="00000000" w:rsidR="00000000" w:rsidRPr="00000000">
        <w:rPr>
          <w:rtl w:val="0"/>
        </w:rPr>
      </w:r>
    </w:p>
    <w:p w:rsidR="00000000" w:rsidDel="00000000" w:rsidP="00000000" w:rsidRDefault="00000000" w:rsidRPr="00000000" w14:paraId="0000002B">
      <w:pPr>
        <w:jc w:val="center"/>
        <w:rPr>
          <w:b w:val="1"/>
          <w:smallCaps w:val="1"/>
          <w:sz w:val="44"/>
          <w:szCs w:val="44"/>
        </w:rPr>
      </w:pPr>
      <w:r w:rsidDel="00000000" w:rsidR="00000000" w:rsidRPr="00000000">
        <w:rPr>
          <w:rtl w:val="0"/>
        </w:rPr>
      </w:r>
    </w:p>
    <w:p w:rsidR="00000000" w:rsidDel="00000000" w:rsidP="00000000" w:rsidRDefault="00000000" w:rsidRPr="00000000" w14:paraId="0000002C">
      <w:pPr>
        <w:jc w:val="center"/>
        <w:rPr>
          <w:b w:val="1"/>
          <w:smallCaps w:val="1"/>
          <w:sz w:val="44"/>
          <w:szCs w:val="44"/>
        </w:rPr>
      </w:pPr>
      <w:r w:rsidDel="00000000" w:rsidR="00000000" w:rsidRPr="00000000">
        <w:rPr>
          <w:b w:val="1"/>
          <w:smallCaps w:val="1"/>
          <w:sz w:val="44"/>
          <w:szCs w:val="44"/>
          <w:rtl w:val="0"/>
        </w:rPr>
        <w:t xml:space="preserve">GRUPO 00</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jc w:val="center"/>
        <w:rPr>
          <w:b w:val="1"/>
          <w:sz w:val="20"/>
          <w:szCs w:val="20"/>
        </w:rPr>
      </w:pPr>
      <w:r w:rsidDel="00000000" w:rsidR="00000000" w:rsidRPr="00000000">
        <w:rPr>
          <w:rtl w:val="0"/>
        </w:rPr>
      </w:r>
    </w:p>
    <w:p w:rsidR="00000000" w:rsidDel="00000000" w:rsidP="00000000" w:rsidRDefault="00000000" w:rsidRPr="00000000" w14:paraId="00000030">
      <w:pPr>
        <w:jc w:val="center"/>
        <w:rPr>
          <w:b w:val="1"/>
          <w:sz w:val="28"/>
          <w:szCs w:val="28"/>
        </w:rPr>
      </w:pPr>
      <w:r w:rsidDel="00000000" w:rsidR="00000000" w:rsidRPr="00000000">
        <w:rPr>
          <w:b w:val="1"/>
          <w:sz w:val="28"/>
          <w:szCs w:val="28"/>
          <w:rtl w:val="0"/>
        </w:rPr>
        <w:t xml:space="preserve">INTEGRANTES</w:t>
      </w:r>
    </w:p>
    <w:p w:rsidR="00000000" w:rsidDel="00000000" w:rsidP="00000000" w:rsidRDefault="00000000" w:rsidRPr="00000000" w14:paraId="00000031">
      <w:pPr>
        <w:jc w:val="center"/>
        <w:rPr>
          <w:b w:val="1"/>
          <w:sz w:val="10"/>
          <w:szCs w:val="1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jc w:val="center"/>
        <w:rPr>
          <w:smallCaps w:val="1"/>
          <w:sz w:val="28"/>
          <w:szCs w:val="28"/>
        </w:rPr>
      </w:pPr>
      <w:r w:rsidDel="00000000" w:rsidR="00000000" w:rsidRPr="00000000">
        <w:rPr>
          <w:smallCaps w:val="1"/>
          <w:sz w:val="28"/>
          <w:szCs w:val="28"/>
          <w:rtl w:val="0"/>
        </w:rPr>
        <w:t xml:space="preserve">Alex Lourenço Avelino</w:t>
      </w:r>
    </w:p>
    <w:p w:rsidR="00000000" w:rsidDel="00000000" w:rsidP="00000000" w:rsidRDefault="00000000" w:rsidRPr="00000000" w14:paraId="00000033">
      <w:pPr>
        <w:pBdr>
          <w:top w:space="0" w:sz="0" w:val="nil"/>
          <w:left w:space="0" w:sz="0" w:val="nil"/>
          <w:bottom w:space="0" w:sz="0" w:val="nil"/>
          <w:right w:space="0" w:sz="0" w:val="nil"/>
          <w:between w:space="0" w:sz="0" w:val="nil"/>
        </w:pBdr>
        <w:jc w:val="center"/>
        <w:rPr>
          <w:smallCaps w:val="1"/>
          <w:sz w:val="28"/>
          <w:szCs w:val="28"/>
        </w:rPr>
      </w:pPr>
      <w:r w:rsidDel="00000000" w:rsidR="00000000" w:rsidRPr="00000000">
        <w:rPr>
          <w:smallCaps w:val="1"/>
          <w:sz w:val="28"/>
          <w:szCs w:val="28"/>
          <w:rtl w:val="0"/>
        </w:rPr>
        <w:t xml:space="preserve">João Pedro Nicolete Melo</w:t>
      </w:r>
    </w:p>
    <w:p w:rsidR="00000000" w:rsidDel="00000000" w:rsidP="00000000" w:rsidRDefault="00000000" w:rsidRPr="00000000" w14:paraId="00000034">
      <w:pPr>
        <w:pBdr>
          <w:top w:space="0" w:sz="0" w:val="nil"/>
          <w:left w:space="0" w:sz="0" w:val="nil"/>
          <w:bottom w:space="0" w:sz="0" w:val="nil"/>
          <w:right w:space="0" w:sz="0" w:val="nil"/>
          <w:between w:space="0" w:sz="0" w:val="nil"/>
        </w:pBdr>
        <w:jc w:val="center"/>
        <w:rPr>
          <w:smallCaps w:val="1"/>
          <w:sz w:val="28"/>
          <w:szCs w:val="28"/>
        </w:rPr>
      </w:pPr>
      <w:r w:rsidDel="00000000" w:rsidR="00000000" w:rsidRPr="00000000">
        <w:rPr>
          <w:smallCaps w:val="1"/>
          <w:sz w:val="28"/>
          <w:szCs w:val="28"/>
          <w:rtl w:val="0"/>
        </w:rPr>
        <w:t xml:space="preserve">Lucas Escaler</w:t>
      </w:r>
    </w:p>
    <w:p w:rsidR="00000000" w:rsidDel="00000000" w:rsidP="00000000" w:rsidRDefault="00000000" w:rsidRPr="00000000" w14:paraId="00000035">
      <w:pPr>
        <w:pBdr>
          <w:top w:space="0" w:sz="0" w:val="nil"/>
          <w:left w:space="0" w:sz="0" w:val="nil"/>
          <w:bottom w:space="0" w:sz="0" w:val="nil"/>
          <w:right w:space="0" w:sz="0" w:val="nil"/>
          <w:between w:space="0" w:sz="0" w:val="nil"/>
        </w:pBdr>
        <w:jc w:val="center"/>
        <w:rPr>
          <w:smallCaps w:val="1"/>
          <w:sz w:val="28"/>
          <w:szCs w:val="28"/>
        </w:rPr>
      </w:pPr>
      <w:r w:rsidDel="00000000" w:rsidR="00000000" w:rsidRPr="00000000">
        <w:rPr>
          <w:smallCaps w:val="1"/>
          <w:sz w:val="28"/>
          <w:szCs w:val="28"/>
          <w:rtl w:val="0"/>
        </w:rPr>
        <w:t xml:space="preserve">Vinicius Roberto França de Souza</w:t>
      </w:r>
    </w:p>
    <w:p w:rsidR="00000000" w:rsidDel="00000000" w:rsidP="00000000" w:rsidRDefault="00000000" w:rsidRPr="00000000" w14:paraId="00000036">
      <w:pPr>
        <w:pBdr>
          <w:top w:space="0" w:sz="0" w:val="nil"/>
          <w:left w:space="0" w:sz="0" w:val="nil"/>
          <w:bottom w:space="0" w:sz="0" w:val="nil"/>
          <w:right w:space="0" w:sz="0" w:val="nil"/>
          <w:between w:space="0" w:sz="0" w:val="nil"/>
        </w:pBdr>
        <w:jc w:val="center"/>
        <w:rPr>
          <w:smallCaps w:val="1"/>
          <w:color w:val="000000"/>
          <w:sz w:val="28"/>
          <w:szCs w:val="28"/>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jc w:val="center"/>
        <w:rPr>
          <w:smallCaps w:val="1"/>
          <w:color w:val="000000"/>
          <w:sz w:val="28"/>
          <w:szCs w:val="28"/>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jc w:val="center"/>
        <w:rPr>
          <w:smallCaps w:val="1"/>
          <w:color w:val="000000"/>
          <w:sz w:val="28"/>
          <w:szCs w:val="28"/>
        </w:rPr>
      </w:pPr>
      <w:r w:rsidDel="00000000" w:rsidR="00000000" w:rsidRPr="00000000">
        <w:rPr>
          <w:rtl w:val="0"/>
        </w:rPr>
      </w:r>
    </w:p>
    <w:p w:rsidR="00000000" w:rsidDel="00000000" w:rsidP="00000000" w:rsidRDefault="00000000" w:rsidRPr="00000000" w14:paraId="00000039">
      <w:pPr>
        <w:jc w:val="center"/>
        <w:rPr>
          <w:b w:val="1"/>
          <w:smallCaps w:val="1"/>
          <w:sz w:val="32"/>
          <w:szCs w:val="32"/>
        </w:rPr>
      </w:pPr>
      <w:r w:rsidDel="00000000" w:rsidR="00000000" w:rsidRPr="00000000">
        <w:rPr>
          <w:b w:val="1"/>
          <w:smallCaps w:val="1"/>
          <w:sz w:val="32"/>
          <w:szCs w:val="32"/>
          <w:rtl w:val="0"/>
        </w:rPr>
        <w:t xml:space="preserve">PROJETO INTEGRADOR</w:t>
      </w:r>
    </w:p>
    <w:p w:rsidR="00000000" w:rsidDel="00000000" w:rsidP="00000000" w:rsidRDefault="00000000" w:rsidRPr="00000000" w14:paraId="0000003A">
      <w:pPr>
        <w:jc w:val="center"/>
        <w:rPr>
          <w:b w:val="1"/>
          <w:smallCaps w:val="1"/>
          <w:sz w:val="32"/>
          <w:szCs w:val="32"/>
        </w:rPr>
      </w:pPr>
      <w:r w:rsidDel="00000000" w:rsidR="00000000" w:rsidRPr="00000000">
        <w:rPr>
          <w:b w:val="1"/>
          <w:smallCaps w:val="1"/>
          <w:sz w:val="32"/>
          <w:szCs w:val="32"/>
          <w:rtl w:val="0"/>
        </w:rPr>
        <w:t xml:space="preserve">ESCOPO DO PROJETO</w:t>
      </w:r>
    </w:p>
    <w:p w:rsidR="00000000" w:rsidDel="00000000" w:rsidP="00000000" w:rsidRDefault="00000000" w:rsidRPr="00000000" w14:paraId="0000003B">
      <w:pPr>
        <w:jc w:val="center"/>
        <w:rPr>
          <w:b w:val="1"/>
          <w:smallCaps w:val="1"/>
          <w:sz w:val="32"/>
          <w:szCs w:val="32"/>
        </w:rPr>
      </w:pPr>
      <w:r w:rsidDel="00000000" w:rsidR="00000000" w:rsidRPr="00000000">
        <w:rPr>
          <w:rtl w:val="0"/>
        </w:rPr>
      </w:r>
    </w:p>
    <w:p w:rsidR="00000000" w:rsidDel="00000000" w:rsidP="00000000" w:rsidRDefault="00000000" w:rsidRPr="00000000" w14:paraId="0000003C">
      <w:pPr>
        <w:jc w:val="center"/>
        <w:rPr>
          <w:b w:val="1"/>
          <w:smallCaps w:val="1"/>
          <w:sz w:val="34"/>
          <w:szCs w:val="34"/>
        </w:rPr>
      </w:pPr>
      <w:r w:rsidDel="00000000" w:rsidR="00000000" w:rsidRPr="00000000">
        <w:rPr>
          <w:rtl w:val="0"/>
        </w:rPr>
      </w:r>
    </w:p>
    <w:p w:rsidR="00000000" w:rsidDel="00000000" w:rsidP="00000000" w:rsidRDefault="00000000" w:rsidRPr="00000000" w14:paraId="0000003D">
      <w:pPr>
        <w:jc w:val="center"/>
        <w:rPr>
          <w:b w:val="1"/>
          <w:smallCaps w:val="1"/>
          <w:sz w:val="34"/>
          <w:szCs w:val="34"/>
        </w:rPr>
      </w:pPr>
      <w:r w:rsidDel="00000000" w:rsidR="00000000" w:rsidRPr="00000000">
        <w:rPr>
          <w:b w:val="1"/>
          <w:smallCaps w:val="1"/>
          <w:sz w:val="34"/>
          <w:szCs w:val="34"/>
          <w:rtl w:val="0"/>
        </w:rPr>
        <w:t xml:space="preserve">Tema:</w:t>
      </w:r>
    </w:p>
    <w:p w:rsidR="00000000" w:rsidDel="00000000" w:rsidP="00000000" w:rsidRDefault="00000000" w:rsidRPr="00000000" w14:paraId="0000003E">
      <w:pPr>
        <w:pBdr>
          <w:top w:space="0" w:sz="0" w:val="nil"/>
          <w:left w:space="0" w:sz="0" w:val="nil"/>
          <w:bottom w:space="0" w:sz="0" w:val="nil"/>
          <w:right w:space="0" w:sz="0" w:val="nil"/>
          <w:between w:space="0" w:sz="0" w:val="nil"/>
        </w:pBdr>
        <w:jc w:val="center"/>
        <w:rPr>
          <w:b w:val="1"/>
          <w:smallCaps w:val="1"/>
          <w:sz w:val="34"/>
          <w:szCs w:val="34"/>
        </w:rPr>
      </w:pPr>
      <w:r w:rsidDel="00000000" w:rsidR="00000000" w:rsidRPr="00000000">
        <w:rPr>
          <w:b w:val="1"/>
          <w:smallCaps w:val="1"/>
          <w:sz w:val="34"/>
          <w:szCs w:val="34"/>
          <w:rtl w:val="0"/>
        </w:rPr>
        <w:t xml:space="preserve">ODS 5 – Igualdade de Gênero</w:t>
      </w:r>
    </w:p>
    <w:p w:rsidR="00000000" w:rsidDel="00000000" w:rsidP="00000000" w:rsidRDefault="00000000" w:rsidRPr="00000000" w14:paraId="0000003F">
      <w:pPr>
        <w:pBdr>
          <w:top w:space="0" w:sz="0" w:val="nil"/>
          <w:left w:space="0" w:sz="0" w:val="nil"/>
          <w:bottom w:space="0" w:sz="0" w:val="nil"/>
          <w:right w:space="0" w:sz="0" w:val="nil"/>
          <w:between w:space="0" w:sz="0" w:val="nil"/>
        </w:pBdr>
        <w:jc w:val="center"/>
        <w:rPr>
          <w:b w:val="1"/>
          <w:smallCaps w:val="1"/>
          <w:sz w:val="34"/>
          <w:szCs w:val="34"/>
        </w:rPr>
      </w:pPr>
      <w:r w:rsidDel="00000000" w:rsidR="00000000" w:rsidRPr="00000000">
        <w:rPr>
          <w:b w:val="1"/>
          <w:smallCaps w:val="1"/>
          <w:sz w:val="34"/>
          <w:szCs w:val="34"/>
          <w:rtl w:val="0"/>
        </w:rPr>
        <w:t xml:space="preserve">Rede Social: Dindes</w:t>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ind w:left="5670" w:firstLine="0"/>
        <w:rPr>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ind w:left="5670" w:firstLine="0"/>
        <w:rPr>
          <w:sz w:val="20"/>
          <w:szCs w:val="2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ind w:left="5670" w:firstLine="0"/>
        <w:rPr>
          <w:color w:val="000000"/>
          <w:sz w:val="20"/>
          <w:szCs w:val="2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ind w:left="5670" w:firstLine="0"/>
        <w:rPr>
          <w:sz w:val="20"/>
          <w:szCs w:val="20"/>
        </w:rPr>
      </w:pPr>
      <w:r w:rsidDel="00000000" w:rsidR="00000000" w:rsidRPr="00000000">
        <w:rPr>
          <w:color w:val="000000"/>
          <w:sz w:val="20"/>
          <w:szCs w:val="20"/>
          <w:rtl w:val="0"/>
        </w:rPr>
        <w:t xml:space="preserve">Relatório</w:t>
      </w:r>
      <w:r w:rsidDel="00000000" w:rsidR="00000000" w:rsidRPr="00000000">
        <w:rPr>
          <w:sz w:val="20"/>
          <w:szCs w:val="20"/>
          <w:rtl w:val="0"/>
        </w:rPr>
        <w:t xml:space="preserve"> solicitado pela Generation Brasil para compor o projeto final.</w:t>
      </w:r>
      <w:r w:rsidDel="00000000" w:rsidR="00000000" w:rsidRPr="00000000">
        <w:rPr>
          <w:b w:val="1"/>
          <w:sz w:val="20"/>
          <w:szCs w:val="20"/>
          <w:rtl w:val="0"/>
        </w:rPr>
        <w:t xml:space="preserve"> </w:t>
      </w:r>
      <w:r w:rsidDel="00000000" w:rsidR="00000000" w:rsidRPr="00000000">
        <w:rPr>
          <w:sz w:val="20"/>
          <w:szCs w:val="20"/>
          <w:rtl w:val="0"/>
        </w:rPr>
        <w:t xml:space="preserve">O relatório refere-se ao escopo do projeto integrador.</w:t>
      </w:r>
    </w:p>
    <w:p w:rsidR="00000000" w:rsidDel="00000000" w:rsidP="00000000" w:rsidRDefault="00000000" w:rsidRPr="00000000" w14:paraId="00000046">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4A">
      <w:pPr>
        <w:pStyle w:val="Heading1"/>
        <w:numPr>
          <w:ilvl w:val="0"/>
          <w:numId w:val="1"/>
        </w:numPr>
        <w:spacing w:before="120" w:lineRule="auto"/>
        <w:ind w:left="431" w:hanging="431"/>
        <w:rPr>
          <w:sz w:val="28"/>
          <w:szCs w:val="28"/>
        </w:rPr>
      </w:pPr>
      <w:bookmarkStart w:colFirst="0" w:colLast="0" w:name="_heading=h.gjdgxs" w:id="0"/>
      <w:bookmarkEnd w:id="0"/>
      <w:r w:rsidDel="00000000" w:rsidR="00000000" w:rsidRPr="00000000">
        <w:rPr>
          <w:sz w:val="28"/>
          <w:szCs w:val="28"/>
          <w:rtl w:val="0"/>
        </w:rPr>
        <w:t xml:space="preserve">O Problema Social</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pacing w:line="360" w:lineRule="auto"/>
        <w:ind w:firstLine="720"/>
        <w:rPr/>
      </w:pPr>
      <w:r w:rsidDel="00000000" w:rsidR="00000000" w:rsidRPr="00000000">
        <w:rPr>
          <w:rtl w:val="0"/>
        </w:rPr>
        <w:t xml:space="preserve">ODS 5 – Igualdade de Gênero</w:t>
      </w:r>
    </w:p>
    <w:p w:rsidR="00000000" w:rsidDel="00000000" w:rsidP="00000000" w:rsidRDefault="00000000" w:rsidRPr="00000000" w14:paraId="0000004D">
      <w:pPr>
        <w:spacing w:line="360" w:lineRule="auto"/>
        <w:ind w:firstLine="720"/>
        <w:rPr/>
      </w:pPr>
      <w:r w:rsidDel="00000000" w:rsidR="00000000" w:rsidRPr="00000000">
        <w:rPr>
          <w:rtl w:val="0"/>
        </w:rPr>
      </w:r>
    </w:p>
    <w:p w:rsidR="00000000" w:rsidDel="00000000" w:rsidP="00000000" w:rsidRDefault="00000000" w:rsidRPr="00000000" w14:paraId="0000004E">
      <w:pPr>
        <w:pStyle w:val="Heading1"/>
        <w:numPr>
          <w:ilvl w:val="0"/>
          <w:numId w:val="1"/>
        </w:numPr>
        <w:spacing w:before="120" w:lineRule="auto"/>
        <w:ind w:left="431" w:hanging="431"/>
        <w:rPr>
          <w:sz w:val="28"/>
          <w:szCs w:val="28"/>
        </w:rPr>
      </w:pPr>
      <w:bookmarkStart w:colFirst="0" w:colLast="0" w:name="_heading=h.30j0zll" w:id="1"/>
      <w:bookmarkEnd w:id="1"/>
      <w:r w:rsidDel="00000000" w:rsidR="00000000" w:rsidRPr="00000000">
        <w:rPr>
          <w:sz w:val="28"/>
          <w:szCs w:val="28"/>
          <w:rtl w:val="0"/>
        </w:rPr>
        <w:t xml:space="preserve">Qual é o impacto e as consequências da Desigualdade de Gênero na sociedade?</w:t>
      </w:r>
    </w:p>
    <w:p w:rsidR="00000000" w:rsidDel="00000000" w:rsidP="00000000" w:rsidRDefault="00000000" w:rsidRPr="00000000" w14:paraId="0000004F">
      <w:pPr>
        <w:ind w:firstLine="709"/>
        <w:rPr/>
      </w:pPr>
      <w:r w:rsidDel="00000000" w:rsidR="00000000" w:rsidRPr="00000000">
        <w:rPr>
          <w:rtl w:val="0"/>
        </w:rPr>
        <w:t xml:space="preserve">As consequências da desigualdade de gênero são: desigualdade salarial, violência motivada por preconceitos, assédio, exclusão social e do mercado de trabalho. Essas problemáticas se retroalimentam, pois a exclusão do mercado de trabalho acaba por manter os excluídos em situação de violência.</w:t>
      </w:r>
    </w:p>
    <w:p w:rsidR="00000000" w:rsidDel="00000000" w:rsidP="00000000" w:rsidRDefault="00000000" w:rsidRPr="00000000" w14:paraId="00000050">
      <w:pPr>
        <w:pStyle w:val="Heading1"/>
        <w:numPr>
          <w:ilvl w:val="0"/>
          <w:numId w:val="1"/>
        </w:numPr>
        <w:spacing w:before="120" w:lineRule="auto"/>
        <w:ind w:left="431" w:hanging="431"/>
        <w:rPr>
          <w:sz w:val="28"/>
          <w:szCs w:val="28"/>
        </w:rPr>
      </w:pPr>
      <w:bookmarkStart w:colFirst="0" w:colLast="0" w:name="_heading=h.1fob9te" w:id="2"/>
      <w:bookmarkEnd w:id="2"/>
      <w:r w:rsidDel="00000000" w:rsidR="00000000" w:rsidRPr="00000000">
        <w:rPr>
          <w:sz w:val="28"/>
          <w:szCs w:val="28"/>
          <w:rtl w:val="0"/>
        </w:rPr>
        <w:t xml:space="preserve">Qual foi a solução escolhida?</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pacing w:line="360" w:lineRule="auto"/>
        <w:ind w:firstLine="720"/>
        <w:rPr/>
      </w:pPr>
      <w:r w:rsidDel="00000000" w:rsidR="00000000" w:rsidRPr="00000000">
        <w:rPr>
          <w:rtl w:val="0"/>
        </w:rPr>
        <w:t xml:space="preserve">Rede Social.</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numPr>
          <w:ilvl w:val="0"/>
          <w:numId w:val="1"/>
        </w:numPr>
        <w:spacing w:before="120" w:lineRule="auto"/>
        <w:ind w:left="431" w:hanging="431"/>
        <w:rPr>
          <w:sz w:val="28"/>
          <w:szCs w:val="28"/>
        </w:rPr>
      </w:pPr>
      <w:bookmarkStart w:colFirst="0" w:colLast="0" w:name="_heading=h.3znysh7" w:id="3"/>
      <w:bookmarkEnd w:id="3"/>
      <w:r w:rsidDel="00000000" w:rsidR="00000000" w:rsidRPr="00000000">
        <w:rPr>
          <w:sz w:val="28"/>
          <w:szCs w:val="28"/>
          <w:rtl w:val="0"/>
        </w:rPr>
        <w:t xml:space="preserve">Qual o motivo da escolha do modelo de app Rede social?</w:t>
      </w:r>
    </w:p>
    <w:p w:rsidR="00000000" w:rsidDel="00000000" w:rsidP="00000000" w:rsidRDefault="00000000" w:rsidRPr="00000000" w14:paraId="00000055">
      <w:pPr>
        <w:ind w:firstLine="709"/>
        <w:rPr/>
      </w:pPr>
      <w:r w:rsidDel="00000000" w:rsidR="00000000" w:rsidRPr="00000000">
        <w:rPr>
          <w:rtl w:val="0"/>
        </w:rPr>
        <w:t xml:space="preserve">Motiva a interação, comunicação e integração entre as pessoas, de modo que elas possam se ajudar na resolução do problema.</w:t>
      </w:r>
    </w:p>
    <w:p w:rsidR="00000000" w:rsidDel="00000000" w:rsidP="00000000" w:rsidRDefault="00000000" w:rsidRPr="00000000" w14:paraId="00000056">
      <w:pPr>
        <w:ind w:firstLine="709"/>
        <w:rPr/>
      </w:pPr>
      <w:r w:rsidDel="00000000" w:rsidR="00000000" w:rsidRPr="00000000">
        <w:rPr>
          <w:rtl w:val="0"/>
        </w:rPr>
      </w:r>
    </w:p>
    <w:p w:rsidR="00000000" w:rsidDel="00000000" w:rsidP="00000000" w:rsidRDefault="00000000" w:rsidRPr="00000000" w14:paraId="00000057">
      <w:pPr>
        <w:pStyle w:val="Heading1"/>
        <w:numPr>
          <w:ilvl w:val="0"/>
          <w:numId w:val="1"/>
        </w:numPr>
        <w:spacing w:before="120" w:lineRule="auto"/>
        <w:ind w:left="431" w:hanging="431"/>
        <w:rPr>
          <w:sz w:val="28"/>
          <w:szCs w:val="28"/>
        </w:rPr>
      </w:pPr>
      <w:bookmarkStart w:colFirst="0" w:colLast="0" w:name="_heading=h.2et92p0" w:id="4"/>
      <w:bookmarkEnd w:id="4"/>
      <w:r w:rsidDel="00000000" w:rsidR="00000000" w:rsidRPr="00000000">
        <w:rPr>
          <w:sz w:val="28"/>
          <w:szCs w:val="28"/>
          <w:rtl w:val="0"/>
        </w:rPr>
        <w:t xml:space="preserve">Descrição do software planejado para solucionar O problema da desigualdade de gênero.</w:t>
      </w:r>
    </w:p>
    <w:p w:rsidR="00000000" w:rsidDel="00000000" w:rsidP="00000000" w:rsidRDefault="00000000" w:rsidRPr="00000000" w14:paraId="00000058">
      <w:pPr>
        <w:ind w:firstLine="709"/>
        <w:rPr/>
      </w:pPr>
      <w:r w:rsidDel="00000000" w:rsidR="00000000" w:rsidRPr="00000000">
        <w:rPr>
          <w:rtl w:val="0"/>
        </w:rPr>
        <w:t xml:space="preserve">Rede social focada na inclusão no mercado de trabalho, através de um programa de mentorias, em que as madrinhas apoiam apadrinhadas na entrada no mercado de trabalho. Além disso, haverá um espaço para divulgação de vagas por empresas, que serão avaliadas por seus funcionários em quesitos de diversidade.</w:t>
      </w:r>
    </w:p>
    <w:p w:rsidR="00000000" w:rsidDel="00000000" w:rsidP="00000000" w:rsidRDefault="00000000" w:rsidRPr="00000000" w14:paraId="00000059">
      <w:pPr>
        <w:spacing w:line="360" w:lineRule="auto"/>
        <w:ind w:firstLine="720"/>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6840" w:w="11907" w:orient="portrait"/>
      <w:pgMar w:bottom="1134" w:top="1701" w:left="1701" w:right="1134" w:header="1134" w:footer="284"/>
      <w:pgNumType w:start="1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pBdr>
        <w:bottom w:color="000000" w:space="1" w:sz="12" w:val="single"/>
      </w:pBdr>
      <w:rPr>
        <w:color w:val="1e84ff"/>
        <w:sz w:val="22"/>
        <w:szCs w:val="22"/>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São Paulo</w:t>
    </w:r>
  </w:p>
  <w:p w:rsidR="00000000" w:rsidDel="00000000" w:rsidP="00000000" w:rsidRDefault="00000000" w:rsidRPr="00000000" w14:paraId="00000063">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 maio de 2021</w:t>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ind w:left="432" w:hanging="432"/>
    </w:pPr>
    <w:rPr>
      <w:b w:val="1"/>
      <w:sz w:val="48"/>
      <w:szCs w:val="48"/>
    </w:rPr>
  </w:style>
  <w:style w:type="paragraph" w:styleId="Heading2">
    <w:name w:val="heading 2"/>
    <w:basedOn w:val="Normal"/>
    <w:next w:val="Normal"/>
    <w:pPr>
      <w:keepNext w:val="1"/>
      <w:keepLines w:val="1"/>
      <w:spacing w:after="80" w:before="360" w:lineRule="auto"/>
      <w:ind w:left="576" w:hanging="576"/>
    </w:pPr>
    <w:rPr>
      <w:b w:val="1"/>
      <w:sz w:val="36"/>
      <w:szCs w:val="36"/>
    </w:rPr>
  </w:style>
  <w:style w:type="paragraph" w:styleId="Heading3">
    <w:name w:val="heading 3"/>
    <w:basedOn w:val="Normal"/>
    <w:next w:val="Normal"/>
    <w:pPr>
      <w:keepNext w:val="1"/>
      <w:keepLines w:val="1"/>
      <w:spacing w:after="80" w:before="280" w:lineRule="auto"/>
      <w:ind w:left="720" w:hanging="720"/>
    </w:pPr>
    <w:rPr>
      <w:b w:val="1"/>
      <w:sz w:val="28"/>
      <w:szCs w:val="28"/>
    </w:rPr>
  </w:style>
  <w:style w:type="paragraph" w:styleId="Heading4">
    <w:name w:val="heading 4"/>
    <w:basedOn w:val="Normal"/>
    <w:next w:val="Normal"/>
    <w:pPr>
      <w:keepNext w:val="1"/>
      <w:keepLines w:val="1"/>
      <w:spacing w:after="40" w:before="240" w:lineRule="auto"/>
      <w:ind w:left="864" w:hanging="864"/>
    </w:pPr>
    <w:rPr>
      <w:b w:val="1"/>
    </w:rPr>
  </w:style>
  <w:style w:type="paragraph" w:styleId="Heading5">
    <w:name w:val="heading 5"/>
    <w:basedOn w:val="Normal"/>
    <w:next w:val="Normal"/>
    <w:pPr>
      <w:keepNext w:val="1"/>
      <w:keepLines w:val="1"/>
      <w:spacing w:after="40" w:before="220" w:lineRule="auto"/>
      <w:ind w:left="1008" w:hanging="1008"/>
    </w:pPr>
    <w:rPr>
      <w:b w:val="1"/>
      <w:sz w:val="22"/>
      <w:szCs w:val="22"/>
    </w:rPr>
  </w:style>
  <w:style w:type="paragraph" w:styleId="Heading6">
    <w:name w:val="heading 6"/>
    <w:basedOn w:val="Normal"/>
    <w:next w:val="Normal"/>
    <w:pPr>
      <w:keepNext w:val="1"/>
      <w:keepLines w:val="1"/>
      <w:spacing w:after="40" w:before="200" w:lineRule="auto"/>
      <w:ind w:left="1152" w:hanging="1152"/>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numPr>
        <w:numId w:val="2"/>
      </w:numPr>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numPr>
        <w:ilvl w:val="1"/>
        <w:numId w:val="2"/>
      </w:numPr>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numPr>
        <w:ilvl w:val="2"/>
        <w:numId w:val="2"/>
      </w:numPr>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numPr>
        <w:ilvl w:val="3"/>
        <w:numId w:val="2"/>
      </w:numPr>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numPr>
        <w:ilvl w:val="4"/>
        <w:numId w:val="2"/>
      </w:numPr>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numPr>
        <w:ilvl w:val="5"/>
        <w:numId w:val="2"/>
      </w:numPr>
      <w:spacing w:after="40" w:before="200"/>
      <w:outlineLvl w:val="5"/>
    </w:pPr>
    <w:rPr>
      <w:b w:val="1"/>
      <w:sz w:val="20"/>
      <w:szCs w:val="20"/>
    </w:rPr>
  </w:style>
  <w:style w:type="paragraph" w:styleId="Ttulo7">
    <w:name w:val="heading 7"/>
    <w:basedOn w:val="Normal"/>
    <w:next w:val="Normal"/>
    <w:link w:val="Ttulo7Char"/>
    <w:uiPriority w:val="9"/>
    <w:semiHidden w:val="1"/>
    <w:unhideWhenUsed w:val="1"/>
    <w:qFormat w:val="1"/>
    <w:rsid w:val="00174F5C"/>
    <w:pPr>
      <w:keepNext w:val="1"/>
      <w:keepLines w:val="1"/>
      <w:numPr>
        <w:ilvl w:val="6"/>
        <w:numId w:val="2"/>
      </w:numPr>
      <w:spacing w:before="40"/>
      <w:outlineLvl w:val="6"/>
    </w:pPr>
    <w:rPr>
      <w:rFonts w:asciiTheme="majorHAnsi" w:cstheme="majorBidi" w:eastAsiaTheme="majorEastAsia" w:hAnsiTheme="majorHAnsi"/>
      <w:i w:val="1"/>
      <w:iCs w:val="1"/>
      <w:color w:val="243f60" w:themeColor="accent1" w:themeShade="00007F"/>
    </w:rPr>
  </w:style>
  <w:style w:type="paragraph" w:styleId="Ttulo8">
    <w:name w:val="heading 8"/>
    <w:basedOn w:val="Normal"/>
    <w:next w:val="Normal"/>
    <w:link w:val="Ttulo8Char"/>
    <w:uiPriority w:val="9"/>
    <w:semiHidden w:val="1"/>
    <w:unhideWhenUsed w:val="1"/>
    <w:qFormat w:val="1"/>
    <w:rsid w:val="00174F5C"/>
    <w:pPr>
      <w:keepNext w:val="1"/>
      <w:keepLines w:val="1"/>
      <w:numPr>
        <w:ilvl w:val="7"/>
        <w:numId w:val="2"/>
      </w:numPr>
      <w:spacing w:before="40"/>
      <w:outlineLvl w:val="7"/>
    </w:pPr>
    <w:rPr>
      <w:rFonts w:asciiTheme="majorHAnsi" w:cstheme="majorBidi" w:eastAsiaTheme="majorEastAsia" w:hAnsiTheme="majorHAnsi"/>
      <w:color w:val="272727" w:themeColor="text1" w:themeTint="0000D8"/>
      <w:sz w:val="21"/>
      <w:szCs w:val="21"/>
    </w:rPr>
  </w:style>
  <w:style w:type="paragraph" w:styleId="Ttulo9">
    <w:name w:val="heading 9"/>
    <w:basedOn w:val="Normal"/>
    <w:next w:val="Normal"/>
    <w:link w:val="Ttulo9Char"/>
    <w:uiPriority w:val="9"/>
    <w:semiHidden w:val="1"/>
    <w:unhideWhenUsed w:val="1"/>
    <w:qFormat w:val="1"/>
    <w:rsid w:val="00174F5C"/>
    <w:pPr>
      <w:keepNext w:val="1"/>
      <w:keepLines w:val="1"/>
      <w:numPr>
        <w:ilvl w:val="8"/>
        <w:numId w:val="2"/>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Tabelacomgrade">
    <w:name w:val="Table Grid"/>
    <w:basedOn w:val="Tabelanormal"/>
    <w:uiPriority w:val="39"/>
    <w:rsid w:val="00A3245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argrafodaLista">
    <w:name w:val="List Paragraph"/>
    <w:basedOn w:val="Normal"/>
    <w:uiPriority w:val="34"/>
    <w:qFormat w:val="1"/>
    <w:rsid w:val="00A32453"/>
    <w:pPr>
      <w:ind w:left="720"/>
      <w:contextualSpacing w:val="1"/>
    </w:pPr>
  </w:style>
  <w:style w:type="character" w:styleId="Ttulo7Char" w:customStyle="1">
    <w:name w:val="Título 7 Char"/>
    <w:basedOn w:val="Fontepargpadro"/>
    <w:link w:val="Ttulo7"/>
    <w:uiPriority w:val="9"/>
    <w:semiHidden w:val="1"/>
    <w:rsid w:val="00174F5C"/>
    <w:rPr>
      <w:rFonts w:asciiTheme="majorHAnsi" w:cstheme="majorBidi" w:eastAsiaTheme="majorEastAsia" w:hAnsiTheme="majorHAnsi"/>
      <w:i w:val="1"/>
      <w:iCs w:val="1"/>
      <w:color w:val="243f60" w:themeColor="accent1" w:themeShade="00007F"/>
    </w:rPr>
  </w:style>
  <w:style w:type="character" w:styleId="Ttulo8Char" w:customStyle="1">
    <w:name w:val="Título 8 Char"/>
    <w:basedOn w:val="Fontepargpadro"/>
    <w:link w:val="Ttulo8"/>
    <w:uiPriority w:val="9"/>
    <w:semiHidden w:val="1"/>
    <w:rsid w:val="00174F5C"/>
    <w:rPr>
      <w:rFonts w:asciiTheme="majorHAnsi" w:cstheme="majorBidi" w:eastAsiaTheme="majorEastAsia" w:hAnsiTheme="majorHAnsi"/>
      <w:color w:val="272727" w:themeColor="text1" w:themeTint="0000D8"/>
      <w:sz w:val="21"/>
      <w:szCs w:val="21"/>
    </w:rPr>
  </w:style>
  <w:style w:type="character" w:styleId="Ttulo9Char" w:customStyle="1">
    <w:name w:val="Título 9 Char"/>
    <w:basedOn w:val="Fontepargpadro"/>
    <w:link w:val="Ttulo9"/>
    <w:uiPriority w:val="9"/>
    <w:semiHidden w:val="1"/>
    <w:rsid w:val="00174F5C"/>
    <w:rPr>
      <w:rFonts w:asciiTheme="majorHAnsi" w:cstheme="majorBidi" w:eastAsiaTheme="majorEastAsia" w:hAnsiTheme="majorHAnsi"/>
      <w:i w:val="1"/>
      <w:iCs w:val="1"/>
      <w:color w:val="272727" w:themeColor="text1" w:themeTint="0000D8"/>
      <w:sz w:val="21"/>
      <w:szCs w:val="21"/>
    </w:rPr>
  </w:style>
  <w:style w:type="paragraph" w:styleId="Remissivo1">
    <w:name w:val="index 1"/>
    <w:basedOn w:val="Normal"/>
    <w:next w:val="Normal"/>
    <w:autoRedefine w:val="1"/>
    <w:uiPriority w:val="99"/>
    <w:unhideWhenUsed w:val="1"/>
    <w:rsid w:val="00977442"/>
    <w:pPr>
      <w:ind w:left="240" w:hanging="240"/>
      <w:jc w:val="left"/>
    </w:pPr>
    <w:rPr>
      <w:rFonts w:asciiTheme="minorHAnsi" w:hAnsiTheme="minorHAnsi"/>
      <w:sz w:val="20"/>
      <w:szCs w:val="20"/>
    </w:rPr>
  </w:style>
  <w:style w:type="paragraph" w:styleId="Remissivo2">
    <w:name w:val="index 2"/>
    <w:basedOn w:val="Normal"/>
    <w:next w:val="Normal"/>
    <w:autoRedefine w:val="1"/>
    <w:uiPriority w:val="99"/>
    <w:unhideWhenUsed w:val="1"/>
    <w:rsid w:val="00977442"/>
    <w:pPr>
      <w:ind w:left="480" w:hanging="240"/>
      <w:jc w:val="left"/>
    </w:pPr>
    <w:rPr>
      <w:rFonts w:asciiTheme="minorHAnsi" w:hAnsiTheme="minorHAnsi"/>
      <w:sz w:val="20"/>
      <w:szCs w:val="20"/>
    </w:rPr>
  </w:style>
  <w:style w:type="paragraph" w:styleId="Remissivo3">
    <w:name w:val="index 3"/>
    <w:basedOn w:val="Normal"/>
    <w:next w:val="Normal"/>
    <w:autoRedefine w:val="1"/>
    <w:uiPriority w:val="99"/>
    <w:unhideWhenUsed w:val="1"/>
    <w:rsid w:val="00977442"/>
    <w:pPr>
      <w:ind w:left="720" w:hanging="240"/>
      <w:jc w:val="left"/>
    </w:pPr>
    <w:rPr>
      <w:rFonts w:asciiTheme="minorHAnsi" w:hAnsiTheme="minorHAnsi"/>
      <w:sz w:val="20"/>
      <w:szCs w:val="20"/>
    </w:rPr>
  </w:style>
  <w:style w:type="paragraph" w:styleId="Remissivo4">
    <w:name w:val="index 4"/>
    <w:basedOn w:val="Normal"/>
    <w:next w:val="Normal"/>
    <w:autoRedefine w:val="1"/>
    <w:uiPriority w:val="99"/>
    <w:unhideWhenUsed w:val="1"/>
    <w:rsid w:val="00977442"/>
    <w:pPr>
      <w:ind w:left="960" w:hanging="240"/>
      <w:jc w:val="left"/>
    </w:pPr>
    <w:rPr>
      <w:rFonts w:asciiTheme="minorHAnsi" w:hAnsiTheme="minorHAnsi"/>
      <w:sz w:val="20"/>
      <w:szCs w:val="20"/>
    </w:rPr>
  </w:style>
  <w:style w:type="paragraph" w:styleId="Remissivo5">
    <w:name w:val="index 5"/>
    <w:basedOn w:val="Normal"/>
    <w:next w:val="Normal"/>
    <w:autoRedefine w:val="1"/>
    <w:uiPriority w:val="99"/>
    <w:unhideWhenUsed w:val="1"/>
    <w:rsid w:val="00977442"/>
    <w:pPr>
      <w:ind w:left="1200" w:hanging="240"/>
      <w:jc w:val="left"/>
    </w:pPr>
    <w:rPr>
      <w:rFonts w:asciiTheme="minorHAnsi" w:hAnsiTheme="minorHAnsi"/>
      <w:sz w:val="20"/>
      <w:szCs w:val="20"/>
    </w:rPr>
  </w:style>
  <w:style w:type="paragraph" w:styleId="Remissivo6">
    <w:name w:val="index 6"/>
    <w:basedOn w:val="Normal"/>
    <w:next w:val="Normal"/>
    <w:autoRedefine w:val="1"/>
    <w:uiPriority w:val="99"/>
    <w:unhideWhenUsed w:val="1"/>
    <w:rsid w:val="00977442"/>
    <w:pPr>
      <w:ind w:left="1440" w:hanging="240"/>
      <w:jc w:val="left"/>
    </w:pPr>
    <w:rPr>
      <w:rFonts w:asciiTheme="minorHAnsi" w:hAnsiTheme="minorHAnsi"/>
      <w:sz w:val="20"/>
      <w:szCs w:val="20"/>
    </w:rPr>
  </w:style>
  <w:style w:type="paragraph" w:styleId="Remissivo7">
    <w:name w:val="index 7"/>
    <w:basedOn w:val="Normal"/>
    <w:next w:val="Normal"/>
    <w:autoRedefine w:val="1"/>
    <w:uiPriority w:val="99"/>
    <w:unhideWhenUsed w:val="1"/>
    <w:rsid w:val="00977442"/>
    <w:pPr>
      <w:ind w:left="1680" w:hanging="240"/>
      <w:jc w:val="left"/>
    </w:pPr>
    <w:rPr>
      <w:rFonts w:asciiTheme="minorHAnsi" w:hAnsiTheme="minorHAnsi"/>
      <w:sz w:val="20"/>
      <w:szCs w:val="20"/>
    </w:rPr>
  </w:style>
  <w:style w:type="paragraph" w:styleId="Remissivo8">
    <w:name w:val="index 8"/>
    <w:basedOn w:val="Normal"/>
    <w:next w:val="Normal"/>
    <w:autoRedefine w:val="1"/>
    <w:uiPriority w:val="99"/>
    <w:unhideWhenUsed w:val="1"/>
    <w:rsid w:val="00977442"/>
    <w:pPr>
      <w:ind w:left="1920" w:hanging="240"/>
      <w:jc w:val="left"/>
    </w:pPr>
    <w:rPr>
      <w:rFonts w:asciiTheme="minorHAnsi" w:hAnsiTheme="minorHAnsi"/>
      <w:sz w:val="20"/>
      <w:szCs w:val="20"/>
    </w:rPr>
  </w:style>
  <w:style w:type="paragraph" w:styleId="Remissivo9">
    <w:name w:val="index 9"/>
    <w:basedOn w:val="Normal"/>
    <w:next w:val="Normal"/>
    <w:autoRedefine w:val="1"/>
    <w:uiPriority w:val="99"/>
    <w:unhideWhenUsed w:val="1"/>
    <w:rsid w:val="00977442"/>
    <w:pPr>
      <w:ind w:left="2160" w:hanging="240"/>
      <w:jc w:val="left"/>
    </w:pPr>
    <w:rPr>
      <w:rFonts w:asciiTheme="minorHAnsi" w:hAnsiTheme="minorHAnsi"/>
      <w:sz w:val="20"/>
      <w:szCs w:val="20"/>
    </w:rPr>
  </w:style>
  <w:style w:type="paragraph" w:styleId="Ttulodendiceremissivo">
    <w:name w:val="index heading"/>
    <w:basedOn w:val="Normal"/>
    <w:next w:val="Remissivo1"/>
    <w:uiPriority w:val="99"/>
    <w:unhideWhenUsed w:val="1"/>
    <w:rsid w:val="00977442"/>
    <w:pPr>
      <w:spacing w:after="120" w:before="120"/>
      <w:jc w:val="left"/>
    </w:pPr>
    <w:rPr>
      <w:rFonts w:asciiTheme="minorHAnsi" w:hAnsiTheme="minorHAnsi"/>
      <w:b w:val="1"/>
      <w:bCs w:val="1"/>
      <w:i w:val="1"/>
      <w:iCs w:val="1"/>
      <w:sz w:val="20"/>
      <w:szCs w:val="20"/>
    </w:rPr>
  </w:style>
  <w:style w:type="paragraph" w:styleId="Sumrio1">
    <w:name w:val="toc 1"/>
    <w:basedOn w:val="Normal"/>
    <w:next w:val="Normal"/>
    <w:autoRedefine w:val="1"/>
    <w:uiPriority w:val="39"/>
    <w:unhideWhenUsed w:val="1"/>
    <w:rsid w:val="00977442"/>
    <w:pPr>
      <w:spacing w:after="120" w:before="120"/>
      <w:jc w:val="left"/>
    </w:pPr>
    <w:rPr>
      <w:rFonts w:asciiTheme="minorHAnsi" w:hAnsiTheme="minorHAnsi"/>
      <w:b w:val="1"/>
      <w:bCs w:val="1"/>
      <w:caps w:val="1"/>
      <w:sz w:val="20"/>
      <w:szCs w:val="20"/>
    </w:rPr>
  </w:style>
  <w:style w:type="paragraph" w:styleId="Sumrio2">
    <w:name w:val="toc 2"/>
    <w:basedOn w:val="Normal"/>
    <w:next w:val="Normal"/>
    <w:autoRedefine w:val="1"/>
    <w:uiPriority w:val="39"/>
    <w:unhideWhenUsed w:val="1"/>
    <w:rsid w:val="00977442"/>
    <w:pPr>
      <w:ind w:left="240"/>
      <w:jc w:val="left"/>
    </w:pPr>
    <w:rPr>
      <w:rFonts w:asciiTheme="minorHAnsi" w:hAnsiTheme="minorHAnsi"/>
      <w:smallCaps w:val="1"/>
      <w:sz w:val="20"/>
      <w:szCs w:val="20"/>
    </w:rPr>
  </w:style>
  <w:style w:type="paragraph" w:styleId="Sumrio3">
    <w:name w:val="toc 3"/>
    <w:basedOn w:val="Normal"/>
    <w:next w:val="Normal"/>
    <w:autoRedefine w:val="1"/>
    <w:uiPriority w:val="39"/>
    <w:unhideWhenUsed w:val="1"/>
    <w:rsid w:val="00977442"/>
    <w:pPr>
      <w:ind w:left="480"/>
      <w:jc w:val="left"/>
    </w:pPr>
    <w:rPr>
      <w:rFonts w:asciiTheme="minorHAnsi" w:hAnsiTheme="minorHAnsi"/>
      <w:i w:val="1"/>
      <w:iCs w:val="1"/>
      <w:sz w:val="20"/>
      <w:szCs w:val="20"/>
    </w:rPr>
  </w:style>
  <w:style w:type="paragraph" w:styleId="Sumrio4">
    <w:name w:val="toc 4"/>
    <w:basedOn w:val="Normal"/>
    <w:next w:val="Normal"/>
    <w:autoRedefine w:val="1"/>
    <w:uiPriority w:val="39"/>
    <w:unhideWhenUsed w:val="1"/>
    <w:rsid w:val="00977442"/>
    <w:pPr>
      <w:ind w:left="720"/>
      <w:jc w:val="left"/>
    </w:pPr>
    <w:rPr>
      <w:rFonts w:asciiTheme="minorHAnsi" w:hAnsiTheme="minorHAnsi"/>
      <w:sz w:val="18"/>
      <w:szCs w:val="18"/>
    </w:rPr>
  </w:style>
  <w:style w:type="paragraph" w:styleId="Sumrio5">
    <w:name w:val="toc 5"/>
    <w:basedOn w:val="Normal"/>
    <w:next w:val="Normal"/>
    <w:autoRedefine w:val="1"/>
    <w:uiPriority w:val="39"/>
    <w:unhideWhenUsed w:val="1"/>
    <w:rsid w:val="00977442"/>
    <w:pPr>
      <w:ind w:left="960"/>
      <w:jc w:val="left"/>
    </w:pPr>
    <w:rPr>
      <w:rFonts w:asciiTheme="minorHAnsi" w:hAnsiTheme="minorHAnsi"/>
      <w:sz w:val="18"/>
      <w:szCs w:val="18"/>
    </w:rPr>
  </w:style>
  <w:style w:type="paragraph" w:styleId="Sumrio6">
    <w:name w:val="toc 6"/>
    <w:basedOn w:val="Normal"/>
    <w:next w:val="Normal"/>
    <w:autoRedefine w:val="1"/>
    <w:uiPriority w:val="39"/>
    <w:unhideWhenUsed w:val="1"/>
    <w:rsid w:val="00977442"/>
    <w:pPr>
      <w:ind w:left="1200"/>
      <w:jc w:val="left"/>
    </w:pPr>
    <w:rPr>
      <w:rFonts w:asciiTheme="minorHAnsi" w:hAnsiTheme="minorHAnsi"/>
      <w:sz w:val="18"/>
      <w:szCs w:val="18"/>
    </w:rPr>
  </w:style>
  <w:style w:type="paragraph" w:styleId="Sumrio7">
    <w:name w:val="toc 7"/>
    <w:basedOn w:val="Normal"/>
    <w:next w:val="Normal"/>
    <w:autoRedefine w:val="1"/>
    <w:uiPriority w:val="39"/>
    <w:unhideWhenUsed w:val="1"/>
    <w:rsid w:val="00977442"/>
    <w:pPr>
      <w:ind w:left="1440"/>
      <w:jc w:val="left"/>
    </w:pPr>
    <w:rPr>
      <w:rFonts w:asciiTheme="minorHAnsi" w:hAnsiTheme="minorHAnsi"/>
      <w:sz w:val="18"/>
      <w:szCs w:val="18"/>
    </w:rPr>
  </w:style>
  <w:style w:type="paragraph" w:styleId="Sumrio8">
    <w:name w:val="toc 8"/>
    <w:basedOn w:val="Normal"/>
    <w:next w:val="Normal"/>
    <w:autoRedefine w:val="1"/>
    <w:uiPriority w:val="39"/>
    <w:unhideWhenUsed w:val="1"/>
    <w:rsid w:val="00977442"/>
    <w:pPr>
      <w:ind w:left="1680"/>
      <w:jc w:val="left"/>
    </w:pPr>
    <w:rPr>
      <w:rFonts w:asciiTheme="minorHAnsi" w:hAnsiTheme="minorHAnsi"/>
      <w:sz w:val="18"/>
      <w:szCs w:val="18"/>
    </w:rPr>
  </w:style>
  <w:style w:type="paragraph" w:styleId="Sumrio9">
    <w:name w:val="toc 9"/>
    <w:basedOn w:val="Normal"/>
    <w:next w:val="Normal"/>
    <w:autoRedefine w:val="1"/>
    <w:uiPriority w:val="39"/>
    <w:unhideWhenUsed w:val="1"/>
    <w:rsid w:val="00977442"/>
    <w:pPr>
      <w:ind w:left="1920"/>
      <w:jc w:val="left"/>
    </w:pPr>
    <w:rPr>
      <w:rFonts w:asciiTheme="minorHAnsi" w:hAnsiTheme="minorHAns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yQD1AX4NeOe2xenzw64hmdmw9A==">AMUW2mUaSar0VMGWVgytDJvoePuakTZ85lVa1s5eisYP9Fx60hPGa9fibcfJjAnk06h3fCcUk3BULo+9qrbpH+vhwjkX01cnW26m2IJ//QkNrNpX0l7xKUxkneOdzGxe1LVz5pKeuXAM2KwsL7SGo9I+/8mT9nvdrNRCnRoqlYP85tpk+07HHfqltWySYD+D9yjY2r8o0WX3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2021-04-20T06:58:00Z</dcterms:created>
</cp:coreProperties>
</file>