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8430243"/>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8430244"/>
      <w:r w:rsidRPr="00DA0CA9">
        <w:lastRenderedPageBreak/>
        <w:t>Resumo</w:t>
      </w:r>
      <w:bookmarkEnd w:id="6"/>
      <w:bookmarkEnd w:id="7"/>
      <w:bookmarkEnd w:id="8"/>
      <w:bookmarkEnd w:id="9"/>
    </w:p>
    <w:p w14:paraId="1DCB0CFD" w14:textId="3E0C1409" w:rsidR="00536B80" w:rsidRPr="00191720" w:rsidRDefault="00536B80" w:rsidP="00536B80">
      <w:pPr>
        <w:rPr>
          <w:lang w:val="pt-BR"/>
        </w:rPr>
      </w:pPr>
      <w:r>
        <w:t>Todos temos a perceção que a meteorologia ou o estado do tempo influencia de uma forma considerável todas as atividades humanas, sejam elas desenvolvidas em edifícios ou ao ar livre. Para além da preparação diária para sair de casa, a previsão da precipitação é importante para muitas áreas, tais como aviação, navegação, agricultura, indústria, comércio e turismo.</w:t>
      </w:r>
    </w:p>
    <w:p w14:paraId="11BE0EAB" w14:textId="76E9122F" w:rsidR="00536B80" w:rsidRDefault="00536B80" w:rsidP="00536B80">
      <w:r>
        <w:t>Em Portugal, o Instituto Português do Mar e da Atmosfera</w:t>
      </w:r>
      <w:r w:rsidR="006C0756">
        <w:t xml:space="preserve"> (IPMA)</w:t>
      </w:r>
      <w:r>
        <w:t xml:space="preserve">, uma organização oficial pública, analisa e faz a previsão do estado do tempo para períodos longos até 10 dias e com </w:t>
      </w:r>
      <w:r w:rsidR="00191720">
        <w:t>um certo</w:t>
      </w:r>
      <w:r>
        <w:t xml:space="preserve"> grau de incerteza. Por esse motivo, o objetivo do projeto é alcançar uma alta taxa de acerto na identificação de padrões de precipitação para que o algoritmo seja confiável em contextos reais. </w:t>
      </w:r>
    </w:p>
    <w:p w14:paraId="414B4B7C" w14:textId="434577E9" w:rsidR="00587014" w:rsidRDefault="00536B80" w:rsidP="00536B80">
      <w:r>
        <w:t>Para atingir esse objetivo, o IPMA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8430245"/>
      <w:r w:rsidRPr="0014165E">
        <w:rPr>
          <w:lang w:val="en-US"/>
        </w:rPr>
        <w:lastRenderedPageBreak/>
        <w:t>Abstract</w:t>
      </w:r>
      <w:bookmarkEnd w:id="10"/>
      <w:bookmarkEnd w:id="11"/>
      <w:bookmarkEnd w:id="12"/>
      <w:bookmarkEnd w:id="13"/>
      <w:r w:rsidR="001960A4" w:rsidRPr="0014165E">
        <w:rPr>
          <w:lang w:val="en-US"/>
        </w:rPr>
        <w:t xml:space="preserve"> </w:t>
      </w:r>
    </w:p>
    <w:p w14:paraId="61AC88C9" w14:textId="30790B85" w:rsidR="00536B80" w:rsidRPr="00536B80" w:rsidRDefault="00536B80" w:rsidP="004A7F43">
      <w:pPr>
        <w:rPr>
          <w:lang w:val="en-GB"/>
        </w:rPr>
      </w:pPr>
      <w:r w:rsidRPr="00536B80">
        <w:rPr>
          <w:lang w:val="en-GB"/>
        </w:rPr>
        <w:t>We all perceive that meteorology or weather conditions significantly influence all human activities, whether carried out indoors or outdoors. In addition to daily preparation to leave the house, precipitation forecasting is crucial for many areas such as aviation, navigation, agriculture, industry, commerce, and tourism.</w:t>
      </w:r>
    </w:p>
    <w:p w14:paraId="676F5BF1" w14:textId="0C8FAA3B" w:rsidR="00536B80" w:rsidRPr="00536B80" w:rsidRDefault="00536B80" w:rsidP="004A7F43">
      <w:pPr>
        <w:rPr>
          <w:lang w:val="en-GB"/>
        </w:rPr>
      </w:pPr>
      <w:r w:rsidRPr="00536B80">
        <w:rPr>
          <w:lang w:val="en-GB"/>
        </w:rPr>
        <w:t xml:space="preserve">In Portugal, the Portuguese Institute for the Sea and the Atmosphere (IPMA), an official public organization, </w:t>
      </w:r>
      <w:r w:rsidR="006C0756" w:rsidRPr="00536B80">
        <w:rPr>
          <w:lang w:val="en-GB"/>
        </w:rPr>
        <w:t>analyses</w:t>
      </w:r>
      <w:r w:rsidRPr="00536B80">
        <w:rPr>
          <w:lang w:val="en-GB"/>
        </w:rPr>
        <w:t xml:space="preserve"> and forecasts weather conditions for long periods of up to 10 days, but with a high degree of uncertainty. Therefore, the objective of the project is to achieve a high accuracy rate in identifying precipitation patterns, making the algorithm reliable in real-world contexts.</w:t>
      </w:r>
    </w:p>
    <w:p w14:paraId="0E7B4141" w14:textId="36270903" w:rsidR="00AB0CAD" w:rsidRPr="00786C44" w:rsidRDefault="00536B80" w:rsidP="00536B80">
      <w:pPr>
        <w:rPr>
          <w:rFonts w:ascii="Arial" w:hAnsi="Arial" w:cs="Arial"/>
          <w:lang w:val="en-GB"/>
        </w:rPr>
      </w:pPr>
      <w:r w:rsidRPr="00536B80">
        <w:rPr>
          <w:lang w:val="en-GB"/>
        </w:rPr>
        <w:t>To accomplish this goal, IPMA has implemented radars to capture images of the weather conditions, which will be used to predict precipitation in Leiria. This project will test artificial intelligence techniques using deep learning and artificial neural networks, specifically convolutional neural networks (CNNs).</w:t>
      </w: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35A7FE32" w14:textId="77777777" w:rsidR="006C0756"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08CF85BB" w14:textId="5058342A"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3" w:history="1">
        <w:r w:rsidR="006C0756" w:rsidRPr="009C1962">
          <w:rPr>
            <w:rStyle w:val="Hyperlink"/>
            <w:noProof/>
          </w:rPr>
          <w:t>Agradecimentos</w:t>
        </w:r>
        <w:r w:rsidR="006C0756">
          <w:rPr>
            <w:noProof/>
            <w:webHidden/>
          </w:rPr>
          <w:tab/>
        </w:r>
        <w:r w:rsidR="006C0756">
          <w:rPr>
            <w:noProof/>
            <w:webHidden/>
          </w:rPr>
          <w:fldChar w:fldCharType="begin"/>
        </w:r>
        <w:r w:rsidR="006C0756">
          <w:rPr>
            <w:noProof/>
            <w:webHidden/>
          </w:rPr>
          <w:instrText xml:space="preserve"> PAGEREF _Toc138430243 \h </w:instrText>
        </w:r>
        <w:r w:rsidR="006C0756">
          <w:rPr>
            <w:noProof/>
            <w:webHidden/>
          </w:rPr>
        </w:r>
        <w:r w:rsidR="006C0756">
          <w:rPr>
            <w:noProof/>
            <w:webHidden/>
          </w:rPr>
          <w:fldChar w:fldCharType="separate"/>
        </w:r>
        <w:r w:rsidR="006C0756">
          <w:rPr>
            <w:noProof/>
            <w:webHidden/>
          </w:rPr>
          <w:t>iii</w:t>
        </w:r>
        <w:r w:rsidR="006C0756">
          <w:rPr>
            <w:noProof/>
            <w:webHidden/>
          </w:rPr>
          <w:fldChar w:fldCharType="end"/>
        </w:r>
      </w:hyperlink>
    </w:p>
    <w:p w14:paraId="1C4A07F0" w14:textId="0613642E"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4" w:history="1">
        <w:r w:rsidR="006C0756" w:rsidRPr="009C1962">
          <w:rPr>
            <w:rStyle w:val="Hyperlink"/>
            <w:noProof/>
          </w:rPr>
          <w:t>Resumo</w:t>
        </w:r>
        <w:r w:rsidR="006C0756">
          <w:rPr>
            <w:noProof/>
            <w:webHidden/>
          </w:rPr>
          <w:tab/>
        </w:r>
        <w:r w:rsidR="006C0756">
          <w:rPr>
            <w:noProof/>
            <w:webHidden/>
          </w:rPr>
          <w:fldChar w:fldCharType="begin"/>
        </w:r>
        <w:r w:rsidR="006C0756">
          <w:rPr>
            <w:noProof/>
            <w:webHidden/>
          </w:rPr>
          <w:instrText xml:space="preserve"> PAGEREF _Toc138430244 \h </w:instrText>
        </w:r>
        <w:r w:rsidR="006C0756">
          <w:rPr>
            <w:noProof/>
            <w:webHidden/>
          </w:rPr>
        </w:r>
        <w:r w:rsidR="006C0756">
          <w:rPr>
            <w:noProof/>
            <w:webHidden/>
          </w:rPr>
          <w:fldChar w:fldCharType="separate"/>
        </w:r>
        <w:r w:rsidR="006C0756">
          <w:rPr>
            <w:noProof/>
            <w:webHidden/>
          </w:rPr>
          <w:t>iv</w:t>
        </w:r>
        <w:r w:rsidR="006C0756">
          <w:rPr>
            <w:noProof/>
            <w:webHidden/>
          </w:rPr>
          <w:fldChar w:fldCharType="end"/>
        </w:r>
      </w:hyperlink>
    </w:p>
    <w:p w14:paraId="5F1F5415" w14:textId="6D6185DE"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5" w:history="1">
        <w:r w:rsidR="006C0756" w:rsidRPr="009C1962">
          <w:rPr>
            <w:rStyle w:val="Hyperlink"/>
            <w:noProof/>
            <w:lang w:val="en-US"/>
          </w:rPr>
          <w:t>Abstract</w:t>
        </w:r>
        <w:r w:rsidR="006C0756">
          <w:rPr>
            <w:noProof/>
            <w:webHidden/>
          </w:rPr>
          <w:tab/>
        </w:r>
        <w:r w:rsidR="006C0756">
          <w:rPr>
            <w:noProof/>
            <w:webHidden/>
          </w:rPr>
          <w:fldChar w:fldCharType="begin"/>
        </w:r>
        <w:r w:rsidR="006C0756">
          <w:rPr>
            <w:noProof/>
            <w:webHidden/>
          </w:rPr>
          <w:instrText xml:space="preserve"> PAGEREF _Toc138430245 \h </w:instrText>
        </w:r>
        <w:r w:rsidR="006C0756">
          <w:rPr>
            <w:noProof/>
            <w:webHidden/>
          </w:rPr>
        </w:r>
        <w:r w:rsidR="006C0756">
          <w:rPr>
            <w:noProof/>
            <w:webHidden/>
          </w:rPr>
          <w:fldChar w:fldCharType="separate"/>
        </w:r>
        <w:r w:rsidR="006C0756">
          <w:rPr>
            <w:noProof/>
            <w:webHidden/>
          </w:rPr>
          <w:t>v</w:t>
        </w:r>
        <w:r w:rsidR="006C0756">
          <w:rPr>
            <w:noProof/>
            <w:webHidden/>
          </w:rPr>
          <w:fldChar w:fldCharType="end"/>
        </w:r>
      </w:hyperlink>
    </w:p>
    <w:p w14:paraId="4FE997EC" w14:textId="281B468B"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6" w:history="1">
        <w:r w:rsidR="006C0756" w:rsidRPr="009C1962">
          <w:rPr>
            <w:rStyle w:val="Hyperlink"/>
            <w:noProof/>
          </w:rPr>
          <w:t>Lista de Figuras</w:t>
        </w:r>
        <w:r w:rsidR="006C0756">
          <w:rPr>
            <w:noProof/>
            <w:webHidden/>
          </w:rPr>
          <w:tab/>
        </w:r>
        <w:r w:rsidR="006C0756">
          <w:rPr>
            <w:noProof/>
            <w:webHidden/>
          </w:rPr>
          <w:fldChar w:fldCharType="begin"/>
        </w:r>
        <w:r w:rsidR="006C0756">
          <w:rPr>
            <w:noProof/>
            <w:webHidden/>
          </w:rPr>
          <w:instrText xml:space="preserve"> PAGEREF _Toc138430246 \h </w:instrText>
        </w:r>
        <w:r w:rsidR="006C0756">
          <w:rPr>
            <w:noProof/>
            <w:webHidden/>
          </w:rPr>
        </w:r>
        <w:r w:rsidR="006C0756">
          <w:rPr>
            <w:noProof/>
            <w:webHidden/>
          </w:rPr>
          <w:fldChar w:fldCharType="separate"/>
        </w:r>
        <w:r w:rsidR="006C0756">
          <w:rPr>
            <w:noProof/>
            <w:webHidden/>
          </w:rPr>
          <w:t>vii</w:t>
        </w:r>
        <w:r w:rsidR="006C0756">
          <w:rPr>
            <w:noProof/>
            <w:webHidden/>
          </w:rPr>
          <w:fldChar w:fldCharType="end"/>
        </w:r>
      </w:hyperlink>
    </w:p>
    <w:p w14:paraId="4F7620F6" w14:textId="070CF6B3"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7" w:history="1">
        <w:r w:rsidR="006C0756" w:rsidRPr="009C1962">
          <w:rPr>
            <w:rStyle w:val="Hyperlink"/>
            <w:noProof/>
          </w:rPr>
          <w:t>Lista de tabelas</w:t>
        </w:r>
        <w:r w:rsidR="006C0756">
          <w:rPr>
            <w:noProof/>
            <w:webHidden/>
          </w:rPr>
          <w:tab/>
        </w:r>
        <w:r w:rsidR="006C0756">
          <w:rPr>
            <w:noProof/>
            <w:webHidden/>
          </w:rPr>
          <w:fldChar w:fldCharType="begin"/>
        </w:r>
        <w:r w:rsidR="006C0756">
          <w:rPr>
            <w:noProof/>
            <w:webHidden/>
          </w:rPr>
          <w:instrText xml:space="preserve"> PAGEREF _Toc138430247 \h </w:instrText>
        </w:r>
        <w:r w:rsidR="006C0756">
          <w:rPr>
            <w:noProof/>
            <w:webHidden/>
          </w:rPr>
        </w:r>
        <w:r w:rsidR="006C0756">
          <w:rPr>
            <w:noProof/>
            <w:webHidden/>
          </w:rPr>
          <w:fldChar w:fldCharType="separate"/>
        </w:r>
        <w:r w:rsidR="006C0756">
          <w:rPr>
            <w:noProof/>
            <w:webHidden/>
          </w:rPr>
          <w:t>viii</w:t>
        </w:r>
        <w:r w:rsidR="006C0756">
          <w:rPr>
            <w:noProof/>
            <w:webHidden/>
          </w:rPr>
          <w:fldChar w:fldCharType="end"/>
        </w:r>
      </w:hyperlink>
    </w:p>
    <w:p w14:paraId="01DB4A3F" w14:textId="18F093B0"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8" w:history="1">
        <w:r w:rsidR="006C0756" w:rsidRPr="009C1962">
          <w:rPr>
            <w:rStyle w:val="Hyperlink"/>
            <w:noProof/>
          </w:rPr>
          <w:t>Lista de siglas e acrónimos</w:t>
        </w:r>
        <w:r w:rsidR="006C0756">
          <w:rPr>
            <w:noProof/>
            <w:webHidden/>
          </w:rPr>
          <w:tab/>
        </w:r>
        <w:r w:rsidR="006C0756">
          <w:rPr>
            <w:noProof/>
            <w:webHidden/>
          </w:rPr>
          <w:fldChar w:fldCharType="begin"/>
        </w:r>
        <w:r w:rsidR="006C0756">
          <w:rPr>
            <w:noProof/>
            <w:webHidden/>
          </w:rPr>
          <w:instrText xml:space="preserve"> PAGEREF _Toc138430248 \h </w:instrText>
        </w:r>
        <w:r w:rsidR="006C0756">
          <w:rPr>
            <w:noProof/>
            <w:webHidden/>
          </w:rPr>
        </w:r>
        <w:r w:rsidR="006C0756">
          <w:rPr>
            <w:noProof/>
            <w:webHidden/>
          </w:rPr>
          <w:fldChar w:fldCharType="separate"/>
        </w:r>
        <w:r w:rsidR="006C0756">
          <w:rPr>
            <w:noProof/>
            <w:webHidden/>
          </w:rPr>
          <w:t>ix</w:t>
        </w:r>
        <w:r w:rsidR="006C0756">
          <w:rPr>
            <w:noProof/>
            <w:webHidden/>
          </w:rPr>
          <w:fldChar w:fldCharType="end"/>
        </w:r>
      </w:hyperlink>
    </w:p>
    <w:p w14:paraId="54BC144C" w14:textId="7C2BF569"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49" w:history="1">
        <w:r w:rsidR="006C0756" w:rsidRPr="009C1962">
          <w:rPr>
            <w:rStyle w:val="Hyperlink"/>
            <w:noProof/>
            <w14:scene3d>
              <w14:camera w14:prst="orthographicFront"/>
              <w14:lightRig w14:rig="threePt" w14:dir="t">
                <w14:rot w14:lat="0" w14:lon="0" w14:rev="0"/>
              </w14:lightRig>
            </w14:scene3d>
          </w:rPr>
          <w:t>1.</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Introdução</w:t>
        </w:r>
        <w:r w:rsidR="006C0756">
          <w:rPr>
            <w:noProof/>
            <w:webHidden/>
          </w:rPr>
          <w:tab/>
        </w:r>
        <w:r w:rsidR="006C0756">
          <w:rPr>
            <w:noProof/>
            <w:webHidden/>
          </w:rPr>
          <w:fldChar w:fldCharType="begin"/>
        </w:r>
        <w:r w:rsidR="006C0756">
          <w:rPr>
            <w:noProof/>
            <w:webHidden/>
          </w:rPr>
          <w:instrText xml:space="preserve"> PAGEREF _Toc138430249 \h </w:instrText>
        </w:r>
        <w:r w:rsidR="006C0756">
          <w:rPr>
            <w:noProof/>
            <w:webHidden/>
          </w:rPr>
        </w:r>
        <w:r w:rsidR="006C0756">
          <w:rPr>
            <w:noProof/>
            <w:webHidden/>
          </w:rPr>
          <w:fldChar w:fldCharType="separate"/>
        </w:r>
        <w:r w:rsidR="006C0756">
          <w:rPr>
            <w:noProof/>
            <w:webHidden/>
          </w:rPr>
          <w:t>1</w:t>
        </w:r>
        <w:r w:rsidR="006C0756">
          <w:rPr>
            <w:noProof/>
            <w:webHidden/>
          </w:rPr>
          <w:fldChar w:fldCharType="end"/>
        </w:r>
      </w:hyperlink>
    </w:p>
    <w:p w14:paraId="4E639767" w14:textId="2FF9FE43"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0" w:history="1">
        <w:r w:rsidR="006C0756" w:rsidRPr="009C1962">
          <w:rPr>
            <w:rStyle w:val="Hyperlink"/>
            <w:noProof/>
            <w14:scene3d>
              <w14:camera w14:prst="orthographicFront"/>
              <w14:lightRig w14:rig="threePt" w14:dir="t">
                <w14:rot w14:lat="0" w14:lon="0" w14:rev="0"/>
              </w14:lightRig>
            </w14:scene3d>
          </w:rPr>
          <w:t>2.</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Descrição do processo</w:t>
        </w:r>
        <w:r w:rsidR="006C0756">
          <w:rPr>
            <w:noProof/>
            <w:webHidden/>
          </w:rPr>
          <w:tab/>
        </w:r>
        <w:r w:rsidR="006C0756">
          <w:rPr>
            <w:noProof/>
            <w:webHidden/>
          </w:rPr>
          <w:fldChar w:fldCharType="begin"/>
        </w:r>
        <w:r w:rsidR="006C0756">
          <w:rPr>
            <w:noProof/>
            <w:webHidden/>
          </w:rPr>
          <w:instrText xml:space="preserve"> PAGEREF _Toc138430250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5DB43B8F" w14:textId="5DCB3F4B"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1" w:history="1">
        <w:r w:rsidR="006C0756" w:rsidRPr="009C1962">
          <w:rPr>
            <w:rStyle w:val="Hyperlink"/>
            <w:noProof/>
          </w:rPr>
          <w:t>2.1.</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Dataset utilizado</w:t>
        </w:r>
        <w:r w:rsidR="006C0756">
          <w:rPr>
            <w:noProof/>
            <w:webHidden/>
          </w:rPr>
          <w:tab/>
        </w:r>
        <w:r w:rsidR="006C0756">
          <w:rPr>
            <w:noProof/>
            <w:webHidden/>
          </w:rPr>
          <w:fldChar w:fldCharType="begin"/>
        </w:r>
        <w:r w:rsidR="006C0756">
          <w:rPr>
            <w:noProof/>
            <w:webHidden/>
          </w:rPr>
          <w:instrText xml:space="preserve"> PAGEREF _Toc138430251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665DC16D" w14:textId="18AF78AE"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2" w:history="1">
        <w:r w:rsidR="006C0756" w:rsidRPr="009C1962">
          <w:rPr>
            <w:rStyle w:val="Hyperlink"/>
            <w:noProof/>
          </w:rPr>
          <w:t>2.2.</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Título da secção</w:t>
        </w:r>
        <w:r w:rsidR="006C0756">
          <w:rPr>
            <w:noProof/>
            <w:webHidden/>
          </w:rPr>
          <w:tab/>
        </w:r>
        <w:r w:rsidR="006C0756">
          <w:rPr>
            <w:noProof/>
            <w:webHidden/>
          </w:rPr>
          <w:fldChar w:fldCharType="begin"/>
        </w:r>
        <w:r w:rsidR="006C0756">
          <w:rPr>
            <w:noProof/>
            <w:webHidden/>
          </w:rPr>
          <w:instrText xml:space="preserve"> PAGEREF _Toc138430252 \h </w:instrText>
        </w:r>
        <w:r w:rsidR="006C0756">
          <w:rPr>
            <w:noProof/>
            <w:webHidden/>
          </w:rPr>
        </w:r>
        <w:r w:rsidR="006C0756">
          <w:rPr>
            <w:noProof/>
            <w:webHidden/>
          </w:rPr>
          <w:fldChar w:fldCharType="separate"/>
        </w:r>
        <w:r w:rsidR="006C0756">
          <w:rPr>
            <w:noProof/>
            <w:webHidden/>
          </w:rPr>
          <w:t>7</w:t>
        </w:r>
        <w:r w:rsidR="006C0756">
          <w:rPr>
            <w:noProof/>
            <w:webHidden/>
          </w:rPr>
          <w:fldChar w:fldCharType="end"/>
        </w:r>
      </w:hyperlink>
    </w:p>
    <w:p w14:paraId="35D262B1" w14:textId="09CEFC9A"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3" w:history="1">
        <w:r w:rsidR="006C0756" w:rsidRPr="009C1962">
          <w:rPr>
            <w:rStyle w:val="Hyperlink"/>
            <w:noProof/>
          </w:rPr>
          <w:t>2.3.</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Título da secção</w:t>
        </w:r>
        <w:r w:rsidR="006C0756">
          <w:rPr>
            <w:noProof/>
            <w:webHidden/>
          </w:rPr>
          <w:tab/>
        </w:r>
        <w:r w:rsidR="006C0756">
          <w:rPr>
            <w:noProof/>
            <w:webHidden/>
          </w:rPr>
          <w:fldChar w:fldCharType="begin"/>
        </w:r>
        <w:r w:rsidR="006C0756">
          <w:rPr>
            <w:noProof/>
            <w:webHidden/>
          </w:rPr>
          <w:instrText xml:space="preserve"> PAGEREF _Toc138430253 \h </w:instrText>
        </w:r>
        <w:r w:rsidR="006C0756">
          <w:rPr>
            <w:noProof/>
            <w:webHidden/>
          </w:rPr>
        </w:r>
        <w:r w:rsidR="006C0756">
          <w:rPr>
            <w:noProof/>
            <w:webHidden/>
          </w:rPr>
          <w:fldChar w:fldCharType="separate"/>
        </w:r>
        <w:r w:rsidR="006C0756">
          <w:rPr>
            <w:noProof/>
            <w:webHidden/>
          </w:rPr>
          <w:t>7</w:t>
        </w:r>
        <w:r w:rsidR="006C0756">
          <w:rPr>
            <w:noProof/>
            <w:webHidden/>
          </w:rPr>
          <w:fldChar w:fldCharType="end"/>
        </w:r>
      </w:hyperlink>
    </w:p>
    <w:p w14:paraId="6320EFF3" w14:textId="45F7A947" w:rsidR="006C075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4" w:history="1">
        <w:r w:rsidR="006C0756" w:rsidRPr="009C1962">
          <w:rPr>
            <w:rStyle w:val="Hyperlink"/>
            <w:noProof/>
          </w:rPr>
          <w:t>2.3.1.</w:t>
        </w:r>
        <w:r w:rsidR="006C0756">
          <w:rPr>
            <w:rFonts w:asciiTheme="minorHAnsi" w:eastAsiaTheme="minorEastAsia" w:hAnsiTheme="minorHAnsi" w:cstheme="minorBidi"/>
            <w:noProof/>
            <w:kern w:val="2"/>
            <w:sz w:val="22"/>
            <w:szCs w:val="22"/>
            <w:lang w:eastAsia="pt-PT"/>
            <w14:ligatures w14:val="standardContextual"/>
          </w:rPr>
          <w:tab/>
        </w:r>
        <w:r w:rsidR="006C0756" w:rsidRPr="009C1962">
          <w:rPr>
            <w:rStyle w:val="Hyperlink"/>
            <w:noProof/>
          </w:rPr>
          <w:t>Título da subsecção</w:t>
        </w:r>
        <w:r w:rsidR="006C0756">
          <w:rPr>
            <w:noProof/>
            <w:webHidden/>
          </w:rPr>
          <w:tab/>
        </w:r>
        <w:r w:rsidR="006C0756">
          <w:rPr>
            <w:noProof/>
            <w:webHidden/>
          </w:rPr>
          <w:fldChar w:fldCharType="begin"/>
        </w:r>
        <w:r w:rsidR="006C0756">
          <w:rPr>
            <w:noProof/>
            <w:webHidden/>
          </w:rPr>
          <w:instrText xml:space="preserve"> PAGEREF _Toc138430254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01A21A58" w14:textId="5A8E2610" w:rsidR="006C075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5" w:history="1">
        <w:r w:rsidR="006C0756" w:rsidRPr="009C1962">
          <w:rPr>
            <w:rStyle w:val="Hyperlink"/>
            <w:noProof/>
          </w:rPr>
          <w:t>2.3.2.</w:t>
        </w:r>
        <w:r w:rsidR="006C0756">
          <w:rPr>
            <w:rFonts w:asciiTheme="minorHAnsi" w:eastAsiaTheme="minorEastAsia" w:hAnsiTheme="minorHAnsi" w:cstheme="minorBidi"/>
            <w:noProof/>
            <w:kern w:val="2"/>
            <w:sz w:val="22"/>
            <w:szCs w:val="22"/>
            <w:lang w:eastAsia="pt-PT"/>
            <w14:ligatures w14:val="standardContextual"/>
          </w:rPr>
          <w:tab/>
        </w:r>
        <w:r w:rsidR="006C0756" w:rsidRPr="009C1962">
          <w:rPr>
            <w:rStyle w:val="Hyperlink"/>
            <w:noProof/>
          </w:rPr>
          <w:t>Título da subsecção</w:t>
        </w:r>
        <w:r w:rsidR="006C0756">
          <w:rPr>
            <w:noProof/>
            <w:webHidden/>
          </w:rPr>
          <w:tab/>
        </w:r>
        <w:r w:rsidR="006C0756">
          <w:rPr>
            <w:noProof/>
            <w:webHidden/>
          </w:rPr>
          <w:fldChar w:fldCharType="begin"/>
        </w:r>
        <w:r w:rsidR="006C0756">
          <w:rPr>
            <w:noProof/>
            <w:webHidden/>
          </w:rPr>
          <w:instrText xml:space="preserve"> PAGEREF _Toc138430255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42D94602" w14:textId="60D848F5" w:rsidR="006C075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6" w:history="1">
        <w:r w:rsidR="006C0756" w:rsidRPr="009C1962">
          <w:rPr>
            <w:rStyle w:val="Hyperlink"/>
            <w:noProof/>
          </w:rPr>
          <w:t>2.3.3.</w:t>
        </w:r>
        <w:r w:rsidR="006C0756">
          <w:rPr>
            <w:rFonts w:asciiTheme="minorHAnsi" w:eastAsiaTheme="minorEastAsia" w:hAnsiTheme="minorHAnsi" w:cstheme="minorBidi"/>
            <w:noProof/>
            <w:kern w:val="2"/>
            <w:sz w:val="22"/>
            <w:szCs w:val="22"/>
            <w:lang w:eastAsia="pt-PT"/>
            <w14:ligatures w14:val="standardContextual"/>
          </w:rPr>
          <w:tab/>
        </w:r>
        <w:r w:rsidR="006C0756" w:rsidRPr="009C1962">
          <w:rPr>
            <w:rStyle w:val="Hyperlink"/>
            <w:noProof/>
          </w:rPr>
          <w:t>Título da subsecção</w:t>
        </w:r>
        <w:r w:rsidR="006C0756">
          <w:rPr>
            <w:noProof/>
            <w:webHidden/>
          </w:rPr>
          <w:tab/>
        </w:r>
        <w:r w:rsidR="006C0756">
          <w:rPr>
            <w:noProof/>
            <w:webHidden/>
          </w:rPr>
          <w:fldChar w:fldCharType="begin"/>
        </w:r>
        <w:r w:rsidR="006C0756">
          <w:rPr>
            <w:noProof/>
            <w:webHidden/>
          </w:rPr>
          <w:instrText xml:space="preserve"> PAGEREF _Toc138430256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245FA2BB" w14:textId="1FF61630"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7" w:history="1">
        <w:r w:rsidR="006C0756" w:rsidRPr="009C1962">
          <w:rPr>
            <w:rStyle w:val="Hyperlink"/>
            <w:noProof/>
          </w:rPr>
          <w:t>2.4.</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Título da secção</w:t>
        </w:r>
        <w:r w:rsidR="006C0756">
          <w:rPr>
            <w:noProof/>
            <w:webHidden/>
          </w:rPr>
          <w:tab/>
        </w:r>
        <w:r w:rsidR="006C0756">
          <w:rPr>
            <w:noProof/>
            <w:webHidden/>
          </w:rPr>
          <w:fldChar w:fldCharType="begin"/>
        </w:r>
        <w:r w:rsidR="006C0756">
          <w:rPr>
            <w:noProof/>
            <w:webHidden/>
          </w:rPr>
          <w:instrText xml:space="preserve"> PAGEREF _Toc138430257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03F2A360" w14:textId="3577D228"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8" w:history="1">
        <w:r w:rsidR="006C0756" w:rsidRPr="009C1962">
          <w:rPr>
            <w:rStyle w:val="Hyperlink"/>
            <w:noProof/>
            <w14:scene3d>
              <w14:camera w14:prst="orthographicFront"/>
              <w14:lightRig w14:rig="threePt" w14:dir="t">
                <w14:rot w14:lat="0" w14:lon="0" w14:rev="0"/>
              </w14:lightRig>
            </w14:scene3d>
          </w:rPr>
          <w:t>3.</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Título do capítulo</w:t>
        </w:r>
        <w:r w:rsidR="006C0756">
          <w:rPr>
            <w:noProof/>
            <w:webHidden/>
          </w:rPr>
          <w:tab/>
        </w:r>
        <w:r w:rsidR="006C0756">
          <w:rPr>
            <w:noProof/>
            <w:webHidden/>
          </w:rPr>
          <w:fldChar w:fldCharType="begin"/>
        </w:r>
        <w:r w:rsidR="006C0756">
          <w:rPr>
            <w:noProof/>
            <w:webHidden/>
          </w:rPr>
          <w:instrText xml:space="preserve"> PAGEREF _Toc138430258 \h </w:instrText>
        </w:r>
        <w:r w:rsidR="006C0756">
          <w:rPr>
            <w:noProof/>
            <w:webHidden/>
          </w:rPr>
        </w:r>
        <w:r w:rsidR="006C0756">
          <w:rPr>
            <w:noProof/>
            <w:webHidden/>
          </w:rPr>
          <w:fldChar w:fldCharType="separate"/>
        </w:r>
        <w:r w:rsidR="006C0756">
          <w:rPr>
            <w:noProof/>
            <w:webHidden/>
          </w:rPr>
          <w:t>9</w:t>
        </w:r>
        <w:r w:rsidR="006C0756">
          <w:rPr>
            <w:noProof/>
            <w:webHidden/>
          </w:rPr>
          <w:fldChar w:fldCharType="end"/>
        </w:r>
      </w:hyperlink>
    </w:p>
    <w:p w14:paraId="0E723946" w14:textId="6D89BF24"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9" w:history="1">
        <w:r w:rsidR="006C0756" w:rsidRPr="009C1962">
          <w:rPr>
            <w:rStyle w:val="Hyperlink"/>
            <w:noProof/>
            <w14:scene3d>
              <w14:camera w14:prst="orthographicFront"/>
              <w14:lightRig w14:rig="threePt" w14:dir="t">
                <w14:rot w14:lat="0" w14:lon="0" w14:rev="0"/>
              </w14:lightRig>
            </w14:scene3d>
          </w:rPr>
          <w:t>4.</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Conclusões ou Conclusão</w:t>
        </w:r>
        <w:r w:rsidR="006C0756">
          <w:rPr>
            <w:noProof/>
            <w:webHidden/>
          </w:rPr>
          <w:tab/>
        </w:r>
        <w:r w:rsidR="006C0756">
          <w:rPr>
            <w:noProof/>
            <w:webHidden/>
          </w:rPr>
          <w:fldChar w:fldCharType="begin"/>
        </w:r>
        <w:r w:rsidR="006C0756">
          <w:rPr>
            <w:noProof/>
            <w:webHidden/>
          </w:rPr>
          <w:instrText xml:space="preserve"> PAGEREF _Toc138430259 \h </w:instrText>
        </w:r>
        <w:r w:rsidR="006C0756">
          <w:rPr>
            <w:noProof/>
            <w:webHidden/>
          </w:rPr>
        </w:r>
        <w:r w:rsidR="006C0756">
          <w:rPr>
            <w:noProof/>
            <w:webHidden/>
          </w:rPr>
          <w:fldChar w:fldCharType="separate"/>
        </w:r>
        <w:r w:rsidR="006C0756">
          <w:rPr>
            <w:noProof/>
            <w:webHidden/>
          </w:rPr>
          <w:t>10</w:t>
        </w:r>
        <w:r w:rsidR="006C0756">
          <w:rPr>
            <w:noProof/>
            <w:webHidden/>
          </w:rPr>
          <w:fldChar w:fldCharType="end"/>
        </w:r>
      </w:hyperlink>
    </w:p>
    <w:p w14:paraId="4F0BEA07" w14:textId="2021C5C9"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60" w:history="1">
        <w:r w:rsidR="006C0756" w:rsidRPr="009C1962">
          <w:rPr>
            <w:rStyle w:val="Hyperlink"/>
            <w:noProof/>
          </w:rPr>
          <w:t>Bibliografia ou Referências Bibliográficas</w:t>
        </w:r>
        <w:r w:rsidR="006C0756">
          <w:rPr>
            <w:noProof/>
            <w:webHidden/>
          </w:rPr>
          <w:tab/>
        </w:r>
        <w:r w:rsidR="006C0756">
          <w:rPr>
            <w:noProof/>
            <w:webHidden/>
          </w:rPr>
          <w:fldChar w:fldCharType="begin"/>
        </w:r>
        <w:r w:rsidR="006C0756">
          <w:rPr>
            <w:noProof/>
            <w:webHidden/>
          </w:rPr>
          <w:instrText xml:space="preserve"> PAGEREF _Toc138430260 \h </w:instrText>
        </w:r>
        <w:r w:rsidR="006C0756">
          <w:rPr>
            <w:noProof/>
            <w:webHidden/>
          </w:rPr>
        </w:r>
        <w:r w:rsidR="006C0756">
          <w:rPr>
            <w:noProof/>
            <w:webHidden/>
          </w:rPr>
          <w:fldChar w:fldCharType="separate"/>
        </w:r>
        <w:r w:rsidR="006C0756">
          <w:rPr>
            <w:noProof/>
            <w:webHidden/>
          </w:rPr>
          <w:t>11</w:t>
        </w:r>
        <w:r w:rsidR="006C0756">
          <w:rPr>
            <w:noProof/>
            <w:webHidden/>
          </w:rPr>
          <w:fldChar w:fldCharType="end"/>
        </w:r>
      </w:hyperlink>
    </w:p>
    <w:p w14:paraId="171DDFD8" w14:textId="23228381"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61" w:history="1">
        <w:r w:rsidR="006C0756" w:rsidRPr="009C1962">
          <w:rPr>
            <w:rStyle w:val="Hyperlink"/>
            <w:noProof/>
          </w:rPr>
          <w:t>Anexos</w:t>
        </w:r>
        <w:r w:rsidR="006C0756">
          <w:rPr>
            <w:noProof/>
            <w:webHidden/>
          </w:rPr>
          <w:tab/>
        </w:r>
        <w:r w:rsidR="006C0756">
          <w:rPr>
            <w:noProof/>
            <w:webHidden/>
          </w:rPr>
          <w:fldChar w:fldCharType="begin"/>
        </w:r>
        <w:r w:rsidR="006C0756">
          <w:rPr>
            <w:noProof/>
            <w:webHidden/>
          </w:rPr>
          <w:instrText xml:space="preserve"> PAGEREF _Toc138430261 \h </w:instrText>
        </w:r>
        <w:r w:rsidR="006C0756">
          <w:rPr>
            <w:noProof/>
            <w:webHidden/>
          </w:rPr>
        </w:r>
        <w:r w:rsidR="006C0756">
          <w:rPr>
            <w:noProof/>
            <w:webHidden/>
          </w:rPr>
          <w:fldChar w:fldCharType="separate"/>
        </w:r>
        <w:r w:rsidR="006C0756">
          <w:rPr>
            <w:noProof/>
            <w:webHidden/>
          </w:rPr>
          <w:t>12</w:t>
        </w:r>
        <w:r w:rsidR="006C0756">
          <w:rPr>
            <w:noProof/>
            <w:webHidden/>
          </w:rPr>
          <w:fldChar w:fldCharType="end"/>
        </w:r>
      </w:hyperlink>
    </w:p>
    <w:p w14:paraId="70211804" w14:textId="29AAD0B6"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62" w:history="1">
        <w:r w:rsidR="006C0756" w:rsidRPr="009C1962">
          <w:rPr>
            <w:rStyle w:val="Hyperlink"/>
            <w:noProof/>
          </w:rPr>
          <w:t>Glossário</w:t>
        </w:r>
        <w:r w:rsidR="006C0756">
          <w:rPr>
            <w:noProof/>
            <w:webHidden/>
          </w:rPr>
          <w:tab/>
        </w:r>
        <w:r w:rsidR="006C0756">
          <w:rPr>
            <w:noProof/>
            <w:webHidden/>
          </w:rPr>
          <w:fldChar w:fldCharType="begin"/>
        </w:r>
        <w:r w:rsidR="006C0756">
          <w:rPr>
            <w:noProof/>
            <w:webHidden/>
          </w:rPr>
          <w:instrText xml:space="preserve"> PAGEREF _Toc138430262 \h </w:instrText>
        </w:r>
        <w:r w:rsidR="006C0756">
          <w:rPr>
            <w:noProof/>
            <w:webHidden/>
          </w:rPr>
        </w:r>
        <w:r w:rsidR="006C0756">
          <w:rPr>
            <w:noProof/>
            <w:webHidden/>
          </w:rPr>
          <w:fldChar w:fldCharType="separate"/>
        </w:r>
        <w:r w:rsidR="006C0756">
          <w:rPr>
            <w:noProof/>
            <w:webHidden/>
          </w:rPr>
          <w:t>13</w:t>
        </w:r>
        <w:r w:rsidR="006C0756">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8430246"/>
      <w:r>
        <w:lastRenderedPageBreak/>
        <w:t>Lista de F</w:t>
      </w:r>
      <w:r w:rsidRPr="00DA0CA9">
        <w:t>iguras</w:t>
      </w:r>
      <w:bookmarkEnd w:id="14"/>
      <w:bookmarkEnd w:id="15"/>
      <w:bookmarkEnd w:id="16"/>
      <w:bookmarkEnd w:id="17"/>
    </w:p>
    <w:p w14:paraId="460A9289" w14:textId="3B6E981F"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8430236" w:history="1">
        <w:r w:rsidR="006C0756" w:rsidRPr="00AF1246">
          <w:rPr>
            <w:rStyle w:val="Hyperlink"/>
            <w:noProof/>
          </w:rPr>
          <w:t xml:space="preserve">Figura 1 - </w:t>
        </w:r>
        <w:r w:rsidR="006C0756" w:rsidRPr="00AF1246">
          <w:rPr>
            <w:rStyle w:val="Hyperlink"/>
            <w:bCs/>
            <w:noProof/>
          </w:rPr>
          <w:t>Código da função para deslocar a imagem para baixo</w:t>
        </w:r>
        <w:r w:rsidR="006C0756">
          <w:rPr>
            <w:noProof/>
            <w:webHidden/>
          </w:rPr>
          <w:tab/>
        </w:r>
        <w:r w:rsidR="006C0756">
          <w:rPr>
            <w:noProof/>
            <w:webHidden/>
          </w:rPr>
          <w:fldChar w:fldCharType="begin"/>
        </w:r>
        <w:r w:rsidR="006C0756">
          <w:rPr>
            <w:noProof/>
            <w:webHidden/>
          </w:rPr>
          <w:instrText xml:space="preserve"> PAGEREF _Toc138430236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1EA478A6" w14:textId="081836A0"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7" w:history="1">
        <w:r w:rsidR="006C0756" w:rsidRPr="00AF1246">
          <w:rPr>
            <w:rStyle w:val="Hyperlink"/>
            <w:noProof/>
          </w:rPr>
          <w:t xml:space="preserve">Figura 2 - </w:t>
        </w:r>
        <w:r w:rsidR="006C0756" w:rsidRPr="00AF1246">
          <w:rPr>
            <w:rStyle w:val="Hyperlink"/>
            <w:bCs/>
            <w:noProof/>
          </w:rPr>
          <w:t>Código da função para deslocar a foto para a esquerda</w:t>
        </w:r>
        <w:r w:rsidR="006C0756">
          <w:rPr>
            <w:noProof/>
            <w:webHidden/>
          </w:rPr>
          <w:tab/>
        </w:r>
        <w:r w:rsidR="006C0756">
          <w:rPr>
            <w:noProof/>
            <w:webHidden/>
          </w:rPr>
          <w:fldChar w:fldCharType="begin"/>
        </w:r>
        <w:r w:rsidR="006C0756">
          <w:rPr>
            <w:noProof/>
            <w:webHidden/>
          </w:rPr>
          <w:instrText xml:space="preserve"> PAGEREF _Toc138430237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26B53AD8" w14:textId="3ECD3B61"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8" w:history="1">
        <w:r w:rsidR="006C0756" w:rsidRPr="00AF1246">
          <w:rPr>
            <w:rStyle w:val="Hyperlink"/>
            <w:noProof/>
          </w:rPr>
          <w:t xml:space="preserve">Figura 3 - </w:t>
        </w:r>
        <w:r w:rsidR="006C0756" w:rsidRPr="00AF1246">
          <w:rPr>
            <w:rStyle w:val="Hyperlink"/>
            <w:bCs/>
            <w:noProof/>
          </w:rPr>
          <w:t>Código para deslocar a imagem para a direita</w:t>
        </w:r>
        <w:r w:rsidR="006C0756">
          <w:rPr>
            <w:noProof/>
            <w:webHidden/>
          </w:rPr>
          <w:tab/>
        </w:r>
        <w:r w:rsidR="006C0756">
          <w:rPr>
            <w:noProof/>
            <w:webHidden/>
          </w:rPr>
          <w:fldChar w:fldCharType="begin"/>
        </w:r>
        <w:r w:rsidR="006C0756">
          <w:rPr>
            <w:noProof/>
            <w:webHidden/>
          </w:rPr>
          <w:instrText xml:space="preserve"> PAGEREF _Toc138430238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119F2F56" w14:textId="18367A66"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9" w:history="1">
        <w:r w:rsidR="006C0756" w:rsidRPr="00AF1246">
          <w:rPr>
            <w:rStyle w:val="Hyperlink"/>
            <w:noProof/>
          </w:rPr>
          <w:t xml:space="preserve">Figura 4 - </w:t>
        </w:r>
        <w:r w:rsidR="006C0756" w:rsidRPr="00AF1246">
          <w:rPr>
            <w:rStyle w:val="Hyperlink"/>
            <w:bCs/>
            <w:noProof/>
          </w:rPr>
          <w:t>Código da função para rodar a imagem</w:t>
        </w:r>
        <w:r w:rsidR="006C0756">
          <w:rPr>
            <w:noProof/>
            <w:webHidden/>
          </w:rPr>
          <w:tab/>
        </w:r>
        <w:r w:rsidR="006C0756">
          <w:rPr>
            <w:noProof/>
            <w:webHidden/>
          </w:rPr>
          <w:fldChar w:fldCharType="begin"/>
        </w:r>
        <w:r w:rsidR="006C0756">
          <w:rPr>
            <w:noProof/>
            <w:webHidden/>
          </w:rPr>
          <w:instrText xml:space="preserve"> PAGEREF _Toc138430239 \h </w:instrText>
        </w:r>
        <w:r w:rsidR="006C0756">
          <w:rPr>
            <w:noProof/>
            <w:webHidden/>
          </w:rPr>
        </w:r>
        <w:r w:rsidR="006C0756">
          <w:rPr>
            <w:noProof/>
            <w:webHidden/>
          </w:rPr>
          <w:fldChar w:fldCharType="separate"/>
        </w:r>
        <w:r w:rsidR="006C0756">
          <w:rPr>
            <w:noProof/>
            <w:webHidden/>
          </w:rPr>
          <w:t>4</w:t>
        </w:r>
        <w:r w:rsidR="006C0756">
          <w:rPr>
            <w:noProof/>
            <w:webHidden/>
          </w:rPr>
          <w:fldChar w:fldCharType="end"/>
        </w:r>
      </w:hyperlink>
    </w:p>
    <w:p w14:paraId="22E7B8EE" w14:textId="622ACFBF"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40" w:history="1">
        <w:r w:rsidR="006C0756" w:rsidRPr="00AF1246">
          <w:rPr>
            <w:rStyle w:val="Hyperlink"/>
            <w:noProof/>
          </w:rPr>
          <w:t xml:space="preserve">Figura 5 - </w:t>
        </w:r>
        <w:r w:rsidR="006C0756" w:rsidRPr="00AF1246">
          <w:rPr>
            <w:rStyle w:val="Hyperlink"/>
            <w:bCs/>
            <w:noProof/>
          </w:rPr>
          <w:t>Código da função de normalização do valor de precipitação</w:t>
        </w:r>
        <w:r w:rsidR="006C0756">
          <w:rPr>
            <w:noProof/>
            <w:webHidden/>
          </w:rPr>
          <w:tab/>
        </w:r>
        <w:r w:rsidR="006C0756">
          <w:rPr>
            <w:noProof/>
            <w:webHidden/>
          </w:rPr>
          <w:fldChar w:fldCharType="begin"/>
        </w:r>
        <w:r w:rsidR="006C0756">
          <w:rPr>
            <w:noProof/>
            <w:webHidden/>
          </w:rPr>
          <w:instrText xml:space="preserve"> PAGEREF _Toc138430240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2EAE4F44" w14:textId="0D3B28DC"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8430241" w:history="1">
        <w:r w:rsidR="006C0756" w:rsidRPr="00AF1246">
          <w:rPr>
            <w:rStyle w:val="Hyperlink"/>
            <w:noProof/>
          </w:rPr>
          <w:t>Figura 6 - Texto ilustrativo da figura 1.</w:t>
        </w:r>
        <w:r w:rsidR="006C0756">
          <w:rPr>
            <w:noProof/>
            <w:webHidden/>
          </w:rPr>
          <w:tab/>
        </w:r>
        <w:r w:rsidR="006C0756">
          <w:rPr>
            <w:noProof/>
            <w:webHidden/>
          </w:rPr>
          <w:fldChar w:fldCharType="begin"/>
        </w:r>
        <w:r w:rsidR="006C0756">
          <w:rPr>
            <w:noProof/>
            <w:webHidden/>
          </w:rPr>
          <w:instrText xml:space="preserve"> PAGEREF _Toc138430241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70239E25" w14:textId="5B89E132"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5" w:anchor="_Toc138430242" w:history="1">
        <w:r w:rsidR="006C0756" w:rsidRPr="00AF1246">
          <w:rPr>
            <w:rStyle w:val="Hyperlink"/>
            <w:noProof/>
          </w:rPr>
          <w:t>Figura 7 - Texto ilustrativo da figura 2.</w:t>
        </w:r>
        <w:r w:rsidR="006C0756">
          <w:rPr>
            <w:noProof/>
            <w:webHidden/>
          </w:rPr>
          <w:tab/>
        </w:r>
        <w:r w:rsidR="006C0756">
          <w:rPr>
            <w:noProof/>
            <w:webHidden/>
          </w:rPr>
          <w:fldChar w:fldCharType="begin"/>
        </w:r>
        <w:r w:rsidR="006C0756">
          <w:rPr>
            <w:noProof/>
            <w:webHidden/>
          </w:rPr>
          <w:instrText xml:space="preserve"> PAGEREF _Toc138430242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0E8BDB9B" w14:textId="2176E55C"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8430247"/>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510E7BAB" w14:textId="604CD85B"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8430216" w:history="1">
        <w:r w:rsidR="006C0756" w:rsidRPr="008434B3">
          <w:rPr>
            <w:rStyle w:val="Hyperlink"/>
            <w:noProof/>
          </w:rPr>
          <w:t xml:space="preserve">Tabela 1 – </w:t>
        </w:r>
        <w:r w:rsidR="006C0756" w:rsidRPr="008434B3">
          <w:rPr>
            <w:rStyle w:val="Hyperlink"/>
            <w:bCs/>
            <w:noProof/>
          </w:rPr>
          <w:t>Total de dados obtidos</w:t>
        </w:r>
        <w:r w:rsidR="006C0756">
          <w:rPr>
            <w:noProof/>
            <w:webHidden/>
          </w:rPr>
          <w:tab/>
        </w:r>
        <w:r w:rsidR="006C0756">
          <w:rPr>
            <w:noProof/>
            <w:webHidden/>
          </w:rPr>
          <w:fldChar w:fldCharType="begin"/>
        </w:r>
        <w:r w:rsidR="006C0756">
          <w:rPr>
            <w:noProof/>
            <w:webHidden/>
          </w:rPr>
          <w:instrText xml:space="preserve"> PAGEREF _Toc138430216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33AB3819" w14:textId="142088B8"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17" w:history="1">
        <w:r w:rsidR="006C0756" w:rsidRPr="008434B3">
          <w:rPr>
            <w:rStyle w:val="Hyperlink"/>
            <w:noProof/>
          </w:rPr>
          <w:t>Tabela 2 - Texto ilustrativo da tabela 1.</w:t>
        </w:r>
        <w:r w:rsidR="006C0756">
          <w:rPr>
            <w:noProof/>
            <w:webHidden/>
          </w:rPr>
          <w:tab/>
        </w:r>
        <w:r w:rsidR="006C0756">
          <w:rPr>
            <w:noProof/>
            <w:webHidden/>
          </w:rPr>
          <w:fldChar w:fldCharType="begin"/>
        </w:r>
        <w:r w:rsidR="006C0756">
          <w:rPr>
            <w:noProof/>
            <w:webHidden/>
          </w:rPr>
          <w:instrText xml:space="preserve"> PAGEREF _Toc138430217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651C6615" w14:textId="4A93DCE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8430248"/>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E9D2E64" w:rsidR="006607A1" w:rsidRPr="006F539A" w:rsidRDefault="004A7F43" w:rsidP="00FC485D">
            <w:r>
              <w:t>CNN</w:t>
            </w:r>
          </w:p>
        </w:tc>
        <w:tc>
          <w:tcPr>
            <w:tcW w:w="6460" w:type="dxa"/>
            <w:vAlign w:val="center"/>
          </w:tcPr>
          <w:p w14:paraId="51F47164" w14:textId="7ADBF90D" w:rsidR="006607A1" w:rsidRPr="006F539A" w:rsidRDefault="004A7F43" w:rsidP="00FC485D">
            <w:proofErr w:type="spellStart"/>
            <w:r>
              <w:t>Convolutional</w:t>
            </w:r>
            <w:proofErr w:type="spellEnd"/>
            <w:r>
              <w:t xml:space="preserve"> Neural Network</w:t>
            </w:r>
          </w:p>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189BEB28" w:rsidR="006607A1" w:rsidRPr="006F539A" w:rsidRDefault="004004A1" w:rsidP="00FC485D">
            <w:r>
              <w:t>IPMA</w:t>
            </w:r>
          </w:p>
        </w:tc>
        <w:tc>
          <w:tcPr>
            <w:tcW w:w="6460" w:type="dxa"/>
            <w:vAlign w:val="center"/>
          </w:tcPr>
          <w:p w14:paraId="5862A89C" w14:textId="0BD7F83B" w:rsidR="006607A1" w:rsidRPr="006F539A" w:rsidRDefault="004004A1" w:rsidP="00FC485D">
            <w:r>
              <w:t>Instituto Português do Mar e da Atmosfera</w:t>
            </w:r>
          </w:p>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3F686F9B" w:rsidR="006607A1" w:rsidRPr="006F539A" w:rsidRDefault="004004A1" w:rsidP="00FC485D">
            <w:r>
              <w:t>API</w:t>
            </w:r>
          </w:p>
        </w:tc>
        <w:tc>
          <w:tcPr>
            <w:tcW w:w="6460" w:type="dxa"/>
            <w:vAlign w:val="center"/>
          </w:tcPr>
          <w:p w14:paraId="1E08DFF4" w14:textId="56EEEC63" w:rsidR="006607A1" w:rsidRPr="006F539A" w:rsidRDefault="004004A1" w:rsidP="00FC485D">
            <w:proofErr w:type="spellStart"/>
            <w:r>
              <w:t>Application</w:t>
            </w:r>
            <w:proofErr w:type="spellEnd"/>
            <w:r>
              <w:t xml:space="preserve"> </w:t>
            </w:r>
            <w:proofErr w:type="spellStart"/>
            <w:r>
              <w:t>Programming</w:t>
            </w:r>
            <w:proofErr w:type="spellEnd"/>
            <w:r>
              <w:t xml:space="preserve"> Interface</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ListParagraph"/>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ListParagraph"/>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8430249"/>
      <w:r w:rsidRPr="00F62737">
        <w:lastRenderedPageBreak/>
        <w:t>Introdução</w:t>
      </w:r>
      <w:bookmarkEnd w:id="26"/>
    </w:p>
    <w:p w14:paraId="05D2FA83" w14:textId="4A6342D9" w:rsidR="00B511C0" w:rsidRDefault="00B511C0" w:rsidP="00536B80">
      <w:r>
        <w:t>A previsão do tempo é uma área que se dedica a fazer projeções sobre o futuro estado da atmosfera numa determinada localização, analisando os dados relevantes obtidos por estações meteorológicas. Essas previsões têm um impacto significativo em diversos setores económicos, como a agricultura, e também no dia-a-dia das pessoas. Emitir previsões meteorológicas precisas é uma responsabilidade crucial das autoridades meteorológicas em todo o mundo.</w:t>
      </w:r>
    </w:p>
    <w:p w14:paraId="2674D6AE" w14:textId="745D85E1" w:rsidR="00B511C0" w:rsidRDefault="00B511C0" w:rsidP="00536B80">
      <w:r>
        <w:t xml:space="preserve">Neste projeto, foram utilizados dados fornecidos pelo </w:t>
      </w:r>
      <w:r w:rsidRPr="00B61D4F">
        <w:rPr>
          <w:i/>
          <w:iCs/>
        </w:rPr>
        <w:t>IPMA</w:t>
      </w:r>
      <w:r>
        <w:t xml:space="preserve"> para desenvolver um algoritmo capaz de realizar previsões precisas com base em imagens e valores obtidos anteriormente. Para esse fim, foi desenvolvida uma </w:t>
      </w:r>
      <w:r w:rsidRPr="00B61D4F">
        <w:rPr>
          <w:i/>
          <w:iCs/>
        </w:rPr>
        <w:t>Rede Neur</w:t>
      </w:r>
      <w:r w:rsidR="00B61D4F" w:rsidRPr="00B61D4F">
        <w:rPr>
          <w:i/>
          <w:iCs/>
        </w:rPr>
        <w:t>al Convolucional</w:t>
      </w:r>
      <w:r w:rsidR="00B61D4F">
        <w:t xml:space="preserve"> (</w:t>
      </w:r>
      <w:r w:rsidR="00B61D4F" w:rsidRPr="00B61D4F">
        <w:rPr>
          <w:i/>
          <w:iCs/>
        </w:rPr>
        <w:t>CNN</w:t>
      </w:r>
      <w:r w:rsidR="00B61D4F">
        <w:t>) capaz de identificar o nível de precipitação em milímetros por hora para as próximas uma, duas e três horas, com base na imagem atual do radar.</w:t>
      </w:r>
    </w:p>
    <w:p w14:paraId="23BE01A6" w14:textId="2A05FDDA" w:rsidR="00B61D4F" w:rsidRDefault="00B61D4F" w:rsidP="00536B80">
      <w:r>
        <w:t>Caso o projeto seja bem-sucedido, será possível fornecer previsões meteorológicas de curto prazo, auxiliando até mesmo nas decisões mais cotidianas, como a escolha do meio de transporte adequado ou das roupas a serem utilizadas.</w:t>
      </w:r>
    </w:p>
    <w:p w14:paraId="138A7836" w14:textId="4F1C258B" w:rsidR="00B61D4F" w:rsidRDefault="00B61D4F" w:rsidP="00536B80"/>
    <w:p w14:paraId="08B66792" w14:textId="783497C6" w:rsidR="00FF33A6" w:rsidRDefault="00536B80" w:rsidP="00536B80">
      <w:r>
        <w:t>Falta continuar --------------------------------------------------------------------</w:t>
      </w:r>
    </w:p>
    <w:p w14:paraId="14AF7826" w14:textId="77777777" w:rsidR="00FF33A6" w:rsidRDefault="00FF33A6">
      <w:pPr>
        <w:spacing w:line="276" w:lineRule="auto"/>
        <w:ind w:firstLine="0"/>
        <w:jc w:val="left"/>
      </w:pPr>
      <w:r>
        <w:br w:type="page"/>
      </w:r>
    </w:p>
    <w:p w14:paraId="360851BD" w14:textId="4E8A6544" w:rsidR="00536B80" w:rsidRDefault="00FF33A6" w:rsidP="00FF33A6">
      <w:pPr>
        <w:pStyle w:val="Heading1"/>
      </w:pPr>
      <w:r>
        <w:lastRenderedPageBreak/>
        <w:t>Enquadramento teórico</w:t>
      </w:r>
    </w:p>
    <w:p w14:paraId="055B4142" w14:textId="5BB3FFFA" w:rsidR="00FF33A6" w:rsidRDefault="00FF33A6" w:rsidP="00FF33A6">
      <w:pPr>
        <w:pStyle w:val="Heading2"/>
      </w:pPr>
      <w:r>
        <w:t xml:space="preserve"> Deep Learning</w:t>
      </w:r>
    </w:p>
    <w:p w14:paraId="1ADA7570" w14:textId="24CAFAE0" w:rsidR="00FF33A6" w:rsidRDefault="00FF33A6" w:rsidP="00FF33A6">
      <w:r w:rsidRPr="00FF33A6">
        <w:t>Deep Learning é uma téc</w:t>
      </w:r>
      <w:r>
        <w:t xml:space="preserve">nica poderosa no campo da </w:t>
      </w:r>
      <w:r w:rsidRPr="00FF33A6">
        <w:rPr>
          <w:i/>
          <w:iCs/>
        </w:rPr>
        <w:t>inteligência artificial</w:t>
      </w:r>
      <w:r>
        <w:t xml:space="preserve"> (</w:t>
      </w:r>
      <w:r w:rsidRPr="00FF33A6">
        <w:rPr>
          <w:i/>
          <w:iCs/>
        </w:rPr>
        <w:t>IA</w:t>
      </w:r>
      <w:r>
        <w:t>)</w:t>
      </w:r>
      <w:r w:rsidR="004F6BEC">
        <w:t xml:space="preserve"> que visa replicar o funcionamento do cérebro humano. Para explicar o Deep Learning de forma simples, envolve a construção de </w:t>
      </w:r>
      <w:r w:rsidR="004F6BEC" w:rsidRPr="004F6BEC">
        <w:rPr>
          <w:i/>
          <w:iCs/>
        </w:rPr>
        <w:t>redes neurais</w:t>
      </w:r>
      <w:r w:rsidR="004F6BEC">
        <w:t xml:space="preserve"> com três ou mais camadas (Figura </w:t>
      </w:r>
      <w:r w:rsidR="00E03ACB">
        <w:t>1</w:t>
      </w:r>
      <w:r w:rsidR="004F6BEC">
        <w:t xml:space="preserve">). Essas </w:t>
      </w:r>
      <w:r w:rsidR="004F6BEC" w:rsidRPr="004F6BEC">
        <w:rPr>
          <w:i/>
          <w:iCs/>
        </w:rPr>
        <w:t>redes neurais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5D6F8144" w:rsidR="004F6BEC" w:rsidRPr="00E03ACB" w:rsidRDefault="00E03ACB" w:rsidP="00E03ACB">
      <w:pPr>
        <w:pStyle w:val="Caption"/>
        <w:rPr>
          <w:b w:val="0"/>
          <w:bCs/>
        </w:rPr>
      </w:pPr>
      <w:r>
        <w:t xml:space="preserve">Figura </w:t>
      </w:r>
      <w:fldSimple w:instr=" SEQ Figura \* ARABIC ">
        <w:r>
          <w:rPr>
            <w:noProof/>
          </w:rPr>
          <w:t>1</w:t>
        </w:r>
      </w:fldSimple>
      <w:r>
        <w:t xml:space="preserve"> – </w:t>
      </w:r>
      <w:r>
        <w:rPr>
          <w:b w:val="0"/>
          <w:bCs/>
        </w:rPr>
        <w:t xml:space="preserve">Rede neural com </w:t>
      </w:r>
      <w:r w:rsidR="005166E0">
        <w:rPr>
          <w:b w:val="0"/>
          <w:bCs/>
        </w:rPr>
        <w:t>quatro</w:t>
      </w:r>
      <w:r>
        <w:rPr>
          <w:b w:val="0"/>
          <w:bCs/>
        </w:rPr>
        <w:t xml:space="preserve"> camadas.</w:t>
      </w:r>
    </w:p>
    <w:p w14:paraId="51A53CE6" w14:textId="20ECAE80" w:rsidR="004F6BEC" w:rsidRDefault="004F6BEC" w:rsidP="00FF33A6">
      <w:r>
        <w:t>O objetivo principal do Deep Learning é permitir que as máquinas façam previsões precisas e realizem tarefas sem a intervenção humana. Ao imitar o comportamento do cérebro humano, os algoritmos de Deep Learning podem processar e interpretar padrões e características complexas nos dados, permitindo-lhes identificar e classificar informações com uma precisão cada vez maior.</w:t>
      </w:r>
    </w:p>
    <w:p w14:paraId="308DE423" w14:textId="3198EDEB" w:rsidR="00E03ACB" w:rsidRDefault="00E03ACB" w:rsidP="00FF33A6">
      <w:r>
        <w:t>A implementação da tecnologia de Deep Learning tem levado a avanços significativos em várias aplicações e serviços. Produtos e serviços do dia a dia, como assistentes virtuais, comandos de TV por voz e sistemas de deteção de fraude em cartões de crédito, dependem de algoritmos de Deep Learning. Além disso, tecnologias emergentes, como carros autômatos, utilizam amplamente o Deep Learning para a sua operação.</w:t>
      </w:r>
    </w:p>
    <w:p w14:paraId="5B6E761D" w14:textId="77777777" w:rsidR="005166E0" w:rsidRDefault="00E03ACB" w:rsidP="005166E0">
      <w:r>
        <w:t>Ao aproveitar o potencial do Deep Learning, as máquinas se tornam capazes de realizar tarefas analíticas e físicas que anteriormente exigiam intervenção humana. Esta tecnologia revoluciona a automação, abrindo o caminho para sistemas mais inteligentes e eficientes em diferentes setores</w:t>
      </w:r>
      <w:r w:rsidR="005166E0">
        <w:t>.</w:t>
      </w:r>
    </w:p>
    <w:p w14:paraId="290BCEFE" w14:textId="1CABEFA5" w:rsidR="005166E0" w:rsidRDefault="005166E0" w:rsidP="005166E0">
      <w:pPr>
        <w:pStyle w:val="Heading3"/>
      </w:pPr>
      <w:r>
        <w:lastRenderedPageBreak/>
        <w:t>Como funciona</w:t>
      </w:r>
    </w:p>
    <w:p w14:paraId="069FD1AD" w14:textId="67D5A9D4" w:rsidR="005166E0" w:rsidRDefault="00963490" w:rsidP="005166E0">
      <w:r>
        <w:t>As redes neurais em</w:t>
      </w:r>
      <w:r w:rsidR="005166E0" w:rsidRPr="005166E0">
        <w:t xml:space="preserve"> </w:t>
      </w:r>
      <w:r w:rsidR="005166E0" w:rsidRPr="00D7083C">
        <w:rPr>
          <w:i/>
          <w:iCs/>
        </w:rPr>
        <w:t>Deep Learning</w:t>
      </w:r>
      <w:r w:rsidR="005166E0" w:rsidRPr="005166E0">
        <w:t>, também conhecid</w:t>
      </w:r>
      <w:r>
        <w:t>as</w:t>
      </w:r>
      <w:r w:rsidR="005166E0" w:rsidRPr="005166E0">
        <w:t xml:space="preserve"> por </w:t>
      </w:r>
      <w:r w:rsidR="005166E0" w:rsidRPr="00D7083C">
        <w:rPr>
          <w:i/>
          <w:iCs/>
        </w:rPr>
        <w:t>Artificial Neural Network</w:t>
      </w:r>
      <w:r w:rsidR="005166E0">
        <w:t xml:space="preserve">, tenta imitar o cérebro humano através de uma combinação de entradas de dados, pesos e </w:t>
      </w:r>
      <w:r w:rsidR="005166E0" w:rsidRPr="0024457A">
        <w:rPr>
          <w:i/>
          <w:iCs/>
          <w:lang w:val="en-US"/>
        </w:rPr>
        <w:t>bias</w:t>
      </w:r>
      <w:r w:rsidR="005166E0">
        <w:t>.</w:t>
      </w:r>
      <w:r w:rsidR="00D7083C">
        <w:t xml:space="preserve"> Estes elementos trabalham juntos para reconhecer, classificar e descrever objetos com precisão dentro dos dados.</w:t>
      </w:r>
    </w:p>
    <w:p w14:paraId="633AD1D4" w14:textId="753BD70F" w:rsidR="00D7083C" w:rsidRDefault="004C5322" w:rsidP="005166E0">
      <w:r>
        <w:rPr>
          <w:lang w:val="en-US"/>
        </w:rPr>
        <w:t>A rede neural</w:t>
      </w:r>
      <w:r w:rsidR="00D7083C">
        <w:rPr>
          <w:lang w:val="en-US"/>
        </w:rPr>
        <w:t xml:space="preserve"> </w:t>
      </w:r>
      <w:r w:rsidR="00D7083C">
        <w:t>consiste em ter várias camadas de nós interconectados</w:t>
      </w:r>
      <w:r w:rsidR="00003CDB">
        <w:t>, em que cada camada é construída com base na anterior, visando refinar e otimizar as previsões ou categorizações. Esta progressão de cálculos realizada pela rede é chamada de propagação direta. As camadas de entrada é onde o modelo de aprendizagem recebe os dados para o processamento, enquanto a camada de saída é responsável pela previsão ou classificação final.</w:t>
      </w:r>
    </w:p>
    <w:p w14:paraId="36F1B828" w14:textId="77777777" w:rsidR="006F4BFE" w:rsidRDefault="00003CDB" w:rsidP="005166E0">
      <w:r>
        <w:t>Existe um outro processo denominado de propagação reversa que utiliza algoritmos</w:t>
      </w:r>
      <w:r w:rsidR="006F4BFE">
        <w:t xml:space="preserve">, como a descida do gradiente, para calcular os erros nas previsões e, em seguida, ajustar os pesos e </w:t>
      </w:r>
      <w:proofErr w:type="spellStart"/>
      <w:r w:rsidR="006F4BFE">
        <w:t>bias</w:t>
      </w:r>
      <w:proofErr w:type="spellEnd"/>
      <w:r w:rsidR="006F4BFE">
        <w:t xml:space="preserve"> da função, recuando pelas camadas na tentativa de treinar o modelo. A propagação direta e a propagação reversa permitem que uma rede neural realize previsões e corrija quaisquer erros de forma adequada. Com o tempo, o algoritmo se torna gradualmente mais preciso.</w:t>
      </w:r>
    </w:p>
    <w:p w14:paraId="561106CB" w14:textId="4BE0A552" w:rsidR="00003CDB" w:rsidRDefault="006F4BFE" w:rsidP="005166E0">
      <w:r>
        <w:t xml:space="preserve">O que foi descrito acima representa o tipo mais simples de uma rede neural em </w:t>
      </w:r>
      <w:r w:rsidRPr="006F4BFE">
        <w:rPr>
          <w:i/>
          <w:iCs/>
        </w:rPr>
        <w:t>Deep Learning</w:t>
      </w:r>
      <w:r>
        <w:t>, explicado de forma mais simplificada. No entanto, os algoritmos de redes neurais são extremamente complexos, e existem diferentes tipos de redes neurais para solucionar problemas ou conjuntos de dados específicos. Como por exemplo:</w:t>
      </w:r>
    </w:p>
    <w:p w14:paraId="45194D89" w14:textId="77777777" w:rsidR="00564260" w:rsidRDefault="006F4BFE" w:rsidP="006F4BFE">
      <w:pPr>
        <w:pStyle w:val="ListParagraph"/>
        <w:numPr>
          <w:ilvl w:val="0"/>
          <w:numId w:val="33"/>
        </w:numPr>
      </w:pPr>
      <w:r>
        <w:t>Redes neurais convolucionais (</w:t>
      </w:r>
      <w:proofErr w:type="spellStart"/>
      <w:r w:rsidRPr="00BB342A">
        <w:rPr>
          <w:i/>
          <w:iCs/>
        </w:rPr>
        <w:t>CNNs</w:t>
      </w:r>
      <w:proofErr w:type="spellEnd"/>
      <w:r>
        <w:t xml:space="preserve">): Utilizadas principalmente em aplicações de visão computacional e classificação de imagens, conseguem identificar características e padrões numa imagem, permitindo fazer a deteção </w:t>
      </w:r>
      <w:r w:rsidR="00564260">
        <w:t>ou reconhecimento de objetos.</w:t>
      </w:r>
    </w:p>
    <w:p w14:paraId="38B65EA0" w14:textId="24253E45" w:rsidR="006F4BFE" w:rsidRDefault="00564260" w:rsidP="006F4BFE">
      <w:pPr>
        <w:pStyle w:val="ListParagraph"/>
        <w:numPr>
          <w:ilvl w:val="0"/>
          <w:numId w:val="33"/>
        </w:numPr>
      </w:pPr>
      <w:r>
        <w:t>Redes neurais recorrentes (</w:t>
      </w:r>
      <w:proofErr w:type="spellStart"/>
      <w:r w:rsidRPr="00BB342A">
        <w:rPr>
          <w:i/>
          <w:iCs/>
        </w:rPr>
        <w:t>RNNs</w:t>
      </w:r>
      <w:proofErr w:type="spellEnd"/>
      <w:r>
        <w:t>): São frequentemente aplicadas em aplicações de processamento de linguagem natural e reconhecimento da fala, pois são capazes de lidar com dados sequenciais ou de séries temporais.</w:t>
      </w:r>
      <w:r w:rsidR="006F4BFE">
        <w:t xml:space="preserve"> </w:t>
      </w:r>
    </w:p>
    <w:p w14:paraId="540FFDF7" w14:textId="77777777" w:rsidR="00D762DD" w:rsidRDefault="00D762DD" w:rsidP="00D762DD"/>
    <w:p w14:paraId="61E47115" w14:textId="4B63DBAD" w:rsidR="00564260" w:rsidRDefault="00564260" w:rsidP="00564260">
      <w:pPr>
        <w:pStyle w:val="Heading3"/>
      </w:pPr>
      <w:r>
        <w:lastRenderedPageBreak/>
        <w:t>Aplicações</w:t>
      </w:r>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0B3328C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D66122">
        <w:rPr>
          <w:i/>
          <w:iCs/>
          <w:lang w:val="en-US"/>
        </w:rPr>
        <w:t>chatbots</w:t>
      </w:r>
      <w:r w:rsidR="00AD4D65">
        <w:t xml:space="preserve">, amplamente utilizados em várias aplicações, serviços e portais de atendimento ao cliente, são uma forma simples de inteligência artificial. Os </w:t>
      </w:r>
      <w:r w:rsidR="00AD4D65" w:rsidRPr="00D66122">
        <w:rPr>
          <w:i/>
          <w:iCs/>
          <w:lang w:val="en-US"/>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D66122">
        <w:rPr>
          <w:i/>
          <w:iCs/>
          <w:lang w:val="en-US"/>
        </w:rPr>
        <w:t>chatbot</w:t>
      </w:r>
      <w:r w:rsidR="00AD4D65">
        <w:t xml:space="preserve"> mais sofisticadas tentam determinar, </w:t>
      </w:r>
      <w:r w:rsidR="00D66122">
        <w:t xml:space="preserve">se existem múltiplas respostas para perguntas indeterminadas. Com base nas respostas recebidas, o </w:t>
      </w:r>
      <w:r w:rsidR="00D66122" w:rsidRPr="00D66122">
        <w:rPr>
          <w:i/>
          <w:iCs/>
          <w:lang w:val="en-US"/>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D66122">
        <w:rPr>
          <w:i/>
          <w:iCs/>
          <w:lang w:val="en-US"/>
        </w:rPr>
        <w:t>Assistant</w:t>
      </w:r>
      <w:r w:rsidR="00D66122">
        <w:t xml:space="preserve">, ampliam a ideia de um </w:t>
      </w:r>
      <w:r w:rsidR="00D66122" w:rsidRPr="00D66122">
        <w:rPr>
          <w:i/>
          <w:iCs/>
          <w:lang w:val="en-US"/>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lastRenderedPageBreak/>
        <w:t>Aplicação na área da saúde:</w:t>
      </w:r>
    </w:p>
    <w:p w14:paraId="239186AE" w14:textId="265473BA" w:rsidR="00D66122" w:rsidRDefault="00D762DD" w:rsidP="00D66122">
      <w:r>
        <w:tab/>
      </w:r>
      <w:r w:rsidR="00D66122">
        <w:t>A indústria da saúde tem se beneficiado imensamente das capacidades do Deep Learning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Pr="00564260" w:rsidRDefault="00D66122" w:rsidP="00D66122">
      <w:r>
        <w:t>Estas são apenas algumas das aplicações reais que usam Deep Learning que estão a transformar diferentes setores da sociedade</w:t>
      </w:r>
      <w:r w:rsidR="00D762DD">
        <w:t>, melhorando a eficiência, precisão e qualidade dos serviços prestados. Com o avanço contínuo da tecnologia, espera-se que o campo do Deep Learning continue a evoluir e a encontrar novas formas de melhorar a nossa vida diária.</w:t>
      </w:r>
    </w:p>
    <w:p w14:paraId="43EC45C6" w14:textId="47C7EA25" w:rsidR="005166E0" w:rsidRPr="00D7083C" w:rsidRDefault="005166E0" w:rsidP="005166E0">
      <w:pPr>
        <w:rPr>
          <w:lang w:val="en-US"/>
        </w:rPr>
      </w:pPr>
      <w:r w:rsidRPr="00D7083C">
        <w:rPr>
          <w:lang w:val="en-US"/>
        </w:rPr>
        <w:br w:type="page"/>
      </w:r>
    </w:p>
    <w:p w14:paraId="10BF8F61" w14:textId="77777777" w:rsidR="00E03ACB" w:rsidRPr="00D7083C" w:rsidRDefault="00E03ACB" w:rsidP="00FF33A6">
      <w:pPr>
        <w:rPr>
          <w:lang w:val="en-US"/>
        </w:rPr>
      </w:pPr>
    </w:p>
    <w:p w14:paraId="4EC402CC" w14:textId="4D689199" w:rsidR="00BC67D7" w:rsidRDefault="009A5A3E" w:rsidP="00BC67D7">
      <w:pPr>
        <w:pStyle w:val="Heading1"/>
      </w:pPr>
      <w:bookmarkStart w:id="27" w:name="_Toc138430250"/>
      <w:r>
        <w:lastRenderedPageBreak/>
        <w:t>Descrição do processo</w:t>
      </w:r>
      <w:bookmarkEnd w:id="27"/>
    </w:p>
    <w:p w14:paraId="6B8D3988" w14:textId="3CF32ECC" w:rsidR="009A5A3E" w:rsidRDefault="009A5A3E" w:rsidP="009A5A3E">
      <w:pPr>
        <w:pStyle w:val="Heading2"/>
      </w:pPr>
      <w:r>
        <w:t xml:space="preserve"> </w:t>
      </w:r>
      <w:bookmarkStart w:id="28" w:name="_Toc138430251"/>
      <w:proofErr w:type="spellStart"/>
      <w:r>
        <w:t>Dataset</w:t>
      </w:r>
      <w:proofErr w:type="spellEnd"/>
      <w:r>
        <w:t xml:space="preserve"> utilizado</w:t>
      </w:r>
      <w:bookmarkEnd w:id="28"/>
      <w:r w:rsidR="00B63D42">
        <w:br/>
      </w:r>
    </w:p>
    <w:p w14:paraId="3F37E09D" w14:textId="0A9EDFF6" w:rsidR="003C2CE7" w:rsidRPr="003C2CE7" w:rsidRDefault="00B63D42" w:rsidP="003C2CE7">
      <w:r>
        <w:t xml:space="preserve">Para o desenvolvimento deste projeto, foi necessário criar um conjunto de dados próprio, devido às restrições de disponibilidade de dados. As imagens utilizadas foram obtidas a partir dos radares de precipitação da empresa </w:t>
      </w:r>
      <w:r w:rsidRPr="003C2CE7">
        <w:rPr>
          <w:i/>
          <w:iCs/>
        </w:rPr>
        <w:t>IPMA</w:t>
      </w:r>
      <w:r>
        <w:t xml:space="preserve"> (</w:t>
      </w:r>
      <w:r w:rsidRPr="003C2CE7">
        <w:rPr>
          <w:i/>
          <w:iCs/>
        </w:rPr>
        <w:t>Instituto Português do Mar e da Atmosfera</w:t>
      </w:r>
      <w:r>
        <w:t>), sendo disponibilizadas apenas imagens com duração de cerca de um mês no máximo. Já os dados sobre os valores de precipitação d</w:t>
      </w:r>
      <w:r w:rsidR="003C2CE7">
        <w:t>a</w:t>
      </w:r>
      <w:r>
        <w:t>s respetiv</w:t>
      </w:r>
      <w:r w:rsidR="003C2CE7">
        <w:t xml:space="preserve">as estações que o </w:t>
      </w:r>
      <w:r w:rsidR="003C2CE7" w:rsidRPr="003C2CE7">
        <w:rPr>
          <w:i/>
          <w:iCs/>
        </w:rPr>
        <w:t>IPMA</w:t>
      </w:r>
      <w:r w:rsidR="003C2CE7">
        <w:t xml:space="preserve"> </w:t>
      </w:r>
      <w:r w:rsidR="00A15ED0" w:rsidRPr="00A15ED0">
        <w:t xml:space="preserve">dispõe </w:t>
      </w:r>
      <w:r w:rsidR="003C2CE7">
        <w:t xml:space="preserve">são fornecidos em 3 horas antecedentes ao horário mais recente disponível. Por exemplo, se for feito um pedido à </w:t>
      </w:r>
      <w:r w:rsidR="003C2CE7" w:rsidRPr="003C2CE7">
        <w:rPr>
          <w:i/>
          <w:iCs/>
        </w:rPr>
        <w:t>API</w:t>
      </w:r>
      <w:r w:rsidR="003C2CE7">
        <w:t xml:space="preserve"> às 14:00h, serão obtidos os dados das 11:00h, 12:00h e 13:00h de todas as estações.</w:t>
      </w:r>
    </w:p>
    <w:p w14:paraId="6CEF6EA3" w14:textId="77777777" w:rsidR="003C2CE7" w:rsidRDefault="003C2CE7" w:rsidP="003C2CE7">
      <w:r>
        <w:t>Dado estas</w:t>
      </w:r>
      <w:r w:rsidR="004004A1">
        <w:t xml:space="preserve"> restrições do IPMA</w:t>
      </w:r>
      <w:r w:rsidR="001229B5">
        <w:t xml:space="preserve">, </w:t>
      </w:r>
      <w:r>
        <w:t>decidimos aplicar técnicas de aumento de dados (</w:t>
      </w:r>
      <w:r w:rsidRPr="003C2CE7">
        <w:rPr>
          <w:i/>
          <w:iCs/>
        </w:rPr>
        <w:t>Data</w:t>
      </w:r>
      <w:r>
        <w:t xml:space="preserve"> </w:t>
      </w:r>
      <w:r w:rsidR="001229B5" w:rsidRPr="001229B5">
        <w:rPr>
          <w:i/>
          <w:iCs/>
        </w:rPr>
        <w:t>Augmentation</w:t>
      </w:r>
      <w:r>
        <w:rPr>
          <w:i/>
          <w:iCs/>
        </w:rPr>
        <w:t>)</w:t>
      </w:r>
      <w:r w:rsidR="001229B5">
        <w:t xml:space="preserve"> </w:t>
      </w:r>
      <w:r>
        <w:t>para aumentar a quantidade de imagens disponíveis</w:t>
      </w:r>
      <w:r w:rsidR="001229B5">
        <w:t xml:space="preserve">. </w:t>
      </w:r>
      <w:r>
        <w:t>Foram realizadas</w:t>
      </w:r>
      <w:r w:rsidR="001229B5">
        <w:t xml:space="preserve"> 7 </w:t>
      </w:r>
      <w:r>
        <w:t>alterações</w:t>
      </w:r>
      <w:r w:rsidR="001229B5">
        <w:t xml:space="preserve"> em cada uma das imagens originais</w:t>
      </w:r>
      <w:r>
        <w:t>,</w:t>
      </w:r>
      <w:r w:rsidR="001229B5">
        <w:t xml:space="preserve"> com o objetivo de contornar a falta de dados</w:t>
      </w:r>
      <w:r>
        <w:t>.</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drawing>
          <wp:inline distT="0" distB="0" distL="0" distR="0" wp14:anchorId="598F8C8E" wp14:editId="2DD57CD5">
            <wp:extent cx="3619500" cy="2555111"/>
            <wp:effectExtent l="0" t="0" r="635" b="0"/>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18"/>
                    <a:stretch>
                      <a:fillRect/>
                    </a:stretch>
                  </pic:blipFill>
                  <pic:spPr>
                    <a:xfrm>
                      <a:off x="0" y="0"/>
                      <a:ext cx="3619500" cy="2555111"/>
                    </a:xfrm>
                    <a:prstGeom prst="rect">
                      <a:avLst/>
                    </a:prstGeom>
                  </pic:spPr>
                </pic:pic>
              </a:graphicData>
            </a:graphic>
          </wp:inline>
        </w:drawing>
      </w:r>
    </w:p>
    <w:p w14:paraId="2A7B14A2" w14:textId="0C9DBDD8" w:rsidR="00E03ACB" w:rsidRDefault="001271A9" w:rsidP="00E03ACB">
      <w:pPr>
        <w:pStyle w:val="Caption"/>
        <w:rPr>
          <w:b w:val="0"/>
          <w:bCs/>
        </w:rPr>
      </w:pPr>
      <w:bookmarkStart w:id="29" w:name="_Toc138430236"/>
      <w:r>
        <w:t xml:space="preserve">Figura </w:t>
      </w:r>
      <w:fldSimple w:instr=" SEQ Figura \* ARABIC ">
        <w:r w:rsidR="00E03ACB">
          <w:rPr>
            <w:noProof/>
          </w:rPr>
          <w:t>2</w:t>
        </w:r>
      </w:fldSimple>
      <w:r>
        <w:t xml:space="preserve"> - </w:t>
      </w:r>
      <w:r w:rsidRPr="003005EA">
        <w:rPr>
          <w:b w:val="0"/>
          <w:bCs/>
        </w:rPr>
        <w:t xml:space="preserve">Código da função para </w:t>
      </w:r>
      <w:r w:rsidR="00D91D53">
        <w:rPr>
          <w:b w:val="0"/>
          <w:bCs/>
        </w:rPr>
        <w:t>deslocar</w:t>
      </w:r>
      <w:r w:rsidRPr="003005EA">
        <w:rPr>
          <w:b w:val="0"/>
          <w:bCs/>
        </w:rPr>
        <w:t xml:space="preserve"> a imagem para baixo</w:t>
      </w:r>
      <w:bookmarkEnd w:id="29"/>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19"/>
                    <a:stretch>
                      <a:fillRect/>
                    </a:stretch>
                  </pic:blipFill>
                  <pic:spPr>
                    <a:xfrm>
                      <a:off x="0" y="0"/>
                      <a:ext cx="3650618" cy="2312432"/>
                    </a:xfrm>
                    <a:prstGeom prst="rect">
                      <a:avLst/>
                    </a:prstGeom>
                  </pic:spPr>
                </pic:pic>
              </a:graphicData>
            </a:graphic>
          </wp:inline>
        </w:drawing>
      </w:r>
    </w:p>
    <w:p w14:paraId="206DFED4" w14:textId="4ED35C26" w:rsidR="00D91D53" w:rsidRPr="00E03ACB" w:rsidRDefault="00D91D53" w:rsidP="00E03ACB">
      <w:pPr>
        <w:pStyle w:val="Caption"/>
        <w:rPr>
          <w:b w:val="0"/>
          <w:bCs/>
        </w:rPr>
      </w:pPr>
      <w:bookmarkStart w:id="30" w:name="_Toc138430237"/>
      <w:r>
        <w:t xml:space="preserve">Figura </w:t>
      </w:r>
      <w:fldSimple w:instr=" SEQ Figura \* ARABIC ">
        <w:r w:rsidR="00E03ACB">
          <w:rPr>
            <w:noProof/>
          </w:rPr>
          <w:t>3</w:t>
        </w:r>
      </w:fldSimple>
      <w:r>
        <w:t xml:space="preserve"> - </w:t>
      </w:r>
      <w:r w:rsidRPr="00D91D53">
        <w:rPr>
          <w:b w:val="0"/>
          <w:bCs/>
        </w:rPr>
        <w:t xml:space="preserve">Código da função para </w:t>
      </w:r>
      <w:r>
        <w:rPr>
          <w:b w:val="0"/>
          <w:bCs/>
        </w:rPr>
        <w:t>deslocar</w:t>
      </w:r>
      <w:r w:rsidRPr="003005EA">
        <w:rPr>
          <w:b w:val="0"/>
          <w:bCs/>
        </w:rPr>
        <w:t xml:space="preserve"> </w:t>
      </w:r>
      <w:r w:rsidRPr="00D91D53">
        <w:rPr>
          <w:b w:val="0"/>
          <w:bCs/>
        </w:rPr>
        <w:t>a foto para a esquerda</w:t>
      </w:r>
      <w:bookmarkEnd w:id="30"/>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0"/>
                    <a:stretch>
                      <a:fillRect/>
                    </a:stretch>
                  </pic:blipFill>
                  <pic:spPr>
                    <a:xfrm>
                      <a:off x="0" y="0"/>
                      <a:ext cx="3653703" cy="2556802"/>
                    </a:xfrm>
                    <a:prstGeom prst="rect">
                      <a:avLst/>
                    </a:prstGeom>
                  </pic:spPr>
                </pic:pic>
              </a:graphicData>
            </a:graphic>
          </wp:inline>
        </w:drawing>
      </w:r>
    </w:p>
    <w:p w14:paraId="067491ED" w14:textId="1D82FAB8" w:rsidR="00D91D53" w:rsidRDefault="00D91D53" w:rsidP="00E03ACB">
      <w:pPr>
        <w:pStyle w:val="Caption"/>
        <w:rPr>
          <w:b w:val="0"/>
          <w:bCs/>
        </w:rPr>
      </w:pPr>
      <w:bookmarkStart w:id="31" w:name="_Toc138430238"/>
      <w:r>
        <w:t xml:space="preserve">Figura </w:t>
      </w:r>
      <w:fldSimple w:instr=" SEQ Figura \* ARABIC ">
        <w:r w:rsidR="00E03ACB">
          <w:rPr>
            <w:noProof/>
          </w:rPr>
          <w:t>4</w:t>
        </w:r>
      </w:fldSimple>
      <w:r>
        <w:t xml:space="preserve"> - </w:t>
      </w:r>
      <w:r w:rsidRPr="00D91D53">
        <w:rPr>
          <w:b w:val="0"/>
          <w:bCs/>
        </w:rPr>
        <w:t xml:space="preserve">Código para </w:t>
      </w:r>
      <w:r>
        <w:rPr>
          <w:b w:val="0"/>
          <w:bCs/>
        </w:rPr>
        <w:t>deslocar</w:t>
      </w:r>
      <w:r w:rsidRPr="003005EA">
        <w:rPr>
          <w:b w:val="0"/>
          <w:bCs/>
        </w:rPr>
        <w:t xml:space="preserve"> </w:t>
      </w:r>
      <w:r w:rsidRPr="00D91D53">
        <w:rPr>
          <w:b w:val="0"/>
          <w:bCs/>
        </w:rPr>
        <w:t>a imagem para a direita</w:t>
      </w:r>
      <w:bookmarkEnd w:id="31"/>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1"/>
                    <a:stretch>
                      <a:fillRect/>
                    </a:stretch>
                  </pic:blipFill>
                  <pic:spPr>
                    <a:xfrm>
                      <a:off x="0" y="0"/>
                      <a:ext cx="3647639" cy="2530972"/>
                    </a:xfrm>
                    <a:prstGeom prst="rect">
                      <a:avLst/>
                    </a:prstGeom>
                  </pic:spPr>
                </pic:pic>
              </a:graphicData>
            </a:graphic>
          </wp:inline>
        </w:drawing>
      </w:r>
    </w:p>
    <w:p w14:paraId="08B992FB" w14:textId="44D92150" w:rsidR="00D91D53" w:rsidRPr="00E03ACB" w:rsidRDefault="00D91D53" w:rsidP="00E03ACB">
      <w:pPr>
        <w:pStyle w:val="Caption"/>
        <w:keepNext/>
        <w:rPr>
          <w:b w:val="0"/>
          <w:bCs/>
        </w:rPr>
      </w:pPr>
      <w:bookmarkStart w:id="32" w:name="_Toc138430239"/>
      <w:r>
        <w:t xml:space="preserve">Figura </w:t>
      </w:r>
      <w:fldSimple w:instr=" SEQ Figura \* ARABIC ">
        <w:r w:rsidR="00E03ACB">
          <w:rPr>
            <w:noProof/>
          </w:rPr>
          <w:t>5</w:t>
        </w:r>
      </w:fldSimple>
      <w:r>
        <w:t xml:space="preserve"> - </w:t>
      </w:r>
      <w:r w:rsidRPr="003005EA">
        <w:rPr>
          <w:b w:val="0"/>
          <w:bCs/>
        </w:rPr>
        <w:t>Código da função para rodar a imagem</w:t>
      </w:r>
      <w:bookmarkEnd w:id="32"/>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42FD3C1D" w14:textId="0CF230E0" w:rsidR="00A15ED0" w:rsidRDefault="009C5932" w:rsidP="00B05A1F">
      <w:r>
        <w:t xml:space="preserve">Já para </w:t>
      </w:r>
      <w:r w:rsidR="00A15ED0">
        <w:t>os valores de precipitação</w:t>
      </w:r>
      <w:r>
        <w:t xml:space="preserve">, </w:t>
      </w:r>
      <w:r w:rsidR="00A15ED0">
        <w:t>com o objetivo de obter um treino mais estável e preciso</w:t>
      </w:r>
      <w:r>
        <w:t>,</w:t>
      </w:r>
      <w:r w:rsidR="00A15ED0">
        <w:t xml:space="preserve"> optou-se por</w:t>
      </w:r>
      <w:r>
        <w:t xml:space="preserve"> normaliza</w:t>
      </w:r>
      <w:r w:rsidR="00A15ED0">
        <w:t>r</w:t>
      </w:r>
      <w:r>
        <w:t xml:space="preserve"> o valor da precipitação com base no </w:t>
      </w:r>
      <w:r w:rsidR="00A15ED0">
        <w:t xml:space="preserve">maior valor já registado em Portugal pelo IPMA, que foi de 220 em </w:t>
      </w:r>
      <w:r w:rsidRPr="009C5932">
        <w:t>Penhas da Saúde</w:t>
      </w:r>
      <w:r>
        <w:t xml:space="preserve"> no dia catorze de janeiro de mil novecentos e setenta e sete. Ainda assim</w:t>
      </w:r>
      <w:r w:rsidR="00A15ED0">
        <w:t>, decidiu-se</w:t>
      </w:r>
      <w:r>
        <w:t xml:space="preserve"> aumenta</w:t>
      </w:r>
      <w:r w:rsidR="00A15ED0">
        <w:t xml:space="preserve">r esse </w:t>
      </w:r>
      <w:r>
        <w:t xml:space="preserve">valor para </w:t>
      </w:r>
      <w:r w:rsidR="00A15ED0">
        <w:t>proporcionar uma</w:t>
      </w:r>
      <w:r>
        <w:t xml:space="preserve"> margem</w:t>
      </w:r>
      <w:r w:rsidR="00A15ED0">
        <w:t xml:space="preserve"> de segurança</w:t>
      </w:r>
      <w:r>
        <w:t xml:space="preserve"> para </w:t>
      </w:r>
      <w:r w:rsidR="00A15ED0">
        <w:t xml:space="preserve">possíveis </w:t>
      </w:r>
      <w:r>
        <w:t xml:space="preserve">valores extremos que possam </w:t>
      </w:r>
      <w:r w:rsidR="00A15ED0">
        <w:t>ocorrer</w:t>
      </w:r>
      <w:r>
        <w:t>.</w:t>
      </w:r>
    </w:p>
    <w:p w14:paraId="2152B05D" w14:textId="03A09A76" w:rsidR="00A15ED0" w:rsidRDefault="001C4C90" w:rsidP="00B05A1F">
      <w:r>
        <w:t>A fórmula utilizada para essa normalização foi a seguinte:</w:t>
      </w:r>
    </w:p>
    <w:p w14:paraId="48102A6D" w14:textId="0ED9213A" w:rsidR="001C4C90" w:rsidRPr="001C4C90" w:rsidRDefault="001C4C90" w:rsidP="00B05A1F">
      <w:pPr>
        <w:rPr>
          <w:rFonts w:eastAsiaTheme="minorEastAsia"/>
        </w:rPr>
      </w:pPr>
      <m:oMathPara>
        <m:oMath>
          <m:r>
            <w:rPr>
              <w:rFonts w:ascii="Cambria Math" w:hAnsi="Cambria Math"/>
            </w:rPr>
            <w:lastRenderedPageBreak/>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2C6B24BB" w14:textId="27701115" w:rsidR="003E2073" w:rsidRDefault="001C4C90" w:rsidP="001C4C90">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4C87EE7C" w14:textId="77777777" w:rsidR="001C4C90" w:rsidRDefault="006604F7" w:rsidP="001C4C90">
      <w:pPr>
        <w:keepNext/>
        <w:jc w:val="center"/>
      </w:pPr>
      <w:r>
        <w:rPr>
          <w:noProof/>
        </w:rPr>
        <w:drawing>
          <wp:inline distT="0" distB="0" distL="0" distR="0" wp14:anchorId="754904F3" wp14:editId="62A04A44">
            <wp:extent cx="3466769" cy="401483"/>
            <wp:effectExtent l="0" t="0" r="635" b="0"/>
            <wp:docPr id="477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
                    <pic:cNvPicPr/>
                  </pic:nvPicPr>
                  <pic:blipFill>
                    <a:blip r:embed="rId22"/>
                    <a:stretch>
                      <a:fillRect/>
                    </a:stretch>
                  </pic:blipFill>
                  <pic:spPr>
                    <a:xfrm>
                      <a:off x="0" y="0"/>
                      <a:ext cx="3642388" cy="421821"/>
                    </a:xfrm>
                    <a:prstGeom prst="rect">
                      <a:avLst/>
                    </a:prstGeom>
                  </pic:spPr>
                </pic:pic>
              </a:graphicData>
            </a:graphic>
          </wp:inline>
        </w:drawing>
      </w:r>
    </w:p>
    <w:p w14:paraId="691D25B3" w14:textId="16E0905D" w:rsidR="001C4C90" w:rsidRPr="00E03ACB" w:rsidRDefault="001C4C90" w:rsidP="00E03ACB">
      <w:pPr>
        <w:pStyle w:val="Caption"/>
        <w:rPr>
          <w:b w:val="0"/>
          <w:bCs/>
        </w:rPr>
      </w:pPr>
      <w:bookmarkStart w:id="33" w:name="_Toc138430240"/>
      <w:r>
        <w:t xml:space="preserve">Figura </w:t>
      </w:r>
      <w:fldSimple w:instr=" SEQ Figura \* ARABIC ">
        <w:r w:rsidR="00E03ACB">
          <w:rPr>
            <w:noProof/>
          </w:rPr>
          <w:t>6</w:t>
        </w:r>
      </w:fldSimple>
      <w:r>
        <w:t xml:space="preserve"> - </w:t>
      </w:r>
      <w:r>
        <w:rPr>
          <w:b w:val="0"/>
          <w:bCs/>
        </w:rPr>
        <w:t>Código da f</w:t>
      </w:r>
      <w:r w:rsidRPr="006604F7">
        <w:rPr>
          <w:b w:val="0"/>
          <w:bCs/>
        </w:rPr>
        <w:t>unção de normalização do valor de precipitação</w:t>
      </w:r>
      <w:bookmarkEnd w:id="33"/>
    </w:p>
    <w:p w14:paraId="66CADBDB" w14:textId="689D435B" w:rsidR="009C5932" w:rsidRPr="00632B09" w:rsidRDefault="009C5932" w:rsidP="001C4C90">
      <w:r>
        <w:t>Sendo assim</w:t>
      </w:r>
      <w:r w:rsidR="001C4C90">
        <w:t>,</w:t>
      </w:r>
      <w:r>
        <w:t xml:space="preserve"> os valores finais obt</w:t>
      </w:r>
      <w:r w:rsidR="001C4C90">
        <w:t>idos</w:t>
      </w:r>
      <w:r>
        <w:t xml:space="preserve">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3E2073" w14:paraId="06ED0B33" w14:textId="7B7E87CC" w:rsidTr="003005EA">
        <w:trPr>
          <w:trHeight w:val="789"/>
          <w:jc w:val="center"/>
        </w:trPr>
        <w:tc>
          <w:tcPr>
            <w:tcW w:w="1950" w:type="dxa"/>
          </w:tcPr>
          <w:p w14:paraId="0F615094" w14:textId="71E678B8" w:rsidR="003E2073" w:rsidRDefault="003E2073" w:rsidP="008E3457">
            <w:pPr>
              <w:ind w:firstLine="0"/>
            </w:pPr>
            <w:r>
              <w:t>Valor normalizado 0</w:t>
            </w:r>
          </w:p>
        </w:tc>
        <w:tc>
          <w:tcPr>
            <w:tcW w:w="1949" w:type="dxa"/>
          </w:tcPr>
          <w:p w14:paraId="235D0673" w14:textId="7676C929" w:rsidR="003E2073" w:rsidRDefault="003E2073" w:rsidP="008E3457">
            <w:pPr>
              <w:ind w:firstLine="0"/>
            </w:pPr>
            <w:r>
              <w:t>Valor normalizado 1</w:t>
            </w:r>
          </w:p>
        </w:tc>
        <w:tc>
          <w:tcPr>
            <w:tcW w:w="1949" w:type="dxa"/>
          </w:tcPr>
          <w:p w14:paraId="42CD2499" w14:textId="166A91A7" w:rsidR="003E2073" w:rsidRDefault="003E2073" w:rsidP="008E3457">
            <w:pPr>
              <w:ind w:firstLine="0"/>
            </w:pPr>
            <w:r>
              <w:t>Valor normalizado 2</w:t>
            </w:r>
          </w:p>
        </w:tc>
        <w:tc>
          <w:tcPr>
            <w:tcW w:w="1949" w:type="dxa"/>
          </w:tcPr>
          <w:p w14:paraId="5301CB9C" w14:textId="0A1F25FC" w:rsidR="003E2073" w:rsidRDefault="003E2073" w:rsidP="008E3457">
            <w:pPr>
              <w:ind w:firstLine="0"/>
            </w:pPr>
            <w:r>
              <w:t>Valor normalizado 3</w:t>
            </w:r>
          </w:p>
        </w:tc>
        <w:tc>
          <w:tcPr>
            <w:tcW w:w="1499" w:type="dxa"/>
          </w:tcPr>
          <w:p w14:paraId="402CA448" w14:textId="2EA33104" w:rsidR="003E2073" w:rsidRDefault="003E2073" w:rsidP="008E3457">
            <w:pPr>
              <w:ind w:firstLine="0"/>
            </w:pPr>
            <w:r>
              <w:t>Valor normalizado 5</w:t>
            </w:r>
          </w:p>
        </w:tc>
      </w:tr>
      <w:tr w:rsidR="003E2073" w14:paraId="29707F28" w14:textId="0BA72BB6" w:rsidTr="003005EA">
        <w:trPr>
          <w:trHeight w:val="267"/>
          <w:jc w:val="center"/>
        </w:trPr>
        <w:tc>
          <w:tcPr>
            <w:tcW w:w="1950" w:type="dxa"/>
          </w:tcPr>
          <w:p w14:paraId="557A6638" w14:textId="0E58A2EE" w:rsidR="003E2073" w:rsidRDefault="003E2073" w:rsidP="008E3457">
            <w:pPr>
              <w:ind w:firstLine="0"/>
            </w:pPr>
            <w:r>
              <w:t>21592</w:t>
            </w:r>
          </w:p>
        </w:tc>
        <w:tc>
          <w:tcPr>
            <w:tcW w:w="1949" w:type="dxa"/>
          </w:tcPr>
          <w:p w14:paraId="53B05D6A" w14:textId="5F414E1E" w:rsidR="003E2073" w:rsidRDefault="003E2073" w:rsidP="008E3457">
            <w:pPr>
              <w:ind w:firstLine="0"/>
            </w:pPr>
            <w:r>
              <w:t>408</w:t>
            </w:r>
          </w:p>
        </w:tc>
        <w:tc>
          <w:tcPr>
            <w:tcW w:w="1949" w:type="dxa"/>
          </w:tcPr>
          <w:p w14:paraId="2FFC9B01" w14:textId="34822799" w:rsidR="003E2073" w:rsidRDefault="003E2073" w:rsidP="008E3457">
            <w:pPr>
              <w:ind w:firstLine="0"/>
            </w:pPr>
            <w:r>
              <w:t>168</w:t>
            </w:r>
          </w:p>
        </w:tc>
        <w:tc>
          <w:tcPr>
            <w:tcW w:w="1949" w:type="dxa"/>
          </w:tcPr>
          <w:p w14:paraId="08D333A2" w14:textId="2CC7F744" w:rsidR="003E2073" w:rsidRDefault="003E2073" w:rsidP="008E3457">
            <w:pPr>
              <w:keepNext/>
              <w:ind w:firstLine="0"/>
            </w:pPr>
            <w:r>
              <w:t>16</w:t>
            </w:r>
          </w:p>
        </w:tc>
        <w:tc>
          <w:tcPr>
            <w:tcW w:w="1499" w:type="dxa"/>
          </w:tcPr>
          <w:p w14:paraId="27449885" w14:textId="0E65BF2E" w:rsidR="003E2073" w:rsidRDefault="003E2073" w:rsidP="001C4C90">
            <w:pPr>
              <w:keepNext/>
              <w:ind w:firstLine="0"/>
            </w:pPr>
            <w:r>
              <w:t>8</w:t>
            </w:r>
          </w:p>
        </w:tc>
      </w:tr>
    </w:tbl>
    <w:p w14:paraId="349EB1BF" w14:textId="4715CAB9" w:rsidR="001C4C90" w:rsidRDefault="001C4C90" w:rsidP="001C4C90">
      <w:pPr>
        <w:pStyle w:val="Caption"/>
        <w:rPr>
          <w:b w:val="0"/>
          <w:bCs/>
        </w:rPr>
      </w:pPr>
      <w:bookmarkStart w:id="34" w:name="_Toc138430216"/>
      <w:r>
        <w:t xml:space="preserve">Tabela </w:t>
      </w:r>
      <w:fldSimple w:instr=" SEQ Tabela \* ARABIC ">
        <w:r>
          <w:rPr>
            <w:noProof/>
          </w:rPr>
          <w:t>1</w:t>
        </w:r>
      </w:fldSimple>
      <w:r>
        <w:t xml:space="preserve"> – </w:t>
      </w:r>
      <w:r>
        <w:rPr>
          <w:b w:val="0"/>
          <w:bCs/>
        </w:rPr>
        <w:t>Total de dados obtidos</w:t>
      </w:r>
      <w:bookmarkEnd w:id="34"/>
    </w:p>
    <w:p w14:paraId="2F92967B" w14:textId="06962956" w:rsidR="006C0756" w:rsidRDefault="006C0756" w:rsidP="006C0756">
      <w:r>
        <w:t xml:space="preserve">Estas imagens foram utilizadas tanto para o treino quanto para os treinos do modelo construído. </w:t>
      </w:r>
    </w:p>
    <w:p w14:paraId="65DB77DF" w14:textId="77777777" w:rsidR="006C0756" w:rsidRDefault="006C0756" w:rsidP="009C5932">
      <w:pPr>
        <w:ind w:firstLine="0"/>
      </w:pPr>
    </w:p>
    <w:p w14:paraId="119F7A78" w14:textId="0E0238E2" w:rsidR="006C0756" w:rsidRPr="009C5932" w:rsidRDefault="006C0756" w:rsidP="009C5932">
      <w:pPr>
        <w:ind w:firstLine="0"/>
      </w:pPr>
      <w:r>
        <w:t>-----------------------------------------------------------------------------------------------------------------</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58E3BDB7" w:rsidR="00B05A1F" w:rsidRPr="00A95F40" w:rsidRDefault="00B05A1F" w:rsidP="004E423E">
                                  <w:pPr>
                                    <w:pStyle w:val="Caption"/>
                                    <w:rPr>
                                      <w:noProof/>
                                      <w:sz w:val="24"/>
                                    </w:rPr>
                                  </w:pPr>
                                  <w:bookmarkStart w:id="35" w:name="_Toc138430241"/>
                                  <w:r>
                                    <w:t xml:space="preserve">Figura </w:t>
                                  </w:r>
                                  <w:fldSimple w:instr=" SEQ Figura \* ARABIC ">
                                    <w:r w:rsidR="00E03ACB">
                                      <w:rPr>
                                        <w:noProof/>
                                      </w:rPr>
                                      <w:t>7</w:t>
                                    </w:r>
                                  </w:fldSimple>
                                  <w:r>
                                    <w:t xml:space="preserve"> - </w:t>
                                  </w:r>
                                  <w:r>
                                    <w:rPr>
                                      <w:b w:val="0"/>
                                    </w:rPr>
                                    <w:t>Texto ilustrativo da figura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58E3BDB7" w:rsidR="00B05A1F" w:rsidRPr="00A95F40" w:rsidRDefault="00B05A1F" w:rsidP="004E423E">
                            <w:pPr>
                              <w:pStyle w:val="Caption"/>
                              <w:rPr>
                                <w:noProof/>
                                <w:sz w:val="24"/>
                              </w:rPr>
                            </w:pPr>
                            <w:bookmarkStart w:id="36" w:name="_Toc138430241"/>
                            <w:r>
                              <w:t xml:space="preserve">Figura </w:t>
                            </w:r>
                            <w:fldSimple w:instr=" SEQ Figura \* ARABIC ">
                              <w:r w:rsidR="00E03ACB">
                                <w:rPr>
                                  <w:noProof/>
                                </w:rPr>
                                <w:t>7</w:t>
                              </w:r>
                            </w:fldSimple>
                            <w:r>
                              <w:t xml:space="preserve"> - </w:t>
                            </w:r>
                            <w:r>
                              <w:rPr>
                                <w:b w:val="0"/>
                              </w:rPr>
                              <w:t>Texto ilustrativo da figura 1.</w:t>
                            </w:r>
                            <w:bookmarkEnd w:id="36"/>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17855162" w:rsidR="00B05A1F" w:rsidRPr="004E423E" w:rsidRDefault="00B05A1F" w:rsidP="004E423E">
                                  <w:pPr>
                                    <w:pStyle w:val="Caption"/>
                                    <w:rPr>
                                      <w:b w:val="0"/>
                                      <w:noProof/>
                                      <w:sz w:val="24"/>
                                    </w:rPr>
                                  </w:pPr>
                                  <w:bookmarkStart w:id="37" w:name="_Toc138430242"/>
                                  <w:r>
                                    <w:t xml:space="preserve">Figura </w:t>
                                  </w:r>
                                  <w:fldSimple w:instr=" SEQ Figura \* ARABIC ">
                                    <w:r w:rsidR="00E03ACB">
                                      <w:rPr>
                                        <w:noProof/>
                                      </w:rPr>
                                      <w:t>8</w:t>
                                    </w:r>
                                  </w:fldSimple>
                                  <w:r>
                                    <w:t xml:space="preserve"> - </w:t>
                                  </w:r>
                                  <w:r w:rsidRPr="004E423E">
                                    <w:rPr>
                                      <w:b w:val="0"/>
                                    </w:rPr>
                                    <w:t>Texto ilustrativo da figura 2.</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17855162" w:rsidR="00B05A1F" w:rsidRPr="004E423E" w:rsidRDefault="00B05A1F" w:rsidP="004E423E">
                            <w:pPr>
                              <w:pStyle w:val="Caption"/>
                              <w:rPr>
                                <w:b w:val="0"/>
                                <w:noProof/>
                                <w:sz w:val="24"/>
                              </w:rPr>
                            </w:pPr>
                            <w:bookmarkStart w:id="38" w:name="_Toc138430242"/>
                            <w:r>
                              <w:t xml:space="preserve">Figura </w:t>
                            </w:r>
                            <w:fldSimple w:instr=" SEQ Figura \* ARABIC ">
                              <w:r w:rsidR="00E03ACB">
                                <w:rPr>
                                  <w:noProof/>
                                </w:rPr>
                                <w:t>8</w:t>
                              </w:r>
                            </w:fldSimple>
                            <w:r>
                              <w:t xml:space="preserve"> - </w:t>
                            </w:r>
                            <w:r w:rsidRPr="004E423E">
                              <w:rPr>
                                <w:b w:val="0"/>
                              </w:rPr>
                              <w:t>Texto ilustrativo da figura 2.</w:t>
                            </w:r>
                            <w:bookmarkEnd w:id="38"/>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682051F7" w:rsidR="006D567C" w:rsidRPr="00632B09" w:rsidRDefault="006D567C" w:rsidP="006D567C">
      <w:pPr>
        <w:pStyle w:val="Caption"/>
      </w:pPr>
      <w:bookmarkStart w:id="39" w:name="_Toc138430217"/>
      <w:bookmarkStart w:id="40" w:name="_Hlk137922647"/>
      <w:r>
        <w:t xml:space="preserve">Tabela </w:t>
      </w:r>
      <w:fldSimple w:instr=" SEQ Tabela \* ARABIC ">
        <w:r w:rsidR="001C4C90">
          <w:rPr>
            <w:noProof/>
          </w:rPr>
          <w:t>2</w:t>
        </w:r>
      </w:fldSimple>
      <w:r>
        <w:t xml:space="preserve"> </w:t>
      </w:r>
      <w:r w:rsidRPr="00961FDD">
        <w:rPr>
          <w:b w:val="0"/>
        </w:rPr>
        <w:t>- Texto ilustrativo da tabela 1.</w:t>
      </w:r>
      <w:bookmarkEnd w:id="39"/>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bookmarkEnd w:id="40"/>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Heading2"/>
      </w:pPr>
      <w:r>
        <w:t xml:space="preserve"> </w:t>
      </w:r>
      <w:bookmarkStart w:id="41" w:name="_Toc138430252"/>
      <w:r w:rsidR="00B05A1F">
        <w:t>Título da secção</w:t>
      </w:r>
      <w:bookmarkEnd w:id="41"/>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Heading2"/>
      </w:pPr>
      <w:bookmarkStart w:id="42" w:name="_Toc138430253"/>
      <w:r>
        <w:t>Título da secção</w:t>
      </w:r>
      <w:bookmarkEnd w:id="42"/>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Heading3"/>
      </w:pPr>
      <w:bookmarkStart w:id="43" w:name="_Toc138430254"/>
      <w:r>
        <w:lastRenderedPageBreak/>
        <w:t>Título da subsecção</w:t>
      </w:r>
      <w:bookmarkEnd w:id="43"/>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Heading3"/>
      </w:pPr>
      <w:bookmarkStart w:id="44" w:name="_Toc138430255"/>
      <w:r>
        <w:t>Título</w:t>
      </w:r>
      <w:r w:rsidRPr="00B05A1F">
        <w:t xml:space="preserve"> da subsecção</w:t>
      </w:r>
      <w:bookmarkEnd w:id="44"/>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Heading3"/>
      </w:pPr>
      <w:bookmarkStart w:id="45" w:name="_Toc138430256"/>
      <w:r>
        <w:t>Título</w:t>
      </w:r>
      <w:r w:rsidRPr="00B05A1F">
        <w:t xml:space="preserve"> da subsecção</w:t>
      </w:r>
      <w:bookmarkEnd w:id="45"/>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Heading2"/>
      </w:pPr>
      <w:r>
        <w:t xml:space="preserve"> </w:t>
      </w:r>
      <w:bookmarkStart w:id="46" w:name="_Toc138430257"/>
      <w:r>
        <w:t>Título da s</w:t>
      </w:r>
      <w:r w:rsidR="004B2636">
        <w:t>ecção</w:t>
      </w:r>
      <w:bookmarkEnd w:id="46"/>
    </w:p>
    <w:p w14:paraId="663D1B2F" w14:textId="77777777" w:rsidR="004B2636" w:rsidRDefault="00B05A1F" w:rsidP="004B2636">
      <w:pPr>
        <w:pStyle w:val="Heading1"/>
      </w:pPr>
      <w:bookmarkStart w:id="47" w:name="_Toc138430258"/>
      <w:r>
        <w:lastRenderedPageBreak/>
        <w:t>Título do capítulo</w:t>
      </w:r>
      <w:bookmarkEnd w:id="47"/>
    </w:p>
    <w:p w14:paraId="5148D8DA" w14:textId="77777777" w:rsidR="00E45549" w:rsidRDefault="00E45549" w:rsidP="00FE277C">
      <w:pPr>
        <w:pStyle w:val="Heading1"/>
      </w:pPr>
      <w:bookmarkStart w:id="48" w:name="_Toc138430259"/>
      <w:r>
        <w:lastRenderedPageBreak/>
        <w:t>Conclusões</w:t>
      </w:r>
      <w:r w:rsidR="00AF145D">
        <w:t xml:space="preserve"> </w:t>
      </w:r>
      <w:r w:rsidR="004B2636">
        <w:t>ou Conclusão</w:t>
      </w:r>
      <w:bookmarkEnd w:id="4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9" w:name="_Toc357152326"/>
      <w:bookmarkStart w:id="50" w:name="_Toc357154532"/>
      <w:bookmarkStart w:id="51" w:name="_Toc530601452"/>
      <w:bookmarkStart w:id="52" w:name="_Toc138430260"/>
      <w:r w:rsidRPr="00F62737">
        <w:lastRenderedPageBreak/>
        <w:t>Bibliografia</w:t>
      </w:r>
      <w:bookmarkEnd w:id="49"/>
      <w:bookmarkEnd w:id="50"/>
      <w:bookmarkEnd w:id="51"/>
      <w:r w:rsidR="00AF145D">
        <w:t xml:space="preserve"> ou Referências Bibliográficas</w:t>
      </w:r>
      <w:bookmarkEnd w:id="52"/>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53" w:name="_Toc357152327"/>
      <w:bookmarkStart w:id="54" w:name="_Toc357154533"/>
      <w:bookmarkStart w:id="55" w:name="_Toc530601453"/>
      <w:bookmarkStart w:id="56" w:name="_Toc138430261"/>
      <w:r w:rsidRPr="00DA0CA9">
        <w:lastRenderedPageBreak/>
        <w:t>Anexos</w:t>
      </w:r>
      <w:bookmarkEnd w:id="53"/>
      <w:bookmarkEnd w:id="54"/>
      <w:bookmarkEnd w:id="55"/>
      <w:bookmarkEnd w:id="56"/>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57" w:name="_Toc357152328"/>
      <w:bookmarkStart w:id="58" w:name="_Toc357154534"/>
      <w:bookmarkStart w:id="59" w:name="_Toc530601454"/>
      <w:bookmarkStart w:id="60" w:name="_Toc138430262"/>
      <w:r w:rsidRPr="00F62737">
        <w:lastRenderedPageBreak/>
        <w:t>Glossário</w:t>
      </w:r>
      <w:bookmarkEnd w:id="57"/>
      <w:bookmarkEnd w:id="58"/>
      <w:bookmarkEnd w:id="59"/>
      <w:bookmarkEnd w:id="60"/>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1C4C90">
      <w:headerReference w:type="even" r:id="rId25"/>
      <w:headerReference w:type="default" r:id="rId26"/>
      <w:footerReference w:type="default" r:id="rId27"/>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46FD" w14:textId="77777777" w:rsidR="008E4101" w:rsidRDefault="008E4101" w:rsidP="00DD743C">
      <w:pPr>
        <w:spacing w:after="0" w:line="240" w:lineRule="auto"/>
      </w:pPr>
      <w:r>
        <w:separator/>
      </w:r>
    </w:p>
  </w:endnote>
  <w:endnote w:type="continuationSeparator" w:id="0">
    <w:p w14:paraId="22A06B8E" w14:textId="77777777" w:rsidR="008E4101" w:rsidRDefault="008E4101"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B12C9" w14:textId="77777777" w:rsidR="008E4101" w:rsidRDefault="008E4101" w:rsidP="00DD743C">
      <w:pPr>
        <w:spacing w:after="0" w:line="240" w:lineRule="auto"/>
      </w:pPr>
      <w:r>
        <w:separator/>
      </w:r>
    </w:p>
  </w:footnote>
  <w:footnote w:type="continuationSeparator" w:id="0">
    <w:p w14:paraId="61306E45" w14:textId="77777777" w:rsidR="008E4101" w:rsidRDefault="008E4101"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61FF0"/>
    <w:rsid w:val="00064E27"/>
    <w:rsid w:val="00067A95"/>
    <w:rsid w:val="000B451B"/>
    <w:rsid w:val="000E03AD"/>
    <w:rsid w:val="00104860"/>
    <w:rsid w:val="001229B5"/>
    <w:rsid w:val="001271A9"/>
    <w:rsid w:val="0014165E"/>
    <w:rsid w:val="00161392"/>
    <w:rsid w:val="00164427"/>
    <w:rsid w:val="0018015A"/>
    <w:rsid w:val="00191720"/>
    <w:rsid w:val="00192BFB"/>
    <w:rsid w:val="001960A4"/>
    <w:rsid w:val="00196C1D"/>
    <w:rsid w:val="001A59C0"/>
    <w:rsid w:val="001B3CC2"/>
    <w:rsid w:val="001B5848"/>
    <w:rsid w:val="001C4C90"/>
    <w:rsid w:val="001C5569"/>
    <w:rsid w:val="001D44E6"/>
    <w:rsid w:val="001E2E62"/>
    <w:rsid w:val="00203430"/>
    <w:rsid w:val="00226F75"/>
    <w:rsid w:val="002315AA"/>
    <w:rsid w:val="00234D7E"/>
    <w:rsid w:val="00243CC9"/>
    <w:rsid w:val="0024457A"/>
    <w:rsid w:val="00252396"/>
    <w:rsid w:val="00264498"/>
    <w:rsid w:val="00272479"/>
    <w:rsid w:val="00272F6D"/>
    <w:rsid w:val="0028678B"/>
    <w:rsid w:val="002D2702"/>
    <w:rsid w:val="003005EA"/>
    <w:rsid w:val="003120CC"/>
    <w:rsid w:val="00320495"/>
    <w:rsid w:val="00344DBF"/>
    <w:rsid w:val="00392593"/>
    <w:rsid w:val="003A7979"/>
    <w:rsid w:val="003B27EB"/>
    <w:rsid w:val="003C16E1"/>
    <w:rsid w:val="003C2CE7"/>
    <w:rsid w:val="003E2073"/>
    <w:rsid w:val="003E2917"/>
    <w:rsid w:val="003E3493"/>
    <w:rsid w:val="003E39BB"/>
    <w:rsid w:val="003E3BC7"/>
    <w:rsid w:val="004004A1"/>
    <w:rsid w:val="00421C84"/>
    <w:rsid w:val="00426B4A"/>
    <w:rsid w:val="00432AFE"/>
    <w:rsid w:val="004540EF"/>
    <w:rsid w:val="00457D62"/>
    <w:rsid w:val="00461FF9"/>
    <w:rsid w:val="004653B9"/>
    <w:rsid w:val="00482658"/>
    <w:rsid w:val="00496A0D"/>
    <w:rsid w:val="004A7F43"/>
    <w:rsid w:val="004B2636"/>
    <w:rsid w:val="004C5322"/>
    <w:rsid w:val="004E423E"/>
    <w:rsid w:val="004F6BEC"/>
    <w:rsid w:val="00501EFA"/>
    <w:rsid w:val="00510BD7"/>
    <w:rsid w:val="005166E0"/>
    <w:rsid w:val="0052198F"/>
    <w:rsid w:val="00535D7F"/>
    <w:rsid w:val="00536B80"/>
    <w:rsid w:val="00563F29"/>
    <w:rsid w:val="00564260"/>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4F7"/>
    <w:rsid w:val="006607A1"/>
    <w:rsid w:val="00664061"/>
    <w:rsid w:val="006667A2"/>
    <w:rsid w:val="00686B56"/>
    <w:rsid w:val="006932D9"/>
    <w:rsid w:val="0069745B"/>
    <w:rsid w:val="006975A4"/>
    <w:rsid w:val="006C0756"/>
    <w:rsid w:val="006D13CF"/>
    <w:rsid w:val="006D567C"/>
    <w:rsid w:val="006D7381"/>
    <w:rsid w:val="006F4BFE"/>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101"/>
    <w:rsid w:val="008E4221"/>
    <w:rsid w:val="00921069"/>
    <w:rsid w:val="009529F7"/>
    <w:rsid w:val="00963490"/>
    <w:rsid w:val="0096413F"/>
    <w:rsid w:val="0096457C"/>
    <w:rsid w:val="00971663"/>
    <w:rsid w:val="00976F94"/>
    <w:rsid w:val="00995162"/>
    <w:rsid w:val="009A5A3E"/>
    <w:rsid w:val="009A6BC3"/>
    <w:rsid w:val="009B6DDB"/>
    <w:rsid w:val="009C19AA"/>
    <w:rsid w:val="009C5932"/>
    <w:rsid w:val="009D1183"/>
    <w:rsid w:val="009D35AA"/>
    <w:rsid w:val="009E3B85"/>
    <w:rsid w:val="009E4449"/>
    <w:rsid w:val="00A00F99"/>
    <w:rsid w:val="00A15ED0"/>
    <w:rsid w:val="00A26CF7"/>
    <w:rsid w:val="00A50E35"/>
    <w:rsid w:val="00A627A6"/>
    <w:rsid w:val="00A62C55"/>
    <w:rsid w:val="00A74086"/>
    <w:rsid w:val="00A76578"/>
    <w:rsid w:val="00A86314"/>
    <w:rsid w:val="00A903A8"/>
    <w:rsid w:val="00A943E6"/>
    <w:rsid w:val="00AA4546"/>
    <w:rsid w:val="00AA79D3"/>
    <w:rsid w:val="00AB0CAD"/>
    <w:rsid w:val="00AB1197"/>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6DF6"/>
    <w:rsid w:val="00BB342A"/>
    <w:rsid w:val="00BC67D7"/>
    <w:rsid w:val="00BD7A2B"/>
    <w:rsid w:val="00BE0267"/>
    <w:rsid w:val="00BF022D"/>
    <w:rsid w:val="00C02ACC"/>
    <w:rsid w:val="00C23573"/>
    <w:rsid w:val="00C32611"/>
    <w:rsid w:val="00C406E2"/>
    <w:rsid w:val="00C52969"/>
    <w:rsid w:val="00C55BC0"/>
    <w:rsid w:val="00C93073"/>
    <w:rsid w:val="00CC3852"/>
    <w:rsid w:val="00CE00C1"/>
    <w:rsid w:val="00CF13AA"/>
    <w:rsid w:val="00CF5F9B"/>
    <w:rsid w:val="00D228F6"/>
    <w:rsid w:val="00D23AC2"/>
    <w:rsid w:val="00D42A9C"/>
    <w:rsid w:val="00D66122"/>
    <w:rsid w:val="00D7083C"/>
    <w:rsid w:val="00D71936"/>
    <w:rsid w:val="00D762DD"/>
    <w:rsid w:val="00D77130"/>
    <w:rsid w:val="00D87C46"/>
    <w:rsid w:val="00D9045D"/>
    <w:rsid w:val="00D91D53"/>
    <w:rsid w:val="00DA0CA9"/>
    <w:rsid w:val="00DB07AC"/>
    <w:rsid w:val="00DC2F49"/>
    <w:rsid w:val="00DD743C"/>
    <w:rsid w:val="00DE7FA5"/>
    <w:rsid w:val="00E02D8F"/>
    <w:rsid w:val="00E03ACB"/>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33A6"/>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hyperlink" Target="file:///C:\devGit\WebMeteoPI\Outras%20Coisas\Relat&#243;rio\Relatorio%20by%20Edgar%20e%20Joao.docx"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Outras%20Coisas\Relat&#243;rio\Relatorio%20by%20Edgar%20e%20Joao.docx" TargetMode="External"/><Relationship Id="rId22" Type="http://schemas.openxmlformats.org/officeDocument/2006/relationships/image" Target="media/image7.png"/><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b:Sources xmlns:b="http://schemas.openxmlformats.org/officeDocument/2006/bibliography" xmlns="http://schemas.openxmlformats.org/officeDocument/2006/bibliography" SelectedStyle="\APA.XSL" StyleName="APA" Version="0">
  <b:Source>
    <b:Tag>Placeholder1</b:Tag>
    <b:SourceType>DocumentFromInternetSite</b:SourceType>
    <b:Guid>{60B0898E-A798-4CE2-95CD-A2FDE679C5AE}</b:Guid>
    <b:RefOrder>2</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2B0995C0-1A31-4D69-8E31-F94510E198C9}">
  <ds:schemaRefs>
    <ds:schemaRef ds:uri="http://schemas.openxmlformats.org/officeDocument/2006/bibliography"/>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EB47F2-D15B-47C7-869F-26B3F1C0D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28</Pages>
  <Words>3475</Words>
  <Characters>18770</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Edgar Mendes</cp:lastModifiedBy>
  <cp:revision>18</cp:revision>
  <cp:lastPrinted>2019-02-05T16:09:00Z</cp:lastPrinted>
  <dcterms:created xsi:type="dcterms:W3CDTF">2019-02-07T09:51:00Z</dcterms:created>
  <dcterms:modified xsi:type="dcterms:W3CDTF">2023-06-24T16:36:00Z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