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7FB" w:rsidRDefault="00AD6596">
      <w:pPr>
        <w:pStyle w:val="Corpodetexto"/>
        <w:spacing w:line="20" w:lineRule="exact"/>
        <w:ind w:left="29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9" style="width:466.55pt;height:.5pt;mso-position-horizontal-relative:char;mso-position-vertical-relative:line" coordsize="9331,10">
            <v:line id="_x0000_s1060" style="position:absolute" from="0,5" to="9331,5" strokeweight=".48pt"/>
            <w10:wrap type="none"/>
            <w10:anchorlock/>
          </v:group>
        </w:pict>
      </w:r>
    </w:p>
    <w:p w:rsidR="003B67FB" w:rsidRDefault="003B67FB">
      <w:pPr>
        <w:pStyle w:val="Corpodetexto"/>
        <w:rPr>
          <w:sz w:val="10"/>
        </w:rPr>
      </w:pPr>
    </w:p>
    <w:p w:rsidR="003B67FB" w:rsidRDefault="003B67FB">
      <w:pPr>
        <w:rPr>
          <w:sz w:val="10"/>
        </w:rPr>
        <w:sectPr w:rsidR="003B67FB">
          <w:headerReference w:type="default" r:id="rId8"/>
          <w:footerReference w:type="default" r:id="rId9"/>
          <w:type w:val="continuous"/>
          <w:pgSz w:w="11910" w:h="16840"/>
          <w:pgMar w:top="920" w:right="1080" w:bottom="880" w:left="820" w:header="708" w:footer="687" w:gutter="0"/>
          <w:pgNumType w:start="1"/>
          <w:cols w:space="720"/>
        </w:sectPr>
      </w:pPr>
    </w:p>
    <w:p w:rsidR="003B67FB" w:rsidRDefault="003B67FB">
      <w:pPr>
        <w:pStyle w:val="Corpodetexto"/>
        <w:spacing w:before="8" w:after="1"/>
        <w:rPr>
          <w:sz w:val="12"/>
        </w:rPr>
      </w:pPr>
    </w:p>
    <w:p w:rsidR="003B67FB" w:rsidRDefault="00AD6596">
      <w:pPr>
        <w:pStyle w:val="Corpodetexto"/>
        <w:ind w:left="398" w:right="-15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>
            <wp:extent cx="808474" cy="8881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474" cy="8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FB" w:rsidRDefault="00AD6596">
      <w:pPr>
        <w:pStyle w:val="Corpodetexto"/>
        <w:spacing w:before="188"/>
        <w:ind w:left="332"/>
      </w:pPr>
      <w:r>
        <w:t>Equipe</w:t>
      </w:r>
    </w:p>
    <w:p w:rsidR="003B67FB" w:rsidRDefault="00AD6596">
      <w:pPr>
        <w:spacing w:before="80"/>
        <w:ind w:right="2733"/>
        <w:jc w:val="center"/>
        <w:rPr>
          <w:sz w:val="44"/>
        </w:rPr>
      </w:pPr>
      <w:r>
        <w:br w:type="column"/>
      </w:r>
      <w:r>
        <w:rPr>
          <w:sz w:val="44"/>
        </w:rPr>
        <w:lastRenderedPageBreak/>
        <w:t>Universidade de São Paulo</w:t>
      </w:r>
    </w:p>
    <w:p w:rsidR="003B67FB" w:rsidRDefault="00AD6596">
      <w:pPr>
        <w:spacing w:before="1"/>
        <w:ind w:right="2779"/>
        <w:jc w:val="center"/>
        <w:rPr>
          <w:rFonts w:ascii="Arial" w:hAnsi="Arial"/>
          <w:sz w:val="40"/>
        </w:rPr>
      </w:pPr>
      <w:r>
        <w:pict>
          <v:group id="_x0000_s1054" style="position:absolute;left:0;text-align:left;margin-left:422.85pt;margin-top:-24pt;width:99.5pt;height:63.85pt;z-index:251666432;mso-position-horizontal-relative:page" coordorigin="8457,-480" coordsize="1990,12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8456;top:-480;width:1983;height:628">
              <v:imagedata r:id="rId11" o:title=""/>
            </v:shape>
            <v:shape id="_x0000_s1057" type="#_x0000_t75" style="position:absolute;left:8456;top:137;width:1990;height:660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8618;top:-387;width:354;height:133" filled="f" stroked="f">
              <v:textbox inset="0,0,0,0">
                <w:txbxContent>
                  <w:p w:rsidR="003B67FB" w:rsidRDefault="00AD6596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NOTA</w:t>
                    </w:r>
                  </w:p>
                </w:txbxContent>
              </v:textbox>
            </v:shape>
            <v:shape id="_x0000_s1055" type="#_x0000_t202" style="position:absolute;left:8618;top:226;width:693;height:133" filled="f" stroked="f">
              <v:textbox inset="0,0,0,0">
                <w:txbxContent>
                  <w:p w:rsidR="003B67FB" w:rsidRDefault="00AD6596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PROFESSOR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  <w:spacing w:val="34"/>
          <w:sz w:val="40"/>
        </w:rPr>
        <w:t xml:space="preserve">Instituto </w:t>
      </w:r>
      <w:r>
        <w:rPr>
          <w:rFonts w:ascii="Arial" w:hAnsi="Arial"/>
          <w:spacing w:val="19"/>
          <w:sz w:val="40"/>
        </w:rPr>
        <w:t xml:space="preserve">de </w:t>
      </w:r>
      <w:r>
        <w:rPr>
          <w:rFonts w:ascii="Arial" w:hAnsi="Arial"/>
          <w:spacing w:val="32"/>
          <w:sz w:val="40"/>
        </w:rPr>
        <w:t>Física</w:t>
      </w:r>
    </w:p>
    <w:p w:rsidR="003B67FB" w:rsidRDefault="00AD6596">
      <w:pPr>
        <w:tabs>
          <w:tab w:val="left" w:pos="1190"/>
        </w:tabs>
        <w:spacing w:before="182"/>
        <w:ind w:right="2733"/>
        <w:jc w:val="center"/>
        <w:rPr>
          <w:sz w:val="28"/>
        </w:rPr>
      </w:pPr>
      <w:r>
        <w:rPr>
          <w:sz w:val="28"/>
        </w:rPr>
        <w:t>4323201</w:t>
      </w:r>
      <w:r>
        <w:rPr>
          <w:sz w:val="28"/>
        </w:rPr>
        <w:tab/>
        <w:t>Física Experimental A</w:t>
      </w:r>
    </w:p>
    <w:p w:rsidR="003B67FB" w:rsidRDefault="003B67FB">
      <w:pPr>
        <w:jc w:val="center"/>
        <w:rPr>
          <w:sz w:val="28"/>
        </w:rPr>
        <w:sectPr w:rsidR="003B67FB">
          <w:type w:val="continuous"/>
          <w:pgSz w:w="11910" w:h="16840"/>
          <w:pgMar w:top="920" w:right="1080" w:bottom="880" w:left="820" w:header="720" w:footer="720" w:gutter="0"/>
          <w:cols w:num="2" w:space="720" w:equalWidth="0">
            <w:col w:w="1707" w:space="148"/>
            <w:col w:w="8155"/>
          </w:cols>
        </w:sectPr>
      </w:pPr>
    </w:p>
    <w:p w:rsidR="003B67FB" w:rsidRDefault="00AD6596">
      <w:pPr>
        <w:spacing w:before="186"/>
        <w:ind w:left="332"/>
        <w:rPr>
          <w:sz w:val="20"/>
        </w:rPr>
      </w:pPr>
      <w:r>
        <w:rPr>
          <w:sz w:val="20"/>
        </w:rPr>
        <w:lastRenderedPageBreak/>
        <w:t>1) .....</w:t>
      </w:r>
      <w:r w:rsidR="004C6E14">
        <w:rPr>
          <w:sz w:val="20"/>
        </w:rPr>
        <w:t>João Pedro Lima Affonso de Carvalho</w:t>
      </w:r>
      <w:r>
        <w:rPr>
          <w:sz w:val="20"/>
        </w:rPr>
        <w:t>..........................função ................................. Turma:</w:t>
      </w:r>
      <w:r>
        <w:rPr>
          <w:spacing w:val="-13"/>
          <w:sz w:val="20"/>
        </w:rPr>
        <w:t xml:space="preserve"> </w:t>
      </w:r>
      <w:r>
        <w:rPr>
          <w:sz w:val="20"/>
        </w:rPr>
        <w:t>............................</w:t>
      </w:r>
    </w:p>
    <w:p w:rsidR="003B67FB" w:rsidRDefault="003B67FB">
      <w:pPr>
        <w:pStyle w:val="Corpodetexto"/>
        <w:spacing w:before="10"/>
        <w:rPr>
          <w:sz w:val="19"/>
        </w:rPr>
      </w:pPr>
    </w:p>
    <w:p w:rsidR="003B67FB" w:rsidRDefault="00AD6596">
      <w:pPr>
        <w:ind w:left="332"/>
        <w:rPr>
          <w:sz w:val="20"/>
        </w:rPr>
      </w:pPr>
      <w:r>
        <w:rPr>
          <w:sz w:val="20"/>
        </w:rPr>
        <w:t>2) ................................................................................</w:t>
      </w:r>
      <w:r>
        <w:rPr>
          <w:sz w:val="20"/>
        </w:rPr>
        <w:t>............função ................................. Data:</w:t>
      </w:r>
      <w:r>
        <w:rPr>
          <w:spacing w:val="-9"/>
          <w:sz w:val="20"/>
        </w:rPr>
        <w:t xml:space="preserve"> </w:t>
      </w:r>
      <w:r>
        <w:rPr>
          <w:sz w:val="20"/>
        </w:rPr>
        <w:t>...............................</w:t>
      </w:r>
    </w:p>
    <w:p w:rsidR="003B67FB" w:rsidRDefault="003B67FB">
      <w:pPr>
        <w:pStyle w:val="Corpodetexto"/>
        <w:spacing w:before="1"/>
        <w:rPr>
          <w:sz w:val="20"/>
        </w:rPr>
      </w:pPr>
    </w:p>
    <w:p w:rsidR="003B67FB" w:rsidRDefault="00AD6596">
      <w:pPr>
        <w:ind w:left="332"/>
        <w:rPr>
          <w:sz w:val="20"/>
        </w:rPr>
      </w:pPr>
      <w:r>
        <w:pict>
          <v:rect id="_x0000_s1053" style="position:absolute;left:0;text-align:left;margin-left:446.75pt;margin-top:5.5pt;width:3.25pt;height:.35pt;z-index:-252232704;mso-position-horizontal-relative:page" fillcolor="black" stroked="f">
            <w10:wrap anchorx="page"/>
          </v:rect>
        </w:pict>
      </w:r>
      <w:r>
        <w:rPr>
          <w:sz w:val="20"/>
        </w:rPr>
        <w:t>3) ............................................................................................função ................................. Mesa n</w:t>
      </w:r>
      <w:r>
        <w:rPr>
          <w:sz w:val="20"/>
          <w:vertAlign w:val="superscript"/>
        </w:rPr>
        <w:t>o</w:t>
      </w:r>
      <w:r>
        <w:rPr>
          <w:sz w:val="20"/>
        </w:rPr>
        <w:t>:</w:t>
      </w:r>
      <w:r>
        <w:rPr>
          <w:spacing w:val="-27"/>
          <w:sz w:val="20"/>
        </w:rPr>
        <w:t xml:space="preserve"> </w:t>
      </w:r>
      <w:r>
        <w:rPr>
          <w:sz w:val="20"/>
        </w:rPr>
        <w:t>..................</w:t>
      </w:r>
      <w:r>
        <w:rPr>
          <w:sz w:val="20"/>
        </w:rPr>
        <w:t>........</w:t>
      </w:r>
    </w:p>
    <w:p w:rsidR="003B67FB" w:rsidRDefault="003B67FB">
      <w:pPr>
        <w:pStyle w:val="Corpodetexto"/>
        <w:spacing w:before="7"/>
        <w:rPr>
          <w:sz w:val="28"/>
        </w:rPr>
      </w:pPr>
    </w:p>
    <w:p w:rsidR="003B67FB" w:rsidRDefault="00AD6596">
      <w:pPr>
        <w:spacing w:before="89" w:line="322" w:lineRule="exact"/>
        <w:ind w:left="1458" w:right="1482"/>
        <w:jc w:val="center"/>
        <w:rPr>
          <w:b/>
          <w:sz w:val="28"/>
        </w:rPr>
      </w:pPr>
      <w:r>
        <w:rPr>
          <w:b/>
          <w:sz w:val="28"/>
        </w:rPr>
        <w:t>EXP 1 – Movimento uniformemente acelerado, queda livre</w:t>
      </w:r>
    </w:p>
    <w:p w:rsidR="003B67FB" w:rsidRDefault="00AD6596">
      <w:pPr>
        <w:pStyle w:val="Ttulo2"/>
        <w:spacing w:line="276" w:lineRule="exact"/>
        <w:ind w:left="1455" w:right="1482"/>
        <w:jc w:val="center"/>
      </w:pPr>
      <w:r>
        <w:t>Guia de trabalho</w:t>
      </w:r>
    </w:p>
    <w:p w:rsidR="003B67FB" w:rsidRDefault="00AD6596">
      <w:pPr>
        <w:pStyle w:val="Corpodetexto"/>
        <w:spacing w:before="5"/>
        <w:rPr>
          <w:b/>
          <w:sz w:val="16"/>
        </w:rPr>
      </w:pPr>
      <w:r>
        <w:pict>
          <v:group id="_x0000_s1045" style="position:absolute;margin-left:51.95pt;margin-top:11.7pt;width:474pt;height:110.2pt;z-index:-251654144;mso-wrap-distance-left:0;mso-wrap-distance-right:0;mso-position-horizontal-relative:page" coordorigin="1039,234" coordsize="9480,2204">
            <v:line id="_x0000_s1052" style="position:absolute" from="1049,239" to="10510,239" strokeweight=".48pt"/>
            <v:line id="_x0000_s1051" style="position:absolute" from="1044,234" to="1044,2437" strokeweight=".48pt"/>
            <v:line id="_x0000_s1050" style="position:absolute" from="1049,2432" to="10510,2432" strokeweight=".48pt"/>
            <v:line id="_x0000_s1049" style="position:absolute" from="10514,234" to="10514,2437" strokeweight=".16936mm"/>
            <v:shape id="_x0000_s1048" type="#_x0000_t202" style="position:absolute;left:1603;top:1720;width:8820;height:704" filled="f" stroked="f">
              <v:textbox inset="0,0,0,0">
                <w:txbxContent>
                  <w:p w:rsidR="003B67FB" w:rsidRDefault="00AD6596">
                    <w:pPr>
                      <w:spacing w:line="410" w:lineRule="exac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Medir</w:t>
                    </w:r>
                    <w:r>
                      <w:rPr>
                        <w:spacing w:val="3"/>
                        <w:w w:val="99"/>
                        <w:sz w:val="24"/>
                      </w:rPr>
                      <w:t xml:space="preserve"> </w:t>
                    </w:r>
                    <w:r>
                      <w:rPr>
                        <w:w w:val="99"/>
                        <w:sz w:val="24"/>
                      </w:rPr>
                      <w:t>a</w:t>
                    </w:r>
                    <w:r>
                      <w:rPr>
                        <w:spacing w:val="3"/>
                        <w:w w:val="99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a</w:t>
                    </w:r>
                    <w:r>
                      <w:rPr>
                        <w:spacing w:val="1"/>
                        <w:w w:val="99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e</w:t>
                    </w:r>
                    <w:r>
                      <w:rPr>
                        <w:w w:val="99"/>
                        <w:sz w:val="24"/>
                      </w:rPr>
                      <w:t>le</w:t>
                    </w:r>
                    <w:r>
                      <w:rPr>
                        <w:spacing w:val="-2"/>
                        <w:w w:val="99"/>
                        <w:sz w:val="24"/>
                      </w:rPr>
                      <w:t>r</w:t>
                    </w:r>
                    <w:r>
                      <w:rPr>
                        <w:spacing w:val="1"/>
                        <w:w w:val="99"/>
                        <w:sz w:val="24"/>
                      </w:rPr>
                      <w:t>a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çã</w:t>
                    </w:r>
                    <w:r>
                      <w:rPr>
                        <w:w w:val="99"/>
                        <w:sz w:val="24"/>
                      </w:rPr>
                      <w:t>o</w:t>
                    </w:r>
                    <w:r>
                      <w:rPr>
                        <w:spacing w:val="4"/>
                        <w:w w:val="99"/>
                        <w:sz w:val="24"/>
                      </w:rPr>
                      <w:t xml:space="preserve"> </w:t>
                    </w:r>
                    <w:r>
                      <w:rPr>
                        <w:w w:val="99"/>
                        <w:sz w:val="24"/>
                      </w:rPr>
                      <w:t>da</w:t>
                    </w:r>
                    <w:r>
                      <w:rPr>
                        <w:spacing w:val="6"/>
                        <w:w w:val="99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w w:val="99"/>
                        <w:sz w:val="24"/>
                      </w:rPr>
                      <w:t>g</w:t>
                    </w:r>
                    <w:r>
                      <w:rPr>
                        <w:spacing w:val="1"/>
                        <w:w w:val="99"/>
                        <w:sz w:val="24"/>
                      </w:rPr>
                      <w:t>r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a</w:t>
                    </w:r>
                    <w:r>
                      <w:rPr>
                        <w:w w:val="99"/>
                        <w:sz w:val="24"/>
                      </w:rPr>
                      <w:t>vidade</w:t>
                    </w:r>
                    <w:r>
                      <w:rPr>
                        <w:spacing w:val="3"/>
                        <w:w w:val="99"/>
                        <w:sz w:val="24"/>
                      </w:rPr>
                      <w:t xml:space="preserve"> </w:t>
                    </w:r>
                    <w:r>
                      <w:rPr>
                        <w:w w:val="99"/>
                        <w:sz w:val="24"/>
                      </w:rPr>
                      <w:t>loc</w:t>
                    </w:r>
                    <w:r>
                      <w:rPr>
                        <w:spacing w:val="-2"/>
                        <w:w w:val="99"/>
                        <w:sz w:val="24"/>
                      </w:rPr>
                      <w:t>a</w:t>
                    </w:r>
                    <w:r>
                      <w:rPr>
                        <w:w w:val="99"/>
                        <w:sz w:val="24"/>
                      </w:rPr>
                      <w:t xml:space="preserve">l </w:t>
                    </w:r>
                    <w:r>
                      <w:rPr>
                        <w:spacing w:val="-18"/>
                        <w:w w:val="99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7"/>
                        <w:w w:val="76"/>
                        <w:sz w:val="31"/>
                      </w:rPr>
                      <w:t></w:t>
                    </w:r>
                    <w:r>
                      <w:rPr>
                        <w:i/>
                        <w:spacing w:val="-96"/>
                        <w:w w:val="104"/>
                        <w:sz w:val="23"/>
                      </w:rPr>
                      <w:t>g</w:t>
                    </w:r>
                    <w:r>
                      <w:rPr>
                        <w:rFonts w:ascii="MT Extra" w:hAnsi="MT Extra"/>
                        <w:w w:val="104"/>
                        <w:position w:val="15"/>
                        <w:sz w:val="23"/>
                      </w:rPr>
                      <w:t></w:t>
                    </w:r>
                    <w:r>
                      <w:rPr>
                        <w:spacing w:val="-35"/>
                        <w:position w:val="15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76"/>
                        <w:sz w:val="31"/>
                      </w:rPr>
                      <w:t></w:t>
                    </w:r>
                    <w:r>
                      <w:rPr>
                        <w:spacing w:val="3"/>
                        <w:sz w:val="31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c</w:t>
                    </w:r>
                    <w:r>
                      <w:rPr>
                        <w:sz w:val="24"/>
                      </w:rPr>
                      <w:t>omp</w:t>
                    </w:r>
                    <w:r>
                      <w:rPr>
                        <w:spacing w:val="-1"/>
                        <w:sz w:val="24"/>
                      </w:rPr>
                      <w:t>a</w:t>
                    </w:r>
                    <w:r>
                      <w:rPr>
                        <w:sz w:val="24"/>
                      </w:rPr>
                      <w:t>rá</w:t>
                    </w:r>
                    <w:r>
                      <w:rPr>
                        <w:spacing w:val="-1"/>
                        <w:sz w:val="24"/>
                      </w:rPr>
                      <w:t>-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c</w:t>
                    </w:r>
                    <w:r>
                      <w:rPr>
                        <w:sz w:val="24"/>
                      </w:rPr>
                      <w:t>om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um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</w:t>
                    </w:r>
                    <w:r>
                      <w:rPr>
                        <w:spacing w:val="-1"/>
                        <w:sz w:val="24"/>
                      </w:rPr>
                      <w:t>a</w:t>
                    </w:r>
                    <w:r>
                      <w:rPr>
                        <w:sz w:val="24"/>
                      </w:rPr>
                      <w:t>lor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2"/>
                        <w:sz w:val="24"/>
                      </w:rPr>
                      <w:t>e</w:t>
                    </w:r>
                    <w:r>
                      <w:rPr>
                        <w:spacing w:val="1"/>
                        <w:sz w:val="24"/>
                      </w:rPr>
                      <w:t>fe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2"/>
                        <w:sz w:val="24"/>
                      </w:rPr>
                      <w:t>ê</w:t>
                    </w:r>
                    <w:r>
                      <w:rPr>
                        <w:sz w:val="24"/>
                      </w:rPr>
                      <w:t>n</w:t>
                    </w:r>
                    <w:r>
                      <w:rPr>
                        <w:spacing w:val="-1"/>
                        <w:sz w:val="24"/>
                      </w:rPr>
                      <w:t>c</w:t>
                    </w:r>
                    <w:r>
                      <w:rPr>
                        <w:sz w:val="24"/>
                      </w:rPr>
                      <w:t>ia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obtido</w:t>
                    </w:r>
                  </w:p>
                  <w:p w:rsidR="003B67FB" w:rsidRDefault="00AD6596">
                    <w:pPr>
                      <w:spacing w:before="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pelo IAG nos Laboratórios Didáticos.</w:t>
                    </w:r>
                  </w:p>
                </w:txbxContent>
              </v:textbox>
            </v:shape>
            <v:shape id="_x0000_s1047" type="#_x0000_t202" style="position:absolute;left:1243;top:1846;width:220;height:266" filled="f" stroked="f">
              <v:textbox inset="0,0,0,0">
                <w:txbxContent>
                  <w:p w:rsidR="003B67FB" w:rsidRDefault="00AD6596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2)</w:t>
                    </w:r>
                  </w:p>
                </w:txbxContent>
              </v:textbox>
            </v:shape>
            <v:shape id="_x0000_s1046" type="#_x0000_t202" style="position:absolute;left:1152;top:488;width:9275;height:1338" filled="f" stroked="f">
              <v:textbox inset="0,0,0,0">
                <w:txbxContent>
                  <w:p w:rsidR="003B67FB" w:rsidRDefault="00AD6596">
                    <w:pPr>
                      <w:spacing w:line="290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Objetivos</w:t>
                    </w:r>
                  </w:p>
                  <w:p w:rsidR="003B67FB" w:rsidRDefault="00AD6596">
                    <w:pPr>
                      <w:spacing w:before="234" w:line="272" w:lineRule="exact"/>
                      <w:ind w:left="9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Estudar o movimento da </w:t>
                    </w:r>
                    <w:r>
                      <w:rPr>
                        <w:b/>
                        <w:i/>
                        <w:sz w:val="24"/>
                      </w:rPr>
                      <w:t xml:space="preserve">queda livre </w:t>
                    </w:r>
                    <w:r>
                      <w:rPr>
                        <w:sz w:val="24"/>
                      </w:rPr>
                      <w:t>de um corpo:</w:t>
                    </w:r>
                  </w:p>
                  <w:p w:rsidR="003B67FB" w:rsidRDefault="00AD6596">
                    <w:pPr>
                      <w:spacing w:before="3" w:line="232" w:lineRule="auto"/>
                      <w:ind w:left="451" w:right="8" w:hanging="3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1) Verificar a validade do modelo de queda livre para o arranjo experimental proposto e conferir se o empuxo e a força de atrito viscoso são desprezíveis;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B67FB" w:rsidRDefault="003B67FB">
      <w:pPr>
        <w:pStyle w:val="Corpodetexto"/>
        <w:rPr>
          <w:b/>
          <w:sz w:val="20"/>
        </w:rPr>
      </w:pPr>
    </w:p>
    <w:p w:rsidR="003B67FB" w:rsidRDefault="00AD6596">
      <w:pPr>
        <w:pStyle w:val="PargrafodaLista"/>
        <w:numPr>
          <w:ilvl w:val="0"/>
          <w:numId w:val="3"/>
        </w:numPr>
        <w:tabs>
          <w:tab w:val="left" w:pos="592"/>
        </w:tabs>
        <w:spacing w:before="235"/>
        <w:rPr>
          <w:b/>
          <w:i/>
          <w:sz w:val="26"/>
        </w:rPr>
      </w:pPr>
      <w:r>
        <w:rPr>
          <w:b/>
          <w:i/>
          <w:sz w:val="26"/>
        </w:rPr>
        <w:t>Introdução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Teórica</w:t>
      </w:r>
    </w:p>
    <w:p w:rsidR="003B67FB" w:rsidRDefault="003B67FB">
      <w:pPr>
        <w:pStyle w:val="Corpodetexto"/>
        <w:spacing w:before="5"/>
        <w:rPr>
          <w:b/>
          <w:i/>
        </w:rPr>
      </w:pPr>
    </w:p>
    <w:p w:rsidR="003B67FB" w:rsidRDefault="00AD6596">
      <w:pPr>
        <w:pStyle w:val="Corpodetexto"/>
        <w:spacing w:line="164" w:lineRule="exact"/>
        <w:ind w:left="332"/>
      </w:pPr>
      <w:r>
        <w:t xml:space="preserve">Um </w:t>
      </w:r>
      <w:r>
        <w:rPr>
          <w:spacing w:val="8"/>
        </w:rPr>
        <w:t xml:space="preserve"> </w:t>
      </w:r>
      <w:r>
        <w:t xml:space="preserve">corpo </w:t>
      </w:r>
      <w:r>
        <w:rPr>
          <w:spacing w:val="8"/>
        </w:rPr>
        <w:t xml:space="preserve"> </w:t>
      </w:r>
      <w:r>
        <w:t xml:space="preserve">em </w:t>
      </w:r>
      <w:r>
        <w:rPr>
          <w:spacing w:val="8"/>
        </w:rPr>
        <w:t xml:space="preserve"> </w:t>
      </w:r>
      <w:r>
        <w:t xml:space="preserve">queda </w:t>
      </w:r>
      <w:r>
        <w:rPr>
          <w:spacing w:val="9"/>
        </w:rPr>
        <w:t xml:space="preserve"> </w:t>
      </w:r>
      <w:r>
        <w:t xml:space="preserve">na </w:t>
      </w:r>
      <w:r>
        <w:rPr>
          <w:spacing w:val="7"/>
        </w:rPr>
        <w:t xml:space="preserve"> </w:t>
      </w:r>
      <w:r>
        <w:t xml:space="preserve">superfície </w:t>
      </w:r>
      <w:r>
        <w:rPr>
          <w:spacing w:val="7"/>
        </w:rPr>
        <w:t xml:space="preserve"> </w:t>
      </w:r>
      <w:r>
        <w:t xml:space="preserve">da </w:t>
      </w:r>
      <w:r>
        <w:rPr>
          <w:spacing w:val="8"/>
        </w:rPr>
        <w:t xml:space="preserve"> </w:t>
      </w:r>
      <w:r>
        <w:t xml:space="preserve">terrra </w:t>
      </w:r>
      <w:r>
        <w:rPr>
          <w:spacing w:val="9"/>
        </w:rPr>
        <w:t xml:space="preserve"> </w:t>
      </w:r>
      <w:r>
        <w:t xml:space="preserve">é </w:t>
      </w:r>
      <w:r>
        <w:rPr>
          <w:spacing w:val="9"/>
        </w:rPr>
        <w:t xml:space="preserve"> </w:t>
      </w:r>
      <w:r>
        <w:t xml:space="preserve">submetido </w:t>
      </w:r>
      <w:r>
        <w:rPr>
          <w:spacing w:val="12"/>
        </w:rPr>
        <w:t xml:space="preserve"> </w:t>
      </w:r>
      <w:r>
        <w:t xml:space="preserve">principalmente </w:t>
      </w:r>
      <w:r>
        <w:rPr>
          <w:spacing w:val="9"/>
        </w:rPr>
        <w:t xml:space="preserve"> </w:t>
      </w:r>
      <w:r>
        <w:t xml:space="preserve">à </w:t>
      </w:r>
      <w:r>
        <w:rPr>
          <w:spacing w:val="7"/>
        </w:rPr>
        <w:t xml:space="preserve"> </w:t>
      </w:r>
      <w:r>
        <w:t xml:space="preserve">ação </w:t>
      </w:r>
      <w:r>
        <w:rPr>
          <w:spacing w:val="8"/>
        </w:rPr>
        <w:t xml:space="preserve"> </w:t>
      </w:r>
      <w:r>
        <w:t xml:space="preserve">da </w:t>
      </w:r>
      <w:r>
        <w:rPr>
          <w:spacing w:val="7"/>
        </w:rPr>
        <w:t xml:space="preserve"> </w:t>
      </w:r>
      <w:r>
        <w:t>força</w:t>
      </w:r>
    </w:p>
    <w:p w:rsidR="003B67FB" w:rsidRDefault="00AD6596">
      <w:pPr>
        <w:pStyle w:val="Corpodetexto"/>
        <w:spacing w:line="178" w:lineRule="exact"/>
        <w:ind w:left="332"/>
      </w:pPr>
      <w:r>
        <w:t>gravitacional</w:t>
      </w:r>
      <w:r>
        <w:rPr>
          <w:spacing w:val="25"/>
        </w:rPr>
        <w:t xml:space="preserve"> </w:t>
      </w:r>
      <w:r>
        <w:t>(força</w:t>
      </w:r>
      <w:r>
        <w:rPr>
          <w:spacing w:val="25"/>
        </w:rPr>
        <w:t xml:space="preserve"> </w:t>
      </w:r>
      <w:r>
        <w:t xml:space="preserve">peso </w:t>
      </w:r>
      <w:r>
        <w:rPr>
          <w:spacing w:val="54"/>
        </w:rPr>
        <w:t xml:space="preserve"> </w:t>
      </w:r>
      <w:r>
        <w:rPr>
          <w:rFonts w:ascii="MT Extra" w:hAnsi="MT Extra"/>
          <w:position w:val="20"/>
          <w:sz w:val="23"/>
        </w:rPr>
        <w:t></w:t>
      </w:r>
      <w:r>
        <w:rPr>
          <w:spacing w:val="1"/>
          <w:position w:val="20"/>
          <w:sz w:val="23"/>
        </w:rPr>
        <w:t xml:space="preserve"> </w:t>
      </w:r>
      <w:r>
        <w:t>),</w:t>
      </w:r>
      <w:r>
        <w:rPr>
          <w:spacing w:val="24"/>
        </w:rPr>
        <w:t xml:space="preserve"> </w:t>
      </w:r>
      <w:r>
        <w:t>ao</w:t>
      </w:r>
      <w:r>
        <w:rPr>
          <w:spacing w:val="26"/>
        </w:rPr>
        <w:t xml:space="preserve"> </w:t>
      </w:r>
      <w:r>
        <w:t xml:space="preserve">empuxo </w:t>
      </w:r>
      <w:r>
        <w:rPr>
          <w:spacing w:val="54"/>
        </w:rPr>
        <w:t xml:space="preserve"> </w:t>
      </w:r>
      <w:r>
        <w:rPr>
          <w:rFonts w:ascii="MT Extra" w:hAnsi="MT Extra"/>
          <w:position w:val="20"/>
          <w:sz w:val="23"/>
        </w:rPr>
        <w:t></w:t>
      </w:r>
      <w:r>
        <w:rPr>
          <w:position w:val="20"/>
          <w:sz w:val="23"/>
        </w:rPr>
        <w:t xml:space="preserve"> </w:t>
      </w:r>
      <w:r>
        <w:rPr>
          <w:spacing w:val="27"/>
          <w:position w:val="20"/>
          <w:sz w:val="23"/>
        </w:rPr>
        <w:t xml:space="preserve"> </w:t>
      </w:r>
      <w:r>
        <w:t>e,</w:t>
      </w:r>
      <w:r>
        <w:rPr>
          <w:spacing w:val="25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baixas</w:t>
      </w:r>
      <w:r>
        <w:rPr>
          <w:spacing w:val="26"/>
        </w:rPr>
        <w:t xml:space="preserve"> </w:t>
      </w:r>
      <w:r>
        <w:t>velocidades,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uma</w:t>
      </w:r>
      <w:r>
        <w:rPr>
          <w:spacing w:val="28"/>
        </w:rPr>
        <w:t xml:space="preserve"> </w:t>
      </w:r>
      <w:r>
        <w:t>força</w:t>
      </w:r>
      <w:r>
        <w:rPr>
          <w:spacing w:val="24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atrito</w:t>
      </w:r>
    </w:p>
    <w:p w:rsidR="003B67FB" w:rsidRDefault="00AD6596">
      <w:pPr>
        <w:tabs>
          <w:tab w:val="left" w:pos="2753"/>
          <w:tab w:val="left" w:pos="4539"/>
        </w:tabs>
        <w:spacing w:before="36" w:line="96" w:lineRule="auto"/>
        <w:ind w:left="2033"/>
        <w:rPr>
          <w:i/>
          <w:sz w:val="23"/>
        </w:rPr>
      </w:pPr>
      <w:r>
        <w:rPr>
          <w:rFonts w:ascii="MT Extra" w:hAnsi="MT Extra"/>
          <w:w w:val="105"/>
          <w:position w:val="-12"/>
          <w:sz w:val="24"/>
        </w:rPr>
        <w:t></w:t>
      </w:r>
      <w:r>
        <w:rPr>
          <w:w w:val="105"/>
          <w:position w:val="-12"/>
          <w:sz w:val="24"/>
        </w:rPr>
        <w:tab/>
      </w:r>
      <w:r>
        <w:rPr>
          <w:rFonts w:ascii="MT Extra" w:hAnsi="MT Extra"/>
          <w:w w:val="105"/>
          <w:position w:val="-18"/>
          <w:sz w:val="24"/>
        </w:rPr>
        <w:t></w:t>
      </w:r>
      <w:r>
        <w:rPr>
          <w:spacing w:val="-19"/>
          <w:w w:val="105"/>
          <w:position w:val="-18"/>
          <w:sz w:val="24"/>
        </w:rPr>
        <w:t xml:space="preserve"> </w:t>
      </w:r>
      <w:r>
        <w:rPr>
          <w:i/>
          <w:w w:val="105"/>
          <w:sz w:val="23"/>
        </w:rPr>
        <w:t>P</w:t>
      </w:r>
      <w:r>
        <w:rPr>
          <w:i/>
          <w:w w:val="105"/>
          <w:sz w:val="23"/>
        </w:rPr>
        <w:tab/>
        <w:t>E</w:t>
      </w:r>
    </w:p>
    <w:p w:rsidR="003B67FB" w:rsidRDefault="003B67FB">
      <w:pPr>
        <w:spacing w:line="96" w:lineRule="auto"/>
        <w:rPr>
          <w:sz w:val="23"/>
        </w:rPr>
        <w:sectPr w:rsidR="003B67FB">
          <w:type w:val="continuous"/>
          <w:pgSz w:w="11910" w:h="16840"/>
          <w:pgMar w:top="920" w:right="1080" w:bottom="880" w:left="820" w:header="720" w:footer="720" w:gutter="0"/>
          <w:cols w:space="720"/>
        </w:sectPr>
      </w:pPr>
    </w:p>
    <w:p w:rsidR="003B67FB" w:rsidRDefault="00AD6596">
      <w:pPr>
        <w:pStyle w:val="Corpodetexto"/>
        <w:spacing w:before="25"/>
        <w:ind w:left="332"/>
      </w:pPr>
      <w:r>
        <w:lastRenderedPageBreak/>
        <w:t>viscoso do tipo</w:t>
      </w:r>
    </w:p>
    <w:p w:rsidR="003B67FB" w:rsidRDefault="00AD6596">
      <w:pPr>
        <w:pStyle w:val="Corpodetexto"/>
        <w:spacing w:before="8"/>
        <w:ind w:left="94"/>
      </w:pPr>
      <w:r>
        <w:br w:type="column"/>
      </w:r>
      <w:r>
        <w:rPr>
          <w:i/>
        </w:rPr>
        <w:lastRenderedPageBreak/>
        <w:t>F</w:t>
      </w:r>
      <w:r>
        <w:rPr>
          <w:position w:val="-5"/>
          <w:sz w:val="16"/>
        </w:rPr>
        <w:t xml:space="preserve">v </w:t>
      </w:r>
      <w:r>
        <w:rPr>
          <w:rFonts w:ascii="Symbol" w:hAnsi="Symbol"/>
        </w:rPr>
        <w:t></w:t>
      </w:r>
      <w:r>
        <w:t xml:space="preserve"> </w:t>
      </w:r>
      <w:r>
        <w:rPr>
          <w:rFonts w:ascii="Symbol" w:hAnsi="Symbol"/>
        </w:rPr>
        <w:t></w:t>
      </w:r>
      <w:r>
        <w:rPr>
          <w:i/>
        </w:rPr>
        <w:t>b</w:t>
      </w:r>
      <w:r>
        <w:t xml:space="preserve">v, onde </w:t>
      </w:r>
      <w:r>
        <w:rPr>
          <w:i/>
        </w:rPr>
        <w:t xml:space="preserve">b </w:t>
      </w:r>
      <w:r>
        <w:t>é o coeficiente de atrito viscoso resultante da interação do</w:t>
      </w:r>
    </w:p>
    <w:p w:rsidR="003B67FB" w:rsidRDefault="003B67FB">
      <w:pPr>
        <w:sectPr w:rsidR="003B67FB">
          <w:type w:val="continuous"/>
          <w:pgSz w:w="11910" w:h="16840"/>
          <w:pgMar w:top="920" w:right="1080" w:bottom="880" w:left="820" w:header="720" w:footer="720" w:gutter="0"/>
          <w:cols w:num="2" w:space="720" w:equalWidth="0">
            <w:col w:w="1849" w:space="40"/>
            <w:col w:w="8121"/>
          </w:cols>
        </w:sectPr>
      </w:pPr>
    </w:p>
    <w:p w:rsidR="003B67FB" w:rsidRDefault="00AD6596">
      <w:pPr>
        <w:pStyle w:val="Corpodetexto"/>
        <w:spacing w:before="17" w:line="270" w:lineRule="atLeast"/>
        <w:ind w:left="332" w:right="460"/>
      </w:pPr>
      <w:r>
        <w:lastRenderedPageBreak/>
        <w:t>corpo com o ar. Poderíamos ainda considerar outros fatores, porém esse não é o nosso objetivo  e talvez isso não seja necessário. Formulando matematicamente as forças m</w:t>
      </w:r>
      <w:r>
        <w:t>encionadas</w:t>
      </w:r>
      <w:r>
        <w:rPr>
          <w:spacing w:val="-29"/>
        </w:rPr>
        <w:t xml:space="preserve"> </w:t>
      </w:r>
      <w:r>
        <w:t>acima,</w:t>
      </w:r>
    </w:p>
    <w:p w:rsidR="003B67FB" w:rsidRDefault="00AD6596">
      <w:pPr>
        <w:pStyle w:val="Corpodetexto"/>
        <w:ind w:left="332"/>
      </w:pPr>
      <w:r>
        <w:pict>
          <v:shape id="_x0000_s1044" type="#_x0000_t202" style="position:absolute;left:0;text-align:left;margin-left:197.35pt;margin-top:12.75pt;width:10.7pt;height:15.4pt;z-index:-252228608;mso-position-horizontal-relative:page" filled="f" stroked="f">
            <v:textbox inset="0,0,0,0">
              <w:txbxContent>
                <w:p w:rsidR="003B67FB" w:rsidRDefault="00AD6596">
                  <w:pPr>
                    <w:spacing w:line="307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spacing w:val="-6"/>
                      <w:w w:val="95"/>
                      <w:sz w:val="24"/>
                    </w:rPr>
                    <w:t>F</w:t>
                  </w:r>
                  <w:r>
                    <w:rPr>
                      <w:i/>
                      <w:spacing w:val="-6"/>
                      <w:w w:val="95"/>
                      <w:position w:val="-5"/>
                      <w:sz w:val="14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t xml:space="preserve">temos que a força resultante </w:t>
      </w:r>
      <w:r>
        <w:rPr>
          <w:rFonts w:ascii="MT Extra" w:hAnsi="MT Extra"/>
          <w:position w:val="21"/>
        </w:rPr>
        <w:t></w:t>
      </w:r>
      <w:r>
        <w:rPr>
          <w:position w:val="21"/>
        </w:rPr>
        <w:t xml:space="preserve"> </w:t>
      </w:r>
      <w:r>
        <w:t>pode ser aproximada e escrita na forma:</w:t>
      </w:r>
    </w:p>
    <w:p w:rsidR="003B67FB" w:rsidRDefault="003B67FB">
      <w:pPr>
        <w:sectPr w:rsidR="003B67FB">
          <w:type w:val="continuous"/>
          <w:pgSz w:w="11910" w:h="16840"/>
          <w:pgMar w:top="920" w:right="1080" w:bottom="880" w:left="820" w:header="720" w:footer="720" w:gutter="0"/>
          <w:cols w:space="720"/>
        </w:sectPr>
      </w:pPr>
    </w:p>
    <w:p w:rsidR="003B67FB" w:rsidRDefault="00AD6596">
      <w:pPr>
        <w:pStyle w:val="Corpodetexto"/>
        <w:tabs>
          <w:tab w:val="left" w:pos="507"/>
          <w:tab w:val="left" w:pos="897"/>
          <w:tab w:val="left" w:pos="1295"/>
        </w:tabs>
        <w:spacing w:line="207" w:lineRule="exact"/>
        <w:jc w:val="right"/>
        <w:rPr>
          <w:rFonts w:ascii="MT Extra" w:hAnsi="MT Extra"/>
        </w:rPr>
      </w:pPr>
      <w:r>
        <w:rPr>
          <w:rFonts w:ascii="MT Extra" w:hAnsi="MT Extra"/>
          <w:w w:val="105"/>
        </w:rPr>
        <w:lastRenderedPageBreak/>
        <w:t></w:t>
      </w:r>
      <w:r>
        <w:rPr>
          <w:w w:val="105"/>
        </w:rPr>
        <w:tab/>
      </w:r>
      <w:r>
        <w:rPr>
          <w:rFonts w:ascii="MT Extra" w:hAnsi="MT Extra"/>
          <w:w w:val="105"/>
        </w:rPr>
        <w:t></w:t>
      </w:r>
      <w:r>
        <w:rPr>
          <w:w w:val="105"/>
        </w:rPr>
        <w:tab/>
      </w:r>
      <w:r>
        <w:rPr>
          <w:rFonts w:ascii="MT Extra" w:hAnsi="MT Extra"/>
          <w:w w:val="105"/>
        </w:rPr>
        <w:t></w:t>
      </w:r>
      <w:r>
        <w:rPr>
          <w:w w:val="105"/>
        </w:rPr>
        <w:tab/>
      </w:r>
      <w:r>
        <w:rPr>
          <w:rFonts w:ascii="MT Extra" w:hAnsi="MT Extra"/>
        </w:rPr>
        <w:t></w:t>
      </w:r>
    </w:p>
    <w:p w:rsidR="003B67FB" w:rsidRDefault="00AD6596">
      <w:pPr>
        <w:pStyle w:val="Corpodetexto"/>
        <w:tabs>
          <w:tab w:val="left" w:pos="2062"/>
          <w:tab w:val="left" w:pos="2740"/>
          <w:tab w:val="left" w:pos="3204"/>
        </w:tabs>
        <w:spacing w:line="207" w:lineRule="exact"/>
        <w:ind w:left="1407"/>
        <w:rPr>
          <w:rFonts w:ascii="MT Extra" w:hAnsi="MT Extra"/>
        </w:rPr>
      </w:pPr>
      <w:r>
        <w:br w:type="column"/>
      </w:r>
      <w:r>
        <w:rPr>
          <w:rFonts w:ascii="MT Extra" w:hAnsi="MT Extra"/>
          <w:w w:val="105"/>
          <w:position w:val="5"/>
        </w:rPr>
        <w:lastRenderedPageBreak/>
        <w:t></w:t>
      </w:r>
      <w:r>
        <w:rPr>
          <w:w w:val="105"/>
          <w:position w:val="5"/>
        </w:rPr>
        <w:tab/>
      </w:r>
      <w:r>
        <w:rPr>
          <w:rFonts w:ascii="MT Extra" w:hAnsi="MT Extra"/>
          <w:w w:val="105"/>
        </w:rPr>
        <w:t></w:t>
      </w:r>
      <w:r>
        <w:rPr>
          <w:w w:val="105"/>
        </w:rPr>
        <w:tab/>
      </w:r>
      <w:r>
        <w:rPr>
          <w:rFonts w:ascii="MT Extra" w:hAnsi="MT Extra"/>
          <w:w w:val="105"/>
        </w:rPr>
        <w:t></w:t>
      </w:r>
      <w:r>
        <w:rPr>
          <w:w w:val="105"/>
        </w:rPr>
        <w:tab/>
      </w:r>
      <w:r>
        <w:rPr>
          <w:rFonts w:ascii="MT Extra" w:hAnsi="MT Extra"/>
          <w:w w:val="105"/>
        </w:rPr>
        <w:t></w:t>
      </w:r>
    </w:p>
    <w:p w:rsidR="003B67FB" w:rsidRDefault="003B67FB">
      <w:pPr>
        <w:spacing w:line="207" w:lineRule="exact"/>
        <w:rPr>
          <w:rFonts w:ascii="MT Extra" w:hAnsi="MT Extra"/>
        </w:rPr>
        <w:sectPr w:rsidR="003B67FB">
          <w:type w:val="continuous"/>
          <w:pgSz w:w="11910" w:h="16840"/>
          <w:pgMar w:top="920" w:right="1080" w:bottom="880" w:left="820" w:header="720" w:footer="720" w:gutter="0"/>
          <w:cols w:num="2" w:space="720" w:equalWidth="0">
            <w:col w:w="4249" w:space="40"/>
            <w:col w:w="5721"/>
          </w:cols>
        </w:sectPr>
      </w:pPr>
    </w:p>
    <w:p w:rsidR="003B67FB" w:rsidRDefault="00AD6596">
      <w:pPr>
        <w:spacing w:before="4"/>
        <w:ind w:left="2801"/>
        <w:rPr>
          <w:i/>
          <w:sz w:val="14"/>
        </w:rPr>
      </w:pPr>
      <w:r>
        <w:rPr>
          <w:i/>
          <w:spacing w:val="-10"/>
          <w:w w:val="105"/>
          <w:sz w:val="24"/>
        </w:rPr>
        <w:lastRenderedPageBreak/>
        <w:t>F</w:t>
      </w:r>
      <w:r>
        <w:rPr>
          <w:i/>
          <w:spacing w:val="-10"/>
          <w:w w:val="105"/>
          <w:position w:val="-5"/>
          <w:sz w:val="14"/>
        </w:rPr>
        <w:t xml:space="preserve">R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P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E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 xml:space="preserve"> </w:t>
      </w:r>
      <w:r>
        <w:rPr>
          <w:i/>
          <w:spacing w:val="-21"/>
          <w:w w:val="105"/>
          <w:sz w:val="24"/>
        </w:rPr>
        <w:t>F</w:t>
      </w:r>
      <w:r>
        <w:rPr>
          <w:i/>
          <w:spacing w:val="-21"/>
          <w:w w:val="105"/>
          <w:position w:val="-5"/>
          <w:sz w:val="14"/>
        </w:rPr>
        <w:t>v</w:t>
      </w:r>
    </w:p>
    <w:p w:rsidR="003B67FB" w:rsidRDefault="00AD6596">
      <w:pPr>
        <w:pStyle w:val="Corpodetexto"/>
        <w:spacing w:before="22"/>
        <w:ind w:left="209"/>
      </w:pPr>
      <w:r>
        <w:br w:type="column"/>
      </w:r>
      <w:r>
        <w:rPr>
          <w:spacing w:val="-3"/>
          <w:w w:val="105"/>
        </w:rPr>
        <w:lastRenderedPageBreak/>
        <w:t xml:space="preserve">ou </w:t>
      </w:r>
      <w:r>
        <w:rPr>
          <w:spacing w:val="-11"/>
          <w:w w:val="105"/>
        </w:rPr>
        <w:t>ainda</w:t>
      </w:r>
    </w:p>
    <w:p w:rsidR="003B67FB" w:rsidRDefault="00AD6596">
      <w:pPr>
        <w:spacing w:before="4"/>
        <w:ind w:left="210"/>
        <w:rPr>
          <w:sz w:val="24"/>
        </w:rPr>
      </w:pPr>
      <w:r>
        <w:br w:type="column"/>
      </w:r>
      <w:r>
        <w:rPr>
          <w:i/>
          <w:spacing w:val="-11"/>
          <w:w w:val="105"/>
          <w:sz w:val="24"/>
        </w:rPr>
        <w:lastRenderedPageBreak/>
        <w:t>F</w:t>
      </w:r>
      <w:r>
        <w:rPr>
          <w:i/>
          <w:spacing w:val="-11"/>
          <w:w w:val="105"/>
          <w:position w:val="-5"/>
          <w:sz w:val="14"/>
        </w:rPr>
        <w:t xml:space="preserve">R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</w:t>
      </w:r>
      <w:r>
        <w:rPr>
          <w:i/>
          <w:spacing w:val="-4"/>
          <w:w w:val="105"/>
          <w:sz w:val="24"/>
        </w:rPr>
        <w:t xml:space="preserve">mg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m</w:t>
      </w:r>
      <w:r>
        <w:rPr>
          <w:i/>
          <w:w w:val="105"/>
          <w:position w:val="-5"/>
          <w:sz w:val="14"/>
        </w:rPr>
        <w:t>ar</w:t>
      </w:r>
      <w:r>
        <w:rPr>
          <w:i/>
          <w:w w:val="105"/>
          <w:sz w:val="24"/>
        </w:rPr>
        <w:t xml:space="preserve">g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 xml:space="preserve"> </w:t>
      </w:r>
      <w:r>
        <w:rPr>
          <w:i/>
          <w:spacing w:val="-9"/>
          <w:w w:val="105"/>
          <w:sz w:val="24"/>
        </w:rPr>
        <w:t>b</w:t>
      </w:r>
      <w:r>
        <w:rPr>
          <w:spacing w:val="-9"/>
          <w:w w:val="105"/>
          <w:sz w:val="24"/>
        </w:rPr>
        <w:t>v</w:t>
      </w:r>
    </w:p>
    <w:p w:rsidR="003B67FB" w:rsidRDefault="00AD6596">
      <w:pPr>
        <w:spacing w:before="24"/>
        <w:ind w:left="733"/>
        <w:rPr>
          <w:sz w:val="24"/>
        </w:rPr>
      </w:pPr>
      <w:r>
        <w:br w:type="column"/>
      </w:r>
      <w:r>
        <w:rPr>
          <w:sz w:val="24"/>
        </w:rPr>
        <w:lastRenderedPageBreak/>
        <w:t>(1)</w:t>
      </w:r>
    </w:p>
    <w:p w:rsidR="003B67FB" w:rsidRDefault="003B67FB">
      <w:pPr>
        <w:rPr>
          <w:sz w:val="24"/>
        </w:rPr>
        <w:sectPr w:rsidR="003B67FB">
          <w:type w:val="continuous"/>
          <w:pgSz w:w="11910" w:h="16840"/>
          <w:pgMar w:top="920" w:right="1080" w:bottom="880" w:left="820" w:header="720" w:footer="720" w:gutter="0"/>
          <w:cols w:num="4" w:space="720" w:equalWidth="0">
            <w:col w:w="4291" w:space="39"/>
            <w:col w:w="1066" w:space="40"/>
            <w:col w:w="2173" w:space="39"/>
            <w:col w:w="2362"/>
          </w:cols>
        </w:sectPr>
      </w:pPr>
    </w:p>
    <w:p w:rsidR="003B67FB" w:rsidRDefault="003B67FB">
      <w:pPr>
        <w:pStyle w:val="Corpodetexto"/>
        <w:spacing w:before="5"/>
        <w:rPr>
          <w:sz w:val="20"/>
        </w:rPr>
      </w:pPr>
    </w:p>
    <w:p w:rsidR="003B67FB" w:rsidRDefault="00AD6596">
      <w:pPr>
        <w:pStyle w:val="Corpodetexto"/>
        <w:spacing w:before="90"/>
        <w:ind w:left="332" w:right="460"/>
      </w:pPr>
      <w:r>
        <w:t xml:space="preserve">Na equação (1), </w:t>
      </w:r>
      <w:r>
        <w:rPr>
          <w:i/>
        </w:rPr>
        <w:t xml:space="preserve">m </w:t>
      </w:r>
      <w:r>
        <w:t xml:space="preserve">e </w:t>
      </w:r>
      <w:r>
        <w:rPr>
          <w:i/>
        </w:rPr>
        <w:t>m</w:t>
      </w:r>
      <w:r>
        <w:rPr>
          <w:i/>
          <w:vertAlign w:val="subscript"/>
        </w:rPr>
        <w:t>ar</w:t>
      </w:r>
      <w:r>
        <w:rPr>
          <w:i/>
        </w:rPr>
        <w:t xml:space="preserve"> </w:t>
      </w:r>
      <w:r>
        <w:t>são a massa do corpo e de ar deslocado pelo corpo, e podemos assumir duas hipóteses que podem nos ajudar a simplificar ainda mais o problema:</w:t>
      </w:r>
    </w:p>
    <w:p w:rsidR="003B67FB" w:rsidRDefault="003B67FB">
      <w:pPr>
        <w:pStyle w:val="Corpodetexto"/>
        <w:spacing w:before="8"/>
        <w:rPr>
          <w:sz w:val="14"/>
        </w:rPr>
      </w:pPr>
    </w:p>
    <w:p w:rsidR="003B67FB" w:rsidRDefault="003B67FB">
      <w:pPr>
        <w:rPr>
          <w:sz w:val="14"/>
        </w:rPr>
        <w:sectPr w:rsidR="003B67FB">
          <w:type w:val="continuous"/>
          <w:pgSz w:w="11910" w:h="16840"/>
          <w:pgMar w:top="920" w:right="1080" w:bottom="880" w:left="820" w:header="720" w:footer="720" w:gutter="0"/>
          <w:cols w:space="720"/>
        </w:sectPr>
      </w:pPr>
    </w:p>
    <w:p w:rsidR="003B67FB" w:rsidRDefault="00AD6596">
      <w:pPr>
        <w:pStyle w:val="PargrafodaLista"/>
        <w:numPr>
          <w:ilvl w:val="1"/>
          <w:numId w:val="3"/>
        </w:numPr>
        <w:tabs>
          <w:tab w:val="left" w:pos="1052"/>
          <w:tab w:val="left" w:pos="1053"/>
        </w:tabs>
        <w:spacing w:before="100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A força gravitacional local é</w:t>
      </w:r>
      <w:r>
        <w:rPr>
          <w:spacing w:val="-1"/>
          <w:sz w:val="24"/>
        </w:rPr>
        <w:t xml:space="preserve"> </w:t>
      </w:r>
      <w:r>
        <w:rPr>
          <w:sz w:val="24"/>
        </w:rPr>
        <w:t>constante;</w:t>
      </w:r>
    </w:p>
    <w:p w:rsidR="003B67FB" w:rsidRDefault="00AD6596">
      <w:pPr>
        <w:pStyle w:val="PargrafodaLista"/>
        <w:numPr>
          <w:ilvl w:val="1"/>
          <w:numId w:val="3"/>
        </w:numPr>
        <w:tabs>
          <w:tab w:val="left" w:pos="1052"/>
          <w:tab w:val="left" w:pos="1053"/>
        </w:tabs>
        <w:spacing w:before="44"/>
        <w:ind w:hanging="361"/>
        <w:rPr>
          <w:rFonts w:ascii="Symbol" w:hAnsi="Symbol"/>
          <w:sz w:val="24"/>
        </w:rPr>
      </w:pPr>
      <w:r>
        <w:rPr>
          <w:sz w:val="24"/>
        </w:rPr>
        <w:t xml:space="preserve">O atrito viscoso e o empuxo são </w:t>
      </w:r>
      <w:r>
        <w:rPr>
          <w:sz w:val="24"/>
        </w:rPr>
        <w:t>desprezíveis, isto</w:t>
      </w:r>
      <w:r>
        <w:rPr>
          <w:spacing w:val="-6"/>
          <w:sz w:val="24"/>
        </w:rPr>
        <w:t xml:space="preserve"> </w:t>
      </w:r>
      <w:r>
        <w:rPr>
          <w:spacing w:val="-15"/>
          <w:sz w:val="24"/>
        </w:rPr>
        <w:t>é</w:t>
      </w:r>
    </w:p>
    <w:p w:rsidR="003B67FB" w:rsidRDefault="00AD6596">
      <w:pPr>
        <w:pStyle w:val="Corpodetexto"/>
        <w:spacing w:before="1"/>
        <w:rPr>
          <w:sz w:val="38"/>
        </w:rPr>
      </w:pPr>
      <w:r>
        <w:br w:type="column"/>
      </w:r>
    </w:p>
    <w:p w:rsidR="003B67FB" w:rsidRDefault="00AD6596">
      <w:pPr>
        <w:ind w:left="63"/>
        <w:rPr>
          <w:sz w:val="24"/>
        </w:rPr>
      </w:pPr>
      <w:r>
        <w:pict>
          <v:shape id="_x0000_s1043" type="#_x0000_t202" style="position:absolute;left:0;text-align:left;margin-left:348.75pt;margin-top:-8.25pt;width:52.75pt;height:15.9pt;z-index:-252227584;mso-position-horizontal-relative:page" filled="f" stroked="f">
            <v:textbox inset="0,0,0,0">
              <w:txbxContent>
                <w:p w:rsidR="003B67FB" w:rsidRDefault="00AD6596">
                  <w:pPr>
                    <w:pStyle w:val="Corpodetexto"/>
                    <w:tabs>
                      <w:tab w:val="left" w:pos="544"/>
                      <w:tab w:val="left" w:pos="952"/>
                    </w:tabs>
                    <w:spacing w:line="247" w:lineRule="exact"/>
                    <w:rPr>
                      <w:rFonts w:ascii="MT Extra" w:hAnsi="MT Extra"/>
                    </w:rPr>
                  </w:pPr>
                  <w:r>
                    <w:rPr>
                      <w:rFonts w:ascii="MT Extra" w:hAnsi="MT Extra"/>
                      <w:w w:val="105"/>
                    </w:rPr>
                    <w:t></w:t>
                  </w:r>
                  <w:r>
                    <w:rPr>
                      <w:w w:val="105"/>
                    </w:rPr>
                    <w:tab/>
                  </w:r>
                  <w:r>
                    <w:rPr>
                      <w:rFonts w:ascii="MT Extra" w:hAnsi="MT Extra"/>
                      <w:w w:val="105"/>
                    </w:rPr>
                    <w:t></w:t>
                  </w:r>
                  <w:r>
                    <w:rPr>
                      <w:w w:val="105"/>
                    </w:rPr>
                    <w:tab/>
                  </w:r>
                  <w:r>
                    <w:rPr>
                      <w:rFonts w:ascii="MT Extra" w:hAnsi="MT Extra"/>
                      <w:spacing w:val="-20"/>
                      <w:w w:val="105"/>
                    </w:rPr>
                    <w:t></w:t>
                  </w:r>
                </w:p>
              </w:txbxContent>
            </v:textbox>
            <w10:wrap anchorx="page"/>
          </v:shape>
        </w:pict>
      </w:r>
      <w:r>
        <w:rPr>
          <w:i/>
          <w:w w:val="105"/>
          <w:sz w:val="24"/>
        </w:rPr>
        <w:t xml:space="preserve">P </w:t>
      </w:r>
      <w:r>
        <w:rPr>
          <w:rFonts w:ascii="Symbol" w:hAnsi="Symbol"/>
          <w:w w:val="105"/>
          <w:sz w:val="24"/>
        </w:rPr>
        <w:t></w:t>
      </w:r>
      <w:r>
        <w:rPr>
          <w:rFonts w:ascii="Symbol" w:hAnsi="Symbol"/>
          <w:w w:val="105"/>
          <w:sz w:val="24"/>
        </w:rPr>
        <w:t>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E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F</w:t>
      </w:r>
      <w:r>
        <w:rPr>
          <w:i/>
          <w:w w:val="105"/>
          <w:position w:val="-5"/>
          <w:sz w:val="14"/>
        </w:rPr>
        <w:t xml:space="preserve">v </w:t>
      </w:r>
      <w:r>
        <w:rPr>
          <w:w w:val="105"/>
          <w:sz w:val="24"/>
        </w:rPr>
        <w:t>.</w:t>
      </w:r>
    </w:p>
    <w:p w:rsidR="003B67FB" w:rsidRDefault="003B67FB">
      <w:pPr>
        <w:rPr>
          <w:sz w:val="24"/>
        </w:rPr>
        <w:sectPr w:rsidR="003B67FB">
          <w:type w:val="continuous"/>
          <w:pgSz w:w="11910" w:h="16840"/>
          <w:pgMar w:top="920" w:right="1080" w:bottom="880" w:left="820" w:header="720" w:footer="720" w:gutter="0"/>
          <w:cols w:num="2" w:space="720" w:equalWidth="0">
            <w:col w:w="6011" w:space="40"/>
            <w:col w:w="3959"/>
          </w:cols>
        </w:sectPr>
      </w:pPr>
    </w:p>
    <w:p w:rsidR="003B67FB" w:rsidRDefault="003B67FB">
      <w:pPr>
        <w:pStyle w:val="Corpodetexto"/>
        <w:spacing w:before="10"/>
        <w:rPr>
          <w:sz w:val="16"/>
        </w:rPr>
      </w:pPr>
    </w:p>
    <w:p w:rsidR="003B67FB" w:rsidRDefault="00AD6596">
      <w:pPr>
        <w:pStyle w:val="Corpodetexto"/>
        <w:spacing w:before="90"/>
        <w:ind w:left="332" w:right="355"/>
        <w:jc w:val="both"/>
      </w:pPr>
      <w:r>
        <w:t xml:space="preserve">Neste caso, consideramos que a única força que atua no corpo é a força peso, e o experimento recebe a denominação de </w:t>
      </w:r>
      <w:r>
        <w:rPr>
          <w:i/>
        </w:rPr>
        <w:t xml:space="preserve">queda livre </w:t>
      </w:r>
      <w:r>
        <w:t>que será tratada a seguir. A partir das hipóteses acima, sabemos que a expressão da posição s(t) e da velocidade v(t) de um corpo em queda livre podem ser calculadas como</w:t>
      </w:r>
    </w:p>
    <w:p w:rsidR="003B67FB" w:rsidRDefault="003B67FB">
      <w:pPr>
        <w:jc w:val="both"/>
        <w:sectPr w:rsidR="003B67FB">
          <w:type w:val="continuous"/>
          <w:pgSz w:w="11910" w:h="16840"/>
          <w:pgMar w:top="920" w:right="1080" w:bottom="880" w:left="820" w:header="720" w:footer="720" w:gutter="0"/>
          <w:cols w:space="720"/>
        </w:sectPr>
      </w:pPr>
    </w:p>
    <w:p w:rsidR="003B67FB" w:rsidRDefault="003B67FB">
      <w:pPr>
        <w:pStyle w:val="Corpodetexto"/>
        <w:spacing w:before="7"/>
        <w:rPr>
          <w:sz w:val="19"/>
        </w:rPr>
      </w:pPr>
    </w:p>
    <w:p w:rsidR="003B67FB" w:rsidRDefault="003B67FB">
      <w:pPr>
        <w:rPr>
          <w:sz w:val="19"/>
        </w:rPr>
        <w:sectPr w:rsidR="003B67FB">
          <w:headerReference w:type="default" r:id="rId13"/>
          <w:pgSz w:w="11910" w:h="16840"/>
          <w:pgMar w:top="940" w:right="1080" w:bottom="880" w:left="820" w:header="708" w:footer="687" w:gutter="0"/>
          <w:pgNumType w:start="2"/>
          <w:cols w:space="720"/>
        </w:sectPr>
      </w:pPr>
    </w:p>
    <w:p w:rsidR="003B67FB" w:rsidRDefault="00AD6596">
      <w:pPr>
        <w:spacing w:before="187"/>
        <w:ind w:left="1146"/>
        <w:rPr>
          <w:rFonts w:ascii="MT Extra" w:hAnsi="MT Extra"/>
          <w:sz w:val="24"/>
        </w:rPr>
      </w:pPr>
      <w:r>
        <w:lastRenderedPageBreak/>
        <w:pict>
          <v:shape id="_x0000_s1042" type="#_x0000_t202" style="position:absolute;left:0;text-align:left;margin-left:134.15pt;margin-top:26.6pt;width:3.65pt;height:7.8pt;z-index:251670528;mso-position-horizontal-relative:page" filled="f" stroked="f">
            <v:textbox inset="0,0,0,0">
              <w:txbxContent>
                <w:p w:rsidR="003B67FB" w:rsidRDefault="00AD6596">
                  <w:pPr>
                    <w:spacing w:line="156" w:lineRule="exact"/>
                    <w:rPr>
                      <w:sz w:val="14"/>
                    </w:rPr>
                  </w:pPr>
                  <w:r>
                    <w:rPr>
                      <w:w w:val="102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i/>
          <w:spacing w:val="-89"/>
          <w:w w:val="103"/>
          <w:sz w:val="24"/>
        </w:rPr>
        <w:t>s</w:t>
      </w:r>
      <w:r>
        <w:rPr>
          <w:rFonts w:ascii="MT Extra" w:hAnsi="MT Extra"/>
          <w:spacing w:val="7"/>
          <w:w w:val="103"/>
          <w:position w:val="15"/>
          <w:sz w:val="24"/>
        </w:rPr>
        <w:t></w:t>
      </w:r>
      <w:r>
        <w:rPr>
          <w:spacing w:val="2"/>
          <w:w w:val="103"/>
          <w:sz w:val="24"/>
        </w:rPr>
        <w:t>(</w:t>
      </w:r>
      <w:r>
        <w:rPr>
          <w:i/>
          <w:spacing w:val="13"/>
          <w:w w:val="103"/>
          <w:sz w:val="24"/>
        </w:rPr>
        <w:t>t</w:t>
      </w:r>
      <w:r>
        <w:rPr>
          <w:w w:val="103"/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w w:val="103"/>
          <w:sz w:val="24"/>
        </w:rPr>
        <w:t></w:t>
      </w:r>
      <w:r>
        <w:rPr>
          <w:sz w:val="24"/>
        </w:rPr>
        <w:t xml:space="preserve"> </w:t>
      </w:r>
      <w:r>
        <w:rPr>
          <w:i/>
          <w:spacing w:val="-98"/>
          <w:w w:val="103"/>
          <w:sz w:val="24"/>
        </w:rPr>
        <w:t>s</w:t>
      </w:r>
      <w:r>
        <w:rPr>
          <w:rFonts w:ascii="MT Extra" w:hAnsi="MT Extra"/>
          <w:spacing w:val="-9"/>
          <w:w w:val="103"/>
          <w:position w:val="15"/>
          <w:sz w:val="24"/>
        </w:rPr>
        <w:t></w:t>
      </w:r>
    </w:p>
    <w:p w:rsidR="003B67FB" w:rsidRDefault="00AD6596">
      <w:pPr>
        <w:pStyle w:val="PargrafodaLista"/>
        <w:numPr>
          <w:ilvl w:val="0"/>
          <w:numId w:val="2"/>
        </w:numPr>
        <w:tabs>
          <w:tab w:val="left" w:pos="279"/>
        </w:tabs>
        <w:spacing w:before="187"/>
        <w:rPr>
          <w:rFonts w:ascii="MT Extra" w:hAnsi="MT Extra"/>
          <w:sz w:val="24"/>
        </w:rPr>
      </w:pPr>
      <w:r>
        <w:rPr>
          <w:spacing w:val="-114"/>
          <w:w w:val="103"/>
          <w:sz w:val="24"/>
        </w:rPr>
        <w:br w:type="column"/>
      </w:r>
      <w:r>
        <w:rPr>
          <w:spacing w:val="-114"/>
          <w:w w:val="103"/>
          <w:sz w:val="24"/>
        </w:rPr>
        <w:lastRenderedPageBreak/>
        <w:t>v</w:t>
      </w:r>
      <w:r>
        <w:rPr>
          <w:rFonts w:ascii="MT Extra" w:hAnsi="MT Extra"/>
          <w:w w:val="103"/>
          <w:position w:val="15"/>
          <w:sz w:val="24"/>
        </w:rPr>
        <w:t></w:t>
      </w:r>
    </w:p>
    <w:p w:rsidR="003B67FB" w:rsidRDefault="00AD6596">
      <w:pPr>
        <w:spacing w:before="285"/>
        <w:ind w:left="21"/>
        <w:rPr>
          <w:sz w:val="14"/>
        </w:rPr>
      </w:pPr>
      <w:r>
        <w:br w:type="column"/>
      </w:r>
      <w:r>
        <w:rPr>
          <w:rFonts w:ascii="Symbol" w:hAnsi="Symbol"/>
          <w:sz w:val="24"/>
        </w:rPr>
        <w:lastRenderedPageBreak/>
        <w:t></w:t>
      </w:r>
      <w:r>
        <w:rPr>
          <w:spacing w:val="-51"/>
          <w:sz w:val="24"/>
        </w:rPr>
        <w:t xml:space="preserve"> </w:t>
      </w:r>
      <w:r>
        <w:rPr>
          <w:rFonts w:ascii="Symbol" w:hAnsi="Symbol"/>
          <w:spacing w:val="-6"/>
          <w:sz w:val="31"/>
        </w:rPr>
        <w:t></w:t>
      </w:r>
      <w:r>
        <w:rPr>
          <w:i/>
          <w:spacing w:val="-6"/>
          <w:sz w:val="24"/>
        </w:rPr>
        <w:t xml:space="preserve">t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pacing w:val="-8"/>
          <w:sz w:val="24"/>
        </w:rPr>
        <w:t>t</w:t>
      </w:r>
      <w:r>
        <w:rPr>
          <w:spacing w:val="-8"/>
          <w:position w:val="-5"/>
          <w:sz w:val="14"/>
        </w:rPr>
        <w:t>0</w:t>
      </w:r>
    </w:p>
    <w:p w:rsidR="003B67FB" w:rsidRDefault="00AD6596">
      <w:pPr>
        <w:spacing w:before="33" w:line="282" w:lineRule="exact"/>
        <w:ind w:left="330"/>
        <w:rPr>
          <w:rFonts w:ascii="MT Extra" w:hAnsi="MT Extra"/>
          <w:sz w:val="24"/>
        </w:rPr>
      </w:pPr>
      <w:r>
        <w:br w:type="column"/>
      </w:r>
      <w:r>
        <w:rPr>
          <w:rFonts w:ascii="MT Extra" w:hAnsi="MT Extra"/>
          <w:w w:val="105"/>
          <w:sz w:val="24"/>
        </w:rPr>
        <w:lastRenderedPageBreak/>
        <w:t></w:t>
      </w:r>
    </w:p>
    <w:p w:rsidR="003B67FB" w:rsidRDefault="00AD6596">
      <w:pPr>
        <w:tabs>
          <w:tab w:val="left" w:pos="496"/>
        </w:tabs>
        <w:spacing w:line="298" w:lineRule="exact"/>
        <w:ind w:left="-7"/>
        <w:rPr>
          <w:rFonts w:ascii="Symbol" w:hAnsi="Symbol"/>
          <w:sz w:val="24"/>
        </w:rPr>
      </w:pPr>
      <w:r>
        <w:pict>
          <v:line id="_x0000_s1041" style="position:absolute;left:0;text-align:left;z-index:-252226560;mso-position-horizontal-relative:page" from="215.1pt,11.1pt" to="223.05pt,11.1pt" strokeweight=".17189mm">
            <w10:wrap anchorx="page"/>
          </v:line>
        </w:pict>
      </w:r>
      <w:r>
        <w:pict>
          <v:shape id="_x0000_s1040" type="#_x0000_t202" style="position:absolute;left:0;text-align:left;margin-left:215.8pt;margin-top:-4.2pt;width:1.3pt;height:13.4pt;z-index:-252223488;mso-position-horizontal-relative:page" filled="f" stroked="f">
            <v:textbox inset="0,0,0,0">
              <w:txbxContent>
                <w:p w:rsidR="003B67FB" w:rsidRDefault="00AD6596">
                  <w:pPr>
                    <w:spacing w:line="267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spacing w:val="-99"/>
                      <w:w w:val="103"/>
                      <w:sz w:val="24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13"/>
          <w:sz w:val="31"/>
        </w:rPr>
        <w:t></w:t>
      </w:r>
      <w:r>
        <w:rPr>
          <w:rFonts w:ascii="Symbol" w:hAnsi="Symbol"/>
          <w:spacing w:val="13"/>
          <w:sz w:val="24"/>
        </w:rPr>
        <w:t></w:t>
      </w:r>
      <w:r>
        <w:rPr>
          <w:spacing w:val="13"/>
          <w:sz w:val="24"/>
        </w:rPr>
        <w:tab/>
      </w:r>
      <w:r>
        <w:rPr>
          <w:rFonts w:ascii="Symbol" w:hAnsi="Symbol"/>
          <w:spacing w:val="-20"/>
          <w:sz w:val="24"/>
        </w:rPr>
        <w:t></w:t>
      </w:r>
    </w:p>
    <w:p w:rsidR="003B67FB" w:rsidRDefault="00AD6596">
      <w:pPr>
        <w:pStyle w:val="Corpodetexto"/>
        <w:spacing w:line="224" w:lineRule="exact"/>
        <w:ind w:left="311"/>
      </w:pPr>
      <w:r>
        <w:rPr>
          <w:w w:val="103"/>
        </w:rPr>
        <w:t>2</w:t>
      </w:r>
    </w:p>
    <w:p w:rsidR="003B67FB" w:rsidRDefault="00AD6596">
      <w:pPr>
        <w:spacing w:before="285"/>
        <w:ind w:left="-7"/>
        <w:rPr>
          <w:rFonts w:ascii="Symbol" w:hAnsi="Symbol"/>
          <w:sz w:val="31"/>
        </w:rPr>
      </w:pPr>
      <w:r>
        <w:br w:type="column"/>
      </w:r>
      <w:r>
        <w:rPr>
          <w:rFonts w:ascii="Symbol" w:hAnsi="Symbol"/>
          <w:spacing w:val="-6"/>
          <w:sz w:val="31"/>
        </w:rPr>
        <w:lastRenderedPageBreak/>
        <w:t></w:t>
      </w:r>
      <w:r>
        <w:rPr>
          <w:i/>
          <w:spacing w:val="-6"/>
          <w:sz w:val="24"/>
        </w:rPr>
        <w:t xml:space="preserve">t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>t</w:t>
      </w:r>
      <w:r>
        <w:rPr>
          <w:position w:val="-5"/>
          <w:sz w:val="14"/>
        </w:rPr>
        <w:t xml:space="preserve">0 </w:t>
      </w:r>
      <w:r>
        <w:rPr>
          <w:rFonts w:ascii="Symbol" w:hAnsi="Symbol"/>
          <w:sz w:val="31"/>
        </w:rPr>
        <w:t></w:t>
      </w:r>
    </w:p>
    <w:p w:rsidR="003B67FB" w:rsidRDefault="00AD6596">
      <w:pPr>
        <w:pStyle w:val="Corpodetexto"/>
        <w:spacing w:before="5"/>
        <w:rPr>
          <w:rFonts w:ascii="Symbol" w:hAnsi="Symbol"/>
          <w:sz w:val="30"/>
        </w:rPr>
      </w:pPr>
      <w:r>
        <w:br w:type="column"/>
      </w:r>
    </w:p>
    <w:p w:rsidR="003B67FB" w:rsidRDefault="00AD6596">
      <w:pPr>
        <w:pStyle w:val="Corpodetexto"/>
        <w:ind w:left="147"/>
      </w:pPr>
      <w:r>
        <w:t>(2)</w:t>
      </w:r>
    </w:p>
    <w:p w:rsidR="003B67FB" w:rsidRDefault="00AD6596">
      <w:pPr>
        <w:pStyle w:val="Corpodetexto"/>
        <w:tabs>
          <w:tab w:val="left" w:pos="1779"/>
        </w:tabs>
        <w:spacing w:before="187"/>
        <w:ind w:left="961"/>
        <w:rPr>
          <w:rFonts w:ascii="MT Extra" w:hAnsi="MT Extra"/>
        </w:rPr>
      </w:pPr>
      <w:r>
        <w:br w:type="column"/>
      </w:r>
      <w:r>
        <w:rPr>
          <w:w w:val="103"/>
        </w:rPr>
        <w:lastRenderedPageBreak/>
        <w:t>e</w:t>
      </w:r>
      <w:r>
        <w:tab/>
      </w:r>
      <w:r>
        <w:rPr>
          <w:spacing w:val="-113"/>
          <w:w w:val="103"/>
        </w:rPr>
        <w:t>v</w:t>
      </w:r>
      <w:r>
        <w:rPr>
          <w:rFonts w:ascii="MT Extra" w:hAnsi="MT Extra"/>
          <w:w w:val="103"/>
          <w:position w:val="15"/>
        </w:rPr>
        <w:t></w:t>
      </w:r>
      <w:r>
        <w:rPr>
          <w:spacing w:val="16"/>
          <w:position w:val="15"/>
        </w:rPr>
        <w:t xml:space="preserve"> </w:t>
      </w:r>
      <w:r>
        <w:rPr>
          <w:rFonts w:ascii="Symbol" w:hAnsi="Symbol"/>
          <w:w w:val="103"/>
        </w:rPr>
        <w:t></w:t>
      </w:r>
      <w:r>
        <w:t xml:space="preserve"> </w:t>
      </w:r>
      <w:r>
        <w:rPr>
          <w:spacing w:val="-114"/>
          <w:w w:val="103"/>
        </w:rPr>
        <w:t>v</w:t>
      </w:r>
      <w:r>
        <w:rPr>
          <w:rFonts w:ascii="MT Extra" w:hAnsi="MT Extra"/>
          <w:w w:val="103"/>
          <w:position w:val="15"/>
        </w:rPr>
        <w:t></w:t>
      </w:r>
    </w:p>
    <w:p w:rsidR="003B67FB" w:rsidRDefault="00AD6596">
      <w:pPr>
        <w:spacing w:before="187"/>
        <w:ind w:left="31"/>
        <w:rPr>
          <w:i/>
          <w:sz w:val="24"/>
        </w:rPr>
      </w:pPr>
      <w:r>
        <w:br w:type="column"/>
      </w:r>
      <w:r>
        <w:rPr>
          <w:rFonts w:ascii="Symbol" w:hAnsi="Symbol"/>
          <w:w w:val="103"/>
          <w:sz w:val="24"/>
        </w:rPr>
        <w:lastRenderedPageBreak/>
        <w:t></w:t>
      </w:r>
      <w:r>
        <w:rPr>
          <w:spacing w:val="-14"/>
          <w:sz w:val="24"/>
        </w:rPr>
        <w:t xml:space="preserve"> </w:t>
      </w:r>
      <w:r>
        <w:rPr>
          <w:i/>
          <w:spacing w:val="-99"/>
          <w:w w:val="103"/>
          <w:sz w:val="24"/>
        </w:rPr>
        <w:t>a</w:t>
      </w:r>
      <w:r>
        <w:rPr>
          <w:rFonts w:ascii="MT Extra" w:hAnsi="MT Extra"/>
          <w:w w:val="103"/>
          <w:position w:val="15"/>
          <w:sz w:val="24"/>
        </w:rPr>
        <w:t></w:t>
      </w:r>
      <w:r>
        <w:rPr>
          <w:spacing w:val="-16"/>
          <w:position w:val="15"/>
          <w:sz w:val="24"/>
        </w:rPr>
        <w:t xml:space="preserve"> </w:t>
      </w:r>
      <w:r>
        <w:rPr>
          <w:rFonts w:ascii="Symbol" w:hAnsi="Symbol"/>
          <w:w w:val="103"/>
          <w:sz w:val="24"/>
        </w:rPr>
        <w:t></w:t>
      </w:r>
      <w:r>
        <w:rPr>
          <w:spacing w:val="-27"/>
          <w:sz w:val="24"/>
        </w:rPr>
        <w:t xml:space="preserve"> </w:t>
      </w:r>
      <w:r>
        <w:rPr>
          <w:rFonts w:ascii="Symbol" w:hAnsi="Symbol"/>
          <w:spacing w:val="-12"/>
          <w:w w:val="79"/>
          <w:sz w:val="31"/>
        </w:rPr>
        <w:t></w:t>
      </w:r>
      <w:r>
        <w:rPr>
          <w:i/>
          <w:w w:val="103"/>
          <w:sz w:val="24"/>
        </w:rPr>
        <w:t>t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w w:val="103"/>
          <w:sz w:val="24"/>
        </w:rPr>
        <w:t></w:t>
      </w:r>
      <w:r>
        <w:rPr>
          <w:spacing w:val="-20"/>
          <w:sz w:val="24"/>
        </w:rPr>
        <w:t xml:space="preserve"> </w:t>
      </w:r>
      <w:r>
        <w:rPr>
          <w:i/>
          <w:w w:val="103"/>
          <w:sz w:val="24"/>
        </w:rPr>
        <w:t>t</w:t>
      </w:r>
    </w:p>
    <w:p w:rsidR="003B67FB" w:rsidRDefault="00AD6596">
      <w:pPr>
        <w:tabs>
          <w:tab w:val="left" w:pos="516"/>
        </w:tabs>
        <w:spacing w:before="285"/>
        <w:ind w:left="-7"/>
        <w:rPr>
          <w:sz w:val="24"/>
        </w:rPr>
      </w:pPr>
      <w:r>
        <w:br w:type="column"/>
      </w:r>
      <w:r>
        <w:rPr>
          <w:rFonts w:ascii="Symbol" w:hAnsi="Symbol"/>
          <w:sz w:val="31"/>
        </w:rPr>
        <w:lastRenderedPageBreak/>
        <w:t></w:t>
      </w:r>
      <w:r>
        <w:rPr>
          <w:sz w:val="31"/>
        </w:rPr>
        <w:tab/>
      </w:r>
      <w:r>
        <w:rPr>
          <w:spacing w:val="-3"/>
          <w:sz w:val="24"/>
        </w:rPr>
        <w:t>(3)</w:t>
      </w:r>
    </w:p>
    <w:p w:rsidR="003B67FB" w:rsidRDefault="003B67FB">
      <w:pPr>
        <w:rPr>
          <w:sz w:val="24"/>
        </w:rPr>
        <w:sectPr w:rsidR="003B67FB">
          <w:type w:val="continuous"/>
          <w:pgSz w:w="11910" w:h="16840"/>
          <w:pgMar w:top="920" w:right="1080" w:bottom="880" w:left="820" w:header="720" w:footer="720" w:gutter="0"/>
          <w:cols w:num="9" w:space="720" w:equalWidth="0">
            <w:col w:w="1877" w:space="40"/>
            <w:col w:w="489" w:space="39"/>
            <w:col w:w="706" w:space="40"/>
            <w:col w:w="633" w:space="40"/>
            <w:col w:w="687" w:space="39"/>
            <w:col w:w="430" w:space="40"/>
            <w:col w:w="2376" w:space="39"/>
            <w:col w:w="1070" w:space="40"/>
            <w:col w:w="1425"/>
          </w:cols>
        </w:sectPr>
      </w:pPr>
    </w:p>
    <w:p w:rsidR="003B67FB" w:rsidRDefault="003B67FB">
      <w:pPr>
        <w:pStyle w:val="Corpodetexto"/>
        <w:spacing w:before="7"/>
        <w:rPr>
          <w:sz w:val="11"/>
        </w:rPr>
      </w:pPr>
    </w:p>
    <w:p w:rsidR="003B67FB" w:rsidRDefault="00AD6596">
      <w:pPr>
        <w:pStyle w:val="Corpodetexto"/>
        <w:spacing w:before="90"/>
        <w:ind w:left="332" w:right="460"/>
      </w:pPr>
      <w:r>
        <w:pict>
          <v:shape id="_x0000_s1039" type="#_x0000_t202" style="position:absolute;left:0;text-align:left;margin-left:157.65pt;margin-top:-21.9pt;width:3.65pt;height:7.8pt;z-index:251671552;mso-position-horizontal-relative:page" filled="f" stroked="f">
            <v:textbox inset="0,0,0,0">
              <w:txbxContent>
                <w:p w:rsidR="003B67FB" w:rsidRDefault="00AD6596">
                  <w:pPr>
                    <w:spacing w:line="156" w:lineRule="exact"/>
                    <w:rPr>
                      <w:sz w:val="14"/>
                    </w:rPr>
                  </w:pPr>
                  <w:r>
                    <w:rPr>
                      <w:w w:val="102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264.9pt;margin-top:-31.2pt;width:3.65pt;height:7.8pt;z-index:251673600;mso-position-horizontal-relative:page" filled="f" stroked="f">
            <v:textbox inset="0,0,0,0">
              <w:txbxContent>
                <w:p w:rsidR="003B67FB" w:rsidRDefault="00AD6596">
                  <w:pPr>
                    <w:spacing w:line="156" w:lineRule="exact"/>
                    <w:rPr>
                      <w:sz w:val="14"/>
                    </w:rPr>
                  </w:pPr>
                  <w:r>
                    <w:rPr>
                      <w:w w:val="102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409.2pt;margin-top:-21.9pt;width:3.65pt;height:7.8pt;z-index:251674624;mso-position-horizontal-relative:page" filled="f" stroked="f">
            <v:textbox inset="0,0,0,0">
              <w:txbxContent>
                <w:p w:rsidR="003B67FB" w:rsidRDefault="00AD6596">
                  <w:pPr>
                    <w:spacing w:line="156" w:lineRule="exact"/>
                    <w:rPr>
                      <w:sz w:val="14"/>
                    </w:rPr>
                  </w:pPr>
                  <w:r>
                    <w:rPr>
                      <w:w w:val="102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464.65pt;margin-top:-21.9pt;width:3.65pt;height:7.8pt;z-index:251675648;mso-position-horizontal-relative:page" filled="f" stroked="f">
            <v:textbox inset="0,0,0,0">
              <w:txbxContent>
                <w:p w:rsidR="003B67FB" w:rsidRDefault="00AD6596">
                  <w:pPr>
                    <w:spacing w:line="156" w:lineRule="exact"/>
                    <w:rPr>
                      <w:sz w:val="14"/>
                    </w:rPr>
                  </w:pPr>
                  <w:r>
                    <w:rPr>
                      <w:w w:val="102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t xml:space="preserve">onde </w:t>
      </w:r>
      <w:r>
        <w:rPr>
          <w:i/>
        </w:rPr>
        <w:t>s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t>e v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t xml:space="preserve">são, respectivamente, a posição e velocidade iniciais, e </w:t>
      </w:r>
      <w:r>
        <w:rPr>
          <w:i/>
        </w:rPr>
        <w:t xml:space="preserve">a </w:t>
      </w:r>
      <w:r>
        <w:t>é a aceleração do corpo. Com base na teoria desenvolvida, nossos objetivos experimentais são:</w:t>
      </w:r>
    </w:p>
    <w:p w:rsidR="003B67FB" w:rsidRDefault="003B67FB">
      <w:pPr>
        <w:pStyle w:val="Corpodetexto"/>
        <w:spacing w:before="8"/>
        <w:rPr>
          <w:sz w:val="23"/>
        </w:rPr>
      </w:pPr>
    </w:p>
    <w:p w:rsidR="003B67FB" w:rsidRDefault="00AD6596">
      <w:pPr>
        <w:pStyle w:val="PargrafodaLista"/>
        <w:numPr>
          <w:ilvl w:val="1"/>
          <w:numId w:val="2"/>
        </w:numPr>
        <w:tabs>
          <w:tab w:val="left" w:pos="693"/>
        </w:tabs>
        <w:spacing w:line="290" w:lineRule="exact"/>
        <w:ind w:hanging="270"/>
        <w:rPr>
          <w:i/>
          <w:sz w:val="24"/>
        </w:rPr>
      </w:pPr>
      <w:r>
        <w:rPr>
          <w:i/>
          <w:sz w:val="24"/>
        </w:rPr>
        <w:t>verificar se a força de atrito e o empuxo podem realmente ser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desprezados;</w:t>
      </w:r>
    </w:p>
    <w:p w:rsidR="003B67FB" w:rsidRDefault="00AD6596">
      <w:pPr>
        <w:pStyle w:val="PargrafodaLista"/>
        <w:numPr>
          <w:ilvl w:val="1"/>
          <w:numId w:val="2"/>
        </w:numPr>
        <w:tabs>
          <w:tab w:val="left" w:pos="693"/>
        </w:tabs>
        <w:spacing w:before="3" w:line="232" w:lineRule="auto"/>
        <w:ind w:right="358"/>
        <w:rPr>
          <w:i/>
          <w:sz w:val="24"/>
        </w:rPr>
      </w:pPr>
      <w:r>
        <w:rPr>
          <w:i/>
          <w:sz w:val="24"/>
        </w:rPr>
        <w:t>verificar se o movimento de</w:t>
      </w:r>
      <w:r>
        <w:rPr>
          <w:i/>
          <w:sz w:val="24"/>
        </w:rPr>
        <w:t xml:space="preserve"> um corpo em queda livre pode ser representado pelas equações (2) 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(3).</w:t>
      </w:r>
    </w:p>
    <w:p w:rsidR="003B67FB" w:rsidRDefault="003B67FB">
      <w:pPr>
        <w:pStyle w:val="Corpodetexto"/>
        <w:rPr>
          <w:i/>
          <w:sz w:val="26"/>
        </w:rPr>
      </w:pPr>
    </w:p>
    <w:p w:rsidR="003B67FB" w:rsidRDefault="00AD6596">
      <w:pPr>
        <w:pStyle w:val="Ttulo1"/>
        <w:numPr>
          <w:ilvl w:val="0"/>
          <w:numId w:val="3"/>
        </w:numPr>
        <w:tabs>
          <w:tab w:val="left" w:pos="592"/>
        </w:tabs>
        <w:spacing w:before="167"/>
      </w:pPr>
      <w:r>
        <w:t>O atrito</w:t>
      </w:r>
      <w:r>
        <w:rPr>
          <w:spacing w:val="-1"/>
        </w:rPr>
        <w:t xml:space="preserve"> </w:t>
      </w:r>
      <w:r>
        <w:t>viscoso</w:t>
      </w:r>
    </w:p>
    <w:p w:rsidR="003B67FB" w:rsidRDefault="003B67FB">
      <w:pPr>
        <w:pStyle w:val="Corpodetexto"/>
        <w:spacing w:before="7"/>
        <w:rPr>
          <w:b/>
          <w:i/>
        </w:rPr>
      </w:pPr>
    </w:p>
    <w:p w:rsidR="003B67FB" w:rsidRDefault="00AD6596">
      <w:pPr>
        <w:pStyle w:val="Corpodetexto"/>
        <w:spacing w:before="1" w:line="235" w:lineRule="auto"/>
        <w:ind w:left="423" w:right="460" w:firstLine="614"/>
      </w:pPr>
      <w:r>
        <w:t>A força de atrito viscoso sobre uma pequena esfera em movimento em um meio viscoso (no ar, por exemplo) é dada pela equação de Stokes:</w:t>
      </w:r>
    </w:p>
    <w:p w:rsidR="003B67FB" w:rsidRDefault="003B67FB">
      <w:pPr>
        <w:spacing w:line="235" w:lineRule="auto"/>
        <w:sectPr w:rsidR="003B67FB">
          <w:type w:val="continuous"/>
          <w:pgSz w:w="11910" w:h="16840"/>
          <w:pgMar w:top="920" w:right="1080" w:bottom="880" w:left="820" w:header="720" w:footer="720" w:gutter="0"/>
          <w:cols w:space="720"/>
        </w:sectPr>
      </w:pPr>
    </w:p>
    <w:p w:rsidR="003B67FB" w:rsidRDefault="00AD6596">
      <w:pPr>
        <w:spacing w:before="105"/>
        <w:ind w:right="38"/>
        <w:jc w:val="right"/>
        <w:rPr>
          <w:sz w:val="24"/>
        </w:rPr>
      </w:pPr>
      <w:r>
        <w:rPr>
          <w:i/>
          <w:w w:val="105"/>
          <w:sz w:val="24"/>
        </w:rPr>
        <w:lastRenderedPageBreak/>
        <w:t>F</w:t>
      </w:r>
      <w:r>
        <w:rPr>
          <w:i/>
          <w:w w:val="105"/>
          <w:position w:val="-5"/>
          <w:sz w:val="14"/>
        </w:rPr>
        <w:t xml:space="preserve">v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6</w:t>
      </w:r>
      <w:r>
        <w:rPr>
          <w:rFonts w:ascii="Symbol" w:hAnsi="Symbol"/>
          <w:i/>
          <w:w w:val="105"/>
          <w:sz w:val="25"/>
        </w:rPr>
        <w:t></w:t>
      </w:r>
      <w:r>
        <w:rPr>
          <w:rFonts w:ascii="Symbol" w:hAnsi="Symbol"/>
          <w:i/>
          <w:w w:val="105"/>
          <w:sz w:val="25"/>
        </w:rPr>
        <w:t></w:t>
      </w:r>
      <w:r>
        <w:rPr>
          <w:i/>
          <w:w w:val="105"/>
          <w:sz w:val="24"/>
        </w:rPr>
        <w:t>R</w:t>
      </w:r>
      <w:r>
        <w:rPr>
          <w:w w:val="105"/>
          <w:sz w:val="24"/>
        </w:rPr>
        <w:t>v</w:t>
      </w:r>
    </w:p>
    <w:p w:rsidR="003B67FB" w:rsidRDefault="00AD6596">
      <w:pPr>
        <w:spacing w:before="132"/>
        <w:ind w:left="3200"/>
        <w:rPr>
          <w:sz w:val="24"/>
        </w:rPr>
      </w:pPr>
      <w:r>
        <w:br w:type="column"/>
      </w:r>
      <w:r>
        <w:rPr>
          <w:sz w:val="24"/>
        </w:rPr>
        <w:lastRenderedPageBreak/>
        <w:t>(4)</w:t>
      </w:r>
    </w:p>
    <w:p w:rsidR="003B67FB" w:rsidRDefault="003B67FB">
      <w:pPr>
        <w:rPr>
          <w:sz w:val="24"/>
        </w:rPr>
        <w:sectPr w:rsidR="003B67FB">
          <w:type w:val="continuous"/>
          <w:pgSz w:w="11910" w:h="16840"/>
          <w:pgMar w:top="920" w:right="1080" w:bottom="880" w:left="820" w:header="720" w:footer="720" w:gutter="0"/>
          <w:cols w:num="2" w:space="720" w:equalWidth="0">
            <w:col w:w="4370" w:space="530"/>
            <w:col w:w="5110"/>
          </w:cols>
        </w:sectPr>
      </w:pPr>
    </w:p>
    <w:p w:rsidR="003B67FB" w:rsidRDefault="00AD6596">
      <w:pPr>
        <w:pStyle w:val="Corpodetexto"/>
        <w:spacing w:before="111" w:line="249" w:lineRule="auto"/>
        <w:ind w:left="423" w:right="352"/>
        <w:jc w:val="both"/>
      </w:pPr>
      <w:r>
        <w:lastRenderedPageBreak/>
        <w:t xml:space="preserve">onde </w:t>
      </w:r>
      <w:r>
        <w:rPr>
          <w:i/>
        </w:rPr>
        <w:t>F</w:t>
      </w:r>
      <w:r>
        <w:rPr>
          <w:i/>
          <w:vertAlign w:val="subscript"/>
        </w:rPr>
        <w:t>v</w:t>
      </w:r>
      <w:r>
        <w:rPr>
          <w:i/>
        </w:rPr>
        <w:t xml:space="preserve"> </w:t>
      </w:r>
      <w:r>
        <w:t xml:space="preserve">é a força viscosa [N], </w:t>
      </w:r>
      <w:r>
        <w:rPr>
          <w:rFonts w:ascii="Symbol" w:hAnsi="Symbol"/>
          <w:i/>
          <w:sz w:val="25"/>
        </w:rPr>
        <w:t></w:t>
      </w:r>
      <w:r>
        <w:rPr>
          <w:i/>
          <w:sz w:val="25"/>
        </w:rPr>
        <w:t xml:space="preserve"> </w:t>
      </w:r>
      <w:r>
        <w:t>é a viscosidade dinâmica [kg m</w:t>
      </w:r>
      <w:r>
        <w:rPr>
          <w:vertAlign w:val="superscript"/>
        </w:rPr>
        <w:t>-1</w:t>
      </w:r>
      <w:r>
        <w:t>s</w:t>
      </w:r>
      <w:r>
        <w:rPr>
          <w:vertAlign w:val="superscript"/>
        </w:rPr>
        <w:t>-1</w:t>
      </w:r>
      <w:r>
        <w:t xml:space="preserve">], </w:t>
      </w:r>
      <w:r>
        <w:rPr>
          <w:i/>
        </w:rPr>
        <w:t xml:space="preserve">R </w:t>
      </w:r>
      <w:r>
        <w:t>é o raio da esfera [m] e v é a velocidade relativa entre a esfera e o fluído [m/s]. As condições necessárias para que a equação de Stokes seja válida</w:t>
      </w:r>
      <w:r>
        <w:rPr>
          <w:spacing w:val="-2"/>
        </w:rPr>
        <w:t xml:space="preserve"> </w:t>
      </w:r>
      <w:r>
        <w:t>sã</w:t>
      </w:r>
      <w:r>
        <w:t>o:</w:t>
      </w:r>
    </w:p>
    <w:p w:rsidR="003B67FB" w:rsidRDefault="00AD6596">
      <w:pPr>
        <w:pStyle w:val="PargrafodaLista"/>
        <w:numPr>
          <w:ilvl w:val="1"/>
          <w:numId w:val="3"/>
        </w:numPr>
        <w:tabs>
          <w:tab w:val="left" w:pos="1144"/>
        </w:tabs>
        <w:spacing w:line="276" w:lineRule="exact"/>
        <w:ind w:left="1143" w:hanging="361"/>
        <w:jc w:val="both"/>
        <w:rPr>
          <w:rFonts w:ascii="Symbol" w:hAnsi="Symbol"/>
          <w:sz w:val="24"/>
        </w:rPr>
      </w:pPr>
      <w:r>
        <w:rPr>
          <w:sz w:val="24"/>
        </w:rPr>
        <w:t>o escoamento ocorre no regime</w:t>
      </w:r>
      <w:r>
        <w:rPr>
          <w:spacing w:val="-1"/>
          <w:sz w:val="24"/>
        </w:rPr>
        <w:t xml:space="preserve"> </w:t>
      </w:r>
      <w:r>
        <w:rPr>
          <w:sz w:val="24"/>
        </w:rPr>
        <w:t>laminar;</w:t>
      </w:r>
    </w:p>
    <w:p w:rsidR="003B67FB" w:rsidRDefault="00AD6596">
      <w:pPr>
        <w:pStyle w:val="PargrafodaLista"/>
        <w:numPr>
          <w:ilvl w:val="1"/>
          <w:numId w:val="3"/>
        </w:numPr>
        <w:tabs>
          <w:tab w:val="left" w:pos="1144"/>
        </w:tabs>
        <w:spacing w:line="290" w:lineRule="exact"/>
        <w:ind w:left="1143" w:hanging="361"/>
        <w:jc w:val="both"/>
        <w:rPr>
          <w:rFonts w:ascii="Symbol" w:hAnsi="Symbol"/>
          <w:sz w:val="24"/>
        </w:rPr>
      </w:pPr>
      <w:r>
        <w:rPr>
          <w:sz w:val="24"/>
        </w:rPr>
        <w:t>o objeto em queda no fluido deve ser esférico, liso e feito de material</w:t>
      </w:r>
      <w:r>
        <w:rPr>
          <w:spacing w:val="-9"/>
          <w:sz w:val="24"/>
        </w:rPr>
        <w:t xml:space="preserve"> </w:t>
      </w:r>
      <w:r>
        <w:rPr>
          <w:sz w:val="24"/>
        </w:rPr>
        <w:t>homogêneo.</w:t>
      </w:r>
    </w:p>
    <w:p w:rsidR="003B67FB" w:rsidRDefault="003B67FB">
      <w:pPr>
        <w:pStyle w:val="Corpodetexto"/>
        <w:spacing w:before="10"/>
        <w:rPr>
          <w:sz w:val="22"/>
        </w:rPr>
      </w:pPr>
    </w:p>
    <w:p w:rsidR="003B67FB" w:rsidRDefault="00AD6596">
      <w:pPr>
        <w:pStyle w:val="Corpodetexto"/>
        <w:ind w:left="332" w:right="355"/>
        <w:jc w:val="both"/>
      </w:pPr>
      <w:r>
        <w:rPr>
          <w:b/>
        </w:rPr>
        <w:t xml:space="preserve">OBSERVAÇÃO: </w:t>
      </w:r>
      <w:r>
        <w:t xml:space="preserve">O corpo que usaremos não é esférico, nem homogêneo, e sua superfície não é lisa. Na experiência e hipótese de </w:t>
      </w:r>
      <w:r>
        <w:rPr>
          <w:i/>
        </w:rPr>
        <w:t>queda livre</w:t>
      </w:r>
      <w:r>
        <w:t>, talvez o escoamento em volta do corpo não esteja ocorrendo no regime laminar. Caso seja assim, podemos tentar estimar, através dos dados experimentais obtidos, um limite a partir do qual a força viscosa deva ser considerada. Talvez a experiênc</w:t>
      </w:r>
      <w:r>
        <w:t>ia seja realizada abaixo desse limite.</w:t>
      </w:r>
    </w:p>
    <w:p w:rsidR="003B67FB" w:rsidRDefault="003B67FB">
      <w:pPr>
        <w:pStyle w:val="Corpodetexto"/>
        <w:rPr>
          <w:sz w:val="26"/>
        </w:rPr>
      </w:pPr>
    </w:p>
    <w:p w:rsidR="003B67FB" w:rsidRDefault="00AD6596">
      <w:pPr>
        <w:pStyle w:val="Ttulo1"/>
        <w:numPr>
          <w:ilvl w:val="0"/>
          <w:numId w:val="3"/>
        </w:numPr>
        <w:tabs>
          <w:tab w:val="left" w:pos="592"/>
        </w:tabs>
        <w:spacing w:before="216"/>
      </w:pPr>
      <w:r>
        <w:t>Equipamento e Montagem</w:t>
      </w:r>
      <w:r>
        <w:rPr>
          <w:spacing w:val="1"/>
        </w:rPr>
        <w:t xml:space="preserve"> </w:t>
      </w:r>
      <w:r>
        <w:t>Experimental</w:t>
      </w:r>
    </w:p>
    <w:p w:rsidR="003B67FB" w:rsidRDefault="003B67FB">
      <w:pPr>
        <w:pStyle w:val="Corpodetexto"/>
        <w:spacing w:before="5"/>
        <w:rPr>
          <w:b/>
          <w:i/>
        </w:rPr>
      </w:pPr>
    </w:p>
    <w:p w:rsidR="003B67FB" w:rsidRDefault="00AD6596">
      <w:pPr>
        <w:pStyle w:val="Corpodetexto"/>
        <w:ind w:left="332" w:right="354" w:firstLine="705"/>
        <w:jc w:val="both"/>
      </w:pPr>
      <w:r>
        <w:t>Nesta experiência, o objeto a ser lançado tem a forma de um elipsóide de revolução (parecido com um ovo) feito de material isolante, exceto por um anel condutor “</w:t>
      </w:r>
      <w:r>
        <w:rPr>
          <w:i/>
        </w:rPr>
        <w:t>equatorial</w:t>
      </w:r>
      <w:r>
        <w:t>”, que cai entre dois fios metálicos sem tocá-los. O “</w:t>
      </w:r>
      <w:r>
        <w:rPr>
          <w:i/>
        </w:rPr>
        <w:t>ovo</w:t>
      </w:r>
      <w:r>
        <w:t>” é mantido no topo de uma haste por meio de um eletroímã que é ligado através de uma chave (liga/desliga) no painel da fonte. Ao pressionar o botão “faísca”, a corrente passando pelo eletroímã é int</w:t>
      </w:r>
      <w:r>
        <w:t>errompida, dando início à trajetória de queda, e pulsos de alta tensão são gerados entre os fios metálicos e conduzidos pelo anel condutor. As descargas elétricas entre os fios geram faíscas que marcam uma fita de papel termossensível, fixada entre o corpo</w:t>
      </w:r>
      <w:r>
        <w:t xml:space="preserve"> (ovo) e o fio preso na haste. As marcas no papel indicam a posição do objeto no instante em que a faísca ocorreu. A fita de papel sensível (papel térmico de </w:t>
      </w:r>
      <w:r>
        <w:rPr>
          <w:i/>
        </w:rPr>
        <w:t>fax</w:t>
      </w:r>
      <w:r>
        <w:t>) deve ser fixada com a ajuda de fita crepe ao longo da haste que dá suporte aos fios metálicos</w:t>
      </w:r>
      <w:r>
        <w:t>, conforme detalhado no guia de estudo. Os pulsos de alta tensão são gerados por um circuito elétrico (faiscador), em sintonia com a freqüência da rede elétrica, f = 60,00Hz (estes quatro algarismos significativos mostram a grande precisão do período de os</w:t>
      </w:r>
      <w:r>
        <w:t xml:space="preserve">cilação da rede elétrica). O intervalo de tempo entre duas faíscas consecutivas é dado por </w:t>
      </w:r>
      <w:r>
        <w:rPr>
          <w:rFonts w:ascii="Symbol" w:hAnsi="Symbol"/>
        </w:rPr>
        <w:t></w:t>
      </w:r>
      <w:r>
        <w:t>t=1/60</w:t>
      </w:r>
      <w:r>
        <w:rPr>
          <w:spacing w:val="-3"/>
        </w:rPr>
        <w:t xml:space="preserve"> </w:t>
      </w:r>
      <w:r>
        <w:t>s.</w:t>
      </w:r>
    </w:p>
    <w:p w:rsidR="003B67FB" w:rsidRDefault="003B67FB">
      <w:pPr>
        <w:pStyle w:val="Corpodetexto"/>
        <w:spacing w:before="8"/>
        <w:rPr>
          <w:sz w:val="40"/>
        </w:rPr>
      </w:pPr>
    </w:p>
    <w:p w:rsidR="003B67FB" w:rsidRDefault="00AD6596">
      <w:pPr>
        <w:pStyle w:val="Ttulo1"/>
        <w:numPr>
          <w:ilvl w:val="0"/>
          <w:numId w:val="3"/>
        </w:numPr>
        <w:tabs>
          <w:tab w:val="left" w:pos="592"/>
        </w:tabs>
        <w:spacing w:before="1"/>
      </w:pPr>
      <w:r>
        <w:t>Procedimento</w:t>
      </w:r>
      <w:r>
        <w:rPr>
          <w:spacing w:val="-1"/>
        </w:rPr>
        <w:t xml:space="preserve"> </w:t>
      </w:r>
      <w:r>
        <w:t>Experimental</w:t>
      </w:r>
    </w:p>
    <w:p w:rsidR="003B67FB" w:rsidRDefault="00AD6596">
      <w:pPr>
        <w:pStyle w:val="Corpodetexto"/>
        <w:spacing w:before="221"/>
        <w:ind w:left="332"/>
        <w:jc w:val="both"/>
      </w:pPr>
      <w:r>
        <w:t>Para realizar a experiência, sugerimos os seguintes passos:</w:t>
      </w:r>
    </w:p>
    <w:p w:rsidR="003B67FB" w:rsidRDefault="003B67FB">
      <w:pPr>
        <w:jc w:val="both"/>
        <w:sectPr w:rsidR="003B67FB">
          <w:type w:val="continuous"/>
          <w:pgSz w:w="11910" w:h="16840"/>
          <w:pgMar w:top="920" w:right="1080" w:bottom="880" w:left="820" w:header="720" w:footer="720" w:gutter="0"/>
          <w:cols w:space="720"/>
        </w:sectPr>
      </w:pPr>
    </w:p>
    <w:p w:rsidR="003B67FB" w:rsidRDefault="003B67FB">
      <w:pPr>
        <w:pStyle w:val="Corpodetexto"/>
        <w:spacing w:before="10"/>
        <w:rPr>
          <w:sz w:val="8"/>
        </w:rPr>
      </w:pPr>
    </w:p>
    <w:p w:rsidR="003B67FB" w:rsidRDefault="00AD6596">
      <w:pPr>
        <w:pStyle w:val="PargrafodaLista"/>
        <w:numPr>
          <w:ilvl w:val="1"/>
          <w:numId w:val="3"/>
        </w:numPr>
        <w:tabs>
          <w:tab w:val="left" w:pos="1052"/>
          <w:tab w:val="left" w:pos="1053"/>
        </w:tabs>
        <w:spacing w:before="100"/>
        <w:ind w:right="357"/>
        <w:rPr>
          <w:rFonts w:ascii="Symbol" w:hAnsi="Symbol"/>
          <w:b/>
          <w:sz w:val="24"/>
        </w:rPr>
      </w:pPr>
      <w:r>
        <w:rPr>
          <w:sz w:val="24"/>
        </w:rPr>
        <w:t>Alinhe o suporte dos fios na vertical com o fio de</w:t>
      </w:r>
      <w:r>
        <w:rPr>
          <w:sz w:val="24"/>
        </w:rPr>
        <w:t xml:space="preserve"> prumo (acionando os parafusos localisados nos pés do equipamento) e teste algumas quedas antes de colocar a fita. </w:t>
      </w:r>
      <w:r>
        <w:rPr>
          <w:b/>
          <w:sz w:val="24"/>
        </w:rPr>
        <w:t xml:space="preserve">OBSERVAÇÃO 1: Tome muito cuidado para não tomar um choque elétrico  </w:t>
      </w:r>
      <w:r>
        <w:rPr>
          <w:sz w:val="24"/>
        </w:rPr>
        <w:t>(</w:t>
      </w:r>
      <w:r>
        <w:rPr>
          <w:b/>
          <w:sz w:val="24"/>
        </w:rPr>
        <w:t>20.000 V). Não deixe o eletroímã ligado por muito tempo (t &lt; 30 – 40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s).</w:t>
      </w:r>
    </w:p>
    <w:p w:rsidR="003B67FB" w:rsidRDefault="00AD6596">
      <w:pPr>
        <w:pStyle w:val="PargrafodaLista"/>
        <w:numPr>
          <w:ilvl w:val="1"/>
          <w:numId w:val="3"/>
        </w:numPr>
        <w:tabs>
          <w:tab w:val="left" w:pos="1052"/>
          <w:tab w:val="left" w:pos="1053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Prenda a fita sensível na haste, em cima e em baixo, com fita</w:t>
      </w:r>
      <w:r>
        <w:rPr>
          <w:spacing w:val="-3"/>
          <w:sz w:val="24"/>
        </w:rPr>
        <w:t xml:space="preserve"> </w:t>
      </w:r>
      <w:r>
        <w:rPr>
          <w:sz w:val="24"/>
        </w:rPr>
        <w:t>crepe.</w:t>
      </w:r>
    </w:p>
    <w:p w:rsidR="003B67FB" w:rsidRDefault="00AD6596">
      <w:pPr>
        <w:pStyle w:val="Ttulo2"/>
        <w:spacing w:before="2"/>
      </w:pPr>
      <w:r>
        <w:t>OBSERVAÇÃO 2: Coloque a fita sensível (bem esticada) por cima do fio e com o lado encerado (mais brilhante) olhando para o ovo.</w:t>
      </w:r>
    </w:p>
    <w:p w:rsidR="003B67FB" w:rsidRDefault="00AD6596">
      <w:pPr>
        <w:pStyle w:val="PargrafodaLista"/>
        <w:numPr>
          <w:ilvl w:val="1"/>
          <w:numId w:val="3"/>
        </w:numPr>
        <w:tabs>
          <w:tab w:val="left" w:pos="1053"/>
        </w:tabs>
        <w:ind w:right="356"/>
        <w:jc w:val="both"/>
        <w:rPr>
          <w:rFonts w:ascii="Symbol" w:hAnsi="Symbol"/>
          <w:sz w:val="20"/>
        </w:rPr>
      </w:pPr>
      <w:r>
        <w:rPr>
          <w:sz w:val="24"/>
        </w:rPr>
        <w:t xml:space="preserve">Posicione o “ovo” no topo da coluna, preso pelo eletroimã </w:t>
      </w:r>
      <w:r>
        <w:rPr>
          <w:sz w:val="24"/>
        </w:rPr>
        <w:t>(o faíscador deve estar ligado para ativar o eletroímã) e pressione o botão “faísca</w:t>
      </w:r>
      <w:r>
        <w:rPr>
          <w:b/>
          <w:sz w:val="24"/>
        </w:rPr>
        <w:t xml:space="preserve">” </w:t>
      </w:r>
      <w:r>
        <w:rPr>
          <w:sz w:val="24"/>
        </w:rPr>
        <w:t>durante toda a queda do</w:t>
      </w:r>
      <w:r>
        <w:rPr>
          <w:spacing w:val="-4"/>
          <w:sz w:val="24"/>
        </w:rPr>
        <w:t xml:space="preserve"> </w:t>
      </w:r>
      <w:r>
        <w:rPr>
          <w:sz w:val="24"/>
        </w:rPr>
        <w:t>ovo.</w:t>
      </w:r>
    </w:p>
    <w:p w:rsidR="003B67FB" w:rsidRDefault="00AD6596">
      <w:pPr>
        <w:pStyle w:val="PargrafodaLista"/>
        <w:numPr>
          <w:ilvl w:val="1"/>
          <w:numId w:val="3"/>
        </w:numPr>
        <w:tabs>
          <w:tab w:val="left" w:pos="1053"/>
        </w:tabs>
        <w:ind w:right="357"/>
        <w:jc w:val="both"/>
        <w:rPr>
          <w:rFonts w:ascii="Symbol" w:hAnsi="Symbol"/>
          <w:sz w:val="20"/>
        </w:rPr>
      </w:pPr>
      <w:r>
        <w:rPr>
          <w:sz w:val="24"/>
        </w:rPr>
        <w:t>Chame o professor para conferir se a fita contém pelo menos 20 pontos consecutivos sem falhas</w:t>
      </w:r>
      <w:r>
        <w:rPr>
          <w:b/>
          <w:sz w:val="24"/>
        </w:rPr>
        <w:t xml:space="preserve">. </w:t>
      </w:r>
      <w:r>
        <w:rPr>
          <w:sz w:val="24"/>
        </w:rPr>
        <w:t xml:space="preserve">A fita deve conter pequenos pontos alinhados e </w:t>
      </w:r>
      <w:r>
        <w:rPr>
          <w:sz w:val="24"/>
        </w:rPr>
        <w:t>cada vez mais espaçados como mostrado</w:t>
      </w:r>
      <w:r>
        <w:rPr>
          <w:spacing w:val="-1"/>
          <w:sz w:val="24"/>
        </w:rPr>
        <w:t xml:space="preserve"> </w:t>
      </w:r>
      <w:r>
        <w:rPr>
          <w:sz w:val="24"/>
        </w:rPr>
        <w:t>abaixo:</w:t>
      </w:r>
    </w:p>
    <w:p w:rsidR="003B67FB" w:rsidRDefault="00AD6596">
      <w:pPr>
        <w:pStyle w:val="Corpodetexto"/>
        <w:spacing w:before="10"/>
        <w:rPr>
          <w:sz w:val="16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2040635</wp:posOffset>
            </wp:positionH>
            <wp:positionV relativeFrom="paragraph">
              <wp:posOffset>148557</wp:posOffset>
            </wp:positionV>
            <wp:extent cx="3272076" cy="1109948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076" cy="1109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7FB" w:rsidRDefault="00AD6596">
      <w:pPr>
        <w:ind w:left="1038"/>
        <w:rPr>
          <w:i/>
          <w:sz w:val="20"/>
        </w:rPr>
      </w:pPr>
      <w:r>
        <w:rPr>
          <w:b/>
          <w:i/>
          <w:sz w:val="20"/>
          <w:u w:val="single"/>
        </w:rPr>
        <w:t>Figura 1</w:t>
      </w:r>
      <w:r>
        <w:rPr>
          <w:i/>
          <w:sz w:val="20"/>
        </w:rPr>
        <w:t>: Ilustração da distribuição dos pontos gerados pelas faíscas na fita.</w:t>
      </w:r>
    </w:p>
    <w:p w:rsidR="003B67FB" w:rsidRDefault="003B67FB">
      <w:pPr>
        <w:pStyle w:val="Corpodetexto"/>
        <w:rPr>
          <w:i/>
          <w:sz w:val="20"/>
        </w:rPr>
      </w:pPr>
    </w:p>
    <w:p w:rsidR="003B67FB" w:rsidRDefault="00AD6596">
      <w:pPr>
        <w:pStyle w:val="Ttulo1"/>
        <w:numPr>
          <w:ilvl w:val="0"/>
          <w:numId w:val="3"/>
        </w:numPr>
        <w:tabs>
          <w:tab w:val="left" w:pos="592"/>
        </w:tabs>
      </w:pPr>
      <w:r>
        <w:t>Análise de</w:t>
      </w:r>
      <w:r>
        <w:rPr>
          <w:spacing w:val="-1"/>
        </w:rPr>
        <w:t xml:space="preserve"> </w:t>
      </w:r>
      <w:r>
        <w:t>dados</w:t>
      </w:r>
    </w:p>
    <w:p w:rsidR="003B67FB" w:rsidRDefault="00AD6596">
      <w:pPr>
        <w:pStyle w:val="PargrafodaLista"/>
        <w:numPr>
          <w:ilvl w:val="1"/>
          <w:numId w:val="3"/>
        </w:numPr>
        <w:tabs>
          <w:tab w:val="left" w:pos="1053"/>
        </w:tabs>
        <w:spacing w:before="180" w:line="237" w:lineRule="auto"/>
        <w:ind w:right="355"/>
        <w:jc w:val="both"/>
        <w:rPr>
          <w:rFonts w:ascii="Symbol" w:hAnsi="Symbol"/>
          <w:sz w:val="24"/>
        </w:rPr>
      </w:pPr>
      <w:r>
        <w:rPr>
          <w:sz w:val="24"/>
        </w:rPr>
        <w:t>Estique a fita sobre uma mesa e prenda as bordas dela com fita crepe. Selecione uma parte que contenha pelo menos 20 pontos consecutivos (sem falhas!!).  Numere  os pontos de 0 a 19 na fita (</w:t>
      </w:r>
      <w:r>
        <w:rPr>
          <w:b/>
          <w:sz w:val="24"/>
        </w:rPr>
        <w:t xml:space="preserve">19 </w:t>
      </w:r>
      <w:r>
        <w:rPr>
          <w:sz w:val="24"/>
        </w:rPr>
        <w:t>e</w:t>
      </w:r>
      <w:r>
        <w:rPr>
          <w:b/>
          <w:sz w:val="24"/>
        </w:rPr>
        <w:t>m baixo!</w:t>
      </w:r>
      <w:r>
        <w:rPr>
          <w:sz w:val="24"/>
        </w:rPr>
        <w:t>) e atribua ao primeiro ponto (zero) o tempo t=0</w:t>
      </w:r>
      <w:r>
        <w:rPr>
          <w:spacing w:val="-11"/>
          <w:sz w:val="24"/>
        </w:rPr>
        <w:t xml:space="preserve"> </w:t>
      </w:r>
      <w:r>
        <w:rPr>
          <w:sz w:val="24"/>
        </w:rPr>
        <w:t>s.</w:t>
      </w:r>
    </w:p>
    <w:p w:rsidR="003B67FB" w:rsidRDefault="00AD6596">
      <w:pPr>
        <w:pStyle w:val="PargrafodaLista"/>
        <w:numPr>
          <w:ilvl w:val="1"/>
          <w:numId w:val="3"/>
        </w:numPr>
        <w:tabs>
          <w:tab w:val="left" w:pos="1053"/>
        </w:tabs>
        <w:spacing w:before="5"/>
        <w:ind w:right="357"/>
        <w:jc w:val="both"/>
        <w:rPr>
          <w:rFonts w:ascii="Symbol" w:hAnsi="Symbol"/>
          <w:sz w:val="24"/>
        </w:rPr>
      </w:pPr>
      <w:r>
        <w:rPr>
          <w:sz w:val="24"/>
        </w:rPr>
        <w:t>V</w:t>
      </w:r>
      <w:r>
        <w:rPr>
          <w:sz w:val="24"/>
        </w:rPr>
        <w:t>amos estudar o comportamento da velocidade do corpo em função do tempo (equação 3). Para isso, vamos preencher uma tabela com os tempos e os intervalos de distância percorridos pelo corpo, calcular a velocidade média em intervalos determinados e associá-la</w:t>
      </w:r>
      <w:r>
        <w:rPr>
          <w:sz w:val="24"/>
        </w:rPr>
        <w:t xml:space="preserve"> à velocidade instantânea no tempo médio (supondo que a aceleração seja constante). Meça os intervalos com uma régua. Para evitar dados correlacionados em uma mesma sequência, um mesmo ponto não deve pertencer a dois intervalos para que as velocidades médi</w:t>
      </w:r>
      <w:r>
        <w:rPr>
          <w:sz w:val="24"/>
        </w:rPr>
        <w:t>as sejam independentes. Para isso, podemos adotar os procedimentos de medida esquematizados na figura abaixo:</w:t>
      </w:r>
    </w:p>
    <w:p w:rsidR="003B67FB" w:rsidRDefault="003B67FB">
      <w:pPr>
        <w:pStyle w:val="Corpodetexto"/>
        <w:rPr>
          <w:sz w:val="20"/>
        </w:rPr>
      </w:pPr>
    </w:p>
    <w:p w:rsidR="003B67FB" w:rsidRDefault="00AD6596">
      <w:pPr>
        <w:pStyle w:val="Corpodetexto"/>
        <w:rPr>
          <w:sz w:val="1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2517139</wp:posOffset>
            </wp:positionH>
            <wp:positionV relativeFrom="paragraph">
              <wp:posOffset>149495</wp:posOffset>
            </wp:positionV>
            <wp:extent cx="2321779" cy="1345311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779" cy="1345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7FB" w:rsidRDefault="003B67FB">
      <w:pPr>
        <w:pStyle w:val="Corpodetexto"/>
        <w:spacing w:before="7"/>
        <w:rPr>
          <w:sz w:val="20"/>
        </w:rPr>
      </w:pPr>
    </w:p>
    <w:p w:rsidR="003B67FB" w:rsidRDefault="00AD6596">
      <w:pPr>
        <w:ind w:left="1038"/>
        <w:rPr>
          <w:i/>
          <w:sz w:val="20"/>
        </w:rPr>
      </w:pPr>
      <w:r>
        <w:rPr>
          <w:b/>
          <w:i/>
          <w:sz w:val="20"/>
          <w:u w:val="single"/>
        </w:rPr>
        <w:t>Figura 2</w:t>
      </w:r>
      <w:r>
        <w:rPr>
          <w:i/>
          <w:sz w:val="20"/>
        </w:rPr>
        <w:t>: Exemplo de medidas não correlacionadas dos intervalos de distância.</w:t>
      </w:r>
    </w:p>
    <w:p w:rsidR="003B67FB" w:rsidRDefault="003B67FB">
      <w:pPr>
        <w:pStyle w:val="Corpodetexto"/>
        <w:rPr>
          <w:i/>
          <w:sz w:val="20"/>
        </w:rPr>
      </w:pPr>
    </w:p>
    <w:p w:rsidR="003B67FB" w:rsidRDefault="003B67FB">
      <w:pPr>
        <w:pStyle w:val="Corpodetexto"/>
        <w:spacing w:before="10"/>
        <w:rPr>
          <w:i/>
          <w:sz w:val="23"/>
        </w:rPr>
      </w:pPr>
    </w:p>
    <w:p w:rsidR="003B67FB" w:rsidRDefault="003B67FB">
      <w:pPr>
        <w:rPr>
          <w:sz w:val="23"/>
        </w:rPr>
        <w:sectPr w:rsidR="003B67FB">
          <w:pgSz w:w="11910" w:h="16840"/>
          <w:pgMar w:top="940" w:right="1080" w:bottom="880" w:left="820" w:header="708" w:footer="687" w:gutter="0"/>
          <w:cols w:space="720"/>
        </w:sectPr>
      </w:pPr>
    </w:p>
    <w:p w:rsidR="003B67FB" w:rsidRDefault="00AD6596">
      <w:pPr>
        <w:pStyle w:val="Corpodetexto"/>
        <w:spacing w:before="121"/>
        <w:ind w:left="1038"/>
        <w:rPr>
          <w:i/>
          <w:sz w:val="14"/>
        </w:rPr>
      </w:pPr>
      <w:r>
        <w:lastRenderedPageBreak/>
        <w:pict>
          <v:line id="_x0000_s1035" style="position:absolute;left:0;text-align:left;z-index:-252217344;mso-position-horizontal-relative:page" from="317.45pt,14.15pt" to="330.4pt,14.15pt" strokeweight=".17189mm">
            <w10:wrap anchorx="page"/>
          </v:line>
        </w:pict>
      </w:r>
      <w:r>
        <w:pict>
          <v:line id="_x0000_s1034" style="position:absolute;left:0;text-align:left;z-index:-252215296;mso-position-horizontal-relative:page" from="289.75pt,45.3pt" to="302.7pt,45.3pt" strokeweight=".17228mm">
            <w10:wrap anchorx="page"/>
          </v:line>
        </w:pict>
      </w:r>
      <w:r>
        <w:pict>
          <v:shape id="_x0000_s1033" type="#_x0000_t202" style="position:absolute;left:0;text-align:left;margin-left:320.85pt;margin-top:-1.3pt;width:6.2pt;height:13.4pt;z-index:-252214272;mso-position-horizontal-relative:page" filled="f" stroked="f">
            <v:textbox inset="0,0,0,0">
              <w:txbxContent>
                <w:p w:rsidR="003B67FB" w:rsidRDefault="00AD6596">
                  <w:pPr>
                    <w:spacing w:line="267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02"/>
                      <w:sz w:val="2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293.35pt;margin-top:30.1pt;width:6.2pt;height:13.4pt;z-index:-252213248;mso-position-horizontal-relative:page" filled="f" stroked="f">
            <v:textbox inset="0,0,0,0">
              <w:txbxContent>
                <w:p w:rsidR="003B67FB" w:rsidRDefault="00AD6596">
                  <w:pPr>
                    <w:pStyle w:val="Corpodetexto"/>
                    <w:spacing w:line="267" w:lineRule="exact"/>
                  </w:pPr>
                  <w:r>
                    <w:rPr>
                      <w:w w:val="10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 xml:space="preserve">Para um certo ponto </w:t>
      </w:r>
      <w:r>
        <w:rPr>
          <w:i/>
        </w:rPr>
        <w:t xml:space="preserve">n </w:t>
      </w:r>
      <w:r>
        <w:t xml:space="preserve">marcado no tempo </w:t>
      </w:r>
      <w:r>
        <w:rPr>
          <w:i/>
        </w:rPr>
        <w:t>t</w:t>
      </w:r>
      <w:r>
        <w:rPr>
          <w:i/>
          <w:position w:val="-5"/>
          <w:sz w:val="14"/>
        </w:rPr>
        <w:t>n</w:t>
      </w:r>
    </w:p>
    <w:p w:rsidR="003B67FB" w:rsidRDefault="00AD6596">
      <w:pPr>
        <w:spacing w:before="104" w:line="228" w:lineRule="auto"/>
        <w:ind w:left="50"/>
        <w:rPr>
          <w:i/>
          <w:sz w:val="14"/>
        </w:rPr>
      </w:pPr>
      <w:r>
        <w:br w:type="column"/>
      </w:r>
      <w:r>
        <w:rPr>
          <w:rFonts w:ascii="Symbol" w:hAnsi="Symbol"/>
          <w:w w:val="105"/>
          <w:sz w:val="24"/>
        </w:rPr>
        <w:lastRenderedPageBreak/>
        <w:t>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position w:val="-18"/>
          <w:sz w:val="24"/>
        </w:rPr>
        <w:t>60</w:t>
      </w:r>
      <w:r>
        <w:rPr>
          <w:spacing w:val="-26"/>
          <w:w w:val="105"/>
          <w:position w:val="-18"/>
          <w:sz w:val="24"/>
        </w:rPr>
        <w:t xml:space="preserve"> </w:t>
      </w:r>
      <w:r>
        <w:rPr>
          <w:i/>
          <w:w w:val="105"/>
          <w:sz w:val="24"/>
        </w:rPr>
        <w:t>s</w:t>
      </w:r>
      <w:r>
        <w:rPr>
          <w:w w:val="105"/>
          <w:sz w:val="24"/>
        </w:rPr>
        <w:t>,</w:t>
      </w:r>
      <w:r>
        <w:rPr>
          <w:spacing w:val="-23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temos</w:t>
      </w:r>
      <w:r>
        <w:rPr>
          <w:spacing w:val="-30"/>
          <w:w w:val="105"/>
          <w:sz w:val="24"/>
        </w:rPr>
        <w:t xml:space="preserve"> </w:t>
      </w:r>
      <w:r>
        <w:rPr>
          <w:rFonts w:ascii="Symbol" w:hAnsi="Symbol"/>
          <w:spacing w:val="-9"/>
          <w:w w:val="105"/>
          <w:sz w:val="24"/>
        </w:rPr>
        <w:t></w:t>
      </w:r>
      <w:r>
        <w:rPr>
          <w:i/>
          <w:spacing w:val="-9"/>
          <w:w w:val="105"/>
          <w:sz w:val="24"/>
        </w:rPr>
        <w:t>s</w:t>
      </w:r>
      <w:r>
        <w:rPr>
          <w:i/>
          <w:spacing w:val="-9"/>
          <w:w w:val="105"/>
          <w:position w:val="-5"/>
          <w:sz w:val="14"/>
        </w:rPr>
        <w:t>n</w:t>
      </w:r>
    </w:p>
    <w:p w:rsidR="003B67FB" w:rsidRDefault="00AD6596">
      <w:pPr>
        <w:spacing w:before="103"/>
        <w:ind w:left="50"/>
        <w:rPr>
          <w:sz w:val="14"/>
        </w:rPr>
      </w:pPr>
      <w:r>
        <w:br w:type="column"/>
      </w:r>
      <w:r>
        <w:rPr>
          <w:rFonts w:ascii="Symbol" w:hAnsi="Symbol"/>
          <w:w w:val="105"/>
          <w:position w:val="6"/>
          <w:sz w:val="24"/>
        </w:rPr>
        <w:lastRenderedPageBreak/>
        <w:t></w:t>
      </w:r>
      <w:r>
        <w:rPr>
          <w:w w:val="105"/>
          <w:position w:val="6"/>
          <w:sz w:val="24"/>
        </w:rPr>
        <w:t xml:space="preserve"> </w:t>
      </w:r>
      <w:r>
        <w:rPr>
          <w:i/>
          <w:w w:val="105"/>
          <w:position w:val="6"/>
          <w:sz w:val="24"/>
        </w:rPr>
        <w:t>s</w:t>
      </w:r>
      <w:r>
        <w:rPr>
          <w:i/>
          <w:w w:val="105"/>
          <w:sz w:val="14"/>
        </w:rPr>
        <w:t>n</w:t>
      </w:r>
      <w:r>
        <w:rPr>
          <w:i/>
          <w:spacing w:val="-27"/>
          <w:w w:val="105"/>
          <w:sz w:val="14"/>
        </w:rPr>
        <w:t xml:space="preserve"> </w:t>
      </w:r>
      <w:r>
        <w:rPr>
          <w:rFonts w:ascii="Symbol" w:hAnsi="Symbol"/>
          <w:spacing w:val="-10"/>
          <w:w w:val="105"/>
          <w:sz w:val="14"/>
        </w:rPr>
        <w:t></w:t>
      </w:r>
      <w:r>
        <w:rPr>
          <w:spacing w:val="-10"/>
          <w:w w:val="105"/>
          <w:sz w:val="14"/>
        </w:rPr>
        <w:t>1</w:t>
      </w:r>
    </w:p>
    <w:p w:rsidR="003B67FB" w:rsidRDefault="00AD6596">
      <w:pPr>
        <w:pStyle w:val="PargrafodaLista"/>
        <w:numPr>
          <w:ilvl w:val="0"/>
          <w:numId w:val="1"/>
        </w:numPr>
        <w:tabs>
          <w:tab w:val="left" w:pos="202"/>
        </w:tabs>
        <w:spacing w:before="103"/>
        <w:ind w:hanging="186"/>
        <w:rPr>
          <w:sz w:val="14"/>
        </w:rPr>
      </w:pPr>
      <w:r>
        <w:rPr>
          <w:i/>
          <w:spacing w:val="-3"/>
          <w:w w:val="102"/>
          <w:position w:val="6"/>
          <w:sz w:val="24"/>
        </w:rPr>
        <w:br w:type="column"/>
      </w:r>
      <w:r>
        <w:rPr>
          <w:i/>
          <w:w w:val="105"/>
          <w:position w:val="6"/>
          <w:sz w:val="24"/>
        </w:rPr>
        <w:lastRenderedPageBreak/>
        <w:t>s</w:t>
      </w:r>
      <w:r>
        <w:rPr>
          <w:i/>
          <w:w w:val="105"/>
          <w:sz w:val="14"/>
        </w:rPr>
        <w:t>n</w:t>
      </w:r>
      <w:r>
        <w:rPr>
          <w:i/>
          <w:spacing w:val="-23"/>
          <w:w w:val="105"/>
          <w:sz w:val="14"/>
        </w:rPr>
        <w:t xml:space="preserve"> </w:t>
      </w:r>
      <w:r>
        <w:rPr>
          <w:rFonts w:ascii="Symbol" w:hAnsi="Symbol"/>
          <w:w w:val="105"/>
          <w:sz w:val="14"/>
        </w:rPr>
        <w:t></w:t>
      </w:r>
      <w:r>
        <w:rPr>
          <w:w w:val="105"/>
          <w:sz w:val="14"/>
        </w:rPr>
        <w:t>1</w:t>
      </w:r>
    </w:p>
    <w:p w:rsidR="003B67FB" w:rsidRDefault="003B67FB">
      <w:pPr>
        <w:rPr>
          <w:sz w:val="14"/>
        </w:rPr>
        <w:sectPr w:rsidR="003B67FB">
          <w:type w:val="continuous"/>
          <w:pgSz w:w="11910" w:h="16840"/>
          <w:pgMar w:top="920" w:right="1080" w:bottom="880" w:left="820" w:header="720" w:footer="720" w:gutter="0"/>
          <w:cols w:num="4" w:space="720" w:equalWidth="0">
            <w:col w:w="5236" w:space="40"/>
            <w:col w:w="1684" w:space="39"/>
            <w:col w:w="585" w:space="39"/>
            <w:col w:w="2387"/>
          </w:cols>
        </w:sectPr>
      </w:pPr>
    </w:p>
    <w:p w:rsidR="003B67FB" w:rsidRDefault="00AD6596">
      <w:pPr>
        <w:tabs>
          <w:tab w:val="left" w:pos="338"/>
        </w:tabs>
        <w:spacing w:before="168"/>
        <w:jc w:val="right"/>
        <w:rPr>
          <w:sz w:val="14"/>
        </w:rPr>
      </w:pPr>
      <w:r>
        <w:rPr>
          <w:w w:val="105"/>
          <w:sz w:val="24"/>
        </w:rPr>
        <w:lastRenderedPageBreak/>
        <w:t>e</w:t>
      </w:r>
      <w:r>
        <w:rPr>
          <w:w w:val="105"/>
          <w:sz w:val="24"/>
        </w:rPr>
        <w:tab/>
      </w:r>
      <w:r>
        <w:rPr>
          <w:spacing w:val="8"/>
          <w:sz w:val="24"/>
        </w:rPr>
        <w:t>v</w:t>
      </w:r>
      <w:r>
        <w:rPr>
          <w:spacing w:val="8"/>
          <w:position w:val="-5"/>
          <w:sz w:val="14"/>
        </w:rPr>
        <w:t>n</w:t>
      </w:r>
    </w:p>
    <w:p w:rsidR="003B67FB" w:rsidRDefault="00AD6596">
      <w:pPr>
        <w:spacing w:before="80"/>
        <w:ind w:left="-12"/>
        <w:rPr>
          <w:sz w:val="14"/>
        </w:rPr>
      </w:pPr>
      <w:r>
        <w:br w:type="column"/>
      </w:r>
      <w:r>
        <w:rPr>
          <w:rFonts w:ascii="Symbol" w:hAnsi="Symbol"/>
          <w:spacing w:val="-3"/>
          <w:w w:val="78"/>
          <w:sz w:val="31"/>
        </w:rPr>
        <w:lastRenderedPageBreak/>
        <w:t></w:t>
      </w:r>
      <w:r>
        <w:rPr>
          <w:spacing w:val="15"/>
          <w:w w:val="102"/>
          <w:sz w:val="24"/>
        </w:rPr>
        <w:t>t</w:t>
      </w:r>
      <w:r>
        <w:rPr>
          <w:w w:val="102"/>
          <w:position w:val="-5"/>
          <w:sz w:val="14"/>
        </w:rPr>
        <w:t>n</w:t>
      </w:r>
    </w:p>
    <w:p w:rsidR="003B67FB" w:rsidRDefault="00AD6596">
      <w:pPr>
        <w:spacing w:before="46" w:line="170" w:lineRule="auto"/>
        <w:ind w:left="-5"/>
        <w:rPr>
          <w:i/>
          <w:sz w:val="14"/>
        </w:rPr>
      </w:pPr>
      <w:r>
        <w:br w:type="column"/>
      </w:r>
      <w:r>
        <w:rPr>
          <w:rFonts w:ascii="Symbol" w:hAnsi="Symbol"/>
          <w:position w:val="-14"/>
          <w:sz w:val="31"/>
        </w:rPr>
        <w:lastRenderedPageBreak/>
        <w:t></w:t>
      </w:r>
      <w:r>
        <w:rPr>
          <w:position w:val="-14"/>
          <w:sz w:val="31"/>
        </w:rPr>
        <w:t xml:space="preserve"> </w:t>
      </w:r>
      <w:r>
        <w:rPr>
          <w:rFonts w:ascii="Symbol" w:hAnsi="Symbol"/>
          <w:position w:val="-14"/>
          <w:sz w:val="24"/>
        </w:rPr>
        <w:t></w:t>
      </w:r>
      <w:r>
        <w:rPr>
          <w:spacing w:val="-33"/>
          <w:position w:val="-14"/>
          <w:sz w:val="24"/>
        </w:rPr>
        <w:t xml:space="preserve"> </w:t>
      </w:r>
      <w:r>
        <w:rPr>
          <w:rFonts w:ascii="Symbol" w:hAnsi="Symbol"/>
          <w:spacing w:val="-8"/>
          <w:sz w:val="24"/>
        </w:rPr>
        <w:t></w:t>
      </w:r>
      <w:r>
        <w:rPr>
          <w:i/>
          <w:spacing w:val="-8"/>
          <w:sz w:val="24"/>
        </w:rPr>
        <w:t>s</w:t>
      </w:r>
      <w:r>
        <w:rPr>
          <w:i/>
          <w:spacing w:val="-8"/>
          <w:position w:val="-5"/>
          <w:sz w:val="14"/>
        </w:rPr>
        <w:t>n</w:t>
      </w:r>
    </w:p>
    <w:p w:rsidR="003B67FB" w:rsidRDefault="00AD6596">
      <w:pPr>
        <w:spacing w:line="269" w:lineRule="exact"/>
        <w:ind w:left="340"/>
        <w:rPr>
          <w:i/>
          <w:sz w:val="14"/>
        </w:rPr>
      </w:pPr>
      <w:r>
        <w:pict>
          <v:line id="_x0000_s1031" style="position:absolute;left:0;text-align:left;z-index:-252216320;mso-position-horizontal-relative:page" from="155.75pt,-3.4pt" to="174.05pt,-3.4pt" strokeweight=".17228mm">
            <w10:wrap anchorx="page"/>
          </v:line>
        </w:pict>
      </w:r>
      <w:r>
        <w:rPr>
          <w:rFonts w:ascii="Symbol" w:hAnsi="Symbol"/>
          <w:sz w:val="24"/>
        </w:rPr>
        <w:t></w:t>
      </w:r>
      <w:r>
        <w:rPr>
          <w:i/>
          <w:sz w:val="24"/>
        </w:rPr>
        <w:t>t</w:t>
      </w:r>
      <w:r>
        <w:rPr>
          <w:i/>
          <w:position w:val="-5"/>
          <w:sz w:val="14"/>
        </w:rPr>
        <w:t>n</w:t>
      </w:r>
    </w:p>
    <w:p w:rsidR="003B67FB" w:rsidRDefault="00AD6596">
      <w:pPr>
        <w:spacing w:before="151"/>
        <w:ind w:left="170"/>
        <w:rPr>
          <w:sz w:val="14"/>
        </w:rPr>
      </w:pPr>
      <w:r>
        <w:br w:type="column"/>
      </w:r>
      <w:r>
        <w:rPr>
          <w:spacing w:val="-3"/>
          <w:w w:val="105"/>
          <w:sz w:val="24"/>
        </w:rPr>
        <w:lastRenderedPageBreak/>
        <w:t>onde</w:t>
      </w:r>
      <w:r>
        <w:rPr>
          <w:spacing w:val="-29"/>
          <w:w w:val="105"/>
          <w:sz w:val="24"/>
        </w:rPr>
        <w:t xml:space="preserve"> </w:t>
      </w:r>
      <w:r>
        <w:rPr>
          <w:rFonts w:ascii="Symbol" w:hAnsi="Symbol"/>
          <w:spacing w:val="-3"/>
          <w:w w:val="105"/>
          <w:sz w:val="24"/>
        </w:rPr>
        <w:t></w:t>
      </w:r>
      <w:r>
        <w:rPr>
          <w:spacing w:val="-3"/>
          <w:w w:val="105"/>
          <w:sz w:val="24"/>
        </w:rPr>
        <w:t>t</w:t>
      </w:r>
      <w:r>
        <w:rPr>
          <w:spacing w:val="-3"/>
          <w:w w:val="105"/>
          <w:position w:val="-5"/>
          <w:sz w:val="14"/>
        </w:rPr>
        <w:t>n</w:t>
      </w:r>
    </w:p>
    <w:p w:rsidR="003B67FB" w:rsidRDefault="00AD6596">
      <w:pPr>
        <w:spacing w:before="151"/>
        <w:ind w:left="43"/>
        <w:rPr>
          <w:sz w:val="14"/>
        </w:rPr>
      </w:pPr>
      <w:r>
        <w:br w:type="column"/>
      </w:r>
      <w:r>
        <w:rPr>
          <w:rFonts w:ascii="Symbol" w:hAnsi="Symbol"/>
          <w:w w:val="105"/>
          <w:position w:val="6"/>
          <w:sz w:val="24"/>
        </w:rPr>
        <w:lastRenderedPageBreak/>
        <w:t></w:t>
      </w:r>
      <w:r>
        <w:rPr>
          <w:spacing w:val="-40"/>
          <w:w w:val="105"/>
          <w:position w:val="6"/>
          <w:sz w:val="24"/>
        </w:rPr>
        <w:t xml:space="preserve"> </w:t>
      </w:r>
      <w:r>
        <w:rPr>
          <w:i/>
          <w:w w:val="105"/>
          <w:position w:val="6"/>
          <w:sz w:val="24"/>
        </w:rPr>
        <w:t>t</w:t>
      </w:r>
      <w:r>
        <w:rPr>
          <w:i/>
          <w:w w:val="105"/>
          <w:sz w:val="14"/>
        </w:rPr>
        <w:t xml:space="preserve">n </w:t>
      </w:r>
      <w:r>
        <w:rPr>
          <w:rFonts w:ascii="Symbol" w:hAnsi="Symbol"/>
          <w:spacing w:val="-10"/>
          <w:w w:val="105"/>
          <w:sz w:val="14"/>
        </w:rPr>
        <w:t></w:t>
      </w:r>
      <w:r>
        <w:rPr>
          <w:spacing w:val="-10"/>
          <w:w w:val="105"/>
          <w:sz w:val="14"/>
        </w:rPr>
        <w:t>1</w:t>
      </w:r>
    </w:p>
    <w:p w:rsidR="003B67FB" w:rsidRDefault="00AD6596">
      <w:pPr>
        <w:spacing w:before="151"/>
        <w:ind w:left="13"/>
        <w:rPr>
          <w:sz w:val="24"/>
        </w:rPr>
      </w:pPr>
      <w:r>
        <w:br w:type="column"/>
      </w:r>
      <w:r>
        <w:rPr>
          <w:w w:val="105"/>
          <w:sz w:val="24"/>
        </w:rPr>
        <w:lastRenderedPageBreak/>
        <w:t xml:space="preserve">- </w:t>
      </w:r>
      <w:r>
        <w:rPr>
          <w:i/>
          <w:w w:val="105"/>
          <w:sz w:val="24"/>
        </w:rPr>
        <w:t>t</w:t>
      </w:r>
      <w:r>
        <w:rPr>
          <w:i/>
          <w:w w:val="105"/>
          <w:position w:val="-5"/>
          <w:sz w:val="14"/>
        </w:rPr>
        <w:t xml:space="preserve">n </w:t>
      </w:r>
      <w:r>
        <w:rPr>
          <w:rFonts w:ascii="Symbol" w:hAnsi="Symbol"/>
          <w:w w:val="105"/>
          <w:position w:val="-5"/>
          <w:sz w:val="14"/>
        </w:rPr>
        <w:t></w:t>
      </w:r>
      <w:r>
        <w:rPr>
          <w:w w:val="105"/>
          <w:position w:val="-5"/>
          <w:sz w:val="14"/>
        </w:rPr>
        <w:t xml:space="preserve">1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</w:t>
      </w:r>
      <w:r>
        <w:rPr>
          <w:w w:val="105"/>
          <w:position w:val="-18"/>
          <w:sz w:val="24"/>
        </w:rPr>
        <w:t xml:space="preserve">60 </w:t>
      </w:r>
      <w:r>
        <w:rPr>
          <w:w w:val="105"/>
          <w:sz w:val="24"/>
        </w:rPr>
        <w:t>s</w:t>
      </w:r>
    </w:p>
    <w:p w:rsidR="003B67FB" w:rsidRDefault="003B67FB">
      <w:pPr>
        <w:rPr>
          <w:sz w:val="24"/>
        </w:rPr>
        <w:sectPr w:rsidR="003B67FB">
          <w:type w:val="continuous"/>
          <w:pgSz w:w="11910" w:h="16840"/>
          <w:pgMar w:top="920" w:right="1080" w:bottom="880" w:left="820" w:header="720" w:footer="720" w:gutter="0"/>
          <w:cols w:num="6" w:space="720" w:equalWidth="0">
            <w:col w:w="1681" w:space="40"/>
            <w:col w:w="224" w:space="39"/>
            <w:col w:w="642" w:space="39"/>
            <w:col w:w="988" w:space="39"/>
            <w:col w:w="538" w:space="40"/>
            <w:col w:w="5740"/>
          </w:cols>
        </w:sectPr>
      </w:pPr>
    </w:p>
    <w:p w:rsidR="003B67FB" w:rsidRDefault="003B67FB">
      <w:pPr>
        <w:pStyle w:val="Corpodetexto"/>
        <w:rPr>
          <w:sz w:val="20"/>
        </w:rPr>
      </w:pPr>
    </w:p>
    <w:p w:rsidR="003B67FB" w:rsidRDefault="003B67FB">
      <w:pPr>
        <w:pStyle w:val="Corpodetexto"/>
        <w:spacing w:before="2"/>
        <w:rPr>
          <w:sz w:val="18"/>
        </w:rPr>
      </w:pPr>
    </w:p>
    <w:p w:rsidR="003B67FB" w:rsidRDefault="00AD6596">
      <w:pPr>
        <w:pStyle w:val="Corpodetexto"/>
        <w:ind w:left="21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0" type="#_x0000_t202" style="width:477.15pt;height:383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3B67FB" w:rsidRDefault="00AD6596">
                  <w:pPr>
                    <w:pStyle w:val="Corpodetexto"/>
                    <w:spacing w:before="15" w:line="237" w:lineRule="auto"/>
                    <w:ind w:left="108" w:right="107"/>
                    <w:jc w:val="both"/>
                  </w:pPr>
                  <w:r>
                    <w:t xml:space="preserve">Para o preenchimento da tabela 1 abaixo, descreva aqui as incertezas que serão consideradas para a frequência da rede elétrica e para a medida dos intervalos </w:t>
                  </w:r>
                  <w:r>
                    <w:rPr>
                      <w:rFonts w:ascii="Symbol" w:hAnsi="Symbol"/>
                    </w:rPr>
                    <w:t></w:t>
                  </w:r>
                  <w:r>
                    <w:t>s</w:t>
                  </w:r>
                  <w:r>
                    <w:rPr>
                      <w:vertAlign w:val="subscript"/>
                    </w:rPr>
                    <w:t>n</w:t>
                  </w:r>
                  <w:r>
                    <w:t xml:space="preserve"> (justifique!). Em seguida, use o conceito de propagação de incerteza e mostre como obter as fó</w:t>
                  </w:r>
                  <w:r>
                    <w:t xml:space="preserve">rmulas para calcular a incerteza de 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vertAlign w:val="subscript"/>
                    </w:rPr>
                    <w:t>n</w:t>
                  </w:r>
                  <w:r>
                    <w:t xml:space="preserve">, </w:t>
                  </w:r>
                  <w:r>
                    <w:rPr>
                      <w:rFonts w:ascii="Symbol" w:hAnsi="Symbol"/>
                      <w:i/>
                      <w:sz w:val="25"/>
                    </w:rPr>
                    <w:t>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vertAlign w:val="subscript"/>
                    </w:rPr>
                    <w:t>n</w:t>
                  </w:r>
                  <w:r>
                    <w:rPr>
                      <w:i/>
                    </w:rPr>
                    <w:t xml:space="preserve"> </w:t>
                  </w:r>
                  <w:r>
                    <w:t>e v</w:t>
                  </w:r>
                  <w:r>
                    <w:rPr>
                      <w:vertAlign w:val="subscript"/>
                    </w:rPr>
                    <w:t>n</w:t>
                  </w:r>
                  <w:r>
                    <w:t>. Pode desprezar alguma incerteza? Por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quê?</w:t>
                  </w:r>
                </w:p>
              </w:txbxContent>
            </v:textbox>
            <w10:wrap type="none"/>
            <w10:anchorlock/>
          </v:shape>
        </w:pict>
      </w:r>
    </w:p>
    <w:p w:rsidR="003B67FB" w:rsidRDefault="003B67FB">
      <w:pPr>
        <w:pStyle w:val="Corpodetexto"/>
        <w:spacing w:after="1"/>
        <w:rPr>
          <w:sz w:val="17"/>
        </w:rPr>
      </w:pPr>
    </w:p>
    <w:tbl>
      <w:tblPr>
        <w:tblStyle w:val="TableNormal"/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2"/>
        <w:gridCol w:w="1032"/>
        <w:gridCol w:w="1201"/>
        <w:gridCol w:w="1340"/>
        <w:gridCol w:w="1424"/>
        <w:gridCol w:w="1559"/>
        <w:gridCol w:w="2015"/>
      </w:tblGrid>
      <w:tr w:rsidR="003B67FB">
        <w:trPr>
          <w:trHeight w:val="711"/>
        </w:trPr>
        <w:tc>
          <w:tcPr>
            <w:tcW w:w="1172" w:type="dxa"/>
          </w:tcPr>
          <w:p w:rsidR="003B67FB" w:rsidRDefault="00AD6596">
            <w:pPr>
              <w:pStyle w:val="TableParagraph"/>
              <w:spacing w:before="209"/>
              <w:ind w:left="17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 (s)</w:t>
            </w:r>
          </w:p>
        </w:tc>
        <w:tc>
          <w:tcPr>
            <w:tcW w:w="1032" w:type="dxa"/>
          </w:tcPr>
          <w:p w:rsidR="003B67FB" w:rsidRDefault="00AD6596">
            <w:pPr>
              <w:pStyle w:val="TableParagraph"/>
              <w:spacing w:before="78"/>
              <w:ind w:left="21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𝜎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𝑡</w:t>
            </w:r>
            <w:r>
              <w:rPr>
                <w:rFonts w:ascii="Cambria Math" w:eastAsia="Cambria Math"/>
                <w:w w:val="105"/>
                <w:position w:val="-7"/>
                <w:sz w:val="14"/>
              </w:rPr>
              <w:t>𝑛</w:t>
            </w:r>
            <w:r>
              <w:rPr>
                <w:rFonts w:ascii="Cambria Math" w:eastAsia="Cambria Math"/>
                <w:w w:val="105"/>
                <w:position w:val="-7"/>
                <w:sz w:val="14"/>
              </w:rPr>
              <w:t xml:space="preserve"> </w:t>
            </w:r>
            <w:r>
              <w:rPr>
                <w:rFonts w:ascii="Cambria Math" w:eastAsia="Cambria Math"/>
                <w:w w:val="105"/>
                <w:sz w:val="24"/>
              </w:rPr>
              <w:t>(</w:t>
            </w:r>
            <w:r>
              <w:rPr>
                <w:rFonts w:ascii="Cambria Math" w:eastAsia="Cambria Math"/>
                <w:w w:val="105"/>
                <w:sz w:val="24"/>
              </w:rPr>
              <w:t>𝑠</w:t>
            </w:r>
            <w:r>
              <w:rPr>
                <w:rFonts w:ascii="Cambria Math" w:eastAsia="Cambria Math"/>
                <w:w w:val="105"/>
                <w:sz w:val="24"/>
              </w:rPr>
              <w:t>)</w:t>
            </w:r>
          </w:p>
        </w:tc>
        <w:tc>
          <w:tcPr>
            <w:tcW w:w="1201" w:type="dxa"/>
          </w:tcPr>
          <w:p w:rsidR="003B67FB" w:rsidRDefault="00AD6596">
            <w:pPr>
              <w:pStyle w:val="TableParagraph"/>
              <w:spacing w:before="73"/>
              <w:ind w:left="285"/>
              <w:rPr>
                <w:sz w:val="24"/>
              </w:rPr>
            </w:pPr>
            <w:r>
              <w:rPr>
                <w:sz w:val="24"/>
              </w:rPr>
              <w:t>Δs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 (cm)</w:t>
            </w:r>
          </w:p>
        </w:tc>
        <w:tc>
          <w:tcPr>
            <w:tcW w:w="1340" w:type="dxa"/>
          </w:tcPr>
          <w:p w:rsidR="003B67FB" w:rsidRDefault="00AD6596">
            <w:pPr>
              <w:pStyle w:val="TableParagraph"/>
              <w:spacing w:before="78"/>
              <w:ind w:left="216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𝜎</w:t>
            </w:r>
            <w:r>
              <w:rPr>
                <w:rFonts w:ascii="Cambria Math" w:eastAsia="Cambria Math" w:hAnsi="Cambria Math"/>
                <w:sz w:val="24"/>
                <w:vertAlign w:val="subscript"/>
              </w:rPr>
              <w:t>∆</w:t>
            </w:r>
            <w:r>
              <w:rPr>
                <w:rFonts w:ascii="Cambria Math" w:eastAsia="Cambria Math" w:hAnsi="Cambria Math"/>
                <w:sz w:val="24"/>
                <w:vertAlign w:val="subscript"/>
              </w:rPr>
              <w:t>𝑆</w:t>
            </w:r>
            <w:r>
              <w:rPr>
                <w:rFonts w:ascii="Cambria Math" w:eastAsia="Cambria Math" w:hAnsi="Cambria Math"/>
                <w:position w:val="-7"/>
                <w:sz w:val="14"/>
              </w:rPr>
              <w:t>𝑛</w:t>
            </w:r>
            <w:r>
              <w:rPr>
                <w:rFonts w:ascii="Cambria Math" w:eastAsia="Cambria Math" w:hAnsi="Cambria Math"/>
                <w:position w:val="-7"/>
                <w:sz w:val="1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(</w:t>
            </w:r>
            <w:r>
              <w:rPr>
                <w:rFonts w:ascii="Cambria Math" w:eastAsia="Cambria Math" w:hAnsi="Cambria Math"/>
                <w:sz w:val="24"/>
              </w:rPr>
              <w:t>𝑐𝑚</w:t>
            </w:r>
            <w:r>
              <w:rPr>
                <w:rFonts w:ascii="Cambria Math" w:eastAsia="Cambria Math" w:hAnsi="Cambria Math"/>
                <w:sz w:val="24"/>
              </w:rPr>
              <w:t>)</w:t>
            </w:r>
          </w:p>
        </w:tc>
        <w:tc>
          <w:tcPr>
            <w:tcW w:w="1424" w:type="dxa"/>
          </w:tcPr>
          <w:p w:rsidR="003B67FB" w:rsidRDefault="00AD6596">
            <w:pPr>
              <w:pStyle w:val="TableParagraph"/>
              <w:spacing w:before="73"/>
              <w:ind w:left="168" w:right="121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>= Δs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>/Δt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 (cm/s)</w:t>
            </w:r>
          </w:p>
        </w:tc>
        <w:tc>
          <w:tcPr>
            <w:tcW w:w="1559" w:type="dxa"/>
          </w:tcPr>
          <w:p w:rsidR="003B67FB" w:rsidRDefault="00AD6596">
            <w:pPr>
              <w:pStyle w:val="TableParagraph"/>
              <w:spacing w:before="78"/>
              <w:ind w:left="28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𝜎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𝑣</w:t>
            </w:r>
            <w:r>
              <w:rPr>
                <w:rFonts w:ascii="Cambria Math" w:eastAsia="Cambria Math"/>
                <w:w w:val="105"/>
                <w:position w:val="-7"/>
                <w:sz w:val="14"/>
              </w:rPr>
              <w:t>𝑛</w:t>
            </w:r>
            <w:r>
              <w:rPr>
                <w:rFonts w:ascii="Cambria Math" w:eastAsia="Cambria Math"/>
                <w:w w:val="105"/>
                <w:position w:val="-7"/>
                <w:sz w:val="14"/>
              </w:rPr>
              <w:t xml:space="preserve"> </w:t>
            </w:r>
            <w:r>
              <w:rPr>
                <w:rFonts w:ascii="Cambria Math" w:eastAsia="Cambria Math"/>
                <w:w w:val="105"/>
                <w:sz w:val="24"/>
              </w:rPr>
              <w:t>(</w:t>
            </w:r>
            <w:r>
              <w:rPr>
                <w:rFonts w:ascii="Cambria Math" w:eastAsia="Cambria Math"/>
                <w:w w:val="105"/>
                <w:sz w:val="24"/>
              </w:rPr>
              <w:t>𝑐𝑚</w:t>
            </w:r>
            <w:r>
              <w:rPr>
                <w:rFonts w:ascii="Cambria Math" w:eastAsia="Cambria Math"/>
                <w:w w:val="105"/>
                <w:sz w:val="24"/>
              </w:rPr>
              <w:t>/</w:t>
            </w:r>
            <w:r>
              <w:rPr>
                <w:rFonts w:ascii="Cambria Math" w:eastAsia="Cambria Math"/>
                <w:w w:val="105"/>
                <w:sz w:val="24"/>
              </w:rPr>
              <w:t>𝑠</w:t>
            </w:r>
            <w:r>
              <w:rPr>
                <w:rFonts w:ascii="Cambria Math" w:eastAsia="Cambria Math"/>
                <w:w w:val="105"/>
                <w:sz w:val="24"/>
              </w:rPr>
              <w:t>)</w:t>
            </w:r>
          </w:p>
        </w:tc>
        <w:tc>
          <w:tcPr>
            <w:tcW w:w="2015" w:type="dxa"/>
          </w:tcPr>
          <w:p w:rsidR="003B67FB" w:rsidRDefault="00AD6596">
            <w:pPr>
              <w:pStyle w:val="TableParagraph"/>
              <w:spacing w:before="73"/>
              <w:ind w:left="344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 ± σ</w:t>
            </w:r>
            <w:r>
              <w:rPr>
                <w:sz w:val="24"/>
                <w:vertAlign w:val="subscript"/>
              </w:rPr>
              <w:t>vn</w:t>
            </w:r>
            <w:r>
              <w:rPr>
                <w:sz w:val="24"/>
              </w:rPr>
              <w:t xml:space="preserve"> (cm/s)</w:t>
            </w:r>
          </w:p>
        </w:tc>
      </w:tr>
      <w:tr w:rsidR="003B67FB">
        <w:trPr>
          <w:trHeight w:val="435"/>
        </w:trPr>
        <w:tc>
          <w:tcPr>
            <w:tcW w:w="1172" w:type="dxa"/>
          </w:tcPr>
          <w:p w:rsidR="003B67FB" w:rsidRDefault="00AD6596">
            <w:pPr>
              <w:pStyle w:val="TableParagraph"/>
              <w:spacing w:before="73"/>
              <w:ind w:left="170"/>
              <w:rPr>
                <w:sz w:val="24"/>
              </w:rPr>
            </w:pPr>
            <w:bookmarkStart w:id="0" w:name="_GoBack"/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=</w:t>
            </w:r>
            <w:r w:rsidR="004C6E14">
              <w:rPr>
                <w:sz w:val="24"/>
              </w:rPr>
              <w:t xml:space="preserve"> 1/60</w:t>
            </w:r>
          </w:p>
        </w:tc>
        <w:tc>
          <w:tcPr>
            <w:tcW w:w="1032" w:type="dxa"/>
          </w:tcPr>
          <w:p w:rsidR="003B67FB" w:rsidRPr="0088237A" w:rsidRDefault="0088237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2,78 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7,88</w:t>
            </w:r>
            <w:r w:rsidR="00A852EB">
              <w:rPr>
                <w:sz w:val="20"/>
              </w:rPr>
              <w:t>0</w:t>
            </w:r>
            <w:r w:rsidR="00B1322A">
              <w:rPr>
                <w:sz w:val="20"/>
              </w:rPr>
              <w:t>0</w:t>
            </w:r>
          </w:p>
        </w:tc>
        <w:tc>
          <w:tcPr>
            <w:tcW w:w="1340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B1322A" w:rsidRDefault="004B624A" w:rsidP="00B1322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236,4</w:t>
            </w:r>
            <w:r w:rsidR="00B1322A">
              <w:rPr>
                <w:sz w:val="20"/>
              </w:rPr>
              <w:t>000</w:t>
            </w:r>
          </w:p>
        </w:tc>
        <w:tc>
          <w:tcPr>
            <w:tcW w:w="1559" w:type="dxa"/>
          </w:tcPr>
          <w:p w:rsidR="003B67FB" w:rsidRDefault="009D402F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</w:t>
            </w:r>
            <w:r w:rsidR="00B1322A">
              <w:rPr>
                <w:sz w:val="20"/>
              </w:rPr>
              <w:t>00</w:t>
            </w:r>
          </w:p>
        </w:tc>
        <w:tc>
          <w:tcPr>
            <w:tcW w:w="2015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  <w:r w:rsidR="00A852EB">
              <w:rPr>
                <w:sz w:val="20"/>
              </w:rPr>
              <w:t xml:space="preserve"> </w:t>
            </w:r>
            <w:r w:rsidR="00A852EB">
              <w:rPr>
                <w:sz w:val="24"/>
              </w:rPr>
              <w:t>±</w:t>
            </w:r>
            <w:r w:rsidR="00A852EB">
              <w:rPr>
                <w:sz w:val="24"/>
              </w:rPr>
              <w:t xml:space="preserve"> 3</w:t>
            </w:r>
          </w:p>
        </w:tc>
      </w:tr>
      <w:bookmarkEnd w:id="0"/>
      <w:tr w:rsidR="003B67FB">
        <w:trPr>
          <w:trHeight w:val="435"/>
        </w:trPr>
        <w:tc>
          <w:tcPr>
            <w:tcW w:w="1172" w:type="dxa"/>
          </w:tcPr>
          <w:p w:rsidR="003B67FB" w:rsidRDefault="00AD6596">
            <w:pPr>
              <w:pStyle w:val="TableParagraph"/>
              <w:spacing w:before="73"/>
              <w:ind w:left="17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=</w:t>
            </w:r>
            <w:r w:rsidR="004C6E14">
              <w:rPr>
                <w:sz w:val="24"/>
              </w:rPr>
              <w:t xml:space="preserve"> 2/60 </w:t>
            </w:r>
          </w:p>
        </w:tc>
        <w:tc>
          <w:tcPr>
            <w:tcW w:w="1032" w:type="dxa"/>
          </w:tcPr>
          <w:p w:rsidR="003B67FB" w:rsidRDefault="0088237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5,56</w:t>
            </w:r>
            <w:r>
              <w:rPr>
                <w:sz w:val="20"/>
              </w:rPr>
              <w:t>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3B67FB" w:rsidRDefault="004B624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8,4</w:t>
            </w:r>
            <w:r w:rsidR="008078F7">
              <w:rPr>
                <w:sz w:val="20"/>
              </w:rPr>
              <w:t>0</w:t>
            </w:r>
            <w:r w:rsidR="00A852EB">
              <w:rPr>
                <w:sz w:val="20"/>
              </w:rPr>
              <w:t>0</w:t>
            </w:r>
            <w:r w:rsidR="00B1322A">
              <w:rPr>
                <w:sz w:val="20"/>
              </w:rPr>
              <w:t>0</w:t>
            </w:r>
          </w:p>
        </w:tc>
        <w:tc>
          <w:tcPr>
            <w:tcW w:w="1340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3B67FB" w:rsidRDefault="004B624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252</w:t>
            </w:r>
            <w:r w:rsidR="00B1322A">
              <w:rPr>
                <w:sz w:val="20"/>
              </w:rPr>
              <w:t>,0000</w:t>
            </w:r>
          </w:p>
        </w:tc>
        <w:tc>
          <w:tcPr>
            <w:tcW w:w="1559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252</w:t>
            </w:r>
            <w:r w:rsidR="00A852EB">
              <w:rPr>
                <w:sz w:val="20"/>
              </w:rPr>
              <w:t xml:space="preserve"> </w:t>
            </w:r>
            <w:r w:rsidR="00A852EB">
              <w:rPr>
                <w:sz w:val="24"/>
              </w:rPr>
              <w:t>± 3</w:t>
            </w:r>
          </w:p>
        </w:tc>
      </w:tr>
      <w:tr w:rsidR="003B67FB">
        <w:trPr>
          <w:trHeight w:val="437"/>
        </w:trPr>
        <w:tc>
          <w:tcPr>
            <w:tcW w:w="1172" w:type="dxa"/>
          </w:tcPr>
          <w:p w:rsidR="003B67FB" w:rsidRDefault="00AD6596" w:rsidP="004C6E14">
            <w:pPr>
              <w:pStyle w:val="TableParagraph"/>
              <w:spacing w:before="73"/>
              <w:ind w:left="17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>=</w:t>
            </w:r>
            <w:r w:rsidR="004C6E14">
              <w:rPr>
                <w:sz w:val="24"/>
              </w:rPr>
              <w:t xml:space="preserve"> 5/60 </w:t>
            </w:r>
          </w:p>
        </w:tc>
        <w:tc>
          <w:tcPr>
            <w:tcW w:w="1032" w:type="dxa"/>
          </w:tcPr>
          <w:p w:rsidR="003B67FB" w:rsidRDefault="0088237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13,9</w:t>
            </w:r>
            <w:r>
              <w:rPr>
                <w:sz w:val="20"/>
              </w:rPr>
              <w:t>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10,10</w:t>
            </w:r>
            <w:r w:rsidR="00B1322A">
              <w:rPr>
                <w:sz w:val="20"/>
              </w:rPr>
              <w:t>00</w:t>
            </w:r>
          </w:p>
        </w:tc>
        <w:tc>
          <w:tcPr>
            <w:tcW w:w="1340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3B67FB" w:rsidRDefault="004B624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  <w:r w:rsidR="00B1322A">
              <w:rPr>
                <w:sz w:val="20"/>
              </w:rPr>
              <w:t>,0000</w:t>
            </w:r>
          </w:p>
        </w:tc>
        <w:tc>
          <w:tcPr>
            <w:tcW w:w="1559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  <w:r w:rsidR="00A852EB">
              <w:rPr>
                <w:sz w:val="20"/>
              </w:rPr>
              <w:t xml:space="preserve"> </w:t>
            </w:r>
            <w:r w:rsidR="00A852EB">
              <w:rPr>
                <w:sz w:val="24"/>
              </w:rPr>
              <w:t>± 3</w:t>
            </w:r>
          </w:p>
        </w:tc>
      </w:tr>
      <w:tr w:rsidR="003B67FB">
        <w:trPr>
          <w:trHeight w:val="435"/>
        </w:trPr>
        <w:tc>
          <w:tcPr>
            <w:tcW w:w="1172" w:type="dxa"/>
          </w:tcPr>
          <w:p w:rsidR="003B67FB" w:rsidRDefault="00AD6596">
            <w:pPr>
              <w:pStyle w:val="TableParagraph"/>
              <w:spacing w:before="70"/>
              <w:ind w:left="17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>=</w:t>
            </w:r>
            <w:r w:rsidR="004C6E14">
              <w:rPr>
                <w:sz w:val="24"/>
              </w:rPr>
              <w:t xml:space="preserve"> 6/60</w:t>
            </w:r>
          </w:p>
        </w:tc>
        <w:tc>
          <w:tcPr>
            <w:tcW w:w="1032" w:type="dxa"/>
          </w:tcPr>
          <w:p w:rsidR="003B67FB" w:rsidRDefault="0088237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16,68</w:t>
            </w:r>
            <w:r>
              <w:rPr>
                <w:sz w:val="20"/>
              </w:rPr>
              <w:t>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10,70</w:t>
            </w:r>
            <w:r w:rsidR="00B1322A">
              <w:rPr>
                <w:sz w:val="20"/>
              </w:rPr>
              <w:t>00</w:t>
            </w:r>
          </w:p>
        </w:tc>
        <w:tc>
          <w:tcPr>
            <w:tcW w:w="1340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3B67FB" w:rsidRDefault="004B624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321</w:t>
            </w:r>
            <w:r w:rsidR="00B1322A">
              <w:rPr>
                <w:sz w:val="20"/>
              </w:rPr>
              <w:t>,0000</w:t>
            </w:r>
          </w:p>
        </w:tc>
        <w:tc>
          <w:tcPr>
            <w:tcW w:w="1559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321</w:t>
            </w:r>
            <w:r w:rsidR="00A852EB">
              <w:rPr>
                <w:sz w:val="20"/>
              </w:rPr>
              <w:t xml:space="preserve"> </w:t>
            </w:r>
            <w:r w:rsidR="00A852EB">
              <w:rPr>
                <w:sz w:val="24"/>
              </w:rPr>
              <w:t>± 3</w:t>
            </w:r>
          </w:p>
        </w:tc>
      </w:tr>
      <w:tr w:rsidR="003B67FB">
        <w:trPr>
          <w:trHeight w:val="436"/>
        </w:trPr>
        <w:tc>
          <w:tcPr>
            <w:tcW w:w="1172" w:type="dxa"/>
          </w:tcPr>
          <w:p w:rsidR="003B67FB" w:rsidRDefault="00AD6596">
            <w:pPr>
              <w:pStyle w:val="TableParagraph"/>
              <w:spacing w:before="73"/>
              <w:ind w:left="17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9</w:t>
            </w:r>
            <w:r>
              <w:rPr>
                <w:sz w:val="24"/>
              </w:rPr>
              <w:t>=</w:t>
            </w:r>
            <w:r w:rsidR="004C6E14">
              <w:rPr>
                <w:sz w:val="24"/>
              </w:rPr>
              <w:t xml:space="preserve"> 9/60</w:t>
            </w:r>
          </w:p>
        </w:tc>
        <w:tc>
          <w:tcPr>
            <w:tcW w:w="1032" w:type="dxa"/>
          </w:tcPr>
          <w:p w:rsidR="003B67FB" w:rsidRDefault="0088237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25,02</w:t>
            </w:r>
            <w:r>
              <w:rPr>
                <w:sz w:val="20"/>
              </w:rPr>
              <w:t>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12,15</w:t>
            </w:r>
            <w:r w:rsidR="00B1322A">
              <w:rPr>
                <w:sz w:val="20"/>
              </w:rPr>
              <w:t>00</w:t>
            </w:r>
          </w:p>
        </w:tc>
        <w:tc>
          <w:tcPr>
            <w:tcW w:w="1340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3B67FB" w:rsidRDefault="004B624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364,5</w:t>
            </w:r>
            <w:r w:rsidR="00B1322A">
              <w:rPr>
                <w:sz w:val="20"/>
              </w:rPr>
              <w:t>000</w:t>
            </w:r>
          </w:p>
        </w:tc>
        <w:tc>
          <w:tcPr>
            <w:tcW w:w="1559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365</w:t>
            </w:r>
            <w:r w:rsidR="00A852EB">
              <w:rPr>
                <w:sz w:val="20"/>
              </w:rPr>
              <w:t xml:space="preserve"> </w:t>
            </w:r>
            <w:r w:rsidR="00A852EB">
              <w:rPr>
                <w:sz w:val="24"/>
              </w:rPr>
              <w:t>± 3</w:t>
            </w:r>
          </w:p>
        </w:tc>
      </w:tr>
      <w:tr w:rsidR="003B67FB">
        <w:trPr>
          <w:trHeight w:val="435"/>
        </w:trPr>
        <w:tc>
          <w:tcPr>
            <w:tcW w:w="1172" w:type="dxa"/>
          </w:tcPr>
          <w:p w:rsidR="003B67FB" w:rsidRDefault="00AD6596">
            <w:pPr>
              <w:pStyle w:val="TableParagraph"/>
              <w:spacing w:before="73"/>
              <w:ind w:left="17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10</w:t>
            </w:r>
            <w:r>
              <w:rPr>
                <w:sz w:val="24"/>
              </w:rPr>
              <w:t>=</w:t>
            </w:r>
            <w:r w:rsidR="004C6E14">
              <w:rPr>
                <w:sz w:val="24"/>
              </w:rPr>
              <w:t>10/60</w:t>
            </w:r>
          </w:p>
        </w:tc>
        <w:tc>
          <w:tcPr>
            <w:tcW w:w="1032" w:type="dxa"/>
          </w:tcPr>
          <w:p w:rsidR="003B67FB" w:rsidRDefault="0088237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27,8</w:t>
            </w:r>
            <w:r>
              <w:rPr>
                <w:sz w:val="20"/>
              </w:rPr>
              <w:t>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12,70</w:t>
            </w:r>
            <w:r w:rsidR="00B1322A">
              <w:rPr>
                <w:sz w:val="20"/>
              </w:rPr>
              <w:t>00</w:t>
            </w:r>
          </w:p>
        </w:tc>
        <w:tc>
          <w:tcPr>
            <w:tcW w:w="1340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3B67FB" w:rsidRDefault="004B624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381</w:t>
            </w:r>
            <w:r w:rsidR="00B1322A">
              <w:rPr>
                <w:sz w:val="20"/>
              </w:rPr>
              <w:t>,0000</w:t>
            </w:r>
          </w:p>
        </w:tc>
        <w:tc>
          <w:tcPr>
            <w:tcW w:w="1559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381</w:t>
            </w:r>
            <w:r w:rsidR="00A852EB">
              <w:rPr>
                <w:sz w:val="20"/>
              </w:rPr>
              <w:t xml:space="preserve"> </w:t>
            </w:r>
            <w:r w:rsidR="00A852EB">
              <w:rPr>
                <w:sz w:val="24"/>
              </w:rPr>
              <w:t>± 3</w:t>
            </w:r>
          </w:p>
        </w:tc>
      </w:tr>
      <w:tr w:rsidR="003B67FB">
        <w:trPr>
          <w:trHeight w:val="435"/>
        </w:trPr>
        <w:tc>
          <w:tcPr>
            <w:tcW w:w="1172" w:type="dxa"/>
          </w:tcPr>
          <w:p w:rsidR="003B67FB" w:rsidRDefault="00AD6596">
            <w:pPr>
              <w:pStyle w:val="TableParagraph"/>
              <w:spacing w:before="73"/>
              <w:ind w:left="17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13</w:t>
            </w:r>
            <w:r>
              <w:rPr>
                <w:sz w:val="24"/>
              </w:rPr>
              <w:t>=</w:t>
            </w:r>
            <w:r w:rsidR="004C6E14">
              <w:rPr>
                <w:sz w:val="24"/>
              </w:rPr>
              <w:t>13/60</w:t>
            </w:r>
          </w:p>
        </w:tc>
        <w:tc>
          <w:tcPr>
            <w:tcW w:w="1032" w:type="dxa"/>
          </w:tcPr>
          <w:p w:rsidR="003B67FB" w:rsidRDefault="0088237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36,14</w:t>
            </w:r>
            <w:r>
              <w:rPr>
                <w:sz w:val="20"/>
              </w:rPr>
              <w:t>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14,42</w:t>
            </w:r>
            <w:r w:rsidR="00B1322A">
              <w:rPr>
                <w:sz w:val="20"/>
              </w:rPr>
              <w:t>00</w:t>
            </w:r>
          </w:p>
        </w:tc>
        <w:tc>
          <w:tcPr>
            <w:tcW w:w="1340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3B67FB" w:rsidRDefault="004B624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432,6</w:t>
            </w:r>
            <w:r w:rsidR="00B1322A">
              <w:rPr>
                <w:sz w:val="20"/>
              </w:rPr>
              <w:t>000</w:t>
            </w:r>
          </w:p>
        </w:tc>
        <w:tc>
          <w:tcPr>
            <w:tcW w:w="1559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433</w:t>
            </w:r>
            <w:r w:rsidR="00A852EB">
              <w:rPr>
                <w:sz w:val="20"/>
              </w:rPr>
              <w:t xml:space="preserve"> </w:t>
            </w:r>
            <w:r w:rsidR="00A852EB">
              <w:rPr>
                <w:sz w:val="24"/>
              </w:rPr>
              <w:t>± 3</w:t>
            </w:r>
          </w:p>
        </w:tc>
      </w:tr>
      <w:tr w:rsidR="003B67FB">
        <w:trPr>
          <w:trHeight w:val="435"/>
        </w:trPr>
        <w:tc>
          <w:tcPr>
            <w:tcW w:w="1172" w:type="dxa"/>
          </w:tcPr>
          <w:p w:rsidR="003B67FB" w:rsidRDefault="00AD6596">
            <w:pPr>
              <w:pStyle w:val="TableParagraph"/>
              <w:spacing w:before="73"/>
              <w:ind w:left="17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14</w:t>
            </w:r>
            <w:r>
              <w:rPr>
                <w:sz w:val="24"/>
              </w:rPr>
              <w:t>=</w:t>
            </w:r>
            <w:r w:rsidR="004C6E14">
              <w:rPr>
                <w:sz w:val="24"/>
              </w:rPr>
              <w:t>14/60</w:t>
            </w:r>
          </w:p>
        </w:tc>
        <w:tc>
          <w:tcPr>
            <w:tcW w:w="1032" w:type="dxa"/>
          </w:tcPr>
          <w:p w:rsidR="003B67FB" w:rsidRDefault="0088237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38,92</w:t>
            </w:r>
            <w:r>
              <w:rPr>
                <w:sz w:val="20"/>
              </w:rPr>
              <w:t>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14,95</w:t>
            </w:r>
            <w:r w:rsidR="00B1322A">
              <w:rPr>
                <w:sz w:val="20"/>
              </w:rPr>
              <w:t>00</w:t>
            </w:r>
          </w:p>
        </w:tc>
        <w:tc>
          <w:tcPr>
            <w:tcW w:w="1340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3B67FB" w:rsidRDefault="004B624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448,5</w:t>
            </w:r>
            <w:r w:rsidR="00B1322A">
              <w:rPr>
                <w:sz w:val="20"/>
              </w:rPr>
              <w:t>000</w:t>
            </w:r>
          </w:p>
        </w:tc>
        <w:tc>
          <w:tcPr>
            <w:tcW w:w="1559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449</w:t>
            </w:r>
            <w:r w:rsidR="00A852EB">
              <w:rPr>
                <w:sz w:val="20"/>
              </w:rPr>
              <w:t xml:space="preserve"> </w:t>
            </w:r>
            <w:r w:rsidR="00A852EB">
              <w:rPr>
                <w:sz w:val="24"/>
              </w:rPr>
              <w:t>± 3</w:t>
            </w:r>
          </w:p>
        </w:tc>
      </w:tr>
      <w:tr w:rsidR="003B67FB">
        <w:trPr>
          <w:trHeight w:val="435"/>
        </w:trPr>
        <w:tc>
          <w:tcPr>
            <w:tcW w:w="1172" w:type="dxa"/>
          </w:tcPr>
          <w:p w:rsidR="003B67FB" w:rsidRDefault="00AD6596">
            <w:pPr>
              <w:pStyle w:val="TableParagraph"/>
              <w:spacing w:before="73"/>
              <w:ind w:left="17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17</w:t>
            </w:r>
            <w:r>
              <w:rPr>
                <w:sz w:val="24"/>
              </w:rPr>
              <w:t>=</w:t>
            </w:r>
            <w:r w:rsidR="004C6E14">
              <w:rPr>
                <w:sz w:val="24"/>
              </w:rPr>
              <w:t>17/60</w:t>
            </w:r>
          </w:p>
        </w:tc>
        <w:tc>
          <w:tcPr>
            <w:tcW w:w="1032" w:type="dxa"/>
          </w:tcPr>
          <w:p w:rsidR="003B67FB" w:rsidRDefault="0088237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47,26</w:t>
            </w:r>
            <w:r>
              <w:rPr>
                <w:sz w:val="20"/>
              </w:rPr>
              <w:t>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16,60</w:t>
            </w:r>
            <w:r w:rsidR="00B1322A">
              <w:rPr>
                <w:sz w:val="20"/>
              </w:rPr>
              <w:t>00</w:t>
            </w:r>
          </w:p>
        </w:tc>
        <w:tc>
          <w:tcPr>
            <w:tcW w:w="1340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3B67FB" w:rsidRDefault="004B624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498</w:t>
            </w:r>
            <w:r w:rsidR="00B1322A">
              <w:rPr>
                <w:sz w:val="20"/>
              </w:rPr>
              <w:t>,0000</w:t>
            </w:r>
          </w:p>
        </w:tc>
        <w:tc>
          <w:tcPr>
            <w:tcW w:w="1559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498</w:t>
            </w:r>
            <w:r w:rsidR="00A852EB">
              <w:rPr>
                <w:sz w:val="20"/>
              </w:rPr>
              <w:t xml:space="preserve"> </w:t>
            </w:r>
            <w:r w:rsidR="00A852EB">
              <w:rPr>
                <w:sz w:val="24"/>
              </w:rPr>
              <w:t>± 3</w:t>
            </w:r>
          </w:p>
        </w:tc>
      </w:tr>
      <w:tr w:rsidR="003B67FB">
        <w:trPr>
          <w:trHeight w:val="438"/>
        </w:trPr>
        <w:tc>
          <w:tcPr>
            <w:tcW w:w="1172" w:type="dxa"/>
          </w:tcPr>
          <w:p w:rsidR="003B67FB" w:rsidRDefault="00AD6596">
            <w:pPr>
              <w:pStyle w:val="TableParagraph"/>
              <w:spacing w:before="73"/>
              <w:ind w:left="17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18</w:t>
            </w:r>
            <w:r>
              <w:rPr>
                <w:sz w:val="24"/>
              </w:rPr>
              <w:t>=</w:t>
            </w:r>
            <w:r w:rsidR="004C6E14">
              <w:rPr>
                <w:sz w:val="24"/>
              </w:rPr>
              <w:t>18/60</w:t>
            </w:r>
          </w:p>
        </w:tc>
        <w:tc>
          <w:tcPr>
            <w:tcW w:w="1032" w:type="dxa"/>
          </w:tcPr>
          <w:p w:rsidR="003B67FB" w:rsidRDefault="0088237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50,04</w:t>
            </w:r>
            <w:r>
              <w:rPr>
                <w:sz w:val="20"/>
              </w:rPr>
              <w:t>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17,10</w:t>
            </w:r>
            <w:r w:rsidR="00B1322A">
              <w:rPr>
                <w:sz w:val="20"/>
              </w:rPr>
              <w:t>00</w:t>
            </w:r>
          </w:p>
        </w:tc>
        <w:tc>
          <w:tcPr>
            <w:tcW w:w="1340" w:type="dxa"/>
          </w:tcPr>
          <w:p w:rsidR="003B67FB" w:rsidRDefault="008078F7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  <w:r w:rsidR="00901849">
              <w:rPr>
                <w:sz w:val="20"/>
              </w:rPr>
              <w:t xml:space="preserve"> </w:t>
            </w:r>
          </w:p>
        </w:tc>
        <w:tc>
          <w:tcPr>
            <w:tcW w:w="1424" w:type="dxa"/>
          </w:tcPr>
          <w:p w:rsidR="003B67FB" w:rsidRDefault="004B624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513</w:t>
            </w:r>
            <w:r w:rsidR="00A852EB">
              <w:rPr>
                <w:sz w:val="20"/>
              </w:rPr>
              <w:t>,0</w:t>
            </w:r>
            <w:r w:rsidR="00B1322A">
              <w:rPr>
                <w:sz w:val="20"/>
              </w:rPr>
              <w:t>000</w:t>
            </w:r>
          </w:p>
        </w:tc>
        <w:tc>
          <w:tcPr>
            <w:tcW w:w="1559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3B67FB" w:rsidRDefault="00B1322A" w:rsidP="008823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513</w:t>
            </w:r>
            <w:r w:rsidR="00A852EB">
              <w:rPr>
                <w:sz w:val="20"/>
              </w:rPr>
              <w:t xml:space="preserve"> </w:t>
            </w:r>
            <w:r w:rsidR="004A6CFC">
              <w:rPr>
                <w:sz w:val="24"/>
              </w:rPr>
              <w:t>± 3</w:t>
            </w:r>
          </w:p>
        </w:tc>
      </w:tr>
    </w:tbl>
    <w:p w:rsidR="003B67FB" w:rsidRDefault="003B67FB">
      <w:pPr>
        <w:pStyle w:val="Corpodetexto"/>
        <w:spacing w:before="6"/>
        <w:rPr>
          <w:sz w:val="11"/>
        </w:rPr>
      </w:pPr>
    </w:p>
    <w:p w:rsidR="003B67FB" w:rsidRDefault="00AD6596">
      <w:pPr>
        <w:spacing w:before="91"/>
        <w:ind w:left="332" w:right="460"/>
        <w:rPr>
          <w:i/>
          <w:sz w:val="20"/>
        </w:rPr>
      </w:pPr>
      <w:r>
        <w:rPr>
          <w:b/>
          <w:i/>
          <w:sz w:val="20"/>
          <w:u w:val="single"/>
        </w:rPr>
        <w:t>Tabela 1</w:t>
      </w:r>
      <w:r>
        <w:rPr>
          <w:i/>
          <w:sz w:val="20"/>
        </w:rPr>
        <w:t>: Dados experimentais dos intervalos de distância Δs</w:t>
      </w:r>
      <w:r>
        <w:rPr>
          <w:i/>
          <w:sz w:val="20"/>
          <w:vertAlign w:val="subscript"/>
        </w:rPr>
        <w:t>n</w:t>
      </w:r>
      <w:r>
        <w:rPr>
          <w:i/>
          <w:sz w:val="20"/>
        </w:rPr>
        <w:t xml:space="preserve"> percorridos pelo corpo em função do tempo t</w:t>
      </w:r>
      <w:r>
        <w:rPr>
          <w:i/>
          <w:sz w:val="20"/>
          <w:vertAlign w:val="subscript"/>
        </w:rPr>
        <w:t>n</w:t>
      </w:r>
      <w:r>
        <w:rPr>
          <w:i/>
          <w:sz w:val="20"/>
        </w:rPr>
        <w:t xml:space="preserve">, e </w:t>
      </w:r>
      <w:r>
        <w:rPr>
          <w:i/>
          <w:sz w:val="20"/>
        </w:rPr>
        <w:t>cálculo da velocidade para o movimento de um corpo em queda.</w:t>
      </w:r>
    </w:p>
    <w:p w:rsidR="003B67FB" w:rsidRDefault="003B67FB">
      <w:pPr>
        <w:rPr>
          <w:sz w:val="20"/>
        </w:rPr>
        <w:sectPr w:rsidR="003B67FB">
          <w:pgSz w:w="11910" w:h="16840"/>
          <w:pgMar w:top="940" w:right="1080" w:bottom="880" w:left="820" w:header="708" w:footer="687" w:gutter="0"/>
          <w:cols w:space="720"/>
        </w:sectPr>
      </w:pPr>
    </w:p>
    <w:p w:rsidR="003B67FB" w:rsidRDefault="003B67FB">
      <w:pPr>
        <w:pStyle w:val="Corpodetexto"/>
        <w:rPr>
          <w:sz w:val="20"/>
        </w:rPr>
      </w:pPr>
    </w:p>
    <w:p w:rsidR="003B67FB" w:rsidRDefault="003B67FB">
      <w:pPr>
        <w:pStyle w:val="Corpodetexto"/>
        <w:spacing w:before="2"/>
        <w:rPr>
          <w:sz w:val="18"/>
        </w:rPr>
      </w:pPr>
    </w:p>
    <w:p w:rsidR="003B67FB" w:rsidRDefault="00AD6596">
      <w:pPr>
        <w:pStyle w:val="Corpodetexto"/>
        <w:ind w:left="21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77.15pt;height:127.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3B67FB" w:rsidRDefault="00AD6596">
                  <w:pPr>
                    <w:pStyle w:val="Corpodetexto"/>
                    <w:spacing w:before="18" w:line="235" w:lineRule="auto"/>
                    <w:ind w:left="108" w:right="105"/>
                    <w:jc w:val="both"/>
                  </w:pPr>
                  <w:r>
                    <w:t>Construa no Origin um gráfico da velocidade (eixo y) em função do tempo (eixo x), determine (explique como!) a aceleração da gravidade local e sua incerteza, e apresente-os corretamente (</w:t>
                  </w:r>
                  <w:r>
                    <w:rPr>
                      <w:i/>
                    </w:rPr>
                    <w:t>g±</w:t>
                  </w:r>
                  <w:r>
                    <w:rPr>
                      <w:rFonts w:ascii="Symbol" w:hAnsi="Symbol"/>
                      <w:i/>
                      <w:sz w:val="25"/>
                    </w:rPr>
                    <w:t></w:t>
                  </w:r>
                  <w:r>
                    <w:rPr>
                      <w:i/>
                      <w:sz w:val="25"/>
                      <w:vertAlign w:val="subscript"/>
                    </w:rPr>
                    <w:t>g</w:t>
                  </w:r>
                  <w:r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3B67FB" w:rsidRDefault="003B67FB">
      <w:pPr>
        <w:pStyle w:val="Corpodetexto"/>
        <w:rPr>
          <w:sz w:val="20"/>
        </w:rPr>
      </w:pPr>
    </w:p>
    <w:p w:rsidR="003B67FB" w:rsidRDefault="00AD6596">
      <w:pPr>
        <w:pStyle w:val="Corpodetexto"/>
        <w:rPr>
          <w:sz w:val="22"/>
        </w:rPr>
      </w:pPr>
      <w:r>
        <w:pict>
          <v:shape id="_x0000_s1028" type="#_x0000_t202" style="position:absolute;margin-left:51.95pt;margin-top:14.9pt;width:477.15pt;height:279.55pt;z-index:-251630592;mso-wrap-distance-left:0;mso-wrap-distance-right:0;mso-position-horizontal-relative:page" filled="f" strokeweight=".48pt">
            <v:textbox inset="0,0,0,0">
              <w:txbxContent>
                <w:p w:rsidR="003B67FB" w:rsidRDefault="00AD6596">
                  <w:pPr>
                    <w:pStyle w:val="Corpodetexto"/>
                    <w:spacing w:before="13"/>
                    <w:ind w:left="108" w:right="107"/>
                    <w:jc w:val="both"/>
                  </w:pPr>
                  <w:r>
                    <w:t>Foi possível ajustar uma reta nos seus dados? No gráfico inteiro ou só em parte dele? Por quê? Calcule o peso P do corpo, o empuxo E e a força máxima de atrito viscoso F</w:t>
                  </w:r>
                  <w:r>
                    <w:rPr>
                      <w:vertAlign w:val="subscript"/>
                    </w:rPr>
                    <w:t>v</w:t>
                  </w:r>
                  <w:r>
                    <w:t xml:space="preserve"> do experimento para justificar a sua resposta</w:t>
                  </w:r>
                  <w:r>
                    <w:t xml:space="preserve"> (não precisa calcular as incertezas!). Para isso, procure na internet  a densidade </w:t>
                  </w:r>
                  <w:r>
                    <w:rPr>
                      <w:rFonts w:ascii="Symbol" w:hAnsi="Symbol"/>
                    </w:rPr>
                    <w:t></w:t>
                  </w:r>
                  <w:r>
                    <w:t xml:space="preserve"> e viscosidade dinâmica </w:t>
                  </w:r>
                  <w:r>
                    <w:rPr>
                      <w:rFonts w:ascii="Symbol" w:hAnsi="Symbol"/>
                    </w:rPr>
                    <w:t></w:t>
                  </w:r>
                  <w:r>
                    <w:t xml:space="preserve"> do ar na temperatura da sua sala (</w:t>
                  </w:r>
                  <w:r>
                    <w:rPr>
                      <w:rFonts w:ascii="Symbol" w:hAnsi="Symbol"/>
                    </w:rPr>
                    <w:t></w:t>
                  </w:r>
                  <w:r>
                    <w:t>25</w:t>
                  </w:r>
                  <w:r>
                    <w:rPr>
                      <w:rFonts w:ascii="Symbol" w:hAnsi="Symbol"/>
                    </w:rPr>
                    <w:t></w:t>
                  </w:r>
                  <w:r>
                    <w:t>C) e veja qual raio do ovo considerar nos cálculos. Confira esses dados com 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professor.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51.95pt;margin-top:308.7pt;width:477.15pt;height:104.55pt;z-index:-251629568;mso-wrap-distance-left:0;mso-wrap-distance-right:0;mso-position-horizontal-relative:page" filled="f" strokeweight=".48pt">
            <v:textbox inset="0,0,0,0">
              <w:txbxContent>
                <w:p w:rsidR="003B67FB" w:rsidRDefault="00AD6596">
                  <w:pPr>
                    <w:pStyle w:val="Corpodetexto"/>
                    <w:spacing w:before="21"/>
                    <w:ind w:left="108"/>
                  </w:pPr>
                  <w:r>
                    <w:t>De acordo com a</w:t>
                  </w:r>
                  <w:r>
                    <w:t xml:space="preserve"> regressão linear do seu gráfico, qual é o valor da velocidade inicial </w:t>
                  </w:r>
                  <w:r>
                    <w:rPr>
                      <w:sz w:val="28"/>
                    </w:rPr>
                    <w:t>v</w:t>
                  </w:r>
                  <w:r>
                    <w:rPr>
                      <w:position w:val="-6"/>
                      <w:sz w:val="20"/>
                    </w:rPr>
                    <w:t xml:space="preserve">0 </w:t>
                  </w:r>
                  <w:r>
                    <w:t>? Esse valor faz sentido? Por quê não é nulo? Justifique.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51.95pt;margin-top:427.55pt;width:477.15pt;height:135.85pt;z-index:-251628544;mso-wrap-distance-left:0;mso-wrap-distance-right:0;mso-position-horizontal-relative:page" filled="f" strokeweight=".48pt">
            <v:textbox inset="0,0,0,0">
              <w:txbxContent>
                <w:p w:rsidR="003B67FB" w:rsidRDefault="00AD6596">
                  <w:pPr>
                    <w:pStyle w:val="Corpodetexto"/>
                    <w:spacing w:before="13"/>
                    <w:ind w:left="108" w:right="108"/>
                    <w:jc w:val="both"/>
                  </w:pPr>
                  <w:r>
                    <w:t xml:space="preserve">Compare o valor da aceleração da gravidade local obtido pelo seu gráfico com o valor fornecido pelo IAG (g=9,7864±0,0001 </w:t>
                  </w:r>
                  <w:r>
                    <w:t>m/s</w:t>
                  </w:r>
                  <w:r>
                    <w:rPr>
                      <w:vertAlign w:val="superscript"/>
                    </w:rPr>
                    <w:t>2</w:t>
                  </w:r>
                  <w:r>
                    <w:t>). Os dois são compatíveis? Qual critério você usou para responder? Se não forem compatíveis, explique as possíveis razões.</w:t>
                  </w:r>
                </w:p>
              </w:txbxContent>
            </v:textbox>
            <w10:wrap type="topAndBottom" anchorx="page"/>
          </v:shape>
        </w:pict>
      </w:r>
    </w:p>
    <w:p w:rsidR="003B67FB" w:rsidRDefault="003B67FB">
      <w:pPr>
        <w:pStyle w:val="Corpodetexto"/>
        <w:rPr>
          <w:sz w:val="18"/>
        </w:rPr>
      </w:pPr>
    </w:p>
    <w:p w:rsidR="003B67FB" w:rsidRDefault="003B67FB">
      <w:pPr>
        <w:pStyle w:val="Corpodetexto"/>
        <w:rPr>
          <w:sz w:val="18"/>
        </w:rPr>
      </w:pPr>
    </w:p>
    <w:p w:rsidR="003B67FB" w:rsidRDefault="003B67FB">
      <w:pPr>
        <w:rPr>
          <w:sz w:val="18"/>
        </w:rPr>
        <w:sectPr w:rsidR="003B67FB">
          <w:pgSz w:w="11910" w:h="16840"/>
          <w:pgMar w:top="940" w:right="1080" w:bottom="880" w:left="820" w:header="708" w:footer="687" w:gutter="0"/>
          <w:cols w:space="720"/>
        </w:sectPr>
      </w:pPr>
    </w:p>
    <w:p w:rsidR="003B67FB" w:rsidRDefault="003B67FB">
      <w:pPr>
        <w:pStyle w:val="Corpodetexto"/>
        <w:spacing w:before="4"/>
        <w:rPr>
          <w:sz w:val="17"/>
        </w:rPr>
      </w:pPr>
    </w:p>
    <w:sectPr w:rsidR="003B67FB">
      <w:pgSz w:w="11910" w:h="16840"/>
      <w:pgMar w:top="940" w:right="1080" w:bottom="880" w:left="820" w:header="708" w:footer="6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596" w:rsidRDefault="00AD6596">
      <w:r>
        <w:separator/>
      </w:r>
    </w:p>
  </w:endnote>
  <w:endnote w:type="continuationSeparator" w:id="0">
    <w:p w:rsidR="00AD6596" w:rsidRDefault="00AD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T Extra">
    <w:altName w:val="MT Extra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7FB" w:rsidRDefault="00AD6596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6.6pt;margin-top:796.55pt;width:172.55pt;height:10.95pt;z-index:-252235776;mso-position-horizontal-relative:page;mso-position-vertical-relative:page" filled="f" stroked="f">
          <v:textbox inset="0,0,0,0">
            <w:txbxContent>
              <w:p w:rsidR="003B67FB" w:rsidRDefault="00AD659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2020-03-23 Guia de trabalho queda livre Alain-8.doc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596" w:rsidRDefault="00AD6596">
      <w:r>
        <w:separator/>
      </w:r>
    </w:p>
  </w:footnote>
  <w:footnote w:type="continuationSeparator" w:id="0">
    <w:p w:rsidR="00AD6596" w:rsidRDefault="00AD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7FB" w:rsidRDefault="00AD6596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6.6pt;margin-top:34.4pt;width:105.8pt;height:12pt;z-index:-252237824;mso-position-horizontal-relative:page;mso-position-vertical-relative:page" filled="f" stroked="f">
          <v:textbox inset="0,0,0,0">
            <w:txbxContent>
              <w:p w:rsidR="003B67FB" w:rsidRDefault="00AD6596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4323201 – GT – Queda livre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16.4pt;margin-top:34.5pt;width:9pt;height:13.05pt;z-index:-252236800;mso-position-horizontal-relative:page;mso-position-vertical-relative:page" filled="f" stroked="f">
          <v:textbox inset="0,0,0,0">
            <w:txbxContent>
              <w:p w:rsidR="003B67FB" w:rsidRDefault="00AD6596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C6E14">
                  <w:rPr>
                    <w:noProof/>
                    <w:w w:val="99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7FB" w:rsidRDefault="00AD6596">
    <w:pPr>
      <w:pStyle w:val="Corpodetexto"/>
      <w:spacing w:line="14" w:lineRule="auto"/>
      <w:rPr>
        <w:sz w:val="20"/>
      </w:rPr>
    </w:pPr>
    <w:r>
      <w:pict>
        <v:line id="_x0000_s2051" style="position:absolute;z-index:-252234752;mso-position-horizontal-relative:page;mso-position-vertical-relative:page" from="56.2pt,46.9pt" to="522.7pt,46.9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.6pt;margin-top:34.4pt;width:105.8pt;height:12pt;z-index:-252233728;mso-position-horizontal-relative:page;mso-position-vertical-relative:page" filled="f" stroked="f">
          <v:textbox inset="0,0,0,0">
            <w:txbxContent>
              <w:p w:rsidR="003B67FB" w:rsidRDefault="00AD6596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4323201 – GT – Queda livre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6.4pt;margin-top:34.5pt;width:9pt;height:13.05pt;z-index:-252232704;mso-position-horizontal-relative:page;mso-position-vertical-relative:page" filled="f" stroked="f">
          <v:textbox inset="0,0,0,0">
            <w:txbxContent>
              <w:p w:rsidR="003B67FB" w:rsidRDefault="00AD6596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1322A">
                  <w:rPr>
                    <w:noProof/>
                    <w:w w:val="99"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615F"/>
    <w:multiLevelType w:val="hybridMultilevel"/>
    <w:tmpl w:val="9F18D29C"/>
    <w:lvl w:ilvl="0" w:tplc="37288534">
      <w:numFmt w:val="bullet"/>
      <w:lvlText w:val=""/>
      <w:lvlJc w:val="left"/>
      <w:pPr>
        <w:ind w:left="278" w:hanging="189"/>
      </w:pPr>
      <w:rPr>
        <w:rFonts w:ascii="Symbol" w:eastAsia="Symbol" w:hAnsi="Symbol" w:cs="Symbol" w:hint="default"/>
        <w:w w:val="103"/>
        <w:sz w:val="24"/>
        <w:szCs w:val="24"/>
        <w:lang w:val="pt-PT" w:eastAsia="pt-PT" w:bidi="pt-PT"/>
      </w:rPr>
    </w:lvl>
    <w:lvl w:ilvl="1" w:tplc="809C45C2">
      <w:numFmt w:val="bullet"/>
      <w:lvlText w:val=""/>
      <w:lvlJc w:val="left"/>
      <w:pPr>
        <w:ind w:left="692" w:hanging="269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83248BB4">
      <w:numFmt w:val="bullet"/>
      <w:lvlText w:val="•"/>
      <w:lvlJc w:val="left"/>
      <w:pPr>
        <w:ind w:left="1780" w:hanging="269"/>
      </w:pPr>
      <w:rPr>
        <w:rFonts w:hint="default"/>
        <w:lang w:val="pt-PT" w:eastAsia="pt-PT" w:bidi="pt-PT"/>
      </w:rPr>
    </w:lvl>
    <w:lvl w:ilvl="3" w:tplc="FF540834">
      <w:numFmt w:val="bullet"/>
      <w:lvlText w:val="•"/>
      <w:lvlJc w:val="left"/>
      <w:pPr>
        <w:ind w:left="1225" w:hanging="269"/>
      </w:pPr>
      <w:rPr>
        <w:rFonts w:hint="default"/>
        <w:lang w:val="pt-PT" w:eastAsia="pt-PT" w:bidi="pt-PT"/>
      </w:rPr>
    </w:lvl>
    <w:lvl w:ilvl="4" w:tplc="26E229AC">
      <w:numFmt w:val="bullet"/>
      <w:lvlText w:val="•"/>
      <w:lvlJc w:val="left"/>
      <w:pPr>
        <w:ind w:left="671" w:hanging="269"/>
      </w:pPr>
      <w:rPr>
        <w:rFonts w:hint="default"/>
        <w:lang w:val="pt-PT" w:eastAsia="pt-PT" w:bidi="pt-PT"/>
      </w:rPr>
    </w:lvl>
    <w:lvl w:ilvl="5" w:tplc="15000AF8">
      <w:numFmt w:val="bullet"/>
      <w:lvlText w:val="•"/>
      <w:lvlJc w:val="left"/>
      <w:pPr>
        <w:ind w:left="117" w:hanging="269"/>
      </w:pPr>
      <w:rPr>
        <w:rFonts w:hint="default"/>
        <w:lang w:val="pt-PT" w:eastAsia="pt-PT" w:bidi="pt-PT"/>
      </w:rPr>
    </w:lvl>
    <w:lvl w:ilvl="6" w:tplc="227C4230">
      <w:numFmt w:val="bullet"/>
      <w:lvlText w:val="•"/>
      <w:lvlJc w:val="left"/>
      <w:pPr>
        <w:ind w:left="-438" w:hanging="269"/>
      </w:pPr>
      <w:rPr>
        <w:rFonts w:hint="default"/>
        <w:lang w:val="pt-PT" w:eastAsia="pt-PT" w:bidi="pt-PT"/>
      </w:rPr>
    </w:lvl>
    <w:lvl w:ilvl="7" w:tplc="A82E9F66">
      <w:numFmt w:val="bullet"/>
      <w:lvlText w:val="•"/>
      <w:lvlJc w:val="left"/>
      <w:pPr>
        <w:ind w:left="-992" w:hanging="269"/>
      </w:pPr>
      <w:rPr>
        <w:rFonts w:hint="default"/>
        <w:lang w:val="pt-PT" w:eastAsia="pt-PT" w:bidi="pt-PT"/>
      </w:rPr>
    </w:lvl>
    <w:lvl w:ilvl="8" w:tplc="BDB43940">
      <w:numFmt w:val="bullet"/>
      <w:lvlText w:val="•"/>
      <w:lvlJc w:val="left"/>
      <w:pPr>
        <w:ind w:left="-1546" w:hanging="269"/>
      </w:pPr>
      <w:rPr>
        <w:rFonts w:hint="default"/>
        <w:lang w:val="pt-PT" w:eastAsia="pt-PT" w:bidi="pt-PT"/>
      </w:rPr>
    </w:lvl>
  </w:abstractNum>
  <w:abstractNum w:abstractNumId="1">
    <w:nsid w:val="56216B60"/>
    <w:multiLevelType w:val="hybridMultilevel"/>
    <w:tmpl w:val="39E67B10"/>
    <w:lvl w:ilvl="0" w:tplc="71565F0C">
      <w:start w:val="1"/>
      <w:numFmt w:val="decimal"/>
      <w:lvlText w:val="%1."/>
      <w:lvlJc w:val="left"/>
      <w:pPr>
        <w:ind w:left="591" w:hanging="260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pt-PT" w:eastAsia="pt-PT" w:bidi="pt-PT"/>
      </w:rPr>
    </w:lvl>
    <w:lvl w:ilvl="1" w:tplc="AD24CFF0">
      <w:numFmt w:val="bullet"/>
      <w:lvlText w:val=""/>
      <w:lvlJc w:val="left"/>
      <w:pPr>
        <w:ind w:left="1052" w:hanging="360"/>
      </w:pPr>
      <w:rPr>
        <w:rFonts w:hint="default"/>
        <w:w w:val="100"/>
        <w:lang w:val="pt-PT" w:eastAsia="pt-PT" w:bidi="pt-PT"/>
      </w:rPr>
    </w:lvl>
    <w:lvl w:ilvl="2" w:tplc="DA86F38A">
      <w:numFmt w:val="bullet"/>
      <w:lvlText w:val="•"/>
      <w:lvlJc w:val="left"/>
      <w:pPr>
        <w:ind w:left="1140" w:hanging="360"/>
      </w:pPr>
      <w:rPr>
        <w:rFonts w:hint="default"/>
        <w:lang w:val="pt-PT" w:eastAsia="pt-PT" w:bidi="pt-PT"/>
      </w:rPr>
    </w:lvl>
    <w:lvl w:ilvl="3" w:tplc="82F69CDA">
      <w:numFmt w:val="bullet"/>
      <w:lvlText w:val="•"/>
      <w:lvlJc w:val="left"/>
      <w:pPr>
        <w:ind w:left="1748" w:hanging="360"/>
      </w:pPr>
      <w:rPr>
        <w:rFonts w:hint="default"/>
        <w:lang w:val="pt-PT" w:eastAsia="pt-PT" w:bidi="pt-PT"/>
      </w:rPr>
    </w:lvl>
    <w:lvl w:ilvl="4" w:tplc="F6D87128">
      <w:numFmt w:val="bullet"/>
      <w:lvlText w:val="•"/>
      <w:lvlJc w:val="left"/>
      <w:pPr>
        <w:ind w:left="2357" w:hanging="360"/>
      </w:pPr>
      <w:rPr>
        <w:rFonts w:hint="default"/>
        <w:lang w:val="pt-PT" w:eastAsia="pt-PT" w:bidi="pt-PT"/>
      </w:rPr>
    </w:lvl>
    <w:lvl w:ilvl="5" w:tplc="63A883FC">
      <w:numFmt w:val="bullet"/>
      <w:lvlText w:val="•"/>
      <w:lvlJc w:val="left"/>
      <w:pPr>
        <w:ind w:left="2966" w:hanging="360"/>
      </w:pPr>
      <w:rPr>
        <w:rFonts w:hint="default"/>
        <w:lang w:val="pt-PT" w:eastAsia="pt-PT" w:bidi="pt-PT"/>
      </w:rPr>
    </w:lvl>
    <w:lvl w:ilvl="6" w:tplc="00CA7FF4">
      <w:numFmt w:val="bullet"/>
      <w:lvlText w:val="•"/>
      <w:lvlJc w:val="left"/>
      <w:pPr>
        <w:ind w:left="3575" w:hanging="360"/>
      </w:pPr>
      <w:rPr>
        <w:rFonts w:hint="default"/>
        <w:lang w:val="pt-PT" w:eastAsia="pt-PT" w:bidi="pt-PT"/>
      </w:rPr>
    </w:lvl>
    <w:lvl w:ilvl="7" w:tplc="29120A8C">
      <w:numFmt w:val="bullet"/>
      <w:lvlText w:val="•"/>
      <w:lvlJc w:val="left"/>
      <w:pPr>
        <w:ind w:left="4184" w:hanging="360"/>
      </w:pPr>
      <w:rPr>
        <w:rFonts w:hint="default"/>
        <w:lang w:val="pt-PT" w:eastAsia="pt-PT" w:bidi="pt-PT"/>
      </w:rPr>
    </w:lvl>
    <w:lvl w:ilvl="8" w:tplc="F02C8220">
      <w:numFmt w:val="bullet"/>
      <w:lvlText w:val="•"/>
      <w:lvlJc w:val="left"/>
      <w:pPr>
        <w:ind w:left="4793" w:hanging="360"/>
      </w:pPr>
      <w:rPr>
        <w:rFonts w:hint="default"/>
        <w:lang w:val="pt-PT" w:eastAsia="pt-PT" w:bidi="pt-PT"/>
      </w:rPr>
    </w:lvl>
  </w:abstractNum>
  <w:abstractNum w:abstractNumId="2">
    <w:nsid w:val="708F7632"/>
    <w:multiLevelType w:val="hybridMultilevel"/>
    <w:tmpl w:val="8104DC58"/>
    <w:lvl w:ilvl="0" w:tplc="9A064E04">
      <w:numFmt w:val="bullet"/>
      <w:lvlText w:val=""/>
      <w:lvlJc w:val="left"/>
      <w:pPr>
        <w:ind w:left="201" w:hanging="185"/>
      </w:pPr>
      <w:rPr>
        <w:rFonts w:ascii="Symbol" w:eastAsia="Symbol" w:hAnsi="Symbol" w:cs="Symbol" w:hint="default"/>
        <w:w w:val="102"/>
        <w:position w:val="6"/>
        <w:sz w:val="24"/>
        <w:szCs w:val="24"/>
        <w:lang w:val="pt-PT" w:eastAsia="pt-PT" w:bidi="pt-PT"/>
      </w:rPr>
    </w:lvl>
    <w:lvl w:ilvl="1" w:tplc="7CCAF910">
      <w:numFmt w:val="bullet"/>
      <w:lvlText w:val="•"/>
      <w:lvlJc w:val="left"/>
      <w:pPr>
        <w:ind w:left="1460" w:hanging="185"/>
      </w:pPr>
      <w:rPr>
        <w:rFonts w:hint="default"/>
        <w:lang w:val="pt-PT" w:eastAsia="pt-PT" w:bidi="pt-PT"/>
      </w:rPr>
    </w:lvl>
    <w:lvl w:ilvl="2" w:tplc="94CAA910">
      <w:numFmt w:val="bullet"/>
      <w:lvlText w:val="•"/>
      <w:lvlJc w:val="left"/>
      <w:pPr>
        <w:ind w:left="637" w:hanging="185"/>
      </w:pPr>
      <w:rPr>
        <w:rFonts w:hint="default"/>
        <w:lang w:val="pt-PT" w:eastAsia="pt-PT" w:bidi="pt-PT"/>
      </w:rPr>
    </w:lvl>
    <w:lvl w:ilvl="3" w:tplc="658C41BA">
      <w:numFmt w:val="bullet"/>
      <w:lvlText w:val="•"/>
      <w:lvlJc w:val="left"/>
      <w:pPr>
        <w:ind w:left="-185" w:hanging="185"/>
      </w:pPr>
      <w:rPr>
        <w:rFonts w:hint="default"/>
        <w:lang w:val="pt-PT" w:eastAsia="pt-PT" w:bidi="pt-PT"/>
      </w:rPr>
    </w:lvl>
    <w:lvl w:ilvl="4" w:tplc="DBEECA66">
      <w:numFmt w:val="bullet"/>
      <w:lvlText w:val="•"/>
      <w:lvlJc w:val="left"/>
      <w:pPr>
        <w:ind w:left="-1008" w:hanging="185"/>
      </w:pPr>
      <w:rPr>
        <w:rFonts w:hint="default"/>
        <w:lang w:val="pt-PT" w:eastAsia="pt-PT" w:bidi="pt-PT"/>
      </w:rPr>
    </w:lvl>
    <w:lvl w:ilvl="5" w:tplc="2B0CB8BA">
      <w:numFmt w:val="bullet"/>
      <w:lvlText w:val="•"/>
      <w:lvlJc w:val="left"/>
      <w:pPr>
        <w:ind w:left="-1831" w:hanging="185"/>
      </w:pPr>
      <w:rPr>
        <w:rFonts w:hint="default"/>
        <w:lang w:val="pt-PT" w:eastAsia="pt-PT" w:bidi="pt-PT"/>
      </w:rPr>
    </w:lvl>
    <w:lvl w:ilvl="6" w:tplc="6A64D482">
      <w:numFmt w:val="bullet"/>
      <w:lvlText w:val="•"/>
      <w:lvlJc w:val="left"/>
      <w:pPr>
        <w:ind w:left="-2653" w:hanging="185"/>
      </w:pPr>
      <w:rPr>
        <w:rFonts w:hint="default"/>
        <w:lang w:val="pt-PT" w:eastAsia="pt-PT" w:bidi="pt-PT"/>
      </w:rPr>
    </w:lvl>
    <w:lvl w:ilvl="7" w:tplc="F6AE2098">
      <w:numFmt w:val="bullet"/>
      <w:lvlText w:val="•"/>
      <w:lvlJc w:val="left"/>
      <w:pPr>
        <w:ind w:left="-3476" w:hanging="185"/>
      </w:pPr>
      <w:rPr>
        <w:rFonts w:hint="default"/>
        <w:lang w:val="pt-PT" w:eastAsia="pt-PT" w:bidi="pt-PT"/>
      </w:rPr>
    </w:lvl>
    <w:lvl w:ilvl="8" w:tplc="BE963450">
      <w:numFmt w:val="bullet"/>
      <w:lvlText w:val="•"/>
      <w:lvlJc w:val="left"/>
      <w:pPr>
        <w:ind w:left="-4298" w:hanging="185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B67FB"/>
    <w:rsid w:val="0003663D"/>
    <w:rsid w:val="003B67FB"/>
    <w:rsid w:val="004A6CFC"/>
    <w:rsid w:val="004B624A"/>
    <w:rsid w:val="004C6E14"/>
    <w:rsid w:val="008078F7"/>
    <w:rsid w:val="0088237A"/>
    <w:rsid w:val="00901849"/>
    <w:rsid w:val="009D402F"/>
    <w:rsid w:val="00A852EB"/>
    <w:rsid w:val="00AD6596"/>
    <w:rsid w:val="00B1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235"/>
      <w:ind w:left="591" w:hanging="260"/>
      <w:outlineLvl w:val="0"/>
    </w:pPr>
    <w:rPr>
      <w:b/>
      <w:bCs/>
      <w:i/>
      <w:sz w:val="26"/>
      <w:szCs w:val="26"/>
    </w:rPr>
  </w:style>
  <w:style w:type="paragraph" w:styleId="Ttulo2">
    <w:name w:val="heading 2"/>
    <w:basedOn w:val="Normal"/>
    <w:uiPriority w:val="1"/>
    <w:qFormat/>
    <w:pPr>
      <w:ind w:left="1052" w:right="4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5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4C6E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E14"/>
    <w:rPr>
      <w:rFonts w:ascii="Tahoma" w:eastAsia="Times New Roman" w:hAnsi="Tahoma" w:cs="Tahoma"/>
      <w:sz w:val="16"/>
      <w:szCs w:val="16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1207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às medidas físicas (4300152)</vt:lpstr>
    </vt:vector>
  </TitlesOfParts>
  <Company/>
  <LinksUpToDate>false</LinksUpToDate>
  <CharactersWithSpaces>7715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às medidas físicas (4300152)</dc:title>
  <dc:creator>Nemitala</dc:creator>
  <cp:lastModifiedBy>Administrador</cp:lastModifiedBy>
  <cp:revision>4</cp:revision>
  <dcterms:created xsi:type="dcterms:W3CDTF">2020-05-16T21:11:00Z</dcterms:created>
  <dcterms:modified xsi:type="dcterms:W3CDTF">2020-05-17T05:46:00Z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2020-05-16T00:00:00Z</vt:filetime>
  </property>
</Properties>
</file>