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364B" w14:textId="77777777" w:rsidR="00127ECC" w:rsidRPr="000B5CA5" w:rsidRDefault="00127ECC" w:rsidP="00127E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pt-PT"/>
        </w:rPr>
      </w:pPr>
      <w:proofErr w:type="spellStart"/>
      <w:r w:rsidRPr="000B5CA5">
        <w:rPr>
          <w:rFonts w:ascii="Arial" w:hAnsi="Arial" w:cs="Arial"/>
          <w:color w:val="333333"/>
          <w:sz w:val="22"/>
          <w:szCs w:val="22"/>
          <w:lang w:val="pt-PT"/>
        </w:rPr>
        <w:t>P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>rojecto</w:t>
      </w:r>
      <w:proofErr w:type="spellEnd"/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 SMAR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>T:</w:t>
      </w:r>
    </w:p>
    <w:p w14:paraId="53F68DF0" w14:textId="77777777" w:rsidR="00127ECC" w:rsidRPr="000B5CA5" w:rsidRDefault="00127ECC" w:rsidP="00127E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pt-PT"/>
        </w:rPr>
      </w:pPr>
      <w:r w:rsidRPr="000B5CA5">
        <w:rPr>
          <w:rFonts w:ascii="Arial" w:hAnsi="Arial" w:cs="Arial"/>
          <w:color w:val="333333"/>
          <w:sz w:val="22"/>
          <w:szCs w:val="22"/>
          <w:lang w:val="pt-PT"/>
        </w:rPr>
        <w:t>A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grega investigadores de cinco instituições portuguesas </w:t>
      </w:r>
    </w:p>
    <w:p w14:paraId="054CADE1" w14:textId="77777777" w:rsidR="00127ECC" w:rsidRPr="000B5CA5" w:rsidRDefault="00127ECC" w:rsidP="00127E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pt-PT"/>
        </w:rPr>
      </w:pPr>
      <w:r w:rsidRPr="000B5CA5">
        <w:rPr>
          <w:rFonts w:ascii="Arial" w:hAnsi="Arial" w:cs="Arial"/>
          <w:color w:val="333333"/>
          <w:sz w:val="22"/>
          <w:szCs w:val="22"/>
          <w:lang w:val="pt-PT"/>
        </w:rPr>
        <w:t>P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>romovida pelo Programa MIT Portugal</w:t>
      </w:r>
    </w:p>
    <w:p w14:paraId="6E48846D" w14:textId="77777777" w:rsidR="00127ECC" w:rsidRPr="000B5CA5" w:rsidRDefault="00127ECC" w:rsidP="00BD65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pt-PT"/>
        </w:rPr>
      </w:pPr>
      <w:r w:rsidRPr="000B5CA5">
        <w:rPr>
          <w:rFonts w:ascii="Arial" w:hAnsi="Arial" w:cs="Arial"/>
          <w:color w:val="333333"/>
          <w:sz w:val="22"/>
          <w:szCs w:val="22"/>
          <w:lang w:val="pt-PT"/>
        </w:rPr>
        <w:t>V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encedor da 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>1ª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 edição do AI </w:t>
      </w:r>
      <w:proofErr w:type="spellStart"/>
      <w:r w:rsidRPr="000B5CA5">
        <w:rPr>
          <w:rFonts w:ascii="Arial" w:hAnsi="Arial" w:cs="Arial"/>
          <w:color w:val="333333"/>
          <w:sz w:val="22"/>
          <w:szCs w:val="22"/>
          <w:lang w:val="pt-PT"/>
        </w:rPr>
        <w:t>Moonshot</w:t>
      </w:r>
      <w:proofErr w:type="spellEnd"/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 </w:t>
      </w:r>
      <w:proofErr w:type="spellStart"/>
      <w:r w:rsidRPr="000B5CA5">
        <w:rPr>
          <w:rFonts w:ascii="Arial" w:hAnsi="Arial" w:cs="Arial"/>
          <w:color w:val="333333"/>
          <w:sz w:val="22"/>
          <w:szCs w:val="22"/>
          <w:lang w:val="pt-PT"/>
        </w:rPr>
        <w:t>Challenge</w:t>
      </w:r>
      <w:proofErr w:type="spellEnd"/>
    </w:p>
    <w:p w14:paraId="07EECA58" w14:textId="59D52229" w:rsidR="00127ECC" w:rsidRPr="000B5CA5" w:rsidRDefault="00127ECC" w:rsidP="00BD65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pt-PT"/>
        </w:rPr>
      </w:pPr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O AI </w:t>
      </w:r>
      <w:proofErr w:type="spellStart"/>
      <w:r w:rsidRPr="000B5CA5">
        <w:rPr>
          <w:rFonts w:ascii="Arial" w:hAnsi="Arial" w:cs="Arial"/>
          <w:color w:val="333333"/>
          <w:sz w:val="22"/>
          <w:szCs w:val="22"/>
          <w:lang w:val="pt-PT"/>
        </w:rPr>
        <w:t>Moonshot</w:t>
      </w:r>
      <w:proofErr w:type="spellEnd"/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 </w:t>
      </w:r>
      <w:proofErr w:type="spellStart"/>
      <w:r w:rsidRPr="000B5CA5">
        <w:rPr>
          <w:rFonts w:ascii="Arial" w:hAnsi="Arial" w:cs="Arial"/>
          <w:color w:val="333333"/>
          <w:sz w:val="22"/>
          <w:szCs w:val="22"/>
          <w:lang w:val="pt-PT"/>
        </w:rPr>
        <w:t>Challenge</w:t>
      </w:r>
      <w:proofErr w:type="spellEnd"/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 é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 promovido pela Agência Espacial Portuguesa em cooperação com a Fundação para a Ciência e Tecnologia (FCT), </w:t>
      </w:r>
      <w:proofErr w:type="spellStart"/>
      <w:r w:rsidRPr="000B5CA5">
        <w:rPr>
          <w:rFonts w:ascii="Arial" w:hAnsi="Arial" w:cs="Arial"/>
          <w:color w:val="333333"/>
          <w:sz w:val="22"/>
          <w:szCs w:val="22"/>
          <w:lang w:val="pt-PT"/>
        </w:rPr>
        <w:t>Unbabel</w:t>
      </w:r>
      <w:proofErr w:type="spellEnd"/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, Agência Espacial Europeia (ESA), Agência Nacional de Inovação (ANI) e Web </w:t>
      </w:r>
      <w:proofErr w:type="spellStart"/>
      <w:r w:rsidRPr="000B5CA5">
        <w:rPr>
          <w:rFonts w:ascii="Arial" w:hAnsi="Arial" w:cs="Arial"/>
          <w:color w:val="333333"/>
          <w:sz w:val="22"/>
          <w:szCs w:val="22"/>
          <w:lang w:val="pt-PT"/>
        </w:rPr>
        <w:t>Summit</w:t>
      </w:r>
      <w:proofErr w:type="spellEnd"/>
      <w:r w:rsidRPr="000B5CA5">
        <w:rPr>
          <w:rFonts w:ascii="Arial" w:hAnsi="Arial" w:cs="Arial"/>
          <w:color w:val="333333"/>
          <w:sz w:val="22"/>
          <w:szCs w:val="22"/>
          <w:lang w:val="pt-PT"/>
        </w:rPr>
        <w:t>.</w:t>
      </w:r>
    </w:p>
    <w:p w14:paraId="608C63BF" w14:textId="77777777" w:rsidR="00127ECC" w:rsidRPr="000B5CA5" w:rsidRDefault="00127ECC" w:rsidP="00127EC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pt-PT"/>
        </w:rPr>
      </w:pPr>
    </w:p>
    <w:p w14:paraId="743BD268" w14:textId="5584E0B0" w:rsidR="00127ECC" w:rsidRPr="000B5CA5" w:rsidRDefault="00127ECC" w:rsidP="00C56C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lang w:val="pt-PT"/>
        </w:rPr>
      </w:pPr>
      <w:r w:rsidRPr="000B5CA5">
        <w:rPr>
          <w:rFonts w:ascii="Arial" w:hAnsi="Arial" w:cs="Arial"/>
          <w:b/>
          <w:bCs/>
          <w:color w:val="333333"/>
          <w:sz w:val="22"/>
          <w:szCs w:val="22"/>
          <w:lang w:val="pt-PT"/>
        </w:rPr>
        <w:t>L</w:t>
      </w:r>
      <w:r w:rsidRPr="000B5CA5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pt-PT"/>
        </w:rPr>
        <w:t>iderado pelo CERENA-IST</w:t>
      </w:r>
      <w:r w:rsidRPr="000B5CA5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pt-PT"/>
        </w:rPr>
        <w:t xml:space="preserve"> (Centro de Recursos Naturais e Ambiente</w:t>
      </w:r>
      <w:r w:rsidR="000B5CA5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pt-PT"/>
        </w:rPr>
        <w:t>).</w:t>
      </w:r>
    </w:p>
    <w:p w14:paraId="65ACA563" w14:textId="77777777" w:rsidR="000B5CA5" w:rsidRPr="000B5CA5" w:rsidRDefault="000B5CA5" w:rsidP="000B5C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pt-PT"/>
        </w:rPr>
      </w:pPr>
    </w:p>
    <w:p w14:paraId="1BFA5591" w14:textId="2DF413B0" w:rsidR="00127ECC" w:rsidRPr="000B5CA5" w:rsidRDefault="000B5CA5" w:rsidP="00FE7F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pt-PT"/>
        </w:rPr>
      </w:pPr>
      <w:r w:rsidRPr="000B5CA5">
        <w:rPr>
          <w:rFonts w:ascii="Arial" w:hAnsi="Arial" w:cs="Arial"/>
          <w:b/>
          <w:bCs/>
          <w:color w:val="333333"/>
          <w:sz w:val="22"/>
          <w:szCs w:val="22"/>
          <w:u w:val="single"/>
          <w:lang w:val="pt-PT"/>
        </w:rPr>
        <w:t>Objetivo</w:t>
      </w:r>
      <w:r w:rsidR="00127ECC" w:rsidRPr="000B5CA5">
        <w:rPr>
          <w:rFonts w:ascii="Arial" w:hAnsi="Arial" w:cs="Arial"/>
          <w:color w:val="333333"/>
          <w:sz w:val="22"/>
          <w:szCs w:val="22"/>
          <w:lang w:val="pt-PT"/>
        </w:rPr>
        <w:t>:</w:t>
      </w:r>
      <w:r w:rsidR="00127ECC" w:rsidRPr="000B5CA5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  <w:lang w:val="pt-PT"/>
        </w:rPr>
        <w:t xml:space="preserve"> </w:t>
      </w:r>
      <w:r w:rsidR="00127ECC" w:rsidRPr="000B5CA5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pt-PT"/>
        </w:rPr>
        <w:t>conjugar a aprendizagem automática</w:t>
      </w:r>
      <w:r w:rsidR="00127ECC" w:rsidRPr="000B5CA5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pt-PT"/>
        </w:rPr>
        <w:t xml:space="preserve"> AI</w:t>
      </w:r>
      <w:r w:rsidR="00127ECC" w:rsidRPr="000B5CA5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pt-PT"/>
        </w:rPr>
        <w:t xml:space="preserve"> com os princípios das leis da física para construir modelos de previsão e simulação da acumulação do plástico no Oceano</w:t>
      </w:r>
      <w:r w:rsidR="00127ECC" w:rsidRPr="000B5CA5">
        <w:rPr>
          <w:rFonts w:ascii="Arial" w:hAnsi="Arial" w:cs="Arial"/>
          <w:b/>
          <w:bCs/>
          <w:color w:val="333333"/>
          <w:sz w:val="22"/>
          <w:szCs w:val="22"/>
          <w:lang w:val="pt-PT"/>
        </w:rPr>
        <w:t>.</w:t>
      </w:r>
      <w:r w:rsidR="00127ECC"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 Recorrendo a dados de satélite do programa 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>Copérnicos</w:t>
      </w:r>
      <w:r w:rsidR="00127ECC"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 a equipa pretende determinar quais as frequências apropriadas para a 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>deteção</w:t>
      </w:r>
      <w:r w:rsidR="00127ECC"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 de plástico em massas de água. Esta informação será complementada com modelos avançados que simulam o comportamento do oceano para aumentar a probabilidade de 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>deteção</w:t>
      </w:r>
      <w:r w:rsidR="00127ECC" w:rsidRPr="000B5CA5">
        <w:rPr>
          <w:rFonts w:ascii="Arial" w:hAnsi="Arial" w:cs="Arial"/>
          <w:color w:val="333333"/>
          <w:sz w:val="22"/>
          <w:szCs w:val="22"/>
          <w:lang w:val="pt-PT"/>
        </w:rPr>
        <w:t> de plásticos, </w:t>
      </w:r>
      <w:r w:rsidR="00127ECC" w:rsidRPr="000B5CA5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pt-PT"/>
        </w:rPr>
        <w:t>uma missão dificultada pela dimensão dos detritos e pela resolução das imagens de satélite atualmente disponíveis</w:t>
      </w:r>
      <w:r w:rsidR="00127ECC" w:rsidRPr="000B5CA5">
        <w:rPr>
          <w:rFonts w:ascii="Arial" w:hAnsi="Arial" w:cs="Arial"/>
          <w:b/>
          <w:bCs/>
          <w:color w:val="333333"/>
          <w:sz w:val="22"/>
          <w:szCs w:val="22"/>
          <w:lang w:val="pt-PT"/>
        </w:rPr>
        <w:t>.</w:t>
      </w:r>
    </w:p>
    <w:p w14:paraId="1EB84203" w14:textId="77777777" w:rsidR="000B5CA5" w:rsidRPr="000B5CA5" w:rsidRDefault="000B5CA5" w:rsidP="000B5CA5">
      <w:pPr>
        <w:pStyle w:val="ListParagraph"/>
        <w:rPr>
          <w:rFonts w:ascii="Arial" w:hAnsi="Arial" w:cs="Arial"/>
          <w:color w:val="333333"/>
          <w:lang w:val="pt-PT"/>
        </w:rPr>
      </w:pPr>
    </w:p>
    <w:p w14:paraId="0F1CA0BA" w14:textId="369967E8" w:rsidR="00127ECC" w:rsidRPr="000B5CA5" w:rsidRDefault="000B5CA5" w:rsidP="000B5C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A Inteligência Artificial tem o potencial de ser capaz de conjugar todos os dados e encontrar padrões e fazer 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>deteções</w:t>
      </w:r>
      <w:r w:rsidRPr="000B5CA5">
        <w:rPr>
          <w:rFonts w:ascii="Arial" w:hAnsi="Arial" w:cs="Arial"/>
          <w:color w:val="333333"/>
          <w:sz w:val="22"/>
          <w:szCs w:val="22"/>
          <w:lang w:val="pt-PT"/>
        </w:rPr>
        <w:t xml:space="preserve"> onde nós geralmente não seríamos capazes.</w:t>
      </w:r>
    </w:p>
    <w:p w14:paraId="6EC312E3" w14:textId="77777777" w:rsidR="000B5CA5" w:rsidRPr="000B5CA5" w:rsidRDefault="000B5CA5" w:rsidP="000B5C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</w:p>
    <w:p w14:paraId="71388C1C" w14:textId="5045BEDF" w:rsidR="0007389B" w:rsidRPr="000B5CA5" w:rsidRDefault="00127ECC" w:rsidP="000B5C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pt-PT"/>
        </w:rPr>
      </w:pPr>
      <w:proofErr w:type="spellStart"/>
      <w:r w:rsidRPr="000B5CA5">
        <w:rPr>
          <w:rFonts w:ascii="Arial" w:hAnsi="Arial" w:cs="Arial"/>
          <w:color w:val="494949"/>
          <w:sz w:val="22"/>
          <w:szCs w:val="22"/>
          <w:bdr w:val="none" w:sz="0" w:space="0" w:color="auto" w:frame="1"/>
          <w:shd w:val="clear" w:color="auto" w:fill="FFFFFF"/>
          <w:lang w:val="pt-PT"/>
        </w:rPr>
        <w:t>Copernicus</w:t>
      </w:r>
      <w:proofErr w:type="spellEnd"/>
      <w:r w:rsidR="000B5CA5">
        <w:rPr>
          <w:rFonts w:ascii="Arial" w:hAnsi="Arial" w:cs="Arial"/>
          <w:color w:val="494949"/>
          <w:sz w:val="22"/>
          <w:szCs w:val="22"/>
          <w:shd w:val="clear" w:color="auto" w:fill="FFFFFF"/>
          <w:lang w:val="pt-PT"/>
        </w:rPr>
        <w:t>:</w:t>
      </w:r>
      <w:r w:rsidRPr="000B5CA5">
        <w:rPr>
          <w:rFonts w:ascii="Arial" w:hAnsi="Arial" w:cs="Arial"/>
          <w:color w:val="494949"/>
          <w:sz w:val="22"/>
          <w:szCs w:val="22"/>
          <w:shd w:val="clear" w:color="auto" w:fill="FFFFFF"/>
          <w:lang w:val="pt-PT"/>
        </w:rPr>
        <w:t xml:space="preserve"> Vigilância Global do Ambiente e da Segurança (GMES), constitui o </w:t>
      </w:r>
      <w:r w:rsidRPr="000B5CA5">
        <w:rPr>
          <w:rFonts w:ascii="Arial" w:hAnsi="Arial" w:cs="Arial"/>
          <w:color w:val="494949"/>
          <w:sz w:val="22"/>
          <w:szCs w:val="22"/>
          <w:bdr w:val="none" w:sz="0" w:space="0" w:color="auto" w:frame="1"/>
          <w:shd w:val="clear" w:color="auto" w:fill="FFFFFF"/>
          <w:lang w:val="pt-PT"/>
        </w:rPr>
        <w:t>programa</w:t>
      </w:r>
      <w:r w:rsidRPr="000B5CA5">
        <w:rPr>
          <w:rFonts w:ascii="Arial" w:hAnsi="Arial" w:cs="Arial"/>
          <w:color w:val="494949"/>
          <w:sz w:val="22"/>
          <w:szCs w:val="22"/>
          <w:shd w:val="clear" w:color="auto" w:fill="FFFFFF"/>
          <w:lang w:val="pt-PT"/>
        </w:rPr>
        <w:t> europeu para a criação de uma capacidade europeia de observação da Terra. </w:t>
      </w:r>
    </w:p>
    <w:sectPr w:rsidR="0007389B" w:rsidRPr="000B5CA5" w:rsidSect="0077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A31C1"/>
    <w:multiLevelType w:val="hybridMultilevel"/>
    <w:tmpl w:val="F59A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CC"/>
    <w:rsid w:val="0007389B"/>
    <w:rsid w:val="000B5CA5"/>
    <w:rsid w:val="00127ECC"/>
    <w:rsid w:val="0077243E"/>
    <w:rsid w:val="00F4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576F"/>
  <w15:chartTrackingRefBased/>
  <w15:docId w15:val="{F76D9021-CA43-4B46-9E95-CF2FD067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7ECC"/>
    <w:rPr>
      <w:b/>
      <w:bCs/>
    </w:rPr>
  </w:style>
  <w:style w:type="character" w:styleId="Emphasis">
    <w:name w:val="Emphasis"/>
    <w:basedOn w:val="DefaultParagraphFont"/>
    <w:uiPriority w:val="20"/>
    <w:qFormat/>
    <w:rsid w:val="00127ECC"/>
    <w:rPr>
      <w:i/>
      <w:iCs/>
    </w:rPr>
  </w:style>
  <w:style w:type="paragraph" w:styleId="ListParagraph">
    <w:name w:val="List Paragraph"/>
    <w:basedOn w:val="Normal"/>
    <w:uiPriority w:val="34"/>
    <w:qFormat/>
    <w:rsid w:val="0012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João Vieira</cp:lastModifiedBy>
  <cp:revision>2</cp:revision>
  <dcterms:created xsi:type="dcterms:W3CDTF">2021-11-15T01:30:00Z</dcterms:created>
  <dcterms:modified xsi:type="dcterms:W3CDTF">2021-11-15T01:51:00Z</dcterms:modified>
</cp:coreProperties>
</file>