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0044" w14:textId="49CA38B6" w:rsidR="004B2732" w:rsidRDefault="004B2732" w:rsidP="004B273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u w:val="single"/>
        </w:rPr>
        <w:t xml:space="preserve">Resumo do Paper </w:t>
      </w:r>
      <w:r w:rsidR="00C06F35">
        <w:rPr>
          <w:rStyle w:val="normaltextrun"/>
          <w:rFonts w:ascii="Calibri" w:hAnsi="Calibri" w:cs="Calibri"/>
          <w:sz w:val="32"/>
          <w:szCs w:val="32"/>
          <w:u w:val="single"/>
        </w:rPr>
        <w:t>–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 xml:space="preserve"> </w:t>
      </w:r>
      <w:r w:rsidR="00C06F35">
        <w:rPr>
          <w:rStyle w:val="normaltextrun"/>
          <w:rFonts w:ascii="Calibri" w:hAnsi="Calibri" w:cs="Calibri"/>
          <w:sz w:val="32"/>
          <w:szCs w:val="32"/>
          <w:u w:val="single"/>
        </w:rPr>
        <w:t>Método e Recolha de dados</w:t>
      </w:r>
      <w:r>
        <w:rPr>
          <w:rStyle w:val="normaltextrun"/>
          <w:rFonts w:ascii="Calibri" w:hAnsi="Calibri" w:cs="Calibri"/>
          <w:sz w:val="32"/>
          <w:szCs w:val="32"/>
          <w:u w:val="single"/>
        </w:rPr>
        <w:t>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44B019F" w14:textId="6DEE807F" w:rsidR="004B2732" w:rsidRDefault="004B2732" w:rsidP="004B27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Atmospheric Enviroment - (CT-II: Visualização de Dados)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C474EE" w14:textId="18C6C4C7" w:rsidR="00C06F35" w:rsidRDefault="00C06F35" w:rsidP="004B27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C77B294" w14:textId="370A98A8" w:rsidR="00C06F35" w:rsidRDefault="00C06F35" w:rsidP="004B273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C8F240C" w14:textId="296F0C3E" w:rsidR="00C06F35" w:rsidRPr="000D6A62" w:rsidRDefault="00C06F35" w:rsidP="00C06F3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  <w:u w:val="single"/>
        </w:rPr>
      </w:pPr>
      <w:r w:rsidRPr="000D6A62">
        <w:rPr>
          <w:rStyle w:val="eop"/>
          <w:rFonts w:ascii="Calibri" w:hAnsi="Calibri" w:cs="Calibri"/>
          <w:sz w:val="22"/>
          <w:szCs w:val="22"/>
          <w:u w:val="single"/>
        </w:rPr>
        <w:t>Área de Estudo:</w:t>
      </w:r>
    </w:p>
    <w:p w14:paraId="3CC63E12" w14:textId="3DDA3C93" w:rsidR="00362FF7" w:rsidRDefault="00362FF7" w:rsidP="00C06F3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</w:r>
    </w:p>
    <w:p w14:paraId="3ED1EEEC" w14:textId="77777777" w:rsidR="00362FF7" w:rsidRDefault="00362FF7" w:rsidP="00C06F3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8225887" w14:textId="242C6719" w:rsidR="00C06F35" w:rsidRDefault="00C06F35" w:rsidP="00C06F3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ab/>
        <w:t>Vizinhança típica localizada a 3Km Norte do centro da cidade do Porto</w:t>
      </w:r>
      <w:r w:rsidR="00C65F78">
        <w:rPr>
          <w:rStyle w:val="eop"/>
          <w:rFonts w:ascii="Calibri" w:hAnsi="Calibri" w:cs="Calibri"/>
          <w:sz w:val="22"/>
          <w:szCs w:val="22"/>
        </w:rPr>
        <w:t>, com as seguintes características:</w:t>
      </w:r>
    </w:p>
    <w:p w14:paraId="6651AA1E" w14:textId="77777777" w:rsidR="000D6A62" w:rsidRDefault="00C65F78" w:rsidP="00C65F78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Zonas residenciais, comerciais e recreativas </w:t>
      </w:r>
    </w:p>
    <w:p w14:paraId="34B4AB93" w14:textId="5E95F88F" w:rsidR="00C65F78" w:rsidRDefault="000D6A62" w:rsidP="00C65F78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Conjunto complexo de </w:t>
      </w:r>
      <w:r w:rsidR="00C65F78">
        <w:rPr>
          <w:rFonts w:ascii="Calibri" w:hAnsi="Calibri" w:cs="Calibri"/>
          <w:sz w:val="22"/>
          <w:szCs w:val="22"/>
        </w:rPr>
        <w:t>edifícios altos</w:t>
      </w:r>
      <w:r>
        <w:rPr>
          <w:rFonts w:ascii="Calibri" w:hAnsi="Calibri" w:cs="Calibri"/>
          <w:sz w:val="22"/>
          <w:szCs w:val="22"/>
        </w:rPr>
        <w:t>.</w:t>
      </w:r>
    </w:p>
    <w:p w14:paraId="567BE31A" w14:textId="675A21E2" w:rsidR="00C65F78" w:rsidRDefault="00C65F78" w:rsidP="00C65F78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Escassas áreas verdes.</w:t>
      </w:r>
    </w:p>
    <w:p w14:paraId="7858AAA4" w14:textId="7777D682" w:rsidR="00C65F78" w:rsidRDefault="00C65F78" w:rsidP="00C65F78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Superfícies impermeáveis (90%)</w:t>
      </w:r>
    </w:p>
    <w:p w14:paraId="15D2A793" w14:textId="7852B6AE" w:rsidR="00C65F78" w:rsidRDefault="000D6A62" w:rsidP="00C65F78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Vias públicas de tráfego importantes.</w:t>
      </w:r>
    </w:p>
    <w:p w14:paraId="183724E7" w14:textId="168F76C8" w:rsidR="00362FF7" w:rsidRDefault="00362FF7" w:rsidP="00362FF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77DBD4B1" w14:textId="13148CD8" w:rsidR="000D6A62" w:rsidRDefault="00362FF7" w:rsidP="00362FF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Estrada principal: Rua da Constituição, onde tem 2 linhas de trafego, e 7 ruas perpendiculares que também foram consideradas.</w:t>
      </w:r>
    </w:p>
    <w:p w14:paraId="56B2A9F2" w14:textId="1F2E9A22" w:rsidR="000D6A62" w:rsidRDefault="000D6A62" w:rsidP="000D6A6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59DBCF6F" w14:textId="60B1C14B" w:rsidR="000D6A62" w:rsidRDefault="000D6A62" w:rsidP="000D6A6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1E5150A3" w14:textId="257EEE2D" w:rsidR="000D6A62" w:rsidRDefault="000D6A62" w:rsidP="000D6A6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11840B31" w14:textId="788D8160" w:rsidR="000D6A62" w:rsidRPr="00362FF7" w:rsidRDefault="000D6A62" w:rsidP="000D6A6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  <w:u w:val="single"/>
        </w:rPr>
      </w:pPr>
      <w:r w:rsidRPr="00362FF7">
        <w:rPr>
          <w:rFonts w:ascii="Calibri" w:hAnsi="Calibri" w:cs="Calibri"/>
          <w:sz w:val="22"/>
          <w:szCs w:val="22"/>
          <w:u w:val="single"/>
        </w:rPr>
        <w:t>Período considerado</w:t>
      </w:r>
      <w:r w:rsidR="00F17E73" w:rsidRPr="00362FF7">
        <w:rPr>
          <w:rFonts w:ascii="Calibri" w:hAnsi="Calibri" w:cs="Calibri"/>
          <w:sz w:val="22"/>
          <w:szCs w:val="22"/>
          <w:u w:val="single"/>
        </w:rPr>
        <w:t xml:space="preserve"> (2014):</w:t>
      </w:r>
    </w:p>
    <w:p w14:paraId="7C7BA14A" w14:textId="28EC58F2" w:rsidR="000D6A62" w:rsidRDefault="000D6A62" w:rsidP="000D6A6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14:paraId="5D631476" w14:textId="384A3C7F" w:rsidR="00F17E73" w:rsidRDefault="000D6A62" w:rsidP="000D6A6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F17E73">
        <w:rPr>
          <w:rFonts w:ascii="Calibri" w:hAnsi="Calibri" w:cs="Calibri"/>
          <w:sz w:val="22"/>
          <w:szCs w:val="22"/>
        </w:rPr>
        <w:t>Terça-feira dia</w:t>
      </w:r>
      <w:r>
        <w:rPr>
          <w:rFonts w:ascii="Calibri" w:hAnsi="Calibri" w:cs="Calibri"/>
          <w:sz w:val="22"/>
          <w:szCs w:val="22"/>
        </w:rPr>
        <w:t xml:space="preserve"> 23 de </w:t>
      </w:r>
      <w:r w:rsidR="00F17E73">
        <w:rPr>
          <w:rFonts w:ascii="Calibri" w:hAnsi="Calibri" w:cs="Calibri"/>
          <w:sz w:val="22"/>
          <w:szCs w:val="22"/>
        </w:rPr>
        <w:t>setembro e Domingo dia 28 de setembro, para avaliar comportamentos de dispersão das emissões poluentes.</w:t>
      </w:r>
    </w:p>
    <w:p w14:paraId="12FFACA1" w14:textId="1104811E" w:rsidR="00F17E73" w:rsidRDefault="00F17E73" w:rsidP="000D6A6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74DA1DC2" w14:textId="77777777" w:rsidR="00406532" w:rsidRDefault="00406532" w:rsidP="000D6A6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79ECEB1C" w14:textId="77777777" w:rsidR="00406532" w:rsidRDefault="00406532" w:rsidP="000D6A6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4765D9A3" w14:textId="2B740A36" w:rsidR="00362FF7" w:rsidRPr="00362FF7" w:rsidRDefault="00362FF7" w:rsidP="000D6A6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  <w:u w:val="single"/>
        </w:rPr>
      </w:pPr>
      <w:r w:rsidRPr="00362FF7">
        <w:rPr>
          <w:rFonts w:ascii="Calibri" w:hAnsi="Calibri" w:cs="Calibri"/>
          <w:sz w:val="22"/>
          <w:szCs w:val="22"/>
          <w:u w:val="single"/>
        </w:rPr>
        <w:t>Recolha de dados:</w:t>
      </w:r>
    </w:p>
    <w:p w14:paraId="1DB8794F" w14:textId="49128E4F" w:rsidR="00362FF7" w:rsidRDefault="00362FF7" w:rsidP="000D6A6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28A32DFA" w14:textId="6178133A" w:rsidR="00362FF7" w:rsidRDefault="00362FF7" w:rsidP="00362FF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Localização da estação meteorológica dentro da área – avaliação da velocidade do vento.</w:t>
      </w:r>
    </w:p>
    <w:p w14:paraId="67EA58E5" w14:textId="389E0358" w:rsidR="00362FF7" w:rsidRDefault="00362FF7" w:rsidP="00362FF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Volume de </w:t>
      </w:r>
      <w:r w:rsidR="00406532">
        <w:rPr>
          <w:rFonts w:ascii="Calibri" w:hAnsi="Calibri" w:cs="Calibri"/>
          <w:sz w:val="22"/>
          <w:szCs w:val="22"/>
        </w:rPr>
        <w:t>tráfego</w:t>
      </w:r>
      <w:r>
        <w:rPr>
          <w:rFonts w:ascii="Calibri" w:hAnsi="Calibri" w:cs="Calibri"/>
          <w:sz w:val="22"/>
          <w:szCs w:val="22"/>
        </w:rPr>
        <w:t xml:space="preserve"> registado recorrendo a dispositivos automáticos.</w:t>
      </w:r>
    </w:p>
    <w:p w14:paraId="37081095" w14:textId="135984A5" w:rsidR="00406532" w:rsidRDefault="00406532" w:rsidP="00362FF7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 ruas sem dados, foram aplicadas taxas empíricas que expressam a relação com o tráfego nas vias arredores</w:t>
      </w:r>
      <w:r w:rsidR="00371D25">
        <w:rPr>
          <w:rFonts w:ascii="Calibri" w:hAnsi="Calibri" w:cs="Calibri"/>
          <w:sz w:val="22"/>
          <w:szCs w:val="22"/>
        </w:rPr>
        <w:t xml:space="preserve">, obtidas de estudos anteriores sobre emissão de gazes poluentes. </w:t>
      </w:r>
    </w:p>
    <w:p w14:paraId="01F27CFD" w14:textId="6EB48EB7" w:rsidR="00406532" w:rsidRDefault="00406532" w:rsidP="0040653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1FD3EA69" w14:textId="77777777" w:rsidR="00406532" w:rsidRDefault="00406532" w:rsidP="0040653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24EEB22D" w14:textId="77777777" w:rsidR="00362FF7" w:rsidRDefault="00362FF7" w:rsidP="000D6A6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334D206E" w14:textId="4F295B00" w:rsidR="000C1653" w:rsidRPr="00362FF7" w:rsidRDefault="000C1653" w:rsidP="000D6A6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  <w:u w:val="single"/>
        </w:rPr>
      </w:pPr>
      <w:r w:rsidRPr="00362FF7">
        <w:rPr>
          <w:rFonts w:ascii="Calibri" w:hAnsi="Calibri" w:cs="Calibri"/>
          <w:sz w:val="22"/>
          <w:szCs w:val="22"/>
          <w:u w:val="single"/>
        </w:rPr>
        <w:t>Dados mostram:</w:t>
      </w:r>
    </w:p>
    <w:p w14:paraId="068CD4A0" w14:textId="77777777" w:rsidR="000C1653" w:rsidRDefault="000C1653" w:rsidP="004B27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C8A378E" w14:textId="300EA8A3" w:rsidR="004B2732" w:rsidRPr="000C1653" w:rsidRDefault="000C1653" w:rsidP="000C165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Direção do vento predominantemente do Noroeste (mais de 30%)</w:t>
      </w:r>
      <w:r w:rsidR="004B2732"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para ambos os dias.</w:t>
      </w:r>
    </w:p>
    <w:p w14:paraId="53FF03EB" w14:textId="75BBF8C5" w:rsidR="000C1653" w:rsidRPr="000C1653" w:rsidRDefault="000C1653" w:rsidP="000C1653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Velocidade do vento oscila entre dias e horas:</w:t>
      </w:r>
    </w:p>
    <w:p w14:paraId="47439740" w14:textId="070E4B7E" w:rsidR="000C1653" w:rsidRDefault="000C1653" w:rsidP="000C1653">
      <w:pPr>
        <w:pStyle w:val="paragraph"/>
        <w:spacing w:before="0" w:beforeAutospacing="0" w:after="0" w:afterAutospacing="0"/>
        <w:ind w:left="1425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A72E110" w14:textId="0CCF598F" w:rsidR="000C1653" w:rsidRDefault="000C1653" w:rsidP="000C1653">
      <w:pPr>
        <w:pStyle w:val="paragraph"/>
        <w:spacing w:before="0" w:beforeAutospacing="0" w:after="0" w:afterAutospacing="0"/>
        <w:ind w:left="1425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Dia de Semana (terça):</w:t>
      </w:r>
    </w:p>
    <w:p w14:paraId="7692C246" w14:textId="3A1BBF12" w:rsidR="000C1653" w:rsidRDefault="0014070B" w:rsidP="000C1653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Velocidade média: 3m/s^-1</w:t>
      </w:r>
    </w:p>
    <w:p w14:paraId="07B1BAD1" w14:textId="0342C947" w:rsidR="0014070B" w:rsidRDefault="0014070B" w:rsidP="000C1653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Máximo: 6,6m/s^-1 - (</w:t>
      </w:r>
      <w:r w:rsidR="00362FF7">
        <w:rPr>
          <w:rFonts w:ascii="Segoe UI" w:hAnsi="Segoe UI" w:cs="Segoe UI"/>
          <w:sz w:val="18"/>
          <w:szCs w:val="18"/>
        </w:rPr>
        <w:t>15:00</w:t>
      </w:r>
      <w:r>
        <w:rPr>
          <w:rFonts w:ascii="Segoe UI" w:hAnsi="Segoe UI" w:cs="Segoe UI"/>
          <w:sz w:val="18"/>
          <w:szCs w:val="18"/>
        </w:rPr>
        <w:t>)</w:t>
      </w:r>
    </w:p>
    <w:p w14:paraId="29548F34" w14:textId="07A32B46" w:rsidR="0014070B" w:rsidRDefault="0014070B" w:rsidP="001407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BFCD6F" w14:textId="6E38ED38" w:rsidR="0014070B" w:rsidRDefault="0014070B" w:rsidP="001407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F16BA4" w14:textId="6B05663C" w:rsidR="0014070B" w:rsidRDefault="0014070B" w:rsidP="0014070B">
      <w:pPr>
        <w:pStyle w:val="paragraph"/>
        <w:spacing w:before="0" w:beforeAutospacing="0" w:after="0" w:afterAutospacing="0"/>
        <w:ind w:left="1416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Fim de Semana (Domingo):</w:t>
      </w:r>
    </w:p>
    <w:p w14:paraId="319F238B" w14:textId="5F486453" w:rsidR="00697A5C" w:rsidRDefault="0014070B" w:rsidP="0014070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Velocidade média: 2.2m/s^-1</w:t>
      </w:r>
    </w:p>
    <w:p w14:paraId="693C236C" w14:textId="221DB17D" w:rsidR="00371D25" w:rsidRDefault="0014070B" w:rsidP="00985310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71D25">
        <w:rPr>
          <w:rFonts w:ascii="Segoe UI" w:hAnsi="Segoe UI" w:cs="Segoe UI"/>
          <w:sz w:val="18"/>
          <w:szCs w:val="18"/>
        </w:rPr>
        <w:t>Máximo: 3.8m/s^-1</w:t>
      </w:r>
      <w:r w:rsidR="00362FF7" w:rsidRPr="00371D25">
        <w:rPr>
          <w:rFonts w:ascii="Segoe UI" w:hAnsi="Segoe UI" w:cs="Segoe UI"/>
          <w:sz w:val="18"/>
          <w:szCs w:val="18"/>
        </w:rPr>
        <w:t xml:space="preserve"> – (14:00)</w:t>
      </w:r>
    </w:p>
    <w:p w14:paraId="682ECE64" w14:textId="32832E40" w:rsidR="00371D25" w:rsidRPr="00371D25" w:rsidRDefault="00371D25" w:rsidP="00371D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71D25">
        <w:rPr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6D9223F1" wp14:editId="607E966E">
            <wp:extent cx="2033587" cy="1497929"/>
            <wp:effectExtent l="0" t="0" r="508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6995" cy="150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D25" w:rsidRPr="00371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0794"/>
    <w:multiLevelType w:val="hybridMultilevel"/>
    <w:tmpl w:val="B838EBC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49B51E4"/>
    <w:multiLevelType w:val="hybridMultilevel"/>
    <w:tmpl w:val="D08AEDD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87D6539"/>
    <w:multiLevelType w:val="hybridMultilevel"/>
    <w:tmpl w:val="19006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E3249"/>
    <w:multiLevelType w:val="hybridMultilevel"/>
    <w:tmpl w:val="BDBC673C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7285F16"/>
    <w:multiLevelType w:val="hybridMultilevel"/>
    <w:tmpl w:val="4F003BE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F2A5F4A"/>
    <w:multiLevelType w:val="hybridMultilevel"/>
    <w:tmpl w:val="ADAE75C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094545601">
    <w:abstractNumId w:val="1"/>
  </w:num>
  <w:num w:numId="2" w16cid:durableId="278682998">
    <w:abstractNumId w:val="2"/>
  </w:num>
  <w:num w:numId="3" w16cid:durableId="844323691">
    <w:abstractNumId w:val="5"/>
  </w:num>
  <w:num w:numId="4" w16cid:durableId="269822723">
    <w:abstractNumId w:val="3"/>
  </w:num>
  <w:num w:numId="5" w16cid:durableId="986935063">
    <w:abstractNumId w:val="0"/>
  </w:num>
  <w:num w:numId="6" w16cid:durableId="6181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32"/>
    <w:rsid w:val="000C1653"/>
    <w:rsid w:val="000D6A62"/>
    <w:rsid w:val="0014070B"/>
    <w:rsid w:val="00362FF7"/>
    <w:rsid w:val="00371D25"/>
    <w:rsid w:val="00406532"/>
    <w:rsid w:val="004B2732"/>
    <w:rsid w:val="005C726F"/>
    <w:rsid w:val="00697A5C"/>
    <w:rsid w:val="00C06F35"/>
    <w:rsid w:val="00C65F78"/>
    <w:rsid w:val="00F1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0DC0"/>
  <w15:chartTrackingRefBased/>
  <w15:docId w15:val="{347681E2-0673-476D-A435-363D057A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B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4B2732"/>
  </w:style>
  <w:style w:type="character" w:customStyle="1" w:styleId="eop">
    <w:name w:val="eop"/>
    <w:basedOn w:val="Tipodeletrapredefinidodopargrafo"/>
    <w:rsid w:val="004B2732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06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06532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Tipodeletrapredefinidodopargrafo"/>
    <w:rsid w:val="0040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Vieira</dc:creator>
  <cp:keywords/>
  <dc:description/>
  <cp:lastModifiedBy>Joao Vieira</cp:lastModifiedBy>
  <cp:revision>2</cp:revision>
  <dcterms:created xsi:type="dcterms:W3CDTF">2022-06-18T16:46:00Z</dcterms:created>
  <dcterms:modified xsi:type="dcterms:W3CDTF">2022-06-18T23:48:00Z</dcterms:modified>
</cp:coreProperties>
</file>