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C6F77" w14:textId="0E5DE80D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="00477F4E" w:rsidRPr="0095748A">
        <w:rPr>
          <w:rFonts w:ascii="Arial" w:hAnsi="Arial" w:cs="Arial"/>
        </w:rPr>
        <w:t>Fechar Pedido</w:t>
      </w:r>
    </w:p>
    <w:p w14:paraId="15FCCB00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2BB9DA39" w14:textId="437C01E7" w:rsidR="002F0A7F" w:rsidRPr="0095748A" w:rsidRDefault="002F0A7F" w:rsidP="005C7CF6">
      <w:pPr>
        <w:pStyle w:val="Standard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477F4E" w:rsidRPr="0095748A">
        <w:rPr>
          <w:rFonts w:ascii="Arial" w:hAnsi="Arial" w:cs="Arial"/>
        </w:rPr>
        <w:t>Cliente/Funcionário</w:t>
      </w:r>
    </w:p>
    <w:p w14:paraId="2196C05D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565FECFD" w14:textId="1CF87E04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477F4E" w:rsidRPr="0095748A">
        <w:rPr>
          <w:rFonts w:ascii="Arial" w:hAnsi="Arial" w:cs="Arial"/>
        </w:rPr>
        <w:t>cliente autenticado no sistema, cliente ter cadastrado os produtos no carrinho</w:t>
      </w:r>
    </w:p>
    <w:p w14:paraId="0ABBFD65" w14:textId="102008C1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6E159B96" w14:textId="42E66CFA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>Pós-condições:</w:t>
      </w:r>
      <w:r w:rsidR="00477F4E" w:rsidRPr="0095748A">
        <w:rPr>
          <w:rFonts w:ascii="Arial" w:hAnsi="Arial" w:cs="Arial"/>
          <w:b/>
          <w:bCs/>
        </w:rPr>
        <w:t xml:space="preserve"> </w:t>
      </w:r>
      <w:r w:rsidR="00477F4E" w:rsidRPr="0095748A">
        <w:rPr>
          <w:rFonts w:ascii="Arial" w:hAnsi="Arial" w:cs="Arial"/>
        </w:rPr>
        <w:t>fechamento do pedido, dados do pedido armazenado</w:t>
      </w:r>
    </w:p>
    <w:p w14:paraId="5B7F635A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1F6991B9" w14:textId="02FF9D45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2A871D01" w14:textId="6BAD4043" w:rsidR="00477F4E" w:rsidRPr="0095748A" w:rsidRDefault="00477F4E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Este caso de uso se inicia quando o cliente deseja fechar o pedido </w:t>
      </w:r>
    </w:p>
    <w:p w14:paraId="0DE52F0B" w14:textId="309A44CD" w:rsidR="00477F4E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ao caso de uso “pesquisa carrinho”</w:t>
      </w:r>
    </w:p>
    <w:p w14:paraId="38A796DC" w14:textId="5F8CA1CD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verifica existência e preenchimento do carrinho</w:t>
      </w:r>
    </w:p>
    <w:p w14:paraId="6BA361EB" w14:textId="1AADB54A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lista produtos do carrinho</w:t>
      </w:r>
    </w:p>
    <w:p w14:paraId="37EFCC63" w14:textId="3F630C3F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verifica confirmação do pedido</w:t>
      </w:r>
    </w:p>
    <w:p w14:paraId="17AD7877" w14:textId="35366315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para caso de uso “cadastrar pedido”</w:t>
      </w:r>
    </w:p>
    <w:p w14:paraId="1BE3A7A6" w14:textId="01E40674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para caso de uso “pagar pedido”</w:t>
      </w:r>
    </w:p>
    <w:p w14:paraId="1466585A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13B91E43" w14:textId="7AE6C166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028A3BF8" w14:textId="5D225C18" w:rsidR="002F0A7F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2. Carrinho vazio</w:t>
      </w:r>
    </w:p>
    <w:p w14:paraId="0723D521" w14:textId="485A7253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2.1 Cancelar operação</w:t>
      </w:r>
    </w:p>
    <w:p w14:paraId="57787FE0" w14:textId="61B86C1D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 Pedido não confirmado</w:t>
      </w:r>
    </w:p>
    <w:p w14:paraId="780F13D7" w14:textId="7261F1B2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5.1 Cancelar operação</w:t>
      </w:r>
    </w:p>
    <w:p w14:paraId="0564643B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</w:p>
    <w:p w14:paraId="3E997C2B" w14:textId="77777777" w:rsidR="002D2F77" w:rsidRPr="0095748A" w:rsidRDefault="002D2F77" w:rsidP="00815B76">
      <w:pPr>
        <w:pStyle w:val="Standard"/>
        <w:jc w:val="both"/>
        <w:rPr>
          <w:rFonts w:ascii="Arial" w:hAnsi="Arial" w:cs="Arial"/>
        </w:rPr>
      </w:pPr>
    </w:p>
    <w:p w14:paraId="6089C950" w14:textId="26A3FE02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Pr="0095748A">
        <w:rPr>
          <w:rFonts w:ascii="Arial" w:hAnsi="Arial" w:cs="Arial"/>
        </w:rPr>
        <w:t>Pagar Pedido</w:t>
      </w:r>
    </w:p>
    <w:p w14:paraId="20FCDA8E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1F5940EC" w14:textId="751FCB0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Pr="0095748A">
        <w:rPr>
          <w:rFonts w:ascii="Arial" w:hAnsi="Arial" w:cs="Arial"/>
        </w:rPr>
        <w:t>Cliente</w:t>
      </w:r>
    </w:p>
    <w:p w14:paraId="3E1C4E37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5EF15B76" w14:textId="7116AAFC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Pr="0095748A">
        <w:rPr>
          <w:rFonts w:ascii="Arial" w:hAnsi="Arial" w:cs="Arial"/>
        </w:rPr>
        <w:t>Cliente autenticado no sistema, fechar pedido ter sido concluído</w:t>
      </w:r>
    </w:p>
    <w:p w14:paraId="6C4EA2A5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1FC2798C" w14:textId="43F2EA38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Pós-condições: </w:t>
      </w:r>
      <w:r w:rsidRPr="0095748A">
        <w:rPr>
          <w:rFonts w:ascii="Arial" w:hAnsi="Arial" w:cs="Arial"/>
        </w:rPr>
        <w:t>status do pedido ser alterado para “PAGO”</w:t>
      </w:r>
    </w:p>
    <w:p w14:paraId="02BDAF07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41F057BD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3CB72F40" w14:textId="16D45934" w:rsidR="00815B76" w:rsidRPr="0095748A" w:rsidRDefault="00815B76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 caso de uso se inicia quando o cliente acessa o sistema para pagar o pedido realizado</w:t>
      </w:r>
    </w:p>
    <w:p w14:paraId="1564D230" w14:textId="4A9AE538" w:rsidR="00815B76" w:rsidRPr="0095748A" w:rsidRDefault="00815B76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informa método de pagamento</w:t>
      </w:r>
    </w:p>
    <w:p w14:paraId="65B383F5" w14:textId="067F42F0" w:rsidR="00815B76" w:rsidRPr="0095748A" w:rsidRDefault="00322C1F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escolhe entre: entrega ou retirada</w:t>
      </w:r>
    </w:p>
    <w:p w14:paraId="0C7445BE" w14:textId="77777777" w:rsidR="00322C1F" w:rsidRPr="0095748A" w:rsidRDefault="00322C1F" w:rsidP="00322C1F">
      <w:pPr>
        <w:pStyle w:val="Standard"/>
        <w:ind w:left="720"/>
        <w:jc w:val="both"/>
        <w:rPr>
          <w:rFonts w:ascii="Arial" w:hAnsi="Arial" w:cs="Arial"/>
        </w:rPr>
      </w:pPr>
    </w:p>
    <w:p w14:paraId="7DEEDF5F" w14:textId="2677024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Seção: </w:t>
      </w:r>
      <w:r w:rsidRPr="0095748A">
        <w:rPr>
          <w:rFonts w:ascii="Arial" w:hAnsi="Arial" w:cs="Arial"/>
        </w:rPr>
        <w:t>Entrega</w:t>
      </w:r>
    </w:p>
    <w:p w14:paraId="7C121FEF" w14:textId="6C06DAB7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solicita endereço</w:t>
      </w:r>
    </w:p>
    <w:p w14:paraId="7CAD8E49" w14:textId="43DA8DD3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Sistema calcula frete </w:t>
      </w:r>
    </w:p>
    <w:p w14:paraId="69446F5F" w14:textId="52AA8CE7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apresenta o valor total</w:t>
      </w:r>
    </w:p>
    <w:p w14:paraId="4E8691EE" w14:textId="290DE4E9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realiza pagamento</w:t>
      </w:r>
    </w:p>
    <w:p w14:paraId="64C4CECC" w14:textId="42E372CC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valida pagamento</w:t>
      </w:r>
    </w:p>
    <w:p w14:paraId="6AD98E76" w14:textId="472D999B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altera status do pagamento</w:t>
      </w:r>
    </w:p>
    <w:p w14:paraId="049A777B" w14:textId="26580A69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Sistema gera nota fiscal </w:t>
      </w:r>
    </w:p>
    <w:p w14:paraId="5C453B62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28A7CE60" w14:textId="35E60231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Seção: </w:t>
      </w:r>
      <w:r w:rsidRPr="0095748A">
        <w:rPr>
          <w:rFonts w:ascii="Arial" w:hAnsi="Arial" w:cs="Arial"/>
        </w:rPr>
        <w:t>Retirada</w:t>
      </w:r>
    </w:p>
    <w:p w14:paraId="4FC8D25C" w14:textId="59EEE2BA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lastRenderedPageBreak/>
        <w:t>4. sistema apresenta valor total</w:t>
      </w:r>
    </w:p>
    <w:p w14:paraId="1AE41F09" w14:textId="724E0579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 Cliente realiza pagamento</w:t>
      </w:r>
    </w:p>
    <w:p w14:paraId="25B7FC5E" w14:textId="46EE0FBF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6. Sistema valida pagamento</w:t>
      </w:r>
    </w:p>
    <w:p w14:paraId="41F43772" w14:textId="768D7A53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7. Sistema altera status do pagamento</w:t>
      </w:r>
    </w:p>
    <w:p w14:paraId="44F73339" w14:textId="49CEAF6A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8. Sistema gera nota fiscal</w:t>
      </w:r>
    </w:p>
    <w:p w14:paraId="24D4E8C1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5A9C8776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73E74227" w14:textId="008589FC" w:rsidR="00815B76" w:rsidRPr="0095748A" w:rsidRDefault="00322C1F" w:rsidP="00322C1F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Pagamento não aprovado</w:t>
      </w:r>
    </w:p>
    <w:p w14:paraId="308EBDE8" w14:textId="014A2A0E" w:rsidR="00322C1F" w:rsidRPr="0095748A" w:rsidRDefault="00322C1F" w:rsidP="00322C1F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exibe mensagem de erro</w:t>
      </w:r>
    </w:p>
    <w:p w14:paraId="020E7FD1" w14:textId="2DA3308A" w:rsidR="00322C1F" w:rsidRPr="0095748A" w:rsidRDefault="00322C1F" w:rsidP="00322C1F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Retornar ao passo 2</w:t>
      </w:r>
    </w:p>
    <w:p w14:paraId="0DDA744D" w14:textId="77777777" w:rsidR="002D2F77" w:rsidRPr="0095748A" w:rsidRDefault="002D2F77" w:rsidP="002D2F77">
      <w:pPr>
        <w:pStyle w:val="Standard"/>
        <w:ind w:left="360"/>
        <w:jc w:val="both"/>
        <w:rPr>
          <w:rFonts w:ascii="Arial" w:hAnsi="Arial" w:cs="Arial"/>
        </w:rPr>
      </w:pPr>
    </w:p>
    <w:p w14:paraId="2D3A3BCC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43AFDF10" w14:textId="4DF8EA39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="00840BED" w:rsidRPr="0095748A">
        <w:rPr>
          <w:rFonts w:ascii="Arial" w:hAnsi="Arial" w:cs="Arial"/>
        </w:rPr>
        <w:t>Gerar relatório de caixa</w:t>
      </w:r>
    </w:p>
    <w:p w14:paraId="4D0D420D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10ABD361" w14:textId="3B030D2C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840BED" w:rsidRPr="0095748A">
        <w:rPr>
          <w:rFonts w:ascii="Arial" w:hAnsi="Arial" w:cs="Arial"/>
        </w:rPr>
        <w:t>Admin</w:t>
      </w:r>
    </w:p>
    <w:p w14:paraId="2AD8DDDF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5CC47F3D" w14:textId="781F948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840BED" w:rsidRPr="0095748A">
        <w:rPr>
          <w:rFonts w:ascii="Arial" w:hAnsi="Arial" w:cs="Arial"/>
        </w:rPr>
        <w:t>Admin autenticado no sistema</w:t>
      </w:r>
    </w:p>
    <w:p w14:paraId="79522F15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60E5365B" w14:textId="3172A87D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>Pós-condições:</w:t>
      </w:r>
      <w:r w:rsidR="00840BED" w:rsidRPr="0095748A">
        <w:rPr>
          <w:rFonts w:ascii="Arial" w:hAnsi="Arial" w:cs="Arial"/>
          <w:b/>
          <w:bCs/>
        </w:rPr>
        <w:t xml:space="preserve"> </w:t>
      </w:r>
      <w:r w:rsidR="00840BED" w:rsidRPr="0095748A">
        <w:rPr>
          <w:rFonts w:ascii="Arial" w:hAnsi="Arial" w:cs="Arial"/>
        </w:rPr>
        <w:t>Relatório armazenado e emitido</w:t>
      </w:r>
    </w:p>
    <w:p w14:paraId="54633978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7DA08675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663FA91A" w14:textId="747AD87B" w:rsidR="00322C1F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 caso de uso se inicia quando o admin acessa o sistema para gerar a emissão de relatório de caixa</w:t>
      </w:r>
    </w:p>
    <w:p w14:paraId="6E12E19F" w14:textId="2A9E8FBA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Admin solicita o relatório</w:t>
      </w:r>
    </w:p>
    <w:p w14:paraId="6A157F97" w14:textId="6DB4FDCD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Estender para caso de uso “pesquisa caixa”</w:t>
      </w:r>
    </w:p>
    <w:p w14:paraId="7A539194" w14:textId="3176CDDA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 xml:space="preserve">Sistema gera relatório </w:t>
      </w:r>
    </w:p>
    <w:p w14:paraId="378018C6" w14:textId="21596DFD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emite relatório</w:t>
      </w:r>
    </w:p>
    <w:p w14:paraId="30362194" w14:textId="7A7A6C4F" w:rsidR="00840BED" w:rsidRPr="0095748A" w:rsidRDefault="00840BED" w:rsidP="00840BED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cadastrar relatório</w:t>
      </w:r>
    </w:p>
    <w:p w14:paraId="33472CAD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090086A0" w14:textId="381B0E43" w:rsidR="00322C1F" w:rsidRPr="0095748A" w:rsidRDefault="00840BED" w:rsidP="00840BED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3. Caixa não encontrado</w:t>
      </w:r>
    </w:p>
    <w:p w14:paraId="514C22D2" w14:textId="2A11216D" w:rsidR="00840BED" w:rsidRPr="0095748A" w:rsidRDefault="00840BED" w:rsidP="00840BED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3.1 Cancelar operação</w:t>
      </w:r>
    </w:p>
    <w:p w14:paraId="78C97692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</w:p>
    <w:p w14:paraId="3E571795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</w:p>
    <w:p w14:paraId="05868927" w14:textId="39FB503F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Pr="0095748A">
        <w:rPr>
          <w:rFonts w:ascii="Arial" w:hAnsi="Arial" w:cs="Arial"/>
        </w:rPr>
        <w:t>Registrar conta a pagar</w:t>
      </w:r>
    </w:p>
    <w:p w14:paraId="15483E5D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0F8D3B2C" w14:textId="65956830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2D2F77" w:rsidRPr="0095748A">
        <w:rPr>
          <w:rFonts w:ascii="Arial" w:hAnsi="Arial" w:cs="Arial"/>
        </w:rPr>
        <w:t>Admin</w:t>
      </w:r>
    </w:p>
    <w:p w14:paraId="3823C21B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4EDA4559" w14:textId="50CD6EB0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2D2F77" w:rsidRPr="0095748A">
        <w:rPr>
          <w:rFonts w:ascii="Arial" w:hAnsi="Arial" w:cs="Arial"/>
        </w:rPr>
        <w:t>Admin autenticado no sistema</w:t>
      </w:r>
    </w:p>
    <w:p w14:paraId="26A3425F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60360496" w14:textId="6DEC976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Pós-condições: </w:t>
      </w:r>
      <w:r w:rsidR="002D2F77" w:rsidRPr="0095748A">
        <w:rPr>
          <w:rFonts w:ascii="Arial" w:hAnsi="Arial" w:cs="Arial"/>
        </w:rPr>
        <w:t>dados da conta paga registrados armazenados</w:t>
      </w:r>
    </w:p>
    <w:p w14:paraId="135AD2AD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1E50E4B5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254D9788" w14:textId="5ED78267" w:rsidR="00840BED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 caso de uso se inicia quando o admin acessa o sistema para registrar contas</w:t>
      </w:r>
    </w:p>
    <w:p w14:paraId="3BDA592D" w14:textId="1C8B0C17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Admin informa dados da conta</w:t>
      </w:r>
    </w:p>
    <w:p w14:paraId="5E1171B3" w14:textId="326D8E4C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Estender para o caso de uso “registrar saída de caixa”</w:t>
      </w:r>
    </w:p>
    <w:p w14:paraId="7716FCFB" w14:textId="09F9ADCD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registra conta paga</w:t>
      </w:r>
    </w:p>
    <w:p w14:paraId="1819E45D" w14:textId="77777777" w:rsidR="002D2F77" w:rsidRPr="0095748A" w:rsidRDefault="002D2F77" w:rsidP="002D2F77">
      <w:pPr>
        <w:pStyle w:val="Standard"/>
        <w:jc w:val="both"/>
        <w:rPr>
          <w:rFonts w:ascii="Arial" w:hAnsi="Arial" w:cs="Arial"/>
          <w:b/>
          <w:bCs/>
        </w:rPr>
      </w:pPr>
    </w:p>
    <w:p w14:paraId="191CEB96" w14:textId="5602D399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55D246CC" w14:textId="77777777" w:rsidR="0095748A" w:rsidRPr="0095748A" w:rsidRDefault="0095748A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6999EAB7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Entrega</w:t>
      </w:r>
    </w:p>
    <w:p w14:paraId="50CE58CE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31A70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Terceiro (entregador)</w:t>
      </w:r>
    </w:p>
    <w:p w14:paraId="66E0DF3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DFA1CF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Pedido fechado no sistema.</w:t>
      </w:r>
    </w:p>
    <w:p w14:paraId="2D4F6CD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0EA056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status do pedido ser alterado para “ENTREGUE”</w:t>
      </w:r>
    </w:p>
    <w:p w14:paraId="5B29DA3C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A60536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>Fluxo principal:</w:t>
      </w:r>
    </w:p>
    <w:p w14:paraId="4F22EB84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color w:val="000000"/>
          <w:sz w:val="24"/>
          <w:szCs w:val="24"/>
        </w:rPr>
        <w:t>Este caso de uso se inicia quando o entregador recebe o pe</w:t>
      </w:r>
      <w:r w:rsidRPr="0095748A">
        <w:rPr>
          <w:rFonts w:ascii="Arial" w:eastAsia="Arial" w:hAnsi="Arial" w:cs="Arial"/>
          <w:sz w:val="24"/>
          <w:szCs w:val="24"/>
        </w:rPr>
        <w:t>dido físico e o Status do pedido está “PRONTO PARA ENTREGA”</w:t>
      </w:r>
    </w:p>
    <w:p w14:paraId="09B20D62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solicita endereço</w:t>
      </w:r>
    </w:p>
    <w:p w14:paraId="0EB827B2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fornece endereço de entrega</w:t>
      </w:r>
    </w:p>
    <w:p w14:paraId="49D788E4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se desloca até o endereço</w:t>
      </w:r>
    </w:p>
    <w:p w14:paraId="6CAB79A1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confirma a entrega</w:t>
      </w:r>
    </w:p>
    <w:p w14:paraId="0965F76C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muda o status do pedido para “ENTREGUE”</w:t>
      </w:r>
    </w:p>
    <w:p w14:paraId="27D1AD4C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F205E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D8C808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137EAA55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4. Endereço não localizado, sistema muda status do pedido para “Tentativa de entrega”.</w:t>
      </w:r>
    </w:p>
    <w:p w14:paraId="1B7493FF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25E58FA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88869A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Sangria</w:t>
      </w:r>
    </w:p>
    <w:p w14:paraId="0449142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975E76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Admin</w:t>
      </w:r>
    </w:p>
    <w:p w14:paraId="040F881F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2E5CA07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Admin autenticado no sistema, saldo disponível no caixa</w:t>
      </w:r>
    </w:p>
    <w:p w14:paraId="24846B4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14D10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atualizado</w:t>
      </w:r>
    </w:p>
    <w:p w14:paraId="44A29BAE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D3B4245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556A25A9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e uso se inicia quando o administrador acessa o sistema para realizar uma sangria</w:t>
      </w:r>
    </w:p>
    <w:p w14:paraId="6433A101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O administrador informa o valor a ser retirado</w:t>
      </w:r>
    </w:p>
    <w:p w14:paraId="2BB490AF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verifica saldo disponível</w:t>
      </w:r>
    </w:p>
    <w:p w14:paraId="491F63F0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registrar valor do saque</w:t>
      </w:r>
    </w:p>
    <w:p w14:paraId="5449CA46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atualiza saldo do caixa</w:t>
      </w:r>
    </w:p>
    <w:p w14:paraId="2DE1C256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registra Sangria</w:t>
      </w:r>
    </w:p>
    <w:p w14:paraId="48E92E17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49A01D2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44AA7C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4C4D1EAE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3. Saldo Insuficiente.</w:t>
      </w:r>
    </w:p>
    <w:p w14:paraId="459EC590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3.1 Administrador retorna ao passo 2 e escolhe outro valor.</w:t>
      </w:r>
    </w:p>
    <w:p w14:paraId="770E02AC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ab/>
        <w:t>3.2 Administrador cancela operação</w:t>
      </w:r>
    </w:p>
    <w:p w14:paraId="593AFE6A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3F1754" w14:textId="77777777" w:rsidR="0095748A" w:rsidRPr="0095748A" w:rsidRDefault="0095748A" w:rsidP="0095748A">
      <w:pPr>
        <w:spacing w:after="0" w:line="240" w:lineRule="auto"/>
        <w:ind w:left="756"/>
        <w:jc w:val="both"/>
        <w:rPr>
          <w:rFonts w:ascii="Arial" w:eastAsia="Arial" w:hAnsi="Arial" w:cs="Arial"/>
          <w:b/>
          <w:sz w:val="24"/>
          <w:szCs w:val="24"/>
        </w:rPr>
      </w:pPr>
    </w:p>
    <w:p w14:paraId="5A6EBDC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Suprimento de Caixa</w:t>
      </w:r>
    </w:p>
    <w:p w14:paraId="6573EB23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B10881D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Funcionário</w:t>
      </w:r>
    </w:p>
    <w:p w14:paraId="344297AE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C1AB33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Funcionário autenticado no sistema</w:t>
      </w:r>
    </w:p>
    <w:p w14:paraId="15D1BE3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A79F841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do Caixa atualizado</w:t>
      </w:r>
    </w:p>
    <w:p w14:paraId="24358DA9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588612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4C036643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de uso se inicia quando o Admin solicita saída de caixa</w:t>
      </w:r>
    </w:p>
    <w:p w14:paraId="3976FD6B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 xml:space="preserve">Sistema verifica permissão </w:t>
      </w:r>
    </w:p>
    <w:p w14:paraId="24E4CCFC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Funcionário informa valor e descrição</w:t>
      </w:r>
    </w:p>
    <w:p w14:paraId="7898B496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incrementa o valor</w:t>
      </w:r>
    </w:p>
    <w:p w14:paraId="1554E4EB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4DEB9C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1F88E54D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2.1 Sistema emite mensagem “Sem permissão” e finaliza a operação.</w:t>
      </w:r>
    </w:p>
    <w:p w14:paraId="61D179D6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C3BEFC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B3D633F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15591A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Registrar Saída de Caixa</w:t>
      </w:r>
    </w:p>
    <w:p w14:paraId="370825F8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EA567BF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Admin</w:t>
      </w:r>
    </w:p>
    <w:p w14:paraId="3A89DD42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5FA02C5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Admin autenticado no sistema</w:t>
      </w:r>
    </w:p>
    <w:p w14:paraId="7349189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640DDE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do Caixa atualizado</w:t>
      </w:r>
    </w:p>
    <w:p w14:paraId="118CBAD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EE76845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6E980D6F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de uso se inicia quando o Admin solicita saída de caixa</w:t>
      </w:r>
    </w:p>
    <w:p w14:paraId="5A484A84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 xml:space="preserve">Sistema verifica permissão </w:t>
      </w:r>
    </w:p>
    <w:p w14:paraId="225F9913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Admin informa valor e descrição</w:t>
      </w:r>
    </w:p>
    <w:p w14:paraId="48802FB0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verifica o saldo</w:t>
      </w:r>
    </w:p>
    <w:p w14:paraId="78B25F35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decrementa o valor e registra a saída</w:t>
      </w:r>
    </w:p>
    <w:p w14:paraId="6DFB6026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FA48139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44FE4571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2.1 Sistema emite mensagem “Sem permissão” e finaliza a operação.</w:t>
      </w:r>
    </w:p>
    <w:p w14:paraId="69BAE2CE" w14:textId="5D0DFDD2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4. Sistema emite mensagem “Saldo insuficiente”</w:t>
      </w:r>
    </w:p>
    <w:p w14:paraId="419BE21C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4.1 Sistema retorna ao passo 3</w:t>
      </w:r>
    </w:p>
    <w:p w14:paraId="1D2834A8" w14:textId="143E2DE2" w:rsidR="0095748A" w:rsidRPr="0095748A" w:rsidRDefault="0095748A" w:rsidP="0095748A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eastAsia="Arial" w:hAnsi="Arial" w:cs="Arial"/>
        </w:rPr>
        <w:t>4.2 Sistema finaliza operação</w:t>
      </w:r>
    </w:p>
    <w:p w14:paraId="6E0151E6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1DC748F5" w14:textId="77777777" w:rsidR="0095748A" w:rsidRPr="0095748A" w:rsidRDefault="0095748A" w:rsidP="0095748A">
      <w:pPr>
        <w:pStyle w:val="Corpodetexto"/>
        <w:spacing w:before="60" w:after="60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padrão é utilizado para a documentação dos requisitos de operações de manutenção em sistemas de informação, por meio do uso de modelos e especificações de casos de uso. Os requisitos de operações de manutenção são caracterizados por operações de Inclusão, Consulta, Alteração e Exclusão.</w:t>
      </w:r>
    </w:p>
    <w:p w14:paraId="0146AEBB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0FA9F99A" w14:textId="77777777" w:rsidR="0095748A" w:rsidRPr="0095748A" w:rsidRDefault="0095748A" w:rsidP="0095748A">
      <w:pPr>
        <w:pStyle w:val="Ttulo2"/>
        <w:numPr>
          <w:ilvl w:val="1"/>
          <w:numId w:val="12"/>
        </w:numPr>
        <w:tabs>
          <w:tab w:val="clear" w:pos="0"/>
        </w:tabs>
        <w:ind w:left="1440" w:hanging="360"/>
        <w:rPr>
          <w:rFonts w:ascii="Arial" w:hAnsi="Arial" w:cs="Arial"/>
          <w:b/>
          <w:b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Estrutura</w:t>
      </w:r>
    </w:p>
    <w:p w14:paraId="06D94F3C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b/>
          <w:bCs/>
          <w:sz w:val="24"/>
          <w:szCs w:val="24"/>
        </w:rPr>
        <w:t>Fluxo básico</w:t>
      </w:r>
    </w:p>
    <w:p w14:paraId="59C157F2" w14:textId="77777777" w:rsidR="0095748A" w:rsidRPr="0095748A" w:rsidRDefault="0095748A" w:rsidP="0095748A">
      <w:pPr>
        <w:numPr>
          <w:ilvl w:val="0"/>
          <w:numId w:val="15"/>
        </w:numPr>
        <w:spacing w:before="60" w:after="60" w:line="312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caso de uso inicia quando o Cliente necessita fazer a manutenção (inclusão, alteração, exclusão ou consulta) de um carrinho.</w:t>
      </w:r>
    </w:p>
    <w:p w14:paraId="6957C860" w14:textId="77777777" w:rsidR="0095748A" w:rsidRPr="0095748A" w:rsidRDefault="0095748A" w:rsidP="0095748A">
      <w:pPr>
        <w:spacing w:before="60" w:after="60" w:line="312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i/>
          <w:iCs/>
          <w:sz w:val="24"/>
          <w:szCs w:val="24"/>
        </w:rPr>
        <w:t>&lt;descrever a condição de início do caso de uso&gt;</w:t>
      </w:r>
    </w:p>
    <w:p w14:paraId="67AEEAC8" w14:textId="77777777" w:rsidR="0095748A" w:rsidRPr="0095748A" w:rsidRDefault="0095748A" w:rsidP="0095748A">
      <w:pPr>
        <w:numPr>
          <w:ilvl w:val="0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lastRenderedPageBreak/>
        <w:t>De acordo com o tipo de operação de manutenção desejado pelo cliente, um dos subfluxos é executado:</w:t>
      </w:r>
    </w:p>
    <w:p w14:paraId="3C71E7AD" w14:textId="046FE11D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incluir um novo carrinho, o subfluxo incluir carrinho é executado.</w:t>
      </w:r>
    </w:p>
    <w:p w14:paraId="78D1BCB3" w14:textId="200DF3A6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alterar informações de um carrinho já cadastrada, o subfluxo alterar carrinho é executado.</w:t>
      </w:r>
    </w:p>
    <w:p w14:paraId="21410B9A" w14:textId="697D2678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excluir um carrinho já cadastrado, o subfluxo remover carrinho é executado.</w:t>
      </w:r>
    </w:p>
    <w:p w14:paraId="5766CE10" w14:textId="500F470E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consultar informações sobre um ou mais carrinhos cadastrados, o subfluxo consultar carrinho é executado.</w:t>
      </w:r>
    </w:p>
    <w:p w14:paraId="1DFC21B8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6CA64484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Incluir carrinho</w:t>
      </w:r>
    </w:p>
    <w:p w14:paraId="419F7064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incluir um carrinho;</w:t>
      </w:r>
    </w:p>
    <w:p w14:paraId="1CA790A9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ao cliente o preenchimento dos seguintes atributos:</w:t>
      </w:r>
    </w:p>
    <w:p w14:paraId="63655F2F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Produtos*</w:t>
      </w:r>
    </w:p>
    <w:p w14:paraId="43018C54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Quantidade*</w:t>
      </w:r>
    </w:p>
    <w:p w14:paraId="2D714ED4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Observação</w:t>
      </w:r>
    </w:p>
    <w:p w14:paraId="6EE9EC76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preenche os atributos anteriores e confirma a inclusão;</w:t>
      </w:r>
    </w:p>
    <w:p w14:paraId="1F2155B8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realiza a inclusão dos dados informados pelo cliente no passo 3;</w:t>
      </w:r>
    </w:p>
    <w:p w14:paraId="5CE22838" w14:textId="425EB101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informando que a inclusão do carrinho foi efetivada com sucesso;</w:t>
      </w:r>
    </w:p>
    <w:p w14:paraId="6B2DC4E8" w14:textId="77777777" w:rsidR="0095748A" w:rsidRPr="0095748A" w:rsidRDefault="0095748A" w:rsidP="0095748A">
      <w:pPr>
        <w:spacing w:before="60" w:after="60" w:line="312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5E7ECF2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Alterar carrinho</w:t>
      </w:r>
    </w:p>
    <w:p w14:paraId="3D79D2B6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alterar um carrinho;</w:t>
      </w:r>
    </w:p>
    <w:p w14:paraId="05955EF2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seleciona um único carrinho;</w:t>
      </w:r>
    </w:p>
    <w:p w14:paraId="4E6820B0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 alteração dos atributos:</w:t>
      </w:r>
    </w:p>
    <w:p w14:paraId="0BBAD150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Produtos</w:t>
      </w:r>
    </w:p>
    <w:p w14:paraId="18FCA795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Quantidade</w:t>
      </w:r>
    </w:p>
    <w:p w14:paraId="2FB5B77A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Observação</w:t>
      </w:r>
    </w:p>
    <w:p w14:paraId="694C8D92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altera os dados desejados e confirma a alteração;</w:t>
      </w:r>
    </w:p>
    <w:p w14:paraId="38E01A78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realiza a alteração dos dados informados no passo 4;</w:t>
      </w:r>
    </w:p>
    <w:p w14:paraId="08642DD0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de confirmação informando que a alteração do carrinho foi efetivada com sucesso;</w:t>
      </w:r>
    </w:p>
    <w:p w14:paraId="063E2B3B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1A0D1F6C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Remover carrinho</w:t>
      </w:r>
    </w:p>
    <w:p w14:paraId="047B336D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remover uma ou mais carrinho;</w:t>
      </w:r>
    </w:p>
    <w:p w14:paraId="05709120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seleciona quais carrinho deseja remover e solicita a remoção;</w:t>
      </w:r>
    </w:p>
    <w:p w14:paraId="4A7C38C3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 confirmação para remoção;</w:t>
      </w:r>
    </w:p>
    <w:p w14:paraId="1A9A7D44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confirma a remoção;</w:t>
      </w:r>
    </w:p>
    <w:p w14:paraId="33C446D0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remove os carrinhos confirmados;</w:t>
      </w:r>
    </w:p>
    <w:p w14:paraId="0BDD5A61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informando que a remoção dos carrinhos foi efetivada com sucesso;</w:t>
      </w:r>
    </w:p>
    <w:p w14:paraId="45E0F349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61E20C43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Consultar carrinho</w:t>
      </w:r>
    </w:p>
    <w:p w14:paraId="37FD50E4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consultar carrinho;</w:t>
      </w:r>
    </w:p>
    <w:p w14:paraId="0C14F98C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o preenchimento dos seguintes filtros:</w:t>
      </w:r>
    </w:p>
    <w:p w14:paraId="1BB6249D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</w:t>
      </w:r>
    </w:p>
    <w:p w14:paraId="35A749B7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preenche os filtros e solicita a consulta;</w:t>
      </w:r>
    </w:p>
    <w:p w14:paraId="6DC3D189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apresenta as seguintes informações dos carrinhos obtidos na consulta:</w:t>
      </w:r>
    </w:p>
    <w:p w14:paraId="0C4A6FBB" w14:textId="45B95272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Produto, quantidade, observação, valor</w:t>
      </w:r>
      <w:r>
        <w:rPr>
          <w:rFonts w:ascii="Arial" w:hAnsi="Arial" w:cs="Arial"/>
          <w:sz w:val="24"/>
          <w:szCs w:val="24"/>
        </w:rPr>
        <w:t xml:space="preserve"> </w:t>
      </w:r>
      <w:r w:rsidRPr="0095748A">
        <w:rPr>
          <w:rFonts w:ascii="Arial" w:hAnsi="Arial" w:cs="Arial"/>
          <w:sz w:val="24"/>
          <w:szCs w:val="24"/>
        </w:rPr>
        <w:t>(Preço un. produto * quantidade)</w:t>
      </w:r>
    </w:p>
    <w:p w14:paraId="1EAD0F42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702F24E6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Validações e regras de negócio</w:t>
      </w:r>
    </w:p>
    <w:p w14:paraId="5BA78829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Esta regra se aplica a todos os subfluxos. Atributos obrigatórios. Se algum atributo obrigatório não tiver sido preenchido, o sistema não completará a operação e notificará ao cliente, solicitando o preenchimento;</w:t>
      </w:r>
    </w:p>
    <w:p w14:paraId="451F696E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Esta regra se aplica a todos os subfluxos. Atributos com valores não permitidos. Se algum atributo for preenchido com valor não permitido, o sistema não completará a operação e notificará ao cliente, solicitando o preenchimento;</w:t>
      </w:r>
    </w:p>
    <w:p w14:paraId="611C8750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i/>
          <w:i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No subfluxo </w:t>
      </w:r>
      <w:r w:rsidRPr="0095748A">
        <w:rPr>
          <w:rFonts w:ascii="Arial" w:hAnsi="Arial" w:cs="Arial"/>
          <w:b/>
          <w:bCs/>
          <w:sz w:val="24"/>
          <w:szCs w:val="24"/>
        </w:rPr>
        <w:t>Remover</w:t>
      </w:r>
      <w:r w:rsidRPr="0095748A">
        <w:rPr>
          <w:rFonts w:ascii="Arial" w:hAnsi="Arial" w:cs="Arial"/>
          <w:sz w:val="24"/>
          <w:szCs w:val="24"/>
        </w:rPr>
        <w:t>, o sistema valida os carrinhos selecionados de acordo com as seguintes regras:</w:t>
      </w:r>
    </w:p>
    <w:p w14:paraId="1E7FE68D" w14:textId="77777777" w:rsidR="0095748A" w:rsidRPr="0095748A" w:rsidRDefault="0095748A" w:rsidP="0095748A">
      <w:pPr>
        <w:numPr>
          <w:ilvl w:val="2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i/>
          <w:iCs/>
          <w:sz w:val="24"/>
          <w:szCs w:val="24"/>
        </w:rPr>
        <w:t>Se tiver um pedido em aberto ligado ao carrinho</w:t>
      </w:r>
    </w:p>
    <w:p w14:paraId="45C84F23" w14:textId="77777777" w:rsidR="0095748A" w:rsidRPr="0095748A" w:rsidRDefault="0095748A" w:rsidP="00322C1F">
      <w:pPr>
        <w:pStyle w:val="Standard"/>
        <w:jc w:val="both"/>
        <w:rPr>
          <w:rFonts w:ascii="Arial" w:hAnsi="Arial" w:cs="Arial"/>
        </w:rPr>
      </w:pPr>
    </w:p>
    <w:p w14:paraId="17652201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</w:p>
    <w:sectPr w:rsidR="00815B76" w:rsidRPr="0095748A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EBF763A"/>
    <w:multiLevelType w:val="hybridMultilevel"/>
    <w:tmpl w:val="47CE42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D6E87"/>
    <w:multiLevelType w:val="multilevel"/>
    <w:tmpl w:val="0396E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E0429"/>
    <w:multiLevelType w:val="multilevel"/>
    <w:tmpl w:val="A8287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EB7F2D"/>
    <w:multiLevelType w:val="hybridMultilevel"/>
    <w:tmpl w:val="6BB43E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3597F"/>
    <w:multiLevelType w:val="multilevel"/>
    <w:tmpl w:val="B2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69405A"/>
    <w:multiLevelType w:val="multilevel"/>
    <w:tmpl w:val="0D40A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A17BEE"/>
    <w:multiLevelType w:val="hybridMultilevel"/>
    <w:tmpl w:val="9E4E9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D28AD"/>
    <w:multiLevelType w:val="hybridMultilevel"/>
    <w:tmpl w:val="6358C3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C7B2F"/>
    <w:multiLevelType w:val="multilevel"/>
    <w:tmpl w:val="1A40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73C40893"/>
    <w:multiLevelType w:val="multilevel"/>
    <w:tmpl w:val="B2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B375D0"/>
    <w:multiLevelType w:val="multilevel"/>
    <w:tmpl w:val="028E6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48983907">
    <w:abstractNumId w:val="7"/>
  </w:num>
  <w:num w:numId="2" w16cid:durableId="614020744">
    <w:abstractNumId w:val="11"/>
  </w:num>
  <w:num w:numId="3" w16cid:durableId="1864903226">
    <w:abstractNumId w:val="14"/>
  </w:num>
  <w:num w:numId="4" w16cid:durableId="762528694">
    <w:abstractNumId w:val="13"/>
  </w:num>
  <w:num w:numId="5" w16cid:durableId="327826222">
    <w:abstractNumId w:val="10"/>
  </w:num>
  <w:num w:numId="6" w16cid:durableId="635262651">
    <w:abstractNumId w:val="16"/>
  </w:num>
  <w:num w:numId="7" w16cid:durableId="2051033366">
    <w:abstractNumId w:val="17"/>
  </w:num>
  <w:num w:numId="8" w16cid:durableId="1228493519">
    <w:abstractNumId w:val="8"/>
  </w:num>
  <w:num w:numId="9" w16cid:durableId="910383589">
    <w:abstractNumId w:val="12"/>
  </w:num>
  <w:num w:numId="10" w16cid:durableId="94715377">
    <w:abstractNumId w:val="9"/>
  </w:num>
  <w:num w:numId="11" w16cid:durableId="1117720768">
    <w:abstractNumId w:val="15"/>
  </w:num>
  <w:num w:numId="12" w16cid:durableId="535429673">
    <w:abstractNumId w:val="0"/>
  </w:num>
  <w:num w:numId="13" w16cid:durableId="377437303">
    <w:abstractNumId w:val="1"/>
  </w:num>
  <w:num w:numId="14" w16cid:durableId="1790510526">
    <w:abstractNumId w:val="2"/>
  </w:num>
  <w:num w:numId="15" w16cid:durableId="2093504556">
    <w:abstractNumId w:val="3"/>
  </w:num>
  <w:num w:numId="16" w16cid:durableId="1530797339">
    <w:abstractNumId w:val="4"/>
  </w:num>
  <w:num w:numId="17" w16cid:durableId="983851081">
    <w:abstractNumId w:val="5"/>
  </w:num>
  <w:num w:numId="18" w16cid:durableId="424034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CFF"/>
    <w:rsid w:val="001F5BB6"/>
    <w:rsid w:val="002D2F77"/>
    <w:rsid w:val="002F0A7F"/>
    <w:rsid w:val="002F5460"/>
    <w:rsid w:val="00322C1F"/>
    <w:rsid w:val="00477F4E"/>
    <w:rsid w:val="005C7CF6"/>
    <w:rsid w:val="00654126"/>
    <w:rsid w:val="00774B70"/>
    <w:rsid w:val="00815B76"/>
    <w:rsid w:val="00840BED"/>
    <w:rsid w:val="0095748A"/>
    <w:rsid w:val="00ED5CFF"/>
    <w:rsid w:val="00F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AC96"/>
  <w15:docId w15:val="{95A146D3-3A7C-4EDB-BE9E-AA1F95E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link w:val="Ttulo1Char"/>
    <w:qFormat/>
    <w:rsid w:val="003131C8"/>
    <w:pPr>
      <w:keepNext/>
      <w:widowControl w:val="0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3131C8"/>
    <w:rPr>
      <w:rFonts w:ascii="Arial" w:eastAsia="Times New Roman" w:hAnsi="Arial" w:cs="Arial"/>
      <w:b/>
      <w:bCs/>
      <w:sz w:val="24"/>
      <w:szCs w:val="24"/>
      <w:lang w:eastAsia="zh-CN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131C8"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3131C8"/>
    <w:pPr>
      <w:jc w:val="both"/>
    </w:pPr>
    <w:rPr>
      <w:rFonts w:ascii="Arial" w:hAnsi="Arial" w:cs="Arial"/>
    </w:rPr>
  </w:style>
  <w:style w:type="table" w:styleId="Tabelacomgrade">
    <w:name w:val="Table Grid"/>
    <w:basedOn w:val="Tabelanormal"/>
    <w:uiPriority w:val="59"/>
    <w:rsid w:val="00C7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9574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1227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dc:description/>
  <cp:lastModifiedBy>João Pedro Franca</cp:lastModifiedBy>
  <cp:revision>10</cp:revision>
  <dcterms:created xsi:type="dcterms:W3CDTF">2017-03-18T12:59:00Z</dcterms:created>
  <dcterms:modified xsi:type="dcterms:W3CDTF">2024-09-29T20:05:00Z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