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73C9" w14:textId="23FDDC0C" w:rsidR="005008EC" w:rsidRDefault="005008EC" w:rsidP="005008EC">
      <w:pPr>
        <w:jc w:val="both"/>
      </w:pPr>
      <w:r>
        <w:t>Documento com os erros, defeitos e coisas a serem melhoradas no sistema, ele foi feito no dia 19/10/2026 pelo colaborador João Paulo Oliveira Santana. Os aspectos apontados serão divididos por página e cada um vai ter uma imagem associada ao erro.</w:t>
      </w:r>
    </w:p>
    <w:p w14:paraId="69AF4F67" w14:textId="77777777" w:rsidR="005008EC" w:rsidRDefault="005008EC" w:rsidP="005008EC">
      <w:pPr>
        <w:jc w:val="both"/>
      </w:pPr>
    </w:p>
    <w:p w14:paraId="014D9497" w14:textId="6E971414" w:rsidR="005008EC" w:rsidRDefault="005008EC" w:rsidP="005008EC">
      <w:pPr>
        <w:pStyle w:val="PargrafodaLista"/>
        <w:numPr>
          <w:ilvl w:val="0"/>
          <w:numId w:val="1"/>
        </w:numPr>
        <w:ind w:left="284" w:hanging="284"/>
        <w:jc w:val="both"/>
        <w:outlineLvl w:val="0"/>
      </w:pPr>
      <w:r>
        <w:t>Login, cadastro e recuperar senha.</w:t>
      </w:r>
    </w:p>
    <w:p w14:paraId="226BBF5D" w14:textId="68FA7773" w:rsidR="005008EC" w:rsidRPr="005008EC" w:rsidRDefault="005008EC" w:rsidP="005008EC">
      <w:pPr>
        <w:pStyle w:val="Ttulo2"/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5008EC">
        <w:rPr>
          <w:color w:val="000000" w:themeColor="text1"/>
          <w:sz w:val="24"/>
          <w:szCs w:val="24"/>
        </w:rPr>
        <w:t>Imagem do tubarão</w:t>
      </w:r>
    </w:p>
    <w:p w14:paraId="16E4F793" w14:textId="4EEE4A6F" w:rsidR="005008EC" w:rsidRDefault="005008EC" w:rsidP="005008EC">
      <w:pPr>
        <w:pStyle w:val="PargrafodaLista"/>
        <w:ind w:left="0"/>
        <w:jc w:val="both"/>
      </w:pPr>
      <w:r w:rsidRPr="005008EC">
        <w:drawing>
          <wp:inline distT="0" distB="0" distL="0" distR="0" wp14:anchorId="26AA527A" wp14:editId="45719288">
            <wp:extent cx="5400040" cy="3037840"/>
            <wp:effectExtent l="0" t="0" r="0" b="0"/>
            <wp:docPr id="206614554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4554" name="Imagem 1" descr="Tela de celular com publicação numa rede socia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112D" w14:textId="77777777" w:rsidR="005008EC" w:rsidRDefault="005008EC" w:rsidP="005008EC">
      <w:pPr>
        <w:pStyle w:val="PargrafodaLista"/>
        <w:ind w:left="0"/>
      </w:pPr>
    </w:p>
    <w:p w14:paraId="4D3C0F66" w14:textId="61CE9948" w:rsidR="005008EC" w:rsidRDefault="005008EC" w:rsidP="005008EC">
      <w:pPr>
        <w:pStyle w:val="PargrafodaLista"/>
        <w:ind w:left="0"/>
      </w:pPr>
      <w:r>
        <w:t>Ainda tem a imagem de um tubarão na homepage ao invés de ser uma imagem sobre o SENAI, educação, o sistema S ou coisa do gênero.</w:t>
      </w:r>
    </w:p>
    <w:p w14:paraId="7CE1C9F5" w14:textId="05EFD302" w:rsidR="005008EC" w:rsidRDefault="005008EC">
      <w:r>
        <w:br w:type="page"/>
      </w:r>
    </w:p>
    <w:p w14:paraId="5C7E9D89" w14:textId="77777777" w:rsidR="005008EC" w:rsidRDefault="005008EC" w:rsidP="005008EC">
      <w:pPr>
        <w:pStyle w:val="PargrafodaLista"/>
        <w:ind w:left="840"/>
      </w:pPr>
    </w:p>
    <w:p w14:paraId="05012053" w14:textId="0760F845" w:rsidR="00E97E30" w:rsidRDefault="005008EC" w:rsidP="00E97E30">
      <w:pPr>
        <w:pStyle w:val="PargrafodaLista"/>
        <w:numPr>
          <w:ilvl w:val="1"/>
          <w:numId w:val="1"/>
        </w:numPr>
        <w:ind w:left="0" w:firstLine="0"/>
        <w:outlineLvl w:val="1"/>
      </w:pPr>
      <w:r>
        <w:t>Falta os campos de confirmar Email e confirmar senha</w:t>
      </w:r>
      <w:r w:rsidR="00E97E30">
        <w:t xml:space="preserve"> </w:t>
      </w:r>
    </w:p>
    <w:p w14:paraId="52C3D499" w14:textId="17025383" w:rsidR="00E97E30" w:rsidRDefault="00E97E30" w:rsidP="00E97E30">
      <w:pPr>
        <w:pStyle w:val="PargrafodaLista"/>
        <w:ind w:left="0"/>
        <w:jc w:val="both"/>
      </w:pPr>
      <w:r>
        <w:rPr>
          <w:noProof/>
        </w:rPr>
        <w:drawing>
          <wp:inline distT="0" distB="0" distL="0" distR="0" wp14:anchorId="4F4A879B" wp14:editId="7372DE45">
            <wp:extent cx="5400040" cy="5793740"/>
            <wp:effectExtent l="0" t="0" r="0" b="0"/>
            <wp:docPr id="1508731502" name="Imagem 1" descr="Tela de um peix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31502" name="Imagem 1" descr="Tela de um peixe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E63F" w14:textId="77777777" w:rsidR="00E97E30" w:rsidRDefault="00E97E30" w:rsidP="00E97E30">
      <w:pPr>
        <w:pStyle w:val="PargrafodaLista"/>
        <w:ind w:left="0"/>
        <w:jc w:val="both"/>
      </w:pPr>
    </w:p>
    <w:p w14:paraId="22AB486D" w14:textId="621ABB16" w:rsidR="00E97E30" w:rsidRDefault="00E97E30" w:rsidP="00E97E30">
      <w:pPr>
        <w:pStyle w:val="PargrafodaLista"/>
        <w:ind w:left="0"/>
        <w:jc w:val="both"/>
      </w:pPr>
      <w:r>
        <w:t>Abaixo do campo de “Email“ é preciso ter um campo “Confirmar Email”, assim como abaixo do campo “Senha” é necessário um “Confirmar Senha” para impedir que o usuário digite um Email errado ou senha errada. Essa atualização ajuda o usuário a manter seus dados consistentes na hora do cadastro além de servir como uma segurança em dois fatores.</w:t>
      </w:r>
    </w:p>
    <w:p w14:paraId="36881C0F" w14:textId="77777777" w:rsidR="00E97E30" w:rsidRDefault="00E97E30">
      <w:r>
        <w:br w:type="page"/>
      </w:r>
    </w:p>
    <w:p w14:paraId="059FE4D7" w14:textId="77777777" w:rsidR="00E97E30" w:rsidRDefault="00E97E30" w:rsidP="00E97E30">
      <w:pPr>
        <w:pStyle w:val="PargrafodaLista"/>
        <w:ind w:left="0"/>
        <w:jc w:val="both"/>
      </w:pPr>
    </w:p>
    <w:p w14:paraId="5BF1BF69" w14:textId="702EE3AB" w:rsidR="00E97E30" w:rsidRDefault="00E97E30" w:rsidP="00E97E30">
      <w:pPr>
        <w:pStyle w:val="PargrafodaLista"/>
        <w:ind w:left="0"/>
        <w:jc w:val="both"/>
        <w:outlineLvl w:val="1"/>
      </w:pPr>
      <w:r>
        <w:t>1.3 Botão para mostrar a senha digitada</w:t>
      </w:r>
    </w:p>
    <w:p w14:paraId="684B3D35" w14:textId="31FEF074" w:rsidR="005008EC" w:rsidRDefault="005008EC" w:rsidP="005008EC">
      <w:pPr>
        <w:pStyle w:val="PargrafodaLista"/>
        <w:ind w:left="840"/>
      </w:pPr>
    </w:p>
    <w:p w14:paraId="799AF5BE" w14:textId="3189298F" w:rsidR="00E97E30" w:rsidRDefault="00E97E30" w:rsidP="00E97E30">
      <w:pPr>
        <w:pStyle w:val="PargrafodaLista"/>
        <w:ind w:left="0"/>
        <w:jc w:val="center"/>
      </w:pPr>
      <w:r w:rsidRPr="00E97E30">
        <w:drawing>
          <wp:inline distT="0" distB="0" distL="0" distR="0" wp14:anchorId="760C1D81" wp14:editId="49D4C471">
            <wp:extent cx="3029373" cy="3696216"/>
            <wp:effectExtent l="0" t="0" r="0" b="0"/>
            <wp:docPr id="631397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97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7A46" w14:textId="77777777" w:rsidR="00E97E30" w:rsidRDefault="00E97E30" w:rsidP="00E97E30">
      <w:pPr>
        <w:pStyle w:val="PargrafodaLista"/>
        <w:ind w:left="0"/>
        <w:jc w:val="both"/>
      </w:pPr>
    </w:p>
    <w:p w14:paraId="7DD876F9" w14:textId="59221088" w:rsidR="00E97E30" w:rsidRDefault="00E97E30" w:rsidP="00E97E30">
      <w:pPr>
        <w:pStyle w:val="PargrafodaLista"/>
        <w:ind w:left="0"/>
        <w:jc w:val="both"/>
      </w:pPr>
      <w:r>
        <w:t>É preciso que tenha um botão dentro do campo senha que permita o usuário visualizar a senha que ele colocou para poder conferir se está correta, caso contrário ele não tem uma forma de verificar se a senha colocada é a mesma que ele pensou e pode registrar uma senha errada no sistema.</w:t>
      </w:r>
    </w:p>
    <w:p w14:paraId="0AE10E52" w14:textId="77777777" w:rsidR="00E97E30" w:rsidRPr="00E97E30" w:rsidRDefault="00E97E30" w:rsidP="00E97E30">
      <w:pPr>
        <w:pStyle w:val="Ttulo2"/>
        <w:rPr>
          <w:color w:val="000000" w:themeColor="text1"/>
          <w:sz w:val="24"/>
          <w:szCs w:val="24"/>
        </w:rPr>
      </w:pPr>
      <w:r>
        <w:br w:type="page"/>
      </w:r>
    </w:p>
    <w:p w14:paraId="49A8506C" w14:textId="509199A3" w:rsidR="00E97E30" w:rsidRDefault="00E97E30" w:rsidP="00E97E30">
      <w:pPr>
        <w:pStyle w:val="Ttulo2"/>
        <w:rPr>
          <w:color w:val="000000" w:themeColor="text1"/>
          <w:sz w:val="24"/>
          <w:szCs w:val="24"/>
        </w:rPr>
      </w:pPr>
      <w:r w:rsidRPr="00E97E30">
        <w:rPr>
          <w:color w:val="000000" w:themeColor="text1"/>
          <w:sz w:val="24"/>
          <w:szCs w:val="24"/>
        </w:rPr>
        <w:lastRenderedPageBreak/>
        <w:t>1.4 Distanciamento entre o botão de cadastrar e o de voltar para o login</w:t>
      </w:r>
    </w:p>
    <w:p w14:paraId="401FD53E" w14:textId="77777777" w:rsidR="00E97E30" w:rsidRDefault="00E97E30" w:rsidP="00E97E30"/>
    <w:p w14:paraId="32A793E7" w14:textId="269C430E" w:rsidR="00E97E30" w:rsidRDefault="00752135" w:rsidP="00752135">
      <w:pPr>
        <w:jc w:val="center"/>
      </w:pPr>
      <w:r w:rsidRPr="00752135">
        <w:drawing>
          <wp:inline distT="0" distB="0" distL="0" distR="0" wp14:anchorId="53C53E76" wp14:editId="240D47B0">
            <wp:extent cx="2219635" cy="752580"/>
            <wp:effectExtent l="0" t="0" r="9525" b="9525"/>
            <wp:docPr id="44636177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1775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4CBA" w14:textId="25361FAB" w:rsidR="00752135" w:rsidRDefault="00752135" w:rsidP="00752135">
      <w:r>
        <w:t xml:space="preserve">O botão de </w:t>
      </w:r>
      <w:r>
        <w:t>“Cadastrar”</w:t>
      </w:r>
      <w:r>
        <w:t xml:space="preserve"> está muito perto de “Voltar para o login”, poderia ser um pouco mais distante para ficar mais bonito e o botão de voltar poderia ter uma borda que nem o de “Cadastrar”.</w:t>
      </w:r>
    </w:p>
    <w:p w14:paraId="2869A642" w14:textId="77777777" w:rsidR="00752135" w:rsidRDefault="00752135">
      <w:r>
        <w:br w:type="page"/>
      </w:r>
    </w:p>
    <w:p w14:paraId="505342CA" w14:textId="426EB294" w:rsidR="00752135" w:rsidRPr="00752135" w:rsidRDefault="00752135" w:rsidP="00752135">
      <w:pPr>
        <w:pStyle w:val="Ttulo2"/>
        <w:rPr>
          <w:color w:val="000000" w:themeColor="text1"/>
          <w:sz w:val="24"/>
          <w:szCs w:val="24"/>
        </w:rPr>
      </w:pPr>
      <w:r w:rsidRPr="00752135">
        <w:rPr>
          <w:color w:val="000000" w:themeColor="text1"/>
          <w:sz w:val="24"/>
          <w:szCs w:val="24"/>
        </w:rPr>
        <w:lastRenderedPageBreak/>
        <w:t>1.5 Função “Administrador”  na tela de cadastro</w:t>
      </w:r>
    </w:p>
    <w:p w14:paraId="1298F466" w14:textId="200360A9" w:rsidR="00752135" w:rsidRPr="00E97E30" w:rsidRDefault="00752135" w:rsidP="00232879">
      <w:pPr>
        <w:jc w:val="both"/>
      </w:pPr>
      <w:r w:rsidRPr="00752135">
        <w:drawing>
          <wp:anchor distT="0" distB="0" distL="114300" distR="114300" simplePos="0" relativeHeight="251658240" behindDoc="0" locked="0" layoutInCell="1" allowOverlap="1" wp14:anchorId="742800CD" wp14:editId="6A2729CA">
            <wp:simplePos x="0" y="0"/>
            <wp:positionH relativeFrom="margin">
              <wp:posOffset>1314450</wp:posOffset>
            </wp:positionH>
            <wp:positionV relativeFrom="paragraph">
              <wp:posOffset>95250</wp:posOffset>
            </wp:positionV>
            <wp:extent cx="3048425" cy="6249272"/>
            <wp:effectExtent l="0" t="0" r="0" b="0"/>
            <wp:wrapSquare wrapText="bothSides"/>
            <wp:docPr id="62829650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96506" name="Imagem 1" descr="Interface gráfica do usuário, Text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AED221A" w14:textId="40085F69" w:rsidR="005008EC" w:rsidRDefault="00752135" w:rsidP="00232879">
      <w:pPr>
        <w:pStyle w:val="PargrafodaLista"/>
        <w:ind w:left="0"/>
        <w:jc w:val="both"/>
      </w:pPr>
      <w:r>
        <w:t xml:space="preserve">Por questões de segurança não é aconselhável poder cadastrar um usuário com a função de Administrador aqui, pois um usuário normal poderia acessar essa tela </w:t>
      </w:r>
      <w:r w:rsidR="00232879">
        <w:t>e cadastrar um novo usuário do tipo “Administrador”, tendo assim acesso as funcionalidades e páginas exclusivas aos administradores do sistema.</w:t>
      </w:r>
    </w:p>
    <w:p w14:paraId="08DE27EC" w14:textId="3F54BEF2" w:rsidR="00232879" w:rsidRDefault="00232879" w:rsidP="00232879">
      <w:pPr>
        <w:pStyle w:val="PargrafodaLista"/>
        <w:ind w:left="0"/>
        <w:jc w:val="both"/>
      </w:pPr>
      <w:r>
        <w:t xml:space="preserve">É melhor que a opção de criar usuários do tipo “Administrador” sejam criados na tela de “Usuários” e aqui no login as únicas funções disponíveis sejam </w:t>
      </w:r>
      <w:proofErr w:type="gramStart"/>
      <w:r>
        <w:t>Visitante</w:t>
      </w:r>
      <w:proofErr w:type="gramEnd"/>
      <w:r>
        <w:t>, Aluno, Professor, esse tipo de cargo.</w:t>
      </w:r>
    </w:p>
    <w:p w14:paraId="312E1AB0" w14:textId="77777777" w:rsidR="00232879" w:rsidRDefault="00232879">
      <w:r>
        <w:br w:type="page"/>
      </w:r>
    </w:p>
    <w:p w14:paraId="608AE004" w14:textId="4AC0D41E" w:rsidR="00232879" w:rsidRDefault="00232879" w:rsidP="00232879">
      <w:pPr>
        <w:pStyle w:val="PargrafodaLista"/>
        <w:ind w:left="0"/>
        <w:jc w:val="both"/>
        <w:outlineLvl w:val="1"/>
      </w:pPr>
      <w:r>
        <w:lastRenderedPageBreak/>
        <w:t>1.6 Falta do campo email na página de recuperar senha</w:t>
      </w:r>
    </w:p>
    <w:p w14:paraId="401C664C" w14:textId="77777777" w:rsidR="00232879" w:rsidRDefault="00232879" w:rsidP="00232879">
      <w:pPr>
        <w:pStyle w:val="PargrafodaLista"/>
        <w:ind w:left="0"/>
        <w:jc w:val="both"/>
      </w:pPr>
    </w:p>
    <w:p w14:paraId="69476204" w14:textId="6B25B801" w:rsidR="00232879" w:rsidRDefault="00232879" w:rsidP="00232879">
      <w:pPr>
        <w:pStyle w:val="PargrafodaLista"/>
        <w:ind w:left="0"/>
        <w:jc w:val="center"/>
      </w:pPr>
      <w:r w:rsidRPr="00232879">
        <w:drawing>
          <wp:inline distT="0" distB="0" distL="0" distR="0" wp14:anchorId="2110F8E0" wp14:editId="5E67E9E6">
            <wp:extent cx="3010320" cy="3858163"/>
            <wp:effectExtent l="0" t="0" r="0" b="9525"/>
            <wp:docPr id="125465578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55784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9323" w14:textId="77777777" w:rsidR="00232879" w:rsidRDefault="00232879" w:rsidP="00BA473C">
      <w:pPr>
        <w:pStyle w:val="PargrafodaLista"/>
        <w:ind w:left="0"/>
        <w:jc w:val="both"/>
      </w:pPr>
    </w:p>
    <w:p w14:paraId="33CCDA3D" w14:textId="0BB1D8EE" w:rsidR="00541717" w:rsidRDefault="00232879" w:rsidP="00BA473C">
      <w:pPr>
        <w:pStyle w:val="PargrafodaLista"/>
        <w:ind w:left="0"/>
        <w:jc w:val="both"/>
      </w:pPr>
      <w:r>
        <w:t>Não existe o campo</w:t>
      </w:r>
      <w:r w:rsidR="00BA473C">
        <w:t xml:space="preserve"> de Email, sem o campo de email como o sistema irá saber qual é o usuário que é preciso alterar a senha. Além disso é interessante ter uma confirmação de dois fatores para mais segurança, caso contrário se um usuário souber o email do outro ele pode alterar a senha do amigo.</w:t>
      </w:r>
    </w:p>
    <w:p w14:paraId="40DBDF87" w14:textId="77777777" w:rsidR="00541717" w:rsidRDefault="00541717">
      <w:r>
        <w:br w:type="page"/>
      </w:r>
    </w:p>
    <w:p w14:paraId="74FC3CB5" w14:textId="37DDF673" w:rsidR="00232879" w:rsidRDefault="00541717" w:rsidP="00541717">
      <w:pPr>
        <w:pStyle w:val="PargrafodaLista"/>
        <w:ind w:left="0"/>
        <w:jc w:val="both"/>
        <w:outlineLvl w:val="1"/>
      </w:pPr>
      <w:r>
        <w:lastRenderedPageBreak/>
        <w:t>1.7 Falta o botão para mostrar as senhas.</w:t>
      </w:r>
    </w:p>
    <w:p w14:paraId="1368705A" w14:textId="77777777" w:rsidR="00541717" w:rsidRDefault="00541717" w:rsidP="00541717">
      <w:pPr>
        <w:pStyle w:val="PargrafodaLista"/>
        <w:ind w:left="0"/>
        <w:jc w:val="center"/>
      </w:pPr>
    </w:p>
    <w:p w14:paraId="2FAA41E0" w14:textId="680E9B4B" w:rsidR="00541717" w:rsidRDefault="00541717" w:rsidP="00541717">
      <w:pPr>
        <w:pStyle w:val="PargrafodaLista"/>
        <w:ind w:left="0"/>
        <w:jc w:val="center"/>
      </w:pPr>
      <w:r w:rsidRPr="00541717">
        <w:drawing>
          <wp:inline distT="0" distB="0" distL="0" distR="0" wp14:anchorId="1F25F053" wp14:editId="3618D1A9">
            <wp:extent cx="3010320" cy="3858163"/>
            <wp:effectExtent l="0" t="0" r="0" b="9525"/>
            <wp:docPr id="196267175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71752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C236" w14:textId="77777777" w:rsidR="00541717" w:rsidRDefault="00541717" w:rsidP="00541717">
      <w:pPr>
        <w:pStyle w:val="PargrafodaLista"/>
        <w:ind w:left="0"/>
        <w:jc w:val="both"/>
      </w:pPr>
    </w:p>
    <w:p w14:paraId="537FB58E" w14:textId="29245659" w:rsidR="00541717" w:rsidRDefault="00541717" w:rsidP="00541717">
      <w:pPr>
        <w:pStyle w:val="PargrafodaLista"/>
        <w:ind w:left="0"/>
        <w:jc w:val="both"/>
      </w:pPr>
      <w:r>
        <w:t xml:space="preserve">Novamente não existe um botão dentro do campo de “Senha” e “Confirmar Senha” para que o sistema mostre a senha que o usuário digitou para ele como forma de avaliar que a senha digitada foi realmente a senha que o usuário tinha em mente. </w:t>
      </w:r>
    </w:p>
    <w:p w14:paraId="1F2FDD04" w14:textId="0A3EA452" w:rsidR="00541717" w:rsidRDefault="00541717">
      <w:r>
        <w:br w:type="page"/>
      </w:r>
    </w:p>
    <w:p w14:paraId="2032844E" w14:textId="74A33376" w:rsidR="00541717" w:rsidRDefault="00541717" w:rsidP="00541717">
      <w:pPr>
        <w:pStyle w:val="PargrafodaLista"/>
        <w:ind w:left="0"/>
        <w:jc w:val="both"/>
        <w:outlineLvl w:val="1"/>
      </w:pPr>
      <w:r>
        <w:lastRenderedPageBreak/>
        <w:t>1.8 Espaçamento entre botões</w:t>
      </w:r>
    </w:p>
    <w:p w14:paraId="3C8C5DC4" w14:textId="77777777" w:rsidR="00541717" w:rsidRDefault="00541717" w:rsidP="00541717">
      <w:pPr>
        <w:pStyle w:val="PargrafodaLista"/>
        <w:ind w:left="0"/>
        <w:jc w:val="center"/>
      </w:pPr>
    </w:p>
    <w:p w14:paraId="1D41AD05" w14:textId="004D9CFE" w:rsidR="00541717" w:rsidRDefault="00541717" w:rsidP="00541717">
      <w:pPr>
        <w:pStyle w:val="PargrafodaLista"/>
        <w:ind w:left="0"/>
        <w:jc w:val="center"/>
      </w:pPr>
      <w:r w:rsidRPr="00541717">
        <w:drawing>
          <wp:inline distT="0" distB="0" distL="0" distR="0" wp14:anchorId="3C5D7C3F" wp14:editId="31075A09">
            <wp:extent cx="3010320" cy="3858163"/>
            <wp:effectExtent l="0" t="0" r="0" b="9525"/>
            <wp:docPr id="101764997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49970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D340" w14:textId="77777777" w:rsidR="00541717" w:rsidRDefault="00541717" w:rsidP="00541717">
      <w:pPr>
        <w:pStyle w:val="PargrafodaLista"/>
        <w:ind w:left="0"/>
      </w:pPr>
    </w:p>
    <w:p w14:paraId="65FA2CC4" w14:textId="70A41FE9" w:rsidR="00541717" w:rsidRDefault="00541717" w:rsidP="00541717">
      <w:pPr>
        <w:pStyle w:val="PargrafodaLista"/>
        <w:ind w:left="0"/>
      </w:pPr>
      <w:r>
        <w:t>Os botões de “Alterar senha” e “Voltar para o login” estão muito juntos, além disso é interessante colocar uma borda ao redor do botão de “Voltar para o login”.</w:t>
      </w:r>
    </w:p>
    <w:p w14:paraId="536462EC" w14:textId="4D33DF49" w:rsidR="00541717" w:rsidRDefault="00541717">
      <w:r>
        <w:br w:type="page"/>
      </w:r>
    </w:p>
    <w:p w14:paraId="5A09CE68" w14:textId="6A40C1F9" w:rsidR="00541717" w:rsidRPr="005008EC" w:rsidRDefault="00541717" w:rsidP="00541717">
      <w:pPr>
        <w:pStyle w:val="PargrafodaLista"/>
        <w:ind w:left="0"/>
      </w:pPr>
      <w:r>
        <w:lastRenderedPageBreak/>
        <w:t xml:space="preserve">1.9 </w:t>
      </w:r>
    </w:p>
    <w:sectPr w:rsidR="00541717" w:rsidRPr="005008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0C922" w14:textId="77777777" w:rsidR="00BC683A" w:rsidRDefault="00BC683A" w:rsidP="005008EC">
      <w:pPr>
        <w:spacing w:after="0" w:line="240" w:lineRule="auto"/>
      </w:pPr>
      <w:r>
        <w:separator/>
      </w:r>
    </w:p>
  </w:endnote>
  <w:endnote w:type="continuationSeparator" w:id="0">
    <w:p w14:paraId="7DBF9BE1" w14:textId="77777777" w:rsidR="00BC683A" w:rsidRDefault="00BC683A" w:rsidP="00500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F94E1" w14:textId="77777777" w:rsidR="00BC683A" w:rsidRDefault="00BC683A" w:rsidP="005008EC">
      <w:pPr>
        <w:spacing w:after="0" w:line="240" w:lineRule="auto"/>
      </w:pPr>
      <w:r>
        <w:separator/>
      </w:r>
    </w:p>
  </w:footnote>
  <w:footnote w:type="continuationSeparator" w:id="0">
    <w:p w14:paraId="7E4CF52F" w14:textId="77777777" w:rsidR="00BC683A" w:rsidRDefault="00BC683A" w:rsidP="00500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4256D"/>
    <w:multiLevelType w:val="multilevel"/>
    <w:tmpl w:val="11BCD4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28137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EC"/>
    <w:rsid w:val="00232879"/>
    <w:rsid w:val="003A50DA"/>
    <w:rsid w:val="005008EC"/>
    <w:rsid w:val="00541717"/>
    <w:rsid w:val="00752135"/>
    <w:rsid w:val="00856F48"/>
    <w:rsid w:val="00BA473C"/>
    <w:rsid w:val="00BC683A"/>
    <w:rsid w:val="00E9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23EF0"/>
  <w15:chartTrackingRefBased/>
  <w15:docId w15:val="{36E9B470-C27F-46B1-8A15-9CF58A79F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0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0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0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0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0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08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08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08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08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08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08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08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08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08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0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08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08E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08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08EC"/>
  </w:style>
  <w:style w:type="paragraph" w:styleId="Rodap">
    <w:name w:val="footer"/>
    <w:basedOn w:val="Normal"/>
    <w:link w:val="RodapChar"/>
    <w:uiPriority w:val="99"/>
    <w:unhideWhenUsed/>
    <w:rsid w:val="005008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0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1405C-15F1-4A04-9D94-8EF79B711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443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2</cp:revision>
  <dcterms:created xsi:type="dcterms:W3CDTF">2026-10-19T16:27:00Z</dcterms:created>
  <dcterms:modified xsi:type="dcterms:W3CDTF">2026-10-19T17:31:00Z</dcterms:modified>
</cp:coreProperties>
</file>