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-14286</wp:posOffset>
            </wp:positionH>
            <wp:positionV relativeFrom="paragraph">
              <wp:posOffset>0</wp:posOffset>
            </wp:positionV>
            <wp:extent cx="5760085" cy="1032510"/>
            <wp:effectExtent b="0" l="0" r="0" t="0"/>
            <wp:wrapTopAndBottom distB="0" dist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32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BIBLIOTECA COMPARTILHADA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CLARA DA CONCEIÇÃO MACÊDO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GUSTAVO SILVA ALENCAR SIQUEIRA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ANTONIO DOS SANTOS ILÁRIO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RODRIGO VASCONCELOS FIGUEIREDO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PALMAS -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de fevereiro de 2017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BIBLIOTECA COMPARTILHADA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left="504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Projeto apresentado como requisito parcial para obtenção de aprovação na disciplina de Banco de Dados II, dos cursos de Sistemas da Informação e Ciências da Computação, no Centro Universitário Luterano de Palmas.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left="504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Me. Fernando Luiz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PALMAS -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de fevereiro de 2017</w:t>
      </w:r>
    </w:p>
    <w:p w:rsidR="00000000" w:rsidDel="00000000" w:rsidP="00000000" w:rsidRDefault="00000000" w:rsidRPr="00000000">
      <w:pPr>
        <w:pBdr/>
        <w:tabs>
          <w:tab w:val="left" w:pos="440"/>
          <w:tab w:val="right" w:pos="9019"/>
        </w:tabs>
        <w:spacing w:after="10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40"/>
          <w:tab w:val="right" w:pos="9019"/>
        </w:tabs>
        <w:spacing w:after="10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40"/>
          <w:tab w:val="right" w:pos="9019"/>
        </w:tabs>
        <w:spacing w:after="10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>
      <w:pPr>
        <w:pBdr/>
        <w:tabs>
          <w:tab w:val="left" w:pos="440"/>
          <w:tab w:val="right" w:pos="9019"/>
        </w:tabs>
        <w:spacing w:after="10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1. </w:t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APRESENTAÇÃO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2. 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LEVANTAMENTO DE REQUISITOS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3. 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PROJETO CONCEITUAL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4. </w:t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PROJETO LÓGICO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5. </w:t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PROJETO FÍSICO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DICIONÁRIO DE DADOS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7. </w:t>
          </w: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 EMBUTIDA -  STORED PROCEDURE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 SQL EMBUTIDA -  VIEWS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9. SQL EMBUTIDA -  TRIGGER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contextualSpacing w:val="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10</w:t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 SQL EMBUTIDA - 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FUNÇÃO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right" w:pos="9025"/>
        </w:tabs>
        <w:spacing w:after="8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440"/>
          <w:tab w:val="right" w:pos="9019"/>
        </w:tabs>
        <w:spacing w:after="10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>
          <w:rFonts w:ascii="Arial" w:cs="Arial" w:eastAsia="Arial" w:hAnsi="Arial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 sistema de Biblioteca Compartilhada pretende atender aos seus leitores, otimizando processos e conferindo confiabilidade às informações e controles. Suas principais funcionalidades são: pesquisa de itens do acervo pelos próprios leitores da Biblioteca Compartilhada, podendo informar parâmetros de pesquisa; Automação do processo de empréstimo e devolução dos itens do acervo; Registro automatizado de empréstimos e Avaliação de itens realizada pelos próprios usuários da biblioteca compartilhada.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Espera-se que o sistema venha trazer diversos benefícios aos seus usuários, como: Incentivo à leitura, maiores cuidados na manutenção dos itens de outro usuário (do acervo da biblioteca compartilhada); Ampliação de itens, permitindo a inclusão de livros.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 sistema abrange o aplicativo para a manutenção dos dados (livros e usuários leitores), funções de empréstimo de livros, devolução e reserva bem como, a disponibilização de consultas ao acervo de livros para o usuário. Além disso, funções básicas para avaliação de um empréstimo.</w:t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LEVANTAMENTO DE REQUISITOS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Gerenciar Leitor: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 1.1: Cadastrar 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 1.2: Alterar Dados do 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 1.3: Pesquisar 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 1.5: Desabilitar 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 1.6: Excluir 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Gerenciar Livro: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2.1: Cadastrar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2.2: Alterar Dados do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2.3: Recomendar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2.4: Pesquisar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2.5: Denunciar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2.6: Desabilitar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2.7: Excluir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R3: Gerenciar Empréstimo: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3.1: Solicitar Empréstimo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3.2: Disponibilizar Empréstimo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3.2: Alterar Empréstimo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3.3: Realizar Empréstimo (Busca ou Envio)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3.3: Cancelar Empréstimo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R4: Gerenciar Avaliação: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4.1: Cadastrar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4.2: Alterar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 4.3: Excluir Avaliação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PROJETO CONCEITUAL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8829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PROJETO LÓGICO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Editora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codigoEditora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nomeEditora)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Genero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codigoGenero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nomeGenero)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Autor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codigoAutor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nomeAutor, paisAutor)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Endereco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codigoEndereco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CEP, estado, cidade, bairro, rua, numero, complemento)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Telefone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codigoTelefone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TelCelular, TelResidencial, TelComercial)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Leitor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codigoLeitor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nomeLeitor, CPFLeitor, emailLeitor, interesseLeitor,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codEndereco,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codTelefone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  <w:tab/>
        <w:t xml:space="preserve">Leitor.codEndereco = Endereco.codigoEndereco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Leitor.codTelefone = Telefone.codigoTelefone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Livro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codigoLivro,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tituloLivro, situacaoLivro, anoLivro,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codEditora,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codLeitor, codEmprestimo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Livro.codEditora = Editora.codigoEditora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Livro.codLeitor = Leitor.codigoLeitor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Livro.codEmprestimo = Emprestimo.codigoEmprestimo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Avaliacao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codigoAvaliacao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notaAvaliacao, comentarioAvaliacao,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Avalicao.codLivro = Livro.codigoLivro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LivroPossuiGenero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codGenero,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LivroPossuiGenero.codGenero = Genero.codigoGenero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LivroPossuiGenero.codLivro = Livro.codigoLivro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AutorEscreveLivro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codAutor,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AutorEscreveLivro.codAutor = Autor.codigoAutor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AutorEscreveLivro.codLivro = Livro.codigoLivro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LeitorRecomendaLivro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codLeitor,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LeitorRecomendaLivro.codLeitor= Leitor.codigoLeitor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LeitorRecomendaLivro.codLivro = Livro.codigoLivro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Emprestimo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codigoEmprestimo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dataInicioEmprestimo, dataFinalEmprestimo,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codLeitorRecebe,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codLeitorSolicita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Emprestimo.codLeitorRecebe = Leitor.codigoLeitor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Emprestivo.codLeitorSolicita = Leitor.codigoLeitor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PROJETO FÍSICO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 DATABASE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PROJETO_BDII;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PROJETO_BDII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tb_Editora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codigoEditora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nomeEditora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codigoEditora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tb_Genero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codigoGenero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nomeGenero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codigoGenero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tb_Autor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codigoAutor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nomeAutor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ind w:firstLine="720"/>
        <w:contextualSpacing w:val="0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paisAutor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codigoAutor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tb_Endereco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codigoEndereco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CEP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estado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cidade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bairro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rua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numero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complemento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codigoEndereco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tb_Telefone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codigoTelefone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TelCelular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TelResidencial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TelComercial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codigoTelefone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tb_Leitor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codigoLeitor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nomeLeitor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CPFLeitor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emailLeitor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interesseLeitor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codInteresse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codEndereco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codTelefone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codigoLeitor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codEndereco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tb_Endereco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codigoEndereco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codTelefone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tb_Telefone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codigoTelefone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codigoLivro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tituloLivro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situacaoLivro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anoLivro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codEditora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codLeitor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codEditora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tb_Editora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codigoEditora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codLeitor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tb_Leitor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codigoLeitor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codEmprestimo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tb_Emprestimo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codigoEmprestimo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tb_Avaliacao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codigoAvaliacao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notaAvaliacao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comentarioAvaliacao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codLivro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codigoAvaliacao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tb_LivroPossuiGenero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codGenero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codLivro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codGenero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tb_Genero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codigoGenero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tb_AutorEscreveLivro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codAutor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codLivro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codAutor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tb_Autor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codigoAutor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tb_LeitorRecomendaLivro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codLeitor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codLivro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codLeitor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Leitor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codigoLeitor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tb_Emprestimo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codigoEmprestimo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dataInicioEmprestimo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dataFinalEmprestimo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codLeitorRecebe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codLeitorSolicita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codigoEmprestimo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codLeitorRecebe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tb_Leitor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codigoLeitor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codLeitorSolicita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tb_Leitor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codigoLeitor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tb_EmprestimoComportaLivro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codEmprestimo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codLivro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codEmprestimo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Emprestimo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codigoEmprestimo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codigoLivro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720"/>
        <w:contextualSpacing w:val="0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rtl w:val="0"/>
        </w:rPr>
        <w:t xml:space="preserve">6.</w:t>
        <w:tab/>
        <w:t xml:space="preserve">DICIONÁRIO DE DADOS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Editora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1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3"/>
        <w:gridCol w:w="1834"/>
        <w:gridCol w:w="1834"/>
        <w:gridCol w:w="1834"/>
        <w:gridCol w:w="1834"/>
        <w:tblGridChange w:id="0">
          <w:tblGrid>
            <w:gridCol w:w="1833"/>
            <w:gridCol w:w="1834"/>
            <w:gridCol w:w="1834"/>
            <w:gridCol w:w="1834"/>
            <w:gridCol w:w="1834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Propriedades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codigoEditora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Auto-increment | 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ID do registro de Editora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nomeEditora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Nome da Editora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Gênero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3"/>
        <w:gridCol w:w="1834"/>
        <w:gridCol w:w="1834"/>
        <w:gridCol w:w="1834"/>
        <w:gridCol w:w="1834"/>
        <w:tblGridChange w:id="0">
          <w:tblGrid>
            <w:gridCol w:w="1833"/>
            <w:gridCol w:w="1834"/>
            <w:gridCol w:w="1834"/>
            <w:gridCol w:w="1834"/>
            <w:gridCol w:w="1834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Propriedades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codigoGenero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Auto-increment | 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ID do registro de Genero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nomeGenero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Nome do Genero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codigoGenero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Auto-increment | 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ID do registro de Genero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Autor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1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3"/>
        <w:gridCol w:w="1834"/>
        <w:gridCol w:w="1834"/>
        <w:gridCol w:w="1834"/>
        <w:gridCol w:w="1834"/>
        <w:tblGridChange w:id="0">
          <w:tblGrid>
            <w:gridCol w:w="1833"/>
            <w:gridCol w:w="1834"/>
            <w:gridCol w:w="1834"/>
            <w:gridCol w:w="1834"/>
            <w:gridCol w:w="1834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Propriedades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codigoAutor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Auto-increment | 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ID do registro de Autor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nomeAutor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Nome do Autor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paisAutor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País do Autor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Endereço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2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1790"/>
        <w:gridCol w:w="1801"/>
        <w:gridCol w:w="1821"/>
        <w:gridCol w:w="2003"/>
        <w:tblGridChange w:id="0">
          <w:tblGrid>
            <w:gridCol w:w="1830"/>
            <w:gridCol w:w="1790"/>
            <w:gridCol w:w="1801"/>
            <w:gridCol w:w="1821"/>
            <w:gridCol w:w="2003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Propriedades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codigoEndereco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Auto-increment | 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ID do registro de Endereço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CEP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CEP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estado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Nome do Estado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cidade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Nome da Cidade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bairro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Nome do Bairro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rua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Nome da Rua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numero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Número da Casa/Apartamento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complemento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Complemento do Endereço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Telefone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3"/>
        <w:gridCol w:w="1834"/>
        <w:gridCol w:w="1834"/>
        <w:gridCol w:w="1834"/>
        <w:gridCol w:w="1834"/>
        <w:tblGridChange w:id="0">
          <w:tblGrid>
            <w:gridCol w:w="1833"/>
            <w:gridCol w:w="1834"/>
            <w:gridCol w:w="1834"/>
            <w:gridCol w:w="1834"/>
            <w:gridCol w:w="1834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Propriedades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codigoTelefone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Auto-increment | 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ID do registro de Telefone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TelCelular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Número de telefone Celular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TelResidencial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Número de telefone Residencial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TelComercial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Número de telefone Comercial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Leitor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1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3"/>
        <w:gridCol w:w="1834"/>
        <w:gridCol w:w="1834"/>
        <w:gridCol w:w="1834"/>
        <w:gridCol w:w="1834"/>
        <w:tblGridChange w:id="0">
          <w:tblGrid>
            <w:gridCol w:w="1833"/>
            <w:gridCol w:w="1834"/>
            <w:gridCol w:w="1834"/>
            <w:gridCol w:w="1834"/>
            <w:gridCol w:w="1834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Propriedades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codigoLeitor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Auto-increment | 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ID do registro de Leitor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nomeLeitor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Nome do Leitor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CPFLeitor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Número do CPF do Leitor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emailLeitor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E-mail do Leitor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interesseLeitor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300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Interesse do Leitor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codEndereco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do Endereço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codTelefone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do Telefone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Livro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1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3"/>
        <w:gridCol w:w="1834"/>
        <w:gridCol w:w="1834"/>
        <w:gridCol w:w="1834"/>
        <w:gridCol w:w="1834"/>
        <w:tblGridChange w:id="0">
          <w:tblGrid>
            <w:gridCol w:w="1833"/>
            <w:gridCol w:w="1834"/>
            <w:gridCol w:w="1834"/>
            <w:gridCol w:w="1834"/>
            <w:gridCol w:w="1834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Propriedades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codigoLivro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Auto-increment | 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ID do registro de Livro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tituloLivro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Título do Livro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situacaoLivro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Situação do Livro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anoLivro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Ano do Livro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codEditora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da Editora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codLeitor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do Leitor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codEmprestimo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do Empréstimo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Avaliação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2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9"/>
        <w:gridCol w:w="1696"/>
        <w:gridCol w:w="1731"/>
        <w:gridCol w:w="1794"/>
        <w:gridCol w:w="1755"/>
        <w:tblGridChange w:id="0">
          <w:tblGrid>
            <w:gridCol w:w="2269"/>
            <w:gridCol w:w="1696"/>
            <w:gridCol w:w="1731"/>
            <w:gridCol w:w="1794"/>
            <w:gridCol w:w="1755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Propriedades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codigoAvaliacao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Auto-increment | 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ID do registro de avaliação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notaAvaliacao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Nota da Avalição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comentarioAvaliacao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250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Comentário da Avaliação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codLivro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do Livro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Livro Possui Gênero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1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3"/>
        <w:gridCol w:w="1834"/>
        <w:gridCol w:w="1834"/>
        <w:gridCol w:w="1834"/>
        <w:gridCol w:w="1834"/>
        <w:tblGridChange w:id="0">
          <w:tblGrid>
            <w:gridCol w:w="1833"/>
            <w:gridCol w:w="1834"/>
            <w:gridCol w:w="1834"/>
            <w:gridCol w:w="1834"/>
            <w:gridCol w:w="1834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Propriedades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codGenero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do Gênero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codLivro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do Livro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Autor Escreve Livro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1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3"/>
        <w:gridCol w:w="1834"/>
        <w:gridCol w:w="1834"/>
        <w:gridCol w:w="1834"/>
        <w:gridCol w:w="1834"/>
        <w:tblGridChange w:id="0">
          <w:tblGrid>
            <w:gridCol w:w="1833"/>
            <w:gridCol w:w="1834"/>
            <w:gridCol w:w="1834"/>
            <w:gridCol w:w="1834"/>
            <w:gridCol w:w="1834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Propriedades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codAutor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do Autor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codLivro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do Livro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Leitor Recomenda Livro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1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3"/>
        <w:gridCol w:w="1834"/>
        <w:gridCol w:w="1834"/>
        <w:gridCol w:w="1834"/>
        <w:gridCol w:w="1834"/>
        <w:tblGridChange w:id="0">
          <w:tblGrid>
            <w:gridCol w:w="1833"/>
            <w:gridCol w:w="1834"/>
            <w:gridCol w:w="1834"/>
            <w:gridCol w:w="1834"/>
            <w:gridCol w:w="1834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Propriedades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codLeitor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do Leitor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codLivro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do Livro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Empréstimo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2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0"/>
        <w:gridCol w:w="1630"/>
        <w:gridCol w:w="1721"/>
        <w:gridCol w:w="1790"/>
        <w:gridCol w:w="1754"/>
        <w:tblGridChange w:id="0">
          <w:tblGrid>
            <w:gridCol w:w="2350"/>
            <w:gridCol w:w="1630"/>
            <w:gridCol w:w="1721"/>
            <w:gridCol w:w="1790"/>
            <w:gridCol w:w="1754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Tamanho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Propriedades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codigoEmprestimo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Auto-increment | 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ID do registro de Empréstimo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dataInicioEmprestimo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Data do início do empréstimo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dataFinalEmprestimo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Data do fim do empréstimo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codLeitorRecebe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do Leitor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codLeitorSolicita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Not null |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Código do Leitor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SQL EMBUTIDA -  STORED PROCEDURE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Leitor - Cadastrar, atualizar e desativar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pr_gerenciaLeitor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@nomeLeitor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)=NULL,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@CPF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 </w:t>
        <w:br w:type="textWrapping"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@emailLeitor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)=NULL,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@interesseLeitor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)=NULL, </w:t>
        <w:br w:type="textWrapping"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@situacaoLeitor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@codEndereco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@codTelefone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 </w:t>
        <w:br w:type="textWrapping"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@telCelular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@telResidencial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@telComercial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 </w:t>
        <w:br w:type="textWrapping"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@CEP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@estado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)=NULL,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@cidade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)=NULL, </w:t>
        <w:br w:type="textWrapping"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@bairro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)=NULL,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@rua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)=NULL,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@numero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 </w:t>
        <w:br w:type="textWrapping"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@complemento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)=NULL,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@msg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@codTel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tb_endereco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@CEP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@estado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@cidade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@bairro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@rua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@numero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@complemento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SCOPE_IDENTITY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tb_telefone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@telCelular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@telResidencial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@telComercial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@codTel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SCOPE_IDENTITY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@nomeLeitor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@CPF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@emailLeitor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@interesseLeitor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@situacaoLeitor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@codTel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@msg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'Leitor cadastrado com sucesso'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nomeLeitor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@nomeLeitor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CPFLeitor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@CPF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emailLeitor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@emailLeitor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interesseLeitor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@interesseLeitor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situacaoLeitor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@situacaoLeitor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codEndereco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@codEndereco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codTelefone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@codTelefone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tb_endereco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CEP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@CEP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estado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@estado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cidade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@cidade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bairro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@bairro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rua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@rua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numero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@numero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complemento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@complemento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codEndereco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@codEndereco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tb_telefone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TelCelular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@telCelular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TelResidencial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@telResidencial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TelComercial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@telComercial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codTelefone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@codTelefone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@msg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'Leitor atualizado com sucesso'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Leitor - Pesquisar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pr_pesquisaLeitor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@nomeLeitor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)=NULL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nomeLeitor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nomeLeitor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@nomeLeitor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Livro - Cadastrar, alterar e desativar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 PROCEDURE pr_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gerenciaLivro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@tituloLivro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@situacaoLivro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@anoLivro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@codEditora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@msg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@tituloLivro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@situacaoLivro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@anoLivro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@codEditora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@msg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'Livro cadastrado com sucesso'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tituloLivro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@tituloLivro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situacaoLivro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@situacaoLivro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anoLivro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@anoLivro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codEditora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@codEditora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@msg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'Livro atualizado com sucesso'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Livro - Adicionar gênero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 PROCEDURE pr_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addGernero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@codGenero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tb_livropossuigenero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@codGenero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tb_livropossuigenero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codGenero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@codGenero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Gerenciar Livro - Recomendar Livro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br w:type="textWrapping"/>
        <w:t xml:space="preserve">CREATE PROCEDURE pr_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addRecomendacao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tb_leitorrecomendalivro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tb_leitorrecomendalivro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codLeitor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@codLeitor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Livro - Pesquisar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 PROCEDURE pr_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pesquisaLivro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@nomeLivro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)=NULL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tituloLivro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codEditora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anoLivro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situacaoLivro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tituloLivro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@nomeLivro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Empréstimo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Cadastrar e atualizar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 PROCEDURE pr_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gerenciaEmprestimo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@codEmprestimo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@dataInicioEmprestimo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@dataFinalEmprestimo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@codLeitorSolicita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@opçao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tb_emprestimo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@dataInicioEmprestimo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@dataFinalEmprestimo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@codLeitorSolicita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tb_emprestimo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dataInicioEmprestimo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@dataInicioEmprestimo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dataFinalEmprestimo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@dataFinalEmprestimo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codEmprestimo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@codEmprestimo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Empréstimo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Adicionar  e remover livro ao empréstimo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 PROCEDURE pr_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adicionaLivroEmprestimo</w:t>
        <w:br w:type="textWrapping"/>
        <w:t xml:space="preserve">@codEmprestimo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  <w:br w:type="textWrapping"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  <w:br w:type="textWrapping"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@msg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OUTPUT</w:t>
        <w:br w:type="textWrapping"/>
        <w:t xml:space="preserve">AS</w:t>
        <w:br w:type="textWrapping"/>
        <w:t xml:space="preserve">BEGIN</w:t>
        <w:br w:type="textWrapping"/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@status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situacaoLivro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tb_emprestimocomportalivro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@codEmprestimo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situacaoLivro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’Ocupado’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@msg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'Livro inserido no empréstimo'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tb_emprestimocomportalivro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situacaoLivro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’Disponível’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@msg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'Livro removido do empréstimo'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Avaliação - Cadastrar, alterar e excluir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 PROCEDURE pr_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gerenciaAvaliacao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@codAvaliacao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@notaAvaliacao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@comentarioAvaliacao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=NULL,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@msg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tb_avaliacao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@notaAvaliacao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@comentarioAvaliacao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@msg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'Avaliação inserida'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tb_avaliacao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notaAvaliacao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@notaAvaliacao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comentarioAvaliacao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@comentarioAvaliacao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codAvaliacao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@codAvaliacao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@msg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'Avaliação Atualizada'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@opcao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tb_avaliacao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codAvaliacao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@codAvaliacao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@msg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'Avaliação removida'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8.</w:t>
        <w:tab/>
        <w:t xml:space="preserve">SQL EMBUTIDA -  VIEWS</w:t>
      </w:r>
    </w:p>
    <w:p w:rsidR="00000000" w:rsidDel="00000000" w:rsidP="00000000" w:rsidRDefault="00000000" w:rsidRPr="00000000">
      <w:pPr>
        <w:pBdr/>
        <w:tabs>
          <w:tab w:val="left" w:pos="440"/>
          <w:tab w:val="right" w:pos="9019"/>
        </w:tabs>
        <w:spacing w:after="100" w:lineRule="auto"/>
        <w:contextualSpacing w:val="0"/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Livro - View livros disponíveis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vw_livro_disponivel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Editora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ind w:left="700" w:firstLine="0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tituloLivro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nomeEditora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anoLivro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tb_editora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codEditora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codEditora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situacaoLivro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'Disponível'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b w:val="1"/>
          <w:color w:val="ff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Livro - View livros mais lidos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vw_livros_mais_lidos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(*)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tituloLivro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tb_emprestimocomportalivro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l.codLivro=e.codLivro</w:t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tituloLivro</w:t>
      </w:r>
    </w:p>
    <w:p w:rsidR="00000000" w:rsidDel="00000000" w:rsidP="00000000" w:rsidRDefault="00000000" w:rsidRPr="00000000">
      <w:pPr>
        <w:pBdr/>
        <w:spacing w:after="0" w:line="276" w:lineRule="auto"/>
        <w:ind w:left="72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(*)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Avaliação - Nota média de avaliação por livro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vw_livros_media_avaliacao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notaAvaliacao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tituloLivro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tb_avaliacao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codLivro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98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tituloLivro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ecvsu8xul5n" w:id="9"/>
      <w:bookmarkEnd w:id="9"/>
      <w:r w:rsidDel="00000000" w:rsidR="00000000" w:rsidRPr="00000000">
        <w:rPr>
          <w:rtl w:val="0"/>
        </w:rPr>
        <w:t xml:space="preserve">9.</w:t>
        <w:tab/>
        <w:t xml:space="preserve">SQL EMBUTIDA -  TRIGGER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Livro- Trigger Atualiza Situação do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TRIGGER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tg_AtualizaSituacaoLivro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tb_emprestimo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@codEmprestimo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(*)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INSERTED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>
      <w:pPr>
        <w:pBdr/>
        <w:spacing w:after="0" w:line="276" w:lineRule="auto"/>
        <w:ind w:firstLine="720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@codEmprestimo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codEmprestimo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INSERTED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(*)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codEmprestimo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@codEmprestimo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0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situacaoLivro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'Ocupado'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situacaoLivro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'Disponível'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  <w:tab/>
        <w:t xml:space="preserve">SQL EMBUTIDA -  FUNÇÃO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Função filtro por editora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 FUNCTION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fc_livros_da_editora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@editora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RETURNS TABLE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</w:t>
        <w:tab/>
        <w:t xml:space="preserve">SELECT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tituloLivro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nomeAutor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nomeEditora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</w:t>
        <w:tab/>
        <w:t xml:space="preserve">FROM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tb_editora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codEditora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codEditora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tb_autor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codAutor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codAutor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</w:t>
        <w:tab/>
        <w:t xml:space="preserve">WHERE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nomeEditora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@editora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Função verifica situação do livro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fc_status_livro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@status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situacaoLivro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tb_livro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codLivro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@codLivro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@status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800"/>
      </w:pPr>
      <w:rPr/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00" w:before="100" w:line="240" w:lineRule="auto"/>
      <w:ind w:left="720" w:right="0" w:hanging="36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8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38135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8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38135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80" w:line="288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70ad47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40" w:line="288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70ad47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40" w:line="288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70ad47"/>
      <w:sz w:val="21"/>
      <w:szCs w:val="21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62626"/>
      <w:sz w:val="96"/>
      <w:szCs w:val="96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0"/>
      <w:szCs w:val="30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