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207" w:rsidRPr="00D53207" w:rsidRDefault="00D53207" w:rsidP="00D53207">
      <w:pPr>
        <w:rPr>
          <w:sz w:val="24"/>
          <w:szCs w:val="24"/>
          <w:u w:val="single"/>
        </w:rPr>
      </w:pPr>
      <w:r w:rsidRPr="00D53207">
        <w:rPr>
          <w:sz w:val="24"/>
          <w:szCs w:val="24"/>
          <w:u w:val="single"/>
        </w:rPr>
        <w:t>Repor</w:t>
      </w:r>
    </w:p>
    <w:p w:rsidR="00D53207" w:rsidRPr="00D53207" w:rsidRDefault="00D53207" w:rsidP="00D53207">
      <w:pPr>
        <w:ind w:firstLine="709"/>
        <w:jc w:val="both"/>
        <w:rPr>
          <w:sz w:val="24"/>
          <w:szCs w:val="24"/>
        </w:rPr>
      </w:pPr>
      <w:r w:rsidRPr="00D53207">
        <w:rPr>
          <w:noProof/>
          <w:sz w:val="24"/>
          <w:szCs w:val="24"/>
          <w:lang w:eastAsia="pt-PT"/>
        </w:rPr>
        <w:drawing>
          <wp:anchor distT="0" distB="0" distL="114300" distR="114300" simplePos="0" relativeHeight="251659264" behindDoc="1" locked="0" layoutInCell="1" allowOverlap="1" wp14:anchorId="4FCE8DF7" wp14:editId="42292EC6">
            <wp:simplePos x="0" y="0"/>
            <wp:positionH relativeFrom="margin">
              <wp:align>center</wp:align>
            </wp:positionH>
            <wp:positionV relativeFrom="paragraph">
              <wp:posOffset>734695</wp:posOffset>
            </wp:positionV>
            <wp:extent cx="7261860" cy="3746500"/>
            <wp:effectExtent l="0" t="0" r="0" b="6350"/>
            <wp:wrapTight wrapText="bothSides">
              <wp:wrapPolygon edited="0">
                <wp:start x="0" y="0"/>
                <wp:lineTo x="0" y="21527"/>
                <wp:lineTo x="21532" y="21527"/>
                <wp:lineTo x="21532" y="0"/>
                <wp:lineTo x="0" y="0"/>
              </wp:wrapPolygon>
            </wp:wrapTight>
            <wp:docPr id="7" name="Imagem 7" descr="C:\Users\sofia\AppData\Local\Microsoft\Windows\INetCacheContent.Word\rep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fia\AppData\Local\Microsoft\Windows\INetCacheContent.Word\repor.png"/>
                    <pic:cNvPicPr>
                      <a:picLocks noChangeAspect="1" noChangeArrowheads="1"/>
                    </pic:cNvPicPr>
                  </pic:nvPicPr>
                  <pic:blipFill rotWithShape="1">
                    <a:blip r:embed="rId7">
                      <a:extLst>
                        <a:ext uri="{28A0092B-C50C-407E-A947-70E740481C1C}">
                          <a14:useLocalDpi xmlns:a14="http://schemas.microsoft.com/office/drawing/2010/main" val="0"/>
                        </a:ext>
                      </a:extLst>
                    </a:blip>
                    <a:srcRect r="33809" b="21449"/>
                    <a:stretch/>
                  </pic:blipFill>
                  <pic:spPr bwMode="auto">
                    <a:xfrm>
                      <a:off x="0" y="0"/>
                      <a:ext cx="7261860" cy="3746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53207">
        <w:rPr>
          <w:sz w:val="24"/>
          <w:szCs w:val="24"/>
        </w:rPr>
        <w:t>Como existem diferentes probabilidades (</w:t>
      </w:r>
      <w:r w:rsidRPr="00D53207">
        <w:rPr>
          <w:i/>
          <w:sz w:val="24"/>
          <w:szCs w:val="24"/>
        </w:rPr>
        <w:t>p</w:t>
      </w:r>
      <w:r w:rsidRPr="00D53207">
        <w:rPr>
          <w:sz w:val="24"/>
          <w:szCs w:val="24"/>
        </w:rPr>
        <w:t xml:space="preserve">) de ter de substituir </w:t>
      </w:r>
      <w:r w:rsidRPr="00D53207">
        <w:rPr>
          <w:i/>
          <w:sz w:val="24"/>
          <w:szCs w:val="24"/>
        </w:rPr>
        <w:t>k</w:t>
      </w:r>
      <w:r w:rsidRPr="00D53207">
        <w:rPr>
          <w:sz w:val="24"/>
          <w:szCs w:val="24"/>
        </w:rPr>
        <w:t xml:space="preserve"> peças, num determinado estágio (</w:t>
      </w:r>
      <w:r w:rsidRPr="00D53207">
        <w:rPr>
          <w:i/>
          <w:sz w:val="24"/>
          <w:szCs w:val="24"/>
        </w:rPr>
        <w:t>j</w:t>
      </w:r>
      <w:r w:rsidRPr="00D53207">
        <w:rPr>
          <w:sz w:val="24"/>
          <w:szCs w:val="24"/>
        </w:rPr>
        <w:t xml:space="preserve">), foi desenhado o seguinte modelo de programação dinâmica para os casos em que há reposição de </w:t>
      </w:r>
      <w:r w:rsidRPr="00D53207">
        <w:rPr>
          <w:i/>
          <w:sz w:val="24"/>
          <w:szCs w:val="24"/>
        </w:rPr>
        <w:t>stock</w:t>
      </w:r>
      <w:r w:rsidRPr="00D53207">
        <w:rPr>
          <w:sz w:val="24"/>
          <w:szCs w:val="24"/>
        </w:rPr>
        <w:t xml:space="preserve"> no final do dia.</w:t>
      </w:r>
    </w:p>
    <w:p w:rsidR="00D53207" w:rsidRPr="00D53207" w:rsidRDefault="00D53207" w:rsidP="00D53207">
      <w:pPr>
        <w:ind w:firstLine="709"/>
        <w:jc w:val="both"/>
        <w:rPr>
          <w:sz w:val="24"/>
          <w:szCs w:val="24"/>
        </w:rPr>
      </w:pPr>
    </w:p>
    <w:p w:rsidR="00D53207" w:rsidRPr="00D53207" w:rsidRDefault="00D53207" w:rsidP="00D53207">
      <w:pPr>
        <w:ind w:firstLine="709"/>
        <w:jc w:val="both"/>
        <w:rPr>
          <w:sz w:val="24"/>
          <w:szCs w:val="24"/>
        </w:rPr>
      </w:pPr>
      <w:r w:rsidRPr="00D53207">
        <w:rPr>
          <w:sz w:val="24"/>
          <w:szCs w:val="24"/>
        </w:rPr>
        <w:t xml:space="preserve">Como se vê pela figura acima, quando é tomada a decisão de repor no final do dia, independentemente do </w:t>
      </w:r>
      <w:r w:rsidRPr="00D53207">
        <w:rPr>
          <w:i/>
          <w:sz w:val="24"/>
          <w:szCs w:val="24"/>
        </w:rPr>
        <w:t>stock</w:t>
      </w:r>
      <w:r w:rsidRPr="00D53207">
        <w:rPr>
          <w:sz w:val="24"/>
          <w:szCs w:val="24"/>
        </w:rPr>
        <w:t xml:space="preserve"> que o técnico possua no início do dia e das peças que sejam usadas, no final do mesmo terá o </w:t>
      </w:r>
      <w:r w:rsidRPr="00D53207">
        <w:rPr>
          <w:i/>
          <w:sz w:val="24"/>
          <w:szCs w:val="24"/>
        </w:rPr>
        <w:t>stock</w:t>
      </w:r>
      <w:r w:rsidRPr="00D53207">
        <w:rPr>
          <w:sz w:val="24"/>
          <w:szCs w:val="24"/>
        </w:rPr>
        <w:t xml:space="preserve"> máximo de 5 peças, como previsto.</w:t>
      </w:r>
    </w:p>
    <w:p w:rsidR="00D53207" w:rsidRDefault="00D53207" w:rsidP="00D53207">
      <w:pPr>
        <w:ind w:firstLine="709"/>
        <w:jc w:val="both"/>
        <w:rPr>
          <w:sz w:val="24"/>
          <w:szCs w:val="24"/>
        </w:rPr>
      </w:pPr>
      <w:r w:rsidRPr="00D53207">
        <w:rPr>
          <w:sz w:val="24"/>
          <w:szCs w:val="24"/>
        </w:rPr>
        <w:t>Analisaremos em detalhe o primeiro estágio, sendo a explicação para todos os outros análoga, podendo apenas</w:t>
      </w:r>
      <w:r>
        <w:rPr>
          <w:sz w:val="24"/>
          <w:szCs w:val="24"/>
        </w:rPr>
        <w:t xml:space="preserve"> variar probabilidades e custos.</w:t>
      </w:r>
    </w:p>
    <w:p w:rsidR="00A80345" w:rsidRPr="00A80345" w:rsidRDefault="00A80345" w:rsidP="00D53207">
      <w:pPr>
        <w:ind w:firstLine="709"/>
        <w:jc w:val="both"/>
        <w:rPr>
          <w:sz w:val="24"/>
          <w:szCs w:val="24"/>
          <w:u w:val="single"/>
        </w:rPr>
      </w:pPr>
      <w:r w:rsidRPr="00A80345">
        <w:rPr>
          <w:sz w:val="24"/>
          <w:szCs w:val="24"/>
          <w:u w:val="single"/>
        </w:rPr>
        <w:t>Lisboa</w:t>
      </w:r>
    </w:p>
    <w:p w:rsidR="007B355F" w:rsidRDefault="00D53207" w:rsidP="00D53207">
      <w:pPr>
        <w:ind w:firstLine="709"/>
        <w:jc w:val="both"/>
        <w:rPr>
          <w:sz w:val="24"/>
          <w:szCs w:val="24"/>
        </w:rPr>
      </w:pPr>
      <w:r>
        <w:rPr>
          <w:sz w:val="24"/>
          <w:szCs w:val="24"/>
        </w:rPr>
        <w:t xml:space="preserve">No primeiro estágio, </w:t>
      </w:r>
      <w:r w:rsidR="007B355F">
        <w:rPr>
          <w:sz w:val="24"/>
          <w:szCs w:val="24"/>
        </w:rPr>
        <w:t xml:space="preserve">no arco que corresponde à transição de 5 peças no início do dia para 5 peças no fim do dia, estão implícitos 3 arcos e o mesmo acontece para os restantes. Isto deve-se ao facto de haverem 3 hipóteses nesta situação: </w:t>
      </w:r>
    </w:p>
    <w:p w:rsidR="00D53207" w:rsidRDefault="007B355F" w:rsidP="007B355F">
      <w:pPr>
        <w:pStyle w:val="PargrafodaLista"/>
        <w:numPr>
          <w:ilvl w:val="0"/>
          <w:numId w:val="5"/>
        </w:numPr>
        <w:jc w:val="both"/>
        <w:rPr>
          <w:sz w:val="24"/>
          <w:szCs w:val="24"/>
        </w:rPr>
      </w:pPr>
      <w:r>
        <w:rPr>
          <w:sz w:val="24"/>
          <w:szCs w:val="24"/>
        </w:rPr>
        <w:t>N</w:t>
      </w:r>
      <w:r w:rsidRPr="007B355F">
        <w:rPr>
          <w:sz w:val="24"/>
          <w:szCs w:val="24"/>
        </w:rPr>
        <w:t>ão ter de substituir nenhuma peça</w:t>
      </w:r>
      <w:r>
        <w:rPr>
          <w:sz w:val="24"/>
          <w:szCs w:val="24"/>
        </w:rPr>
        <w:t>, algo que ocorre com uma probabilidade de 0,2 e que faz com que não seja necessário repor qualquer peça no final do dia e assim não haja qualquer custo associado a este arco;</w:t>
      </w:r>
    </w:p>
    <w:p w:rsidR="007B355F" w:rsidRDefault="007B355F" w:rsidP="007B355F">
      <w:pPr>
        <w:pStyle w:val="PargrafodaLista"/>
        <w:numPr>
          <w:ilvl w:val="0"/>
          <w:numId w:val="5"/>
        </w:numPr>
        <w:jc w:val="both"/>
        <w:rPr>
          <w:sz w:val="24"/>
          <w:szCs w:val="24"/>
        </w:rPr>
      </w:pPr>
      <w:r>
        <w:rPr>
          <w:sz w:val="24"/>
          <w:szCs w:val="24"/>
        </w:rPr>
        <w:t>T</w:t>
      </w:r>
      <w:r w:rsidRPr="007B355F">
        <w:rPr>
          <w:sz w:val="24"/>
          <w:szCs w:val="24"/>
        </w:rPr>
        <w:t>er de substi</w:t>
      </w:r>
      <w:r>
        <w:rPr>
          <w:sz w:val="24"/>
          <w:szCs w:val="24"/>
        </w:rPr>
        <w:t>tuir 1</w:t>
      </w:r>
      <w:r w:rsidRPr="007B355F">
        <w:rPr>
          <w:sz w:val="24"/>
          <w:szCs w:val="24"/>
        </w:rPr>
        <w:t xml:space="preserve"> peça</w:t>
      </w:r>
      <w:r>
        <w:rPr>
          <w:sz w:val="24"/>
          <w:szCs w:val="24"/>
        </w:rPr>
        <w:t>, algo que ocorre com uma probabilidade de 0,45, havendo reposição de stock no final do dia, o que tem nesta cidade um custo de 100 U.M.;</w:t>
      </w:r>
    </w:p>
    <w:p w:rsidR="007B355F" w:rsidRDefault="007B355F" w:rsidP="00DA72DB">
      <w:pPr>
        <w:pStyle w:val="PargrafodaLista"/>
        <w:numPr>
          <w:ilvl w:val="0"/>
          <w:numId w:val="5"/>
        </w:numPr>
        <w:jc w:val="both"/>
        <w:rPr>
          <w:sz w:val="24"/>
          <w:szCs w:val="24"/>
        </w:rPr>
      </w:pPr>
      <w:r>
        <w:rPr>
          <w:sz w:val="24"/>
          <w:szCs w:val="24"/>
        </w:rPr>
        <w:lastRenderedPageBreak/>
        <w:t>T</w:t>
      </w:r>
      <w:r w:rsidRPr="007B355F">
        <w:rPr>
          <w:sz w:val="24"/>
          <w:szCs w:val="24"/>
        </w:rPr>
        <w:t>er de substi</w:t>
      </w:r>
      <w:r>
        <w:rPr>
          <w:sz w:val="24"/>
          <w:szCs w:val="24"/>
        </w:rPr>
        <w:t>tuir 2</w:t>
      </w:r>
      <w:r w:rsidRPr="007B355F">
        <w:rPr>
          <w:sz w:val="24"/>
          <w:szCs w:val="24"/>
        </w:rPr>
        <w:t xml:space="preserve"> peça</w:t>
      </w:r>
      <w:r>
        <w:rPr>
          <w:sz w:val="24"/>
          <w:szCs w:val="24"/>
        </w:rPr>
        <w:t xml:space="preserve">s, algo que ocorre com uma probabilidade de 0,35, havendo reposição de stock no final do dia, o que tem nesta cidade um custo de 100 </w:t>
      </w:r>
      <w:proofErr w:type="gramStart"/>
      <w:r>
        <w:rPr>
          <w:sz w:val="24"/>
          <w:szCs w:val="24"/>
        </w:rPr>
        <w:t>U.M..</w:t>
      </w:r>
      <w:proofErr w:type="gramEnd"/>
    </w:p>
    <w:p w:rsidR="00DA72DB" w:rsidRDefault="00DA72DB" w:rsidP="00DA72DB">
      <w:pPr>
        <w:ind w:firstLine="709"/>
        <w:jc w:val="both"/>
        <w:rPr>
          <w:sz w:val="24"/>
          <w:szCs w:val="24"/>
        </w:rPr>
      </w:pPr>
      <w:r>
        <w:rPr>
          <w:sz w:val="24"/>
          <w:szCs w:val="24"/>
        </w:rPr>
        <w:t xml:space="preserve">Estas 3 hipóteses podem ser unificadas num só arco que terá, por </w:t>
      </w:r>
      <w:r w:rsidR="009C1EE9">
        <w:rPr>
          <w:sz w:val="24"/>
          <w:szCs w:val="24"/>
        </w:rPr>
        <w:t>isso, probabilidade de 1, e cujo custo resulta do somatório da multiplicação das probabilidades pelos respetivos custos. Neste caso, isso corresponde ao seguinte cálculo: 0,2*0 + 0,45*100 + 0,35*100 = 80. Assim, obtém-se o valor do custo visível no arco desta rede.</w:t>
      </w:r>
    </w:p>
    <w:p w:rsidR="009C1EE9" w:rsidRDefault="009C1EE9" w:rsidP="00DA72DB">
      <w:pPr>
        <w:ind w:firstLine="709"/>
        <w:jc w:val="both"/>
        <w:rPr>
          <w:sz w:val="24"/>
          <w:szCs w:val="24"/>
        </w:rPr>
      </w:pPr>
      <w:r>
        <w:rPr>
          <w:sz w:val="24"/>
          <w:szCs w:val="24"/>
        </w:rPr>
        <w:t>Para o segundo arco, há apenas uma diferença que consiste no facto de no caso de não se ter de substituir peças, se poder fazer reposição visto que se parte de um stock de 4</w:t>
      </w:r>
      <w:r w:rsidR="007375D9">
        <w:rPr>
          <w:sz w:val="24"/>
          <w:szCs w:val="24"/>
        </w:rPr>
        <w:t xml:space="preserve">, tendo essa reposição o custo de 100 </w:t>
      </w:r>
      <w:proofErr w:type="gramStart"/>
      <w:r w:rsidR="007375D9">
        <w:rPr>
          <w:sz w:val="24"/>
          <w:szCs w:val="24"/>
        </w:rPr>
        <w:t>U.M..</w:t>
      </w:r>
      <w:proofErr w:type="gramEnd"/>
      <w:r w:rsidR="007375D9">
        <w:rPr>
          <w:sz w:val="24"/>
          <w:szCs w:val="24"/>
        </w:rPr>
        <w:t xml:space="preserve"> O cálculo do custo deste arco é o seguinte: 0,2*100 + 0,45*100 + 0,35*100</w:t>
      </w:r>
      <w:r w:rsidR="001677A3">
        <w:rPr>
          <w:sz w:val="24"/>
          <w:szCs w:val="24"/>
        </w:rPr>
        <w:t xml:space="preserve"> = 100.</w:t>
      </w:r>
    </w:p>
    <w:p w:rsidR="001677A3" w:rsidRDefault="001677A3" w:rsidP="00DA72DB">
      <w:pPr>
        <w:ind w:firstLine="709"/>
        <w:jc w:val="both"/>
        <w:rPr>
          <w:sz w:val="24"/>
          <w:szCs w:val="24"/>
        </w:rPr>
      </w:pPr>
      <w:r>
        <w:rPr>
          <w:sz w:val="24"/>
          <w:szCs w:val="24"/>
        </w:rPr>
        <w:t xml:space="preserve">No terceiro e quarto arcos, repetem-se as hipóteses do segundo arco e o cálculo dos custos é também exatamente igual, obtendo-se o custo de 100 </w:t>
      </w:r>
      <w:proofErr w:type="gramStart"/>
      <w:r>
        <w:rPr>
          <w:sz w:val="24"/>
          <w:szCs w:val="24"/>
        </w:rPr>
        <w:t>U.M..</w:t>
      </w:r>
      <w:proofErr w:type="gramEnd"/>
    </w:p>
    <w:p w:rsidR="001677A3" w:rsidRDefault="001677A3" w:rsidP="00DA72DB">
      <w:pPr>
        <w:ind w:firstLine="709"/>
        <w:jc w:val="both"/>
        <w:rPr>
          <w:sz w:val="24"/>
          <w:szCs w:val="24"/>
        </w:rPr>
      </w:pPr>
      <w:r>
        <w:rPr>
          <w:sz w:val="24"/>
          <w:szCs w:val="24"/>
        </w:rPr>
        <w:t>No quinto arco</w:t>
      </w:r>
      <w:r w:rsidR="009A7A23">
        <w:rPr>
          <w:sz w:val="24"/>
          <w:szCs w:val="24"/>
        </w:rPr>
        <w:t>, que corresponde à transição de 1 peça para 4 peças, existe uma nova situação, pois pode acontecer de ser necessário sub</w:t>
      </w:r>
      <w:r w:rsidR="00A80345">
        <w:rPr>
          <w:sz w:val="24"/>
          <w:szCs w:val="24"/>
        </w:rPr>
        <w:t>stituir 2 peças, o que se revelaria impossível quando só se possui apenas uma peça. Por isso, é necessário chamar um técnico-reparador local para resolver esta situação, o que tem um custo acrescido de 250 U.M., para além do custo da reposição. Assim, o cálculo do custo para este arco é o seguinte: 0,2*100 + 0,45* 100 + 0,35*(100+250) = 187,5.</w:t>
      </w:r>
    </w:p>
    <w:p w:rsidR="00A80345" w:rsidRDefault="00A80345" w:rsidP="00DA72DB">
      <w:pPr>
        <w:ind w:firstLine="709"/>
        <w:jc w:val="both"/>
        <w:rPr>
          <w:sz w:val="24"/>
          <w:szCs w:val="24"/>
        </w:rPr>
      </w:pPr>
      <w:r>
        <w:rPr>
          <w:sz w:val="24"/>
          <w:szCs w:val="24"/>
        </w:rPr>
        <w:t>Para o sexto e último arco, a situação é semelhante à do arco anterior para quando é necessário substituir 2 peças, mas ocorrendo também agora para 1 peça, pois parte-se de 0 peças em stock no início. O custo do reparador local é de 250 U.M. para ambas as situações. O cálculo do custo deste arco corresponde, por isso, a: 0,2*100 + 0,45*(100+250) + 0,35*(100+250) = 300.</w:t>
      </w:r>
    </w:p>
    <w:p w:rsidR="00A80345" w:rsidRDefault="00A80345" w:rsidP="00DA72DB">
      <w:pPr>
        <w:ind w:firstLine="709"/>
        <w:jc w:val="both"/>
        <w:rPr>
          <w:sz w:val="24"/>
          <w:szCs w:val="24"/>
        </w:rPr>
      </w:pPr>
      <w:r>
        <w:rPr>
          <w:sz w:val="24"/>
          <w:szCs w:val="24"/>
        </w:rPr>
        <w:t>Concluída a análise do primeiro estágio e sendo todos os outros análogos, listam-se de seguida os cálculos para os custos das várias transições em cada estágio.</w:t>
      </w:r>
    </w:p>
    <w:p w:rsidR="00A80345" w:rsidRDefault="00A80345" w:rsidP="00A80345">
      <w:pPr>
        <w:ind w:firstLine="709"/>
        <w:jc w:val="both"/>
        <w:rPr>
          <w:sz w:val="24"/>
          <w:szCs w:val="24"/>
          <w:u w:val="single"/>
        </w:rPr>
      </w:pPr>
      <w:r w:rsidRPr="00A80345">
        <w:rPr>
          <w:sz w:val="24"/>
          <w:szCs w:val="24"/>
          <w:u w:val="single"/>
        </w:rPr>
        <w:t>Porto</w:t>
      </w:r>
    </w:p>
    <w:p w:rsidR="00A80345" w:rsidRPr="00A80345" w:rsidRDefault="00A80345" w:rsidP="00A80345">
      <w:pPr>
        <w:pStyle w:val="PargrafodaLista"/>
        <w:numPr>
          <w:ilvl w:val="0"/>
          <w:numId w:val="6"/>
        </w:numPr>
        <w:jc w:val="both"/>
        <w:rPr>
          <w:sz w:val="24"/>
          <w:szCs w:val="24"/>
        </w:rPr>
      </w:pPr>
      <w:r w:rsidRPr="00A80345">
        <w:rPr>
          <w:sz w:val="24"/>
          <w:szCs w:val="24"/>
        </w:rPr>
        <w:t>5 para 5:</w:t>
      </w:r>
      <w:r>
        <w:rPr>
          <w:sz w:val="24"/>
          <w:szCs w:val="24"/>
        </w:rPr>
        <w:t xml:space="preserve"> 0,3*</w:t>
      </w:r>
      <w:r w:rsidR="007C5AEE">
        <w:rPr>
          <w:sz w:val="24"/>
          <w:szCs w:val="24"/>
        </w:rPr>
        <w:t>0 + 0,5*80 + 0,2*80 = 56</w:t>
      </w:r>
    </w:p>
    <w:p w:rsidR="00A80345" w:rsidRPr="00A80345" w:rsidRDefault="00A80345" w:rsidP="00A80345">
      <w:pPr>
        <w:pStyle w:val="PargrafodaLista"/>
        <w:numPr>
          <w:ilvl w:val="0"/>
          <w:numId w:val="6"/>
        </w:numPr>
        <w:jc w:val="both"/>
        <w:rPr>
          <w:sz w:val="24"/>
          <w:szCs w:val="24"/>
        </w:rPr>
      </w:pPr>
      <w:r w:rsidRPr="00A80345">
        <w:rPr>
          <w:sz w:val="24"/>
          <w:szCs w:val="24"/>
        </w:rPr>
        <w:t>4 para 5:</w:t>
      </w:r>
      <w:r w:rsidR="007C5AEE">
        <w:rPr>
          <w:sz w:val="24"/>
          <w:szCs w:val="24"/>
        </w:rPr>
        <w:t xml:space="preserve"> </w:t>
      </w:r>
      <w:r w:rsidR="007C5AEE">
        <w:rPr>
          <w:sz w:val="24"/>
          <w:szCs w:val="24"/>
        </w:rPr>
        <w:t>0,3*</w:t>
      </w:r>
      <w:r w:rsidR="007C5AEE">
        <w:rPr>
          <w:sz w:val="24"/>
          <w:szCs w:val="24"/>
        </w:rPr>
        <w:t>8</w:t>
      </w:r>
      <w:r w:rsidR="007C5AEE">
        <w:rPr>
          <w:sz w:val="24"/>
          <w:szCs w:val="24"/>
        </w:rPr>
        <w:t>0 + 0,5*80 + 0,2</w:t>
      </w:r>
      <w:r w:rsidR="007C5AEE">
        <w:rPr>
          <w:sz w:val="24"/>
          <w:szCs w:val="24"/>
        </w:rPr>
        <w:t>*80 = 80</w:t>
      </w:r>
    </w:p>
    <w:p w:rsidR="00A80345" w:rsidRPr="00A80345" w:rsidRDefault="00A80345" w:rsidP="00A80345">
      <w:pPr>
        <w:pStyle w:val="PargrafodaLista"/>
        <w:numPr>
          <w:ilvl w:val="0"/>
          <w:numId w:val="6"/>
        </w:numPr>
        <w:jc w:val="both"/>
        <w:rPr>
          <w:sz w:val="24"/>
          <w:szCs w:val="24"/>
        </w:rPr>
      </w:pPr>
      <w:r w:rsidRPr="00A80345">
        <w:rPr>
          <w:sz w:val="24"/>
          <w:szCs w:val="24"/>
        </w:rPr>
        <w:t>3 para 5:</w:t>
      </w:r>
      <w:r w:rsidR="007C5AEE" w:rsidRPr="007C5AEE">
        <w:rPr>
          <w:sz w:val="24"/>
          <w:szCs w:val="24"/>
        </w:rPr>
        <w:t xml:space="preserve"> </w:t>
      </w:r>
      <w:r w:rsidR="007C5AEE">
        <w:rPr>
          <w:sz w:val="24"/>
          <w:szCs w:val="24"/>
        </w:rPr>
        <w:t>0,3*</w:t>
      </w:r>
      <w:r w:rsidR="007C5AEE">
        <w:rPr>
          <w:sz w:val="24"/>
          <w:szCs w:val="24"/>
        </w:rPr>
        <w:t>8</w:t>
      </w:r>
      <w:r w:rsidR="007C5AEE">
        <w:rPr>
          <w:sz w:val="24"/>
          <w:szCs w:val="24"/>
        </w:rPr>
        <w:t>0 + 0,5*80 + 0,2</w:t>
      </w:r>
      <w:r w:rsidR="007C5AEE">
        <w:rPr>
          <w:sz w:val="24"/>
          <w:szCs w:val="24"/>
        </w:rPr>
        <w:t>*80 = 80</w:t>
      </w:r>
    </w:p>
    <w:p w:rsidR="00A80345" w:rsidRPr="00A80345" w:rsidRDefault="00A80345" w:rsidP="00A80345">
      <w:pPr>
        <w:pStyle w:val="PargrafodaLista"/>
        <w:numPr>
          <w:ilvl w:val="0"/>
          <w:numId w:val="6"/>
        </w:numPr>
        <w:jc w:val="both"/>
        <w:rPr>
          <w:sz w:val="24"/>
          <w:szCs w:val="24"/>
        </w:rPr>
      </w:pPr>
      <w:r w:rsidRPr="00A80345">
        <w:rPr>
          <w:sz w:val="24"/>
          <w:szCs w:val="24"/>
        </w:rPr>
        <w:t>2 para 5:</w:t>
      </w:r>
      <w:r w:rsidR="007C5AEE">
        <w:rPr>
          <w:sz w:val="24"/>
          <w:szCs w:val="24"/>
        </w:rPr>
        <w:t xml:space="preserve"> </w:t>
      </w:r>
      <w:r w:rsidR="007C5AEE">
        <w:rPr>
          <w:sz w:val="24"/>
          <w:szCs w:val="24"/>
        </w:rPr>
        <w:t>0,3*</w:t>
      </w:r>
      <w:r w:rsidR="007C5AEE">
        <w:rPr>
          <w:sz w:val="24"/>
          <w:szCs w:val="24"/>
        </w:rPr>
        <w:t>8</w:t>
      </w:r>
      <w:r w:rsidR="007C5AEE">
        <w:rPr>
          <w:sz w:val="24"/>
          <w:szCs w:val="24"/>
        </w:rPr>
        <w:t>0 + 0,5*80 + 0,2</w:t>
      </w:r>
      <w:r w:rsidR="007C5AEE">
        <w:rPr>
          <w:sz w:val="24"/>
          <w:szCs w:val="24"/>
        </w:rPr>
        <w:t>*80 = 80</w:t>
      </w:r>
    </w:p>
    <w:p w:rsidR="00A80345" w:rsidRDefault="00A80345" w:rsidP="00A80345">
      <w:pPr>
        <w:pStyle w:val="PargrafodaLista"/>
        <w:numPr>
          <w:ilvl w:val="0"/>
          <w:numId w:val="6"/>
        </w:numPr>
        <w:jc w:val="both"/>
        <w:rPr>
          <w:sz w:val="24"/>
          <w:szCs w:val="24"/>
        </w:rPr>
      </w:pPr>
      <w:r w:rsidRPr="00A80345">
        <w:rPr>
          <w:sz w:val="24"/>
          <w:szCs w:val="24"/>
        </w:rPr>
        <w:t xml:space="preserve">1 para 5: </w:t>
      </w:r>
      <w:r w:rsidR="007C5AEE">
        <w:rPr>
          <w:sz w:val="24"/>
          <w:szCs w:val="24"/>
        </w:rPr>
        <w:t>0,3*</w:t>
      </w:r>
      <w:r w:rsidR="007C5AEE">
        <w:rPr>
          <w:sz w:val="24"/>
          <w:szCs w:val="24"/>
        </w:rPr>
        <w:t>8</w:t>
      </w:r>
      <w:r w:rsidR="007C5AEE">
        <w:rPr>
          <w:sz w:val="24"/>
          <w:szCs w:val="24"/>
        </w:rPr>
        <w:t>0 + 0,5*80 + 0,2</w:t>
      </w:r>
      <w:r w:rsidR="007C5AEE">
        <w:rPr>
          <w:sz w:val="24"/>
          <w:szCs w:val="24"/>
        </w:rPr>
        <w:t>*(80+250) = 130</w:t>
      </w:r>
    </w:p>
    <w:p w:rsidR="007C5AEE" w:rsidRPr="00A80345" w:rsidRDefault="007C5AEE" w:rsidP="00A80345">
      <w:pPr>
        <w:pStyle w:val="PargrafodaLista"/>
        <w:numPr>
          <w:ilvl w:val="0"/>
          <w:numId w:val="6"/>
        </w:numPr>
        <w:jc w:val="both"/>
        <w:rPr>
          <w:sz w:val="24"/>
          <w:szCs w:val="24"/>
        </w:rPr>
      </w:pPr>
      <w:r>
        <w:rPr>
          <w:sz w:val="24"/>
          <w:szCs w:val="24"/>
        </w:rPr>
        <w:t xml:space="preserve">0 para 5: </w:t>
      </w:r>
      <w:r>
        <w:rPr>
          <w:sz w:val="24"/>
          <w:szCs w:val="24"/>
        </w:rPr>
        <w:t>0,3*80 + 0,5*</w:t>
      </w:r>
      <w:r>
        <w:rPr>
          <w:sz w:val="24"/>
          <w:szCs w:val="24"/>
        </w:rPr>
        <w:t>(</w:t>
      </w:r>
      <w:r>
        <w:rPr>
          <w:sz w:val="24"/>
          <w:szCs w:val="24"/>
        </w:rPr>
        <w:t>80</w:t>
      </w:r>
      <w:r>
        <w:rPr>
          <w:sz w:val="24"/>
          <w:szCs w:val="24"/>
        </w:rPr>
        <w:t>+250)</w:t>
      </w:r>
      <w:r>
        <w:rPr>
          <w:sz w:val="24"/>
          <w:szCs w:val="24"/>
        </w:rPr>
        <w:t xml:space="preserve"> + 0,2*(80+250) = </w:t>
      </w:r>
      <w:r>
        <w:rPr>
          <w:sz w:val="24"/>
          <w:szCs w:val="24"/>
        </w:rPr>
        <w:t>225</w:t>
      </w:r>
    </w:p>
    <w:p w:rsidR="00A80345" w:rsidRDefault="00A80345" w:rsidP="00A80345">
      <w:pPr>
        <w:ind w:firstLine="709"/>
        <w:jc w:val="both"/>
        <w:rPr>
          <w:sz w:val="24"/>
          <w:szCs w:val="24"/>
          <w:u w:val="single"/>
        </w:rPr>
      </w:pPr>
      <w:r>
        <w:rPr>
          <w:sz w:val="24"/>
          <w:szCs w:val="24"/>
          <w:u w:val="single"/>
        </w:rPr>
        <w:t>Vigo</w:t>
      </w:r>
    </w:p>
    <w:p w:rsidR="007C5AEE" w:rsidRPr="00A80345" w:rsidRDefault="007C5AEE" w:rsidP="007C5AEE">
      <w:pPr>
        <w:pStyle w:val="PargrafodaLista"/>
        <w:numPr>
          <w:ilvl w:val="0"/>
          <w:numId w:val="6"/>
        </w:numPr>
        <w:jc w:val="both"/>
        <w:rPr>
          <w:sz w:val="24"/>
          <w:szCs w:val="24"/>
        </w:rPr>
      </w:pPr>
      <w:r w:rsidRPr="00A80345">
        <w:rPr>
          <w:sz w:val="24"/>
          <w:szCs w:val="24"/>
        </w:rPr>
        <w:t>5 para 5:</w:t>
      </w:r>
      <w:r>
        <w:rPr>
          <w:sz w:val="24"/>
          <w:szCs w:val="24"/>
        </w:rPr>
        <w:t xml:space="preserve"> 0,3*</w:t>
      </w:r>
      <w:r>
        <w:rPr>
          <w:sz w:val="24"/>
          <w:szCs w:val="24"/>
        </w:rPr>
        <w:t>0 + 0,2*60 + 0,5*60 = 42,3</w:t>
      </w:r>
    </w:p>
    <w:p w:rsidR="007C5AEE" w:rsidRPr="00A80345" w:rsidRDefault="007C5AEE" w:rsidP="007C5AEE">
      <w:pPr>
        <w:pStyle w:val="PargrafodaLista"/>
        <w:numPr>
          <w:ilvl w:val="0"/>
          <w:numId w:val="6"/>
        </w:numPr>
        <w:jc w:val="both"/>
        <w:rPr>
          <w:sz w:val="24"/>
          <w:szCs w:val="24"/>
        </w:rPr>
      </w:pPr>
      <w:r w:rsidRPr="00A80345">
        <w:rPr>
          <w:sz w:val="24"/>
          <w:szCs w:val="24"/>
        </w:rPr>
        <w:t>4 para 5:</w:t>
      </w:r>
      <w:r>
        <w:rPr>
          <w:sz w:val="24"/>
          <w:szCs w:val="24"/>
        </w:rPr>
        <w:t xml:space="preserve"> 0,3*</w:t>
      </w:r>
      <w:r>
        <w:rPr>
          <w:sz w:val="24"/>
          <w:szCs w:val="24"/>
        </w:rPr>
        <w:t>60 + 0,2*60 + 0,5*60 = 6</w:t>
      </w:r>
      <w:r>
        <w:rPr>
          <w:sz w:val="24"/>
          <w:szCs w:val="24"/>
        </w:rPr>
        <w:t>0</w:t>
      </w:r>
    </w:p>
    <w:p w:rsidR="007C5AEE" w:rsidRPr="00A80345" w:rsidRDefault="007C5AEE" w:rsidP="007C5AEE">
      <w:pPr>
        <w:pStyle w:val="PargrafodaLista"/>
        <w:numPr>
          <w:ilvl w:val="0"/>
          <w:numId w:val="6"/>
        </w:numPr>
        <w:jc w:val="both"/>
        <w:rPr>
          <w:sz w:val="24"/>
          <w:szCs w:val="24"/>
        </w:rPr>
      </w:pPr>
      <w:r w:rsidRPr="00A80345">
        <w:rPr>
          <w:sz w:val="24"/>
          <w:szCs w:val="24"/>
        </w:rPr>
        <w:t>3 para 5:</w:t>
      </w:r>
      <w:r w:rsidRPr="007C5AEE">
        <w:rPr>
          <w:sz w:val="24"/>
          <w:szCs w:val="24"/>
        </w:rPr>
        <w:t xml:space="preserve"> </w:t>
      </w:r>
      <w:r>
        <w:rPr>
          <w:sz w:val="24"/>
          <w:szCs w:val="24"/>
        </w:rPr>
        <w:t>0,3*</w:t>
      </w:r>
      <w:r>
        <w:rPr>
          <w:sz w:val="24"/>
          <w:szCs w:val="24"/>
        </w:rPr>
        <w:t>60 + 0,2*60 + 0,5*60 = 6</w:t>
      </w:r>
      <w:r>
        <w:rPr>
          <w:sz w:val="24"/>
          <w:szCs w:val="24"/>
        </w:rPr>
        <w:t>0</w:t>
      </w:r>
    </w:p>
    <w:p w:rsidR="007C5AEE" w:rsidRPr="00A80345" w:rsidRDefault="007C5AEE" w:rsidP="007C5AEE">
      <w:pPr>
        <w:pStyle w:val="PargrafodaLista"/>
        <w:numPr>
          <w:ilvl w:val="0"/>
          <w:numId w:val="6"/>
        </w:numPr>
        <w:jc w:val="both"/>
        <w:rPr>
          <w:sz w:val="24"/>
          <w:szCs w:val="24"/>
        </w:rPr>
      </w:pPr>
      <w:r w:rsidRPr="00A80345">
        <w:rPr>
          <w:sz w:val="24"/>
          <w:szCs w:val="24"/>
        </w:rPr>
        <w:lastRenderedPageBreak/>
        <w:t>2 para 5:</w:t>
      </w:r>
      <w:r>
        <w:rPr>
          <w:sz w:val="24"/>
          <w:szCs w:val="24"/>
        </w:rPr>
        <w:t xml:space="preserve"> 0,3*</w:t>
      </w:r>
      <w:r>
        <w:rPr>
          <w:sz w:val="24"/>
          <w:szCs w:val="24"/>
        </w:rPr>
        <w:t>60 + 0,2*60 + 0,5*60 = 6</w:t>
      </w:r>
      <w:r>
        <w:rPr>
          <w:sz w:val="24"/>
          <w:szCs w:val="24"/>
        </w:rPr>
        <w:t>0</w:t>
      </w:r>
    </w:p>
    <w:p w:rsidR="007C5AEE" w:rsidRDefault="007C5AEE" w:rsidP="007C5AEE">
      <w:pPr>
        <w:pStyle w:val="PargrafodaLista"/>
        <w:numPr>
          <w:ilvl w:val="0"/>
          <w:numId w:val="6"/>
        </w:numPr>
        <w:jc w:val="both"/>
        <w:rPr>
          <w:sz w:val="24"/>
          <w:szCs w:val="24"/>
        </w:rPr>
      </w:pPr>
      <w:r w:rsidRPr="00A80345">
        <w:rPr>
          <w:sz w:val="24"/>
          <w:szCs w:val="24"/>
        </w:rPr>
        <w:t xml:space="preserve">1 para 5: </w:t>
      </w:r>
      <w:r>
        <w:rPr>
          <w:sz w:val="24"/>
          <w:szCs w:val="24"/>
        </w:rPr>
        <w:t>0,3*</w:t>
      </w:r>
      <w:r>
        <w:rPr>
          <w:sz w:val="24"/>
          <w:szCs w:val="24"/>
        </w:rPr>
        <w:t>60 + 0,2*60 + 0,5</w:t>
      </w:r>
      <w:r>
        <w:rPr>
          <w:sz w:val="24"/>
          <w:szCs w:val="24"/>
        </w:rPr>
        <w:t>*(</w:t>
      </w:r>
      <w:r>
        <w:rPr>
          <w:sz w:val="24"/>
          <w:szCs w:val="24"/>
        </w:rPr>
        <w:t>6</w:t>
      </w:r>
      <w:r>
        <w:rPr>
          <w:sz w:val="24"/>
          <w:szCs w:val="24"/>
        </w:rPr>
        <w:t xml:space="preserve">0+250) = </w:t>
      </w:r>
      <w:r>
        <w:rPr>
          <w:sz w:val="24"/>
          <w:szCs w:val="24"/>
        </w:rPr>
        <w:t>185</w:t>
      </w:r>
    </w:p>
    <w:p w:rsidR="007C5AEE" w:rsidRPr="00164C36" w:rsidRDefault="007C5AEE" w:rsidP="00164C36">
      <w:pPr>
        <w:pStyle w:val="PargrafodaLista"/>
        <w:numPr>
          <w:ilvl w:val="0"/>
          <w:numId w:val="6"/>
        </w:numPr>
        <w:jc w:val="both"/>
        <w:rPr>
          <w:sz w:val="24"/>
          <w:szCs w:val="24"/>
        </w:rPr>
      </w:pPr>
      <w:r>
        <w:rPr>
          <w:sz w:val="24"/>
          <w:szCs w:val="24"/>
        </w:rPr>
        <w:t>0 para 5: 0,3*</w:t>
      </w:r>
      <w:r w:rsidRPr="007C5AEE">
        <w:rPr>
          <w:sz w:val="24"/>
          <w:szCs w:val="24"/>
        </w:rPr>
        <w:t>60</w:t>
      </w:r>
      <w:r>
        <w:rPr>
          <w:sz w:val="24"/>
          <w:szCs w:val="24"/>
        </w:rPr>
        <w:t xml:space="preserve"> + 0,2</w:t>
      </w:r>
      <w:r>
        <w:rPr>
          <w:sz w:val="24"/>
          <w:szCs w:val="24"/>
        </w:rPr>
        <w:t>*(</w:t>
      </w:r>
      <w:r>
        <w:rPr>
          <w:sz w:val="24"/>
          <w:szCs w:val="24"/>
        </w:rPr>
        <w:t>6</w:t>
      </w:r>
      <w:r>
        <w:rPr>
          <w:sz w:val="24"/>
          <w:szCs w:val="24"/>
        </w:rPr>
        <w:t>0+250)</w:t>
      </w:r>
      <w:r>
        <w:rPr>
          <w:sz w:val="24"/>
          <w:szCs w:val="24"/>
        </w:rPr>
        <w:t xml:space="preserve"> + 0,5</w:t>
      </w:r>
      <w:r>
        <w:rPr>
          <w:sz w:val="24"/>
          <w:szCs w:val="24"/>
        </w:rPr>
        <w:t>*(</w:t>
      </w:r>
      <w:r>
        <w:rPr>
          <w:sz w:val="24"/>
          <w:szCs w:val="24"/>
        </w:rPr>
        <w:t>6</w:t>
      </w:r>
      <w:r>
        <w:rPr>
          <w:sz w:val="24"/>
          <w:szCs w:val="24"/>
        </w:rPr>
        <w:t xml:space="preserve">0+250) = </w:t>
      </w:r>
      <w:r>
        <w:rPr>
          <w:sz w:val="24"/>
          <w:szCs w:val="24"/>
        </w:rPr>
        <w:t>23</w:t>
      </w:r>
      <w:r>
        <w:rPr>
          <w:sz w:val="24"/>
          <w:szCs w:val="24"/>
        </w:rPr>
        <w:t>5</w:t>
      </w:r>
    </w:p>
    <w:p w:rsidR="00A80345" w:rsidRDefault="00A80345" w:rsidP="00A80345">
      <w:pPr>
        <w:ind w:firstLine="709"/>
        <w:jc w:val="both"/>
        <w:rPr>
          <w:sz w:val="24"/>
          <w:szCs w:val="24"/>
          <w:u w:val="single"/>
        </w:rPr>
      </w:pPr>
      <w:r>
        <w:rPr>
          <w:sz w:val="24"/>
          <w:szCs w:val="24"/>
          <w:u w:val="single"/>
        </w:rPr>
        <w:t>Madrid</w:t>
      </w:r>
    </w:p>
    <w:p w:rsidR="00164C36" w:rsidRPr="00A80345" w:rsidRDefault="00164C36" w:rsidP="00164C36">
      <w:pPr>
        <w:pStyle w:val="PargrafodaLista"/>
        <w:numPr>
          <w:ilvl w:val="0"/>
          <w:numId w:val="6"/>
        </w:numPr>
        <w:jc w:val="both"/>
        <w:rPr>
          <w:sz w:val="24"/>
          <w:szCs w:val="24"/>
        </w:rPr>
      </w:pPr>
      <w:r w:rsidRPr="00A80345">
        <w:rPr>
          <w:sz w:val="24"/>
          <w:szCs w:val="24"/>
        </w:rPr>
        <w:t>5 para 5:</w:t>
      </w:r>
      <w:r>
        <w:rPr>
          <w:sz w:val="24"/>
          <w:szCs w:val="24"/>
        </w:rPr>
        <w:t xml:space="preserve"> 0,3</w:t>
      </w:r>
      <w:r>
        <w:rPr>
          <w:sz w:val="24"/>
          <w:szCs w:val="24"/>
        </w:rPr>
        <w:t>75</w:t>
      </w:r>
      <w:r>
        <w:rPr>
          <w:sz w:val="24"/>
          <w:szCs w:val="24"/>
        </w:rPr>
        <w:t>*0 + 0,2</w:t>
      </w:r>
      <w:r>
        <w:rPr>
          <w:sz w:val="24"/>
          <w:szCs w:val="24"/>
        </w:rPr>
        <w:t>5*90 + 0,375*90 = 56,25</w:t>
      </w:r>
    </w:p>
    <w:p w:rsidR="00164C36" w:rsidRPr="00A80345" w:rsidRDefault="00164C36" w:rsidP="00164C36">
      <w:pPr>
        <w:pStyle w:val="PargrafodaLista"/>
        <w:numPr>
          <w:ilvl w:val="0"/>
          <w:numId w:val="6"/>
        </w:numPr>
        <w:jc w:val="both"/>
        <w:rPr>
          <w:sz w:val="24"/>
          <w:szCs w:val="24"/>
        </w:rPr>
      </w:pPr>
      <w:r w:rsidRPr="00A80345">
        <w:rPr>
          <w:sz w:val="24"/>
          <w:szCs w:val="24"/>
        </w:rPr>
        <w:t>4 para 5:</w:t>
      </w:r>
      <w:r>
        <w:rPr>
          <w:sz w:val="24"/>
          <w:szCs w:val="24"/>
        </w:rPr>
        <w:t xml:space="preserve"> 0,3</w:t>
      </w:r>
      <w:r w:rsidR="001054D5">
        <w:rPr>
          <w:sz w:val="24"/>
          <w:szCs w:val="24"/>
        </w:rPr>
        <w:t>75</w:t>
      </w:r>
      <w:r>
        <w:rPr>
          <w:sz w:val="24"/>
          <w:szCs w:val="24"/>
        </w:rPr>
        <w:t>*</w:t>
      </w:r>
      <w:r w:rsidR="001054D5">
        <w:rPr>
          <w:sz w:val="24"/>
          <w:szCs w:val="24"/>
        </w:rPr>
        <w:t>9</w:t>
      </w:r>
      <w:r>
        <w:rPr>
          <w:sz w:val="24"/>
          <w:szCs w:val="24"/>
        </w:rPr>
        <w:t>0 + 0,2</w:t>
      </w:r>
      <w:r w:rsidR="001054D5">
        <w:rPr>
          <w:sz w:val="24"/>
          <w:szCs w:val="24"/>
        </w:rPr>
        <w:t>5*90 + 0,375*90 = 90</w:t>
      </w:r>
    </w:p>
    <w:p w:rsidR="00164C36" w:rsidRPr="00A80345" w:rsidRDefault="00164C36" w:rsidP="00164C36">
      <w:pPr>
        <w:pStyle w:val="PargrafodaLista"/>
        <w:numPr>
          <w:ilvl w:val="0"/>
          <w:numId w:val="6"/>
        </w:numPr>
        <w:jc w:val="both"/>
        <w:rPr>
          <w:sz w:val="24"/>
          <w:szCs w:val="24"/>
        </w:rPr>
      </w:pPr>
      <w:r w:rsidRPr="00A80345">
        <w:rPr>
          <w:sz w:val="24"/>
          <w:szCs w:val="24"/>
        </w:rPr>
        <w:t>3 para 5:</w:t>
      </w:r>
      <w:r w:rsidRPr="007C5AEE">
        <w:rPr>
          <w:sz w:val="24"/>
          <w:szCs w:val="24"/>
        </w:rPr>
        <w:t xml:space="preserve"> </w:t>
      </w:r>
      <w:r>
        <w:rPr>
          <w:sz w:val="24"/>
          <w:szCs w:val="24"/>
        </w:rPr>
        <w:t>0,3</w:t>
      </w:r>
      <w:r w:rsidR="001054D5">
        <w:rPr>
          <w:sz w:val="24"/>
          <w:szCs w:val="24"/>
        </w:rPr>
        <w:t>75</w:t>
      </w:r>
      <w:r>
        <w:rPr>
          <w:sz w:val="24"/>
          <w:szCs w:val="24"/>
        </w:rPr>
        <w:t>*</w:t>
      </w:r>
      <w:r w:rsidR="001054D5">
        <w:rPr>
          <w:sz w:val="24"/>
          <w:szCs w:val="24"/>
        </w:rPr>
        <w:t>90 + 0,25*90 + 0,375*90 = 90</w:t>
      </w:r>
    </w:p>
    <w:p w:rsidR="00164C36" w:rsidRPr="00A80345" w:rsidRDefault="00164C36" w:rsidP="00164C36">
      <w:pPr>
        <w:pStyle w:val="PargrafodaLista"/>
        <w:numPr>
          <w:ilvl w:val="0"/>
          <w:numId w:val="6"/>
        </w:numPr>
        <w:jc w:val="both"/>
        <w:rPr>
          <w:sz w:val="24"/>
          <w:szCs w:val="24"/>
        </w:rPr>
      </w:pPr>
      <w:r w:rsidRPr="00A80345">
        <w:rPr>
          <w:sz w:val="24"/>
          <w:szCs w:val="24"/>
        </w:rPr>
        <w:t>2 para 5:</w:t>
      </w:r>
      <w:r>
        <w:rPr>
          <w:sz w:val="24"/>
          <w:szCs w:val="24"/>
        </w:rPr>
        <w:t xml:space="preserve"> 0,3</w:t>
      </w:r>
      <w:r w:rsidR="001054D5">
        <w:rPr>
          <w:sz w:val="24"/>
          <w:szCs w:val="24"/>
        </w:rPr>
        <w:t>75</w:t>
      </w:r>
      <w:r>
        <w:rPr>
          <w:sz w:val="24"/>
          <w:szCs w:val="24"/>
        </w:rPr>
        <w:t>*</w:t>
      </w:r>
      <w:r w:rsidR="001054D5">
        <w:rPr>
          <w:sz w:val="24"/>
          <w:szCs w:val="24"/>
        </w:rPr>
        <w:t>9</w:t>
      </w:r>
      <w:r>
        <w:rPr>
          <w:sz w:val="24"/>
          <w:szCs w:val="24"/>
        </w:rPr>
        <w:t>0 + 0,2</w:t>
      </w:r>
      <w:r w:rsidR="001054D5">
        <w:rPr>
          <w:sz w:val="24"/>
          <w:szCs w:val="24"/>
        </w:rPr>
        <w:t>5*9</w:t>
      </w:r>
      <w:r>
        <w:rPr>
          <w:sz w:val="24"/>
          <w:szCs w:val="24"/>
        </w:rPr>
        <w:t>0 + 0,</w:t>
      </w:r>
      <w:r w:rsidR="001054D5">
        <w:rPr>
          <w:sz w:val="24"/>
          <w:szCs w:val="24"/>
        </w:rPr>
        <w:t>375*90 = 9</w:t>
      </w:r>
      <w:r>
        <w:rPr>
          <w:sz w:val="24"/>
          <w:szCs w:val="24"/>
        </w:rPr>
        <w:t>0</w:t>
      </w:r>
    </w:p>
    <w:p w:rsidR="00164C36" w:rsidRDefault="00164C36" w:rsidP="00164C36">
      <w:pPr>
        <w:pStyle w:val="PargrafodaLista"/>
        <w:numPr>
          <w:ilvl w:val="0"/>
          <w:numId w:val="6"/>
        </w:numPr>
        <w:jc w:val="both"/>
        <w:rPr>
          <w:sz w:val="24"/>
          <w:szCs w:val="24"/>
        </w:rPr>
      </w:pPr>
      <w:r w:rsidRPr="00A80345">
        <w:rPr>
          <w:sz w:val="24"/>
          <w:szCs w:val="24"/>
        </w:rPr>
        <w:t xml:space="preserve">1 para 5: </w:t>
      </w:r>
      <w:r>
        <w:rPr>
          <w:sz w:val="24"/>
          <w:szCs w:val="24"/>
        </w:rPr>
        <w:t>0,3</w:t>
      </w:r>
      <w:r w:rsidR="001054D5">
        <w:rPr>
          <w:sz w:val="24"/>
          <w:szCs w:val="24"/>
        </w:rPr>
        <w:t>75</w:t>
      </w:r>
      <w:r>
        <w:rPr>
          <w:sz w:val="24"/>
          <w:szCs w:val="24"/>
        </w:rPr>
        <w:t>*</w:t>
      </w:r>
      <w:r w:rsidR="001054D5">
        <w:rPr>
          <w:sz w:val="24"/>
          <w:szCs w:val="24"/>
        </w:rPr>
        <w:t>9</w:t>
      </w:r>
      <w:r>
        <w:rPr>
          <w:sz w:val="24"/>
          <w:szCs w:val="24"/>
        </w:rPr>
        <w:t>0 + 0,2</w:t>
      </w:r>
      <w:r w:rsidR="001054D5">
        <w:rPr>
          <w:sz w:val="24"/>
          <w:szCs w:val="24"/>
        </w:rPr>
        <w:t>5*9</w:t>
      </w:r>
      <w:r>
        <w:rPr>
          <w:sz w:val="24"/>
          <w:szCs w:val="24"/>
        </w:rPr>
        <w:t>0 + 0,</w:t>
      </w:r>
      <w:r w:rsidR="001054D5">
        <w:rPr>
          <w:sz w:val="24"/>
          <w:szCs w:val="24"/>
        </w:rPr>
        <w:t>37</w:t>
      </w:r>
      <w:r>
        <w:rPr>
          <w:sz w:val="24"/>
          <w:szCs w:val="24"/>
        </w:rPr>
        <w:t>5*(</w:t>
      </w:r>
      <w:r w:rsidR="001054D5">
        <w:rPr>
          <w:sz w:val="24"/>
          <w:szCs w:val="24"/>
        </w:rPr>
        <w:t>9</w:t>
      </w:r>
      <w:r>
        <w:rPr>
          <w:sz w:val="24"/>
          <w:szCs w:val="24"/>
        </w:rPr>
        <w:t xml:space="preserve">0+250) = </w:t>
      </w:r>
      <w:r w:rsidR="001054D5">
        <w:rPr>
          <w:sz w:val="24"/>
          <w:szCs w:val="24"/>
        </w:rPr>
        <w:t>183,75</w:t>
      </w:r>
    </w:p>
    <w:p w:rsidR="00164C36" w:rsidRPr="00164C36" w:rsidRDefault="00164C36" w:rsidP="00164C36">
      <w:pPr>
        <w:pStyle w:val="PargrafodaLista"/>
        <w:numPr>
          <w:ilvl w:val="0"/>
          <w:numId w:val="6"/>
        </w:numPr>
        <w:jc w:val="both"/>
        <w:rPr>
          <w:sz w:val="24"/>
          <w:szCs w:val="24"/>
        </w:rPr>
      </w:pPr>
      <w:r>
        <w:rPr>
          <w:sz w:val="24"/>
          <w:szCs w:val="24"/>
        </w:rPr>
        <w:t>0 para 5: 0,3</w:t>
      </w:r>
      <w:r w:rsidR="001054D5">
        <w:rPr>
          <w:sz w:val="24"/>
          <w:szCs w:val="24"/>
        </w:rPr>
        <w:t>75</w:t>
      </w:r>
      <w:r>
        <w:rPr>
          <w:sz w:val="24"/>
          <w:szCs w:val="24"/>
        </w:rPr>
        <w:t>*</w:t>
      </w:r>
      <w:r w:rsidR="001054D5">
        <w:rPr>
          <w:sz w:val="24"/>
          <w:szCs w:val="24"/>
        </w:rPr>
        <w:t>9</w:t>
      </w:r>
      <w:r w:rsidRPr="007C5AEE">
        <w:rPr>
          <w:sz w:val="24"/>
          <w:szCs w:val="24"/>
        </w:rPr>
        <w:t>0</w:t>
      </w:r>
      <w:r>
        <w:rPr>
          <w:sz w:val="24"/>
          <w:szCs w:val="24"/>
        </w:rPr>
        <w:t xml:space="preserve"> + 0,2</w:t>
      </w:r>
      <w:r w:rsidR="001054D5">
        <w:rPr>
          <w:sz w:val="24"/>
          <w:szCs w:val="24"/>
        </w:rPr>
        <w:t>5</w:t>
      </w:r>
      <w:r>
        <w:rPr>
          <w:sz w:val="24"/>
          <w:szCs w:val="24"/>
        </w:rPr>
        <w:t>*(</w:t>
      </w:r>
      <w:r w:rsidR="001054D5">
        <w:rPr>
          <w:sz w:val="24"/>
          <w:szCs w:val="24"/>
        </w:rPr>
        <w:t>9</w:t>
      </w:r>
      <w:r>
        <w:rPr>
          <w:sz w:val="24"/>
          <w:szCs w:val="24"/>
        </w:rPr>
        <w:t>0+250) + 0,</w:t>
      </w:r>
      <w:r w:rsidR="001054D5">
        <w:rPr>
          <w:sz w:val="24"/>
          <w:szCs w:val="24"/>
        </w:rPr>
        <w:t>37</w:t>
      </w:r>
      <w:r>
        <w:rPr>
          <w:sz w:val="24"/>
          <w:szCs w:val="24"/>
        </w:rPr>
        <w:t>5*(</w:t>
      </w:r>
      <w:r w:rsidR="001054D5">
        <w:rPr>
          <w:sz w:val="24"/>
          <w:szCs w:val="24"/>
        </w:rPr>
        <w:t>9</w:t>
      </w:r>
      <w:r>
        <w:rPr>
          <w:sz w:val="24"/>
          <w:szCs w:val="24"/>
        </w:rPr>
        <w:t xml:space="preserve">0+250) = </w:t>
      </w:r>
      <w:r w:rsidR="001054D5">
        <w:rPr>
          <w:sz w:val="24"/>
          <w:szCs w:val="24"/>
        </w:rPr>
        <w:t>203,75</w:t>
      </w:r>
    </w:p>
    <w:p w:rsidR="00A80345" w:rsidRDefault="00A80345" w:rsidP="00A80345">
      <w:pPr>
        <w:ind w:firstLine="709"/>
        <w:jc w:val="both"/>
        <w:rPr>
          <w:sz w:val="24"/>
          <w:szCs w:val="24"/>
          <w:u w:val="single"/>
        </w:rPr>
      </w:pPr>
      <w:r>
        <w:rPr>
          <w:sz w:val="24"/>
          <w:szCs w:val="24"/>
          <w:u w:val="single"/>
        </w:rPr>
        <w:t>Valência</w:t>
      </w:r>
    </w:p>
    <w:p w:rsidR="00DA579D" w:rsidRPr="00A80345" w:rsidRDefault="00DA579D" w:rsidP="00DA579D">
      <w:pPr>
        <w:pStyle w:val="PargrafodaLista"/>
        <w:numPr>
          <w:ilvl w:val="0"/>
          <w:numId w:val="6"/>
        </w:numPr>
        <w:jc w:val="both"/>
        <w:rPr>
          <w:sz w:val="24"/>
          <w:szCs w:val="24"/>
        </w:rPr>
      </w:pPr>
      <w:r w:rsidRPr="00A80345">
        <w:rPr>
          <w:sz w:val="24"/>
          <w:szCs w:val="24"/>
        </w:rPr>
        <w:t>5 para 5:</w:t>
      </w:r>
      <w:r>
        <w:rPr>
          <w:sz w:val="24"/>
          <w:szCs w:val="24"/>
        </w:rPr>
        <w:t xml:space="preserve"> 0,5</w:t>
      </w:r>
      <w:r>
        <w:rPr>
          <w:sz w:val="24"/>
          <w:szCs w:val="24"/>
        </w:rPr>
        <w:t>*</w:t>
      </w:r>
      <w:r>
        <w:rPr>
          <w:sz w:val="24"/>
          <w:szCs w:val="24"/>
        </w:rPr>
        <w:t>0 + 0,3*60 + 0,2*60 = 30</w:t>
      </w:r>
    </w:p>
    <w:p w:rsidR="00DA579D" w:rsidRPr="00A80345" w:rsidRDefault="00DA579D" w:rsidP="00DA579D">
      <w:pPr>
        <w:pStyle w:val="PargrafodaLista"/>
        <w:numPr>
          <w:ilvl w:val="0"/>
          <w:numId w:val="6"/>
        </w:numPr>
        <w:jc w:val="both"/>
        <w:rPr>
          <w:sz w:val="24"/>
          <w:szCs w:val="24"/>
        </w:rPr>
      </w:pPr>
      <w:r w:rsidRPr="00A80345">
        <w:rPr>
          <w:sz w:val="24"/>
          <w:szCs w:val="24"/>
        </w:rPr>
        <w:t>4 para 5:</w:t>
      </w:r>
      <w:r>
        <w:rPr>
          <w:sz w:val="24"/>
          <w:szCs w:val="24"/>
        </w:rPr>
        <w:t xml:space="preserve"> </w:t>
      </w:r>
      <w:r>
        <w:rPr>
          <w:sz w:val="24"/>
          <w:szCs w:val="24"/>
        </w:rPr>
        <w:t>0,</w:t>
      </w:r>
      <w:r>
        <w:rPr>
          <w:sz w:val="24"/>
          <w:szCs w:val="24"/>
        </w:rPr>
        <w:t>5*</w:t>
      </w:r>
      <w:r>
        <w:rPr>
          <w:sz w:val="24"/>
          <w:szCs w:val="24"/>
        </w:rPr>
        <w:t>60 + 0,3*60 + 0,2*60 = 60</w:t>
      </w:r>
    </w:p>
    <w:p w:rsidR="00DA579D" w:rsidRPr="00A80345" w:rsidRDefault="00DA579D" w:rsidP="00DA579D">
      <w:pPr>
        <w:pStyle w:val="PargrafodaLista"/>
        <w:numPr>
          <w:ilvl w:val="0"/>
          <w:numId w:val="6"/>
        </w:numPr>
        <w:jc w:val="both"/>
        <w:rPr>
          <w:sz w:val="24"/>
          <w:szCs w:val="24"/>
        </w:rPr>
      </w:pPr>
      <w:r w:rsidRPr="00A80345">
        <w:rPr>
          <w:sz w:val="24"/>
          <w:szCs w:val="24"/>
        </w:rPr>
        <w:t>3 para 5:</w:t>
      </w:r>
      <w:r w:rsidRPr="007C5AEE">
        <w:rPr>
          <w:sz w:val="24"/>
          <w:szCs w:val="24"/>
        </w:rPr>
        <w:t xml:space="preserve"> </w:t>
      </w:r>
      <w:r>
        <w:rPr>
          <w:sz w:val="24"/>
          <w:szCs w:val="24"/>
        </w:rPr>
        <w:t>0,5</w:t>
      </w:r>
      <w:r>
        <w:rPr>
          <w:sz w:val="24"/>
          <w:szCs w:val="24"/>
        </w:rPr>
        <w:t>*</w:t>
      </w:r>
      <w:r>
        <w:rPr>
          <w:sz w:val="24"/>
          <w:szCs w:val="24"/>
        </w:rPr>
        <w:t>60 + 0,3*60 + 0,2*60 = 60</w:t>
      </w:r>
    </w:p>
    <w:p w:rsidR="00DA579D" w:rsidRPr="00A80345" w:rsidRDefault="00DA579D" w:rsidP="00DA579D">
      <w:pPr>
        <w:pStyle w:val="PargrafodaLista"/>
        <w:numPr>
          <w:ilvl w:val="0"/>
          <w:numId w:val="6"/>
        </w:numPr>
        <w:jc w:val="both"/>
        <w:rPr>
          <w:sz w:val="24"/>
          <w:szCs w:val="24"/>
        </w:rPr>
      </w:pPr>
      <w:r w:rsidRPr="00A80345">
        <w:rPr>
          <w:sz w:val="24"/>
          <w:szCs w:val="24"/>
        </w:rPr>
        <w:t>2 para 5:</w:t>
      </w:r>
      <w:r>
        <w:rPr>
          <w:sz w:val="24"/>
          <w:szCs w:val="24"/>
        </w:rPr>
        <w:t xml:space="preserve"> </w:t>
      </w:r>
      <w:r>
        <w:rPr>
          <w:sz w:val="24"/>
          <w:szCs w:val="24"/>
        </w:rPr>
        <w:t>0,</w:t>
      </w:r>
      <w:r>
        <w:rPr>
          <w:sz w:val="24"/>
          <w:szCs w:val="24"/>
        </w:rPr>
        <w:t>5*</w:t>
      </w:r>
      <w:r>
        <w:rPr>
          <w:sz w:val="24"/>
          <w:szCs w:val="24"/>
        </w:rPr>
        <w:t>60 + 0,3</w:t>
      </w:r>
      <w:r>
        <w:rPr>
          <w:sz w:val="24"/>
          <w:szCs w:val="24"/>
        </w:rPr>
        <w:t>*</w:t>
      </w:r>
      <w:r>
        <w:rPr>
          <w:sz w:val="24"/>
          <w:szCs w:val="24"/>
        </w:rPr>
        <w:t>6</w:t>
      </w:r>
      <w:r>
        <w:rPr>
          <w:sz w:val="24"/>
          <w:szCs w:val="24"/>
        </w:rPr>
        <w:t>0 + 0,</w:t>
      </w:r>
      <w:r>
        <w:rPr>
          <w:sz w:val="24"/>
          <w:szCs w:val="24"/>
        </w:rPr>
        <w:t>2*60 = 6</w:t>
      </w:r>
      <w:r>
        <w:rPr>
          <w:sz w:val="24"/>
          <w:szCs w:val="24"/>
        </w:rPr>
        <w:t>0</w:t>
      </w:r>
    </w:p>
    <w:p w:rsidR="00DA579D" w:rsidRDefault="00DA579D" w:rsidP="00DA579D">
      <w:pPr>
        <w:pStyle w:val="PargrafodaLista"/>
        <w:numPr>
          <w:ilvl w:val="0"/>
          <w:numId w:val="6"/>
        </w:numPr>
        <w:jc w:val="both"/>
        <w:rPr>
          <w:sz w:val="24"/>
          <w:szCs w:val="24"/>
        </w:rPr>
      </w:pPr>
      <w:r w:rsidRPr="00A80345">
        <w:rPr>
          <w:sz w:val="24"/>
          <w:szCs w:val="24"/>
        </w:rPr>
        <w:t xml:space="preserve">1 para 5: </w:t>
      </w:r>
      <w:r>
        <w:rPr>
          <w:sz w:val="24"/>
          <w:szCs w:val="24"/>
        </w:rPr>
        <w:t>0,</w:t>
      </w:r>
      <w:r>
        <w:rPr>
          <w:sz w:val="24"/>
          <w:szCs w:val="24"/>
        </w:rPr>
        <w:t>5*</w:t>
      </w:r>
      <w:r>
        <w:rPr>
          <w:sz w:val="24"/>
          <w:szCs w:val="24"/>
        </w:rPr>
        <w:t>60 + 0,3*6</w:t>
      </w:r>
      <w:r>
        <w:rPr>
          <w:sz w:val="24"/>
          <w:szCs w:val="24"/>
        </w:rPr>
        <w:t>0 + 0,</w:t>
      </w:r>
      <w:r>
        <w:rPr>
          <w:sz w:val="24"/>
          <w:szCs w:val="24"/>
        </w:rPr>
        <w:t>2</w:t>
      </w:r>
      <w:r>
        <w:rPr>
          <w:sz w:val="24"/>
          <w:szCs w:val="24"/>
        </w:rPr>
        <w:t>*(</w:t>
      </w:r>
      <w:r>
        <w:rPr>
          <w:sz w:val="24"/>
          <w:szCs w:val="24"/>
        </w:rPr>
        <w:t>6</w:t>
      </w:r>
      <w:r>
        <w:rPr>
          <w:sz w:val="24"/>
          <w:szCs w:val="24"/>
        </w:rPr>
        <w:t xml:space="preserve">0+250) = </w:t>
      </w:r>
      <w:r>
        <w:rPr>
          <w:sz w:val="24"/>
          <w:szCs w:val="24"/>
        </w:rPr>
        <w:t>110</w:t>
      </w:r>
      <w:bookmarkStart w:id="0" w:name="_GoBack"/>
      <w:bookmarkEnd w:id="0"/>
    </w:p>
    <w:p w:rsidR="00DA579D" w:rsidRPr="00164C36" w:rsidRDefault="00DA579D" w:rsidP="00DA579D">
      <w:pPr>
        <w:pStyle w:val="PargrafodaLista"/>
        <w:numPr>
          <w:ilvl w:val="0"/>
          <w:numId w:val="6"/>
        </w:numPr>
        <w:jc w:val="both"/>
        <w:rPr>
          <w:sz w:val="24"/>
          <w:szCs w:val="24"/>
        </w:rPr>
      </w:pPr>
      <w:r>
        <w:rPr>
          <w:sz w:val="24"/>
          <w:szCs w:val="24"/>
        </w:rPr>
        <w:t xml:space="preserve">0 para 5: </w:t>
      </w:r>
      <w:r>
        <w:rPr>
          <w:sz w:val="24"/>
          <w:szCs w:val="24"/>
        </w:rPr>
        <w:t>0,</w:t>
      </w:r>
      <w:r>
        <w:rPr>
          <w:sz w:val="24"/>
          <w:szCs w:val="24"/>
        </w:rPr>
        <w:t>5*</w:t>
      </w:r>
      <w:r>
        <w:rPr>
          <w:sz w:val="24"/>
          <w:szCs w:val="24"/>
        </w:rPr>
        <w:t>6</w:t>
      </w:r>
      <w:r w:rsidRPr="007C5AEE">
        <w:rPr>
          <w:sz w:val="24"/>
          <w:szCs w:val="24"/>
        </w:rPr>
        <w:t>0</w:t>
      </w:r>
      <w:r>
        <w:rPr>
          <w:sz w:val="24"/>
          <w:szCs w:val="24"/>
        </w:rPr>
        <w:t xml:space="preserve"> + 0,3</w:t>
      </w:r>
      <w:r>
        <w:rPr>
          <w:sz w:val="24"/>
          <w:szCs w:val="24"/>
        </w:rPr>
        <w:t>*(</w:t>
      </w:r>
      <w:r>
        <w:rPr>
          <w:sz w:val="24"/>
          <w:szCs w:val="24"/>
        </w:rPr>
        <w:t>60</w:t>
      </w:r>
      <w:r>
        <w:rPr>
          <w:sz w:val="24"/>
          <w:szCs w:val="24"/>
        </w:rPr>
        <w:t>+250) + 0,</w:t>
      </w:r>
      <w:r>
        <w:rPr>
          <w:sz w:val="24"/>
          <w:szCs w:val="24"/>
        </w:rPr>
        <w:t>2</w:t>
      </w:r>
      <w:r>
        <w:rPr>
          <w:sz w:val="24"/>
          <w:szCs w:val="24"/>
        </w:rPr>
        <w:t>*(</w:t>
      </w:r>
      <w:r>
        <w:rPr>
          <w:sz w:val="24"/>
          <w:szCs w:val="24"/>
        </w:rPr>
        <w:t>6</w:t>
      </w:r>
      <w:r>
        <w:rPr>
          <w:sz w:val="24"/>
          <w:szCs w:val="24"/>
        </w:rPr>
        <w:t xml:space="preserve">0+250) = </w:t>
      </w:r>
      <w:r>
        <w:rPr>
          <w:sz w:val="24"/>
          <w:szCs w:val="24"/>
        </w:rPr>
        <w:t>185</w:t>
      </w:r>
    </w:p>
    <w:p w:rsidR="00DA579D" w:rsidRDefault="00DA579D" w:rsidP="00A80345">
      <w:pPr>
        <w:ind w:firstLine="709"/>
        <w:jc w:val="both"/>
        <w:rPr>
          <w:sz w:val="24"/>
          <w:szCs w:val="24"/>
          <w:u w:val="single"/>
        </w:rPr>
      </w:pPr>
    </w:p>
    <w:p w:rsidR="00A80345" w:rsidRDefault="00A80345" w:rsidP="00A80345">
      <w:pPr>
        <w:ind w:firstLine="709"/>
        <w:jc w:val="both"/>
        <w:rPr>
          <w:sz w:val="24"/>
          <w:szCs w:val="24"/>
          <w:u w:val="single"/>
        </w:rPr>
      </w:pPr>
    </w:p>
    <w:p w:rsidR="00A80345" w:rsidRDefault="00A80345" w:rsidP="00A80345">
      <w:pPr>
        <w:ind w:firstLine="709"/>
        <w:jc w:val="both"/>
        <w:rPr>
          <w:sz w:val="24"/>
          <w:szCs w:val="24"/>
          <w:u w:val="single"/>
        </w:rPr>
      </w:pPr>
    </w:p>
    <w:p w:rsidR="00A80345" w:rsidRPr="00DA72DB" w:rsidRDefault="00A80345" w:rsidP="00DA72DB">
      <w:pPr>
        <w:ind w:firstLine="709"/>
        <w:jc w:val="both"/>
        <w:rPr>
          <w:sz w:val="24"/>
          <w:szCs w:val="24"/>
        </w:rPr>
      </w:pPr>
    </w:p>
    <w:p w:rsidR="007B355F" w:rsidRPr="007B355F" w:rsidRDefault="007B355F" w:rsidP="007B355F">
      <w:pPr>
        <w:pStyle w:val="PargrafodaLista"/>
        <w:ind w:left="1068"/>
        <w:jc w:val="both"/>
        <w:rPr>
          <w:sz w:val="24"/>
          <w:szCs w:val="24"/>
        </w:rPr>
      </w:pPr>
    </w:p>
    <w:p w:rsidR="00D53207" w:rsidRDefault="00D53207" w:rsidP="00D53207">
      <w:pPr>
        <w:ind w:firstLine="709"/>
        <w:jc w:val="both"/>
        <w:rPr>
          <w:sz w:val="24"/>
          <w:szCs w:val="24"/>
        </w:rPr>
      </w:pPr>
    </w:p>
    <w:p w:rsidR="00D53207" w:rsidRPr="00D53207" w:rsidRDefault="00D53207" w:rsidP="00D53207">
      <w:pPr>
        <w:jc w:val="both"/>
        <w:rPr>
          <w:sz w:val="24"/>
          <w:szCs w:val="24"/>
        </w:rPr>
        <w:sectPr w:rsidR="00D53207" w:rsidRPr="00D53207">
          <w:headerReference w:type="default" r:id="rId8"/>
          <w:footerReference w:type="default" r:id="rId9"/>
          <w:pgSz w:w="11906" w:h="16838"/>
          <w:pgMar w:top="1417" w:right="1701" w:bottom="1417" w:left="1701" w:header="708" w:footer="708" w:gutter="0"/>
          <w:cols w:space="708"/>
          <w:docGrid w:linePitch="360"/>
        </w:sectPr>
      </w:pPr>
    </w:p>
    <w:p w:rsidR="00C43776" w:rsidRPr="0037587D" w:rsidRDefault="00C43776" w:rsidP="0009319A">
      <w:pPr>
        <w:rPr>
          <w:sz w:val="24"/>
          <w:szCs w:val="24"/>
        </w:rPr>
      </w:pPr>
    </w:p>
    <w:sectPr w:rsidR="00C43776" w:rsidRPr="0037587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58DA" w:rsidRDefault="00DC58DA">
      <w:pPr>
        <w:spacing w:after="0" w:line="240" w:lineRule="auto"/>
      </w:pPr>
      <w:r>
        <w:separator/>
      </w:r>
    </w:p>
  </w:endnote>
  <w:endnote w:type="continuationSeparator" w:id="0">
    <w:p w:rsidR="00DC58DA" w:rsidRDefault="00DC5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99C" w:rsidRPr="00B51838" w:rsidRDefault="007375D9">
    <w:pPr>
      <w:pStyle w:val="Rodap"/>
      <w:rPr>
        <w:i/>
      </w:rPr>
    </w:pPr>
    <w:r>
      <w:rPr>
        <w:i/>
      </w:rPr>
      <w:t>JT/DPS/Univ.Minho,2017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58DA" w:rsidRDefault="00DC58DA">
      <w:pPr>
        <w:spacing w:after="0" w:line="240" w:lineRule="auto"/>
      </w:pPr>
      <w:r>
        <w:separator/>
      </w:r>
    </w:p>
  </w:footnote>
  <w:footnote w:type="continuationSeparator" w:id="0">
    <w:p w:rsidR="00DC58DA" w:rsidRDefault="00DC58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99C" w:rsidRPr="007F5D5A" w:rsidRDefault="007375D9">
    <w:pPr>
      <w:pStyle w:val="Cabealho"/>
      <w:rPr>
        <w:i/>
        <w:u w:val="thick"/>
      </w:rPr>
    </w:pPr>
    <w:r w:rsidRPr="007F5D5A">
      <w:rPr>
        <w:i/>
        <w:u w:val="thick"/>
      </w:rPr>
      <w:t>Modelos Estocásticos de Investigação Operacional, MIEI 2016/17 – TP nº1</w:t>
    </w:r>
  </w:p>
  <w:p w:rsidR="000A599C" w:rsidRPr="007F5D5A" w:rsidRDefault="00DC58DA">
    <w:pPr>
      <w:pStyle w:val="Cabealho"/>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830F9"/>
    <w:multiLevelType w:val="hybridMultilevel"/>
    <w:tmpl w:val="F508CC8A"/>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 w15:restartNumberingAfterBreak="0">
    <w:nsid w:val="198A694D"/>
    <w:multiLevelType w:val="hybridMultilevel"/>
    <w:tmpl w:val="0B0C0B4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24784DE8"/>
    <w:multiLevelType w:val="hybridMultilevel"/>
    <w:tmpl w:val="F63CE748"/>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3" w15:restartNumberingAfterBreak="0">
    <w:nsid w:val="2EE65A26"/>
    <w:multiLevelType w:val="hybridMultilevel"/>
    <w:tmpl w:val="6D827C6A"/>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4" w15:restartNumberingAfterBreak="0">
    <w:nsid w:val="372D01DF"/>
    <w:multiLevelType w:val="hybridMultilevel"/>
    <w:tmpl w:val="F0A6AD90"/>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5" w15:restartNumberingAfterBreak="0">
    <w:nsid w:val="400C4D97"/>
    <w:multiLevelType w:val="hybridMultilevel"/>
    <w:tmpl w:val="BAB67AC0"/>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6" w15:restartNumberingAfterBreak="0">
    <w:nsid w:val="596E2C7B"/>
    <w:multiLevelType w:val="hybridMultilevel"/>
    <w:tmpl w:val="B5C6E1DE"/>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7" w15:restartNumberingAfterBreak="0">
    <w:nsid w:val="5F8C4B09"/>
    <w:multiLevelType w:val="hybridMultilevel"/>
    <w:tmpl w:val="BBA2B70C"/>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8" w15:restartNumberingAfterBreak="0">
    <w:nsid w:val="759D6A9B"/>
    <w:multiLevelType w:val="hybridMultilevel"/>
    <w:tmpl w:val="068A567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8"/>
  </w:num>
  <w:num w:numId="2">
    <w:abstractNumId w:val="1"/>
  </w:num>
  <w:num w:numId="3">
    <w:abstractNumId w:val="7"/>
  </w:num>
  <w:num w:numId="4">
    <w:abstractNumId w:val="3"/>
  </w:num>
  <w:num w:numId="5">
    <w:abstractNumId w:val="0"/>
  </w:num>
  <w:num w:numId="6">
    <w:abstractNumId w:val="4"/>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9AD"/>
    <w:rsid w:val="00062A53"/>
    <w:rsid w:val="0009319A"/>
    <w:rsid w:val="001054D5"/>
    <w:rsid w:val="00164C36"/>
    <w:rsid w:val="001677A3"/>
    <w:rsid w:val="001A5539"/>
    <w:rsid w:val="003177EA"/>
    <w:rsid w:val="0037587D"/>
    <w:rsid w:val="004153E7"/>
    <w:rsid w:val="004459AD"/>
    <w:rsid w:val="007375D9"/>
    <w:rsid w:val="007B355F"/>
    <w:rsid w:val="007C5AEE"/>
    <w:rsid w:val="0083660F"/>
    <w:rsid w:val="009A7A23"/>
    <w:rsid w:val="009C1EE9"/>
    <w:rsid w:val="00A2322C"/>
    <w:rsid w:val="00A80345"/>
    <w:rsid w:val="00B56A43"/>
    <w:rsid w:val="00C43776"/>
    <w:rsid w:val="00CE1CC3"/>
    <w:rsid w:val="00D53207"/>
    <w:rsid w:val="00DA579D"/>
    <w:rsid w:val="00DA72DB"/>
    <w:rsid w:val="00DC58DA"/>
    <w:rsid w:val="00F55AA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1020E"/>
  <w15:chartTrackingRefBased/>
  <w15:docId w15:val="{AFC01463-6F68-46C5-9EDF-CB64E1C23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459AD"/>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9319A"/>
    <w:pPr>
      <w:ind w:left="720"/>
      <w:contextualSpacing/>
    </w:pPr>
  </w:style>
  <w:style w:type="paragraph" w:styleId="Cabealho">
    <w:name w:val="header"/>
    <w:basedOn w:val="Normal"/>
    <w:link w:val="CabealhoCarter"/>
    <w:uiPriority w:val="99"/>
    <w:unhideWhenUsed/>
    <w:rsid w:val="00D53207"/>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D53207"/>
  </w:style>
  <w:style w:type="paragraph" w:styleId="Rodap">
    <w:name w:val="footer"/>
    <w:basedOn w:val="Normal"/>
    <w:link w:val="RodapCarter"/>
    <w:uiPriority w:val="99"/>
    <w:unhideWhenUsed/>
    <w:rsid w:val="00D53207"/>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D53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4</Pages>
  <Words>670</Words>
  <Characters>3623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dc:creator>
  <cp:keywords/>
  <dc:description/>
  <cp:lastModifiedBy>André</cp:lastModifiedBy>
  <cp:revision>10</cp:revision>
  <dcterms:created xsi:type="dcterms:W3CDTF">2017-04-02T16:46:00Z</dcterms:created>
  <dcterms:modified xsi:type="dcterms:W3CDTF">2017-04-03T22:31:00Z</dcterms:modified>
</cp:coreProperties>
</file>