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Distribuição e Concorrência — 2026/1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Explicação do Código</w:t>
      </w:r>
    </w:p>
    <w:p>
      <w:pPr>
        <w:spacing w:after="600"/>
      </w:pPr>
      <w:r>
        <w:rPr>
          <w:rFonts w:ascii="Calibri" w:cs="Calibri" w:eastAsia="Calibri" w:hAnsi="Calibri"/>
          <w:color w:val="374151"/>
          <w:sz w:val="28"/>
          <w:szCs w:val="28"/>
        </w:rPr>
        <w:t xml:space="preserve">O que cada arquivo e cada parte do código faz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Trabalho 1 — Balanceamento de Carga, Elasticidade e Failover com Kafka em Clusters Docker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Mini-mundo: Sistema de Monitoramento de Sensores em uma Fábrica Inteligente</w:t>
      </w:r>
    </w:p>
    <w:p>
      <w:pPr>
        <w:spacing w:after="80" w:before="600"/>
      </w:pPr>
      <w:r>
        <w:rPr>
          <w:rFonts w:ascii="Calibri" w:cs="Calibri" w:eastAsia="Calibri" w:hAnsi="Calibri"/>
          <w:sz w:val="22"/>
          <w:szCs w:val="22"/>
        </w:rPr>
        <w:t xml:space="preserve">Integrantes: [preencher nomes e matrículas]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[preencher]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Visão geral e conceitos usados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explica, arquivo por arquivo e bloco por bloco, tudo o que existe no projeto. Antes do código, os conceitos do Kafka que aparecem em todo lugar: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aparece no projeto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Tópico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 lógica de mensagens com nome.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dados-sensores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Pedaço ordenado de um tópico. É a unidade de paralelismo: cada partição é lida por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consumidor do grupo.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partições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da mensagem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Kafka aplica hash na chave para escolher a partição; mesma chave → mesma partição (ordem preservada).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produtor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Kafka.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Réplica / Líder / ISR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partição é copiada em N brokers. Um é 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(recebe leituras e gravações); os outros seguem.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réplicas em dia com o líder.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Replicação 3;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Isr: 3,1,2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min.insync.replicas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de réplicas em dia para aceitar uma gravação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acks=all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KRaft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em que o próprio Kafka gerencia os metadados (sem ZooKeeper). Os "controllers" formam um quórum.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broker também é controller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de consumo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Conjunto de consumidores com o mesmo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group.id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o Kafka divide as partições entre eles.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processadores-sensores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Offset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Posição de uma mensagem dentro da partição.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CURRENT-OFFSET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LOG-END-OFFSET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Lag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 o consumidor está atrás do fim da partição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LOG-END-OFFSET − CURRENT-OFFSET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LAG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 de offset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Consumidor informa ao Kafka até onde já processou; após uma queda outro retoma dali.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commitSync()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Rebalanço</w:t>
            </w:r>
          </w:p>
        </w:tc>
        <w:tc>
          <w:tcPr>
            <w:tcW w:type="dxa" w:w="4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Redistribuição das partições quando um consumidor entra, sai ou cai.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[REBALANCE]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1.1 Caminho de uma leitura, do sensor ao alerta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SensorProducer</w:t>
      </w:r>
      <w:r>
        <w:rPr>
          <w:rFonts w:ascii="Calibri" w:cs="Calibri" w:eastAsia="Calibri" w:hAnsi="Calibri"/>
        </w:rPr>
        <w:t xml:space="preserve"> pede uma leitura ao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GeradorLeituras</w:t>
      </w:r>
      <w:r>
        <w:rPr>
          <w:rFonts w:ascii="Calibri" w:cs="Calibri" w:eastAsia="Calibri" w:hAnsi="Calibri"/>
        </w:rPr>
        <w:t xml:space="preserve"> (temperatura, vibração, energia) e a converte em JSON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LeituraSensor.toJson()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Publica no tópico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dados-sensores</w:t>
      </w:r>
      <w:r>
        <w:rPr>
          <w:rFonts w:ascii="Calibri" w:cs="Calibri" w:eastAsia="Calibri" w:hAnsi="Calibri"/>
        </w:rPr>
        <w:t xml:space="preserve"> com chave =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acks=all</w:t>
      </w:r>
      <w:r>
        <w:rPr>
          <w:rFonts w:ascii="Calibri" w:cs="Calibri" w:eastAsia="Calibri" w:hAnsi="Calibri"/>
        </w:rPr>
        <w:t xml:space="preserve"> e idempotência. O Kafka calcula a partição pelo hash da chave e grava no líder, que replica para os outros dois brokers.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Um consumidor do grupo dono daquela partição recebe a mensagem 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poll()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LeituraSensor.fromJson()</w:t>
      </w:r>
      <w:r>
        <w:rPr>
          <w:rFonts w:ascii="Calibri" w:cs="Calibri" w:eastAsia="Calibri" w:hAnsi="Calibri"/>
        </w:rPr>
        <w:t xml:space="preserve"> reconstrói o objeto;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AnalisadorLeitura.avaliar()</w:t>
      </w:r>
      <w:r>
        <w:rPr>
          <w:rFonts w:ascii="Calibri" w:cs="Calibri" w:eastAsia="Calibri" w:hAnsi="Calibri"/>
        </w:rPr>
        <w:t xml:space="preserve"> compara com os limites.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Se houver anomalia,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RegistroAlertas</w:t>
      </w:r>
      <w:r>
        <w:rPr>
          <w:rFonts w:ascii="Calibri" w:cs="Calibri" w:eastAsia="Calibri" w:hAnsi="Calibri"/>
        </w:rPr>
        <w:t xml:space="preserve"> grava uma linha 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logs/alertas.jsonl</w:t>
      </w:r>
      <w:r>
        <w:rPr>
          <w:rFonts w:ascii="Calibri" w:cs="Calibri" w:eastAsia="Calibri" w:hAnsi="Calibri"/>
        </w:rPr>
        <w:t xml:space="preserve"> e escreve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[ALERTA]</w:t>
      </w:r>
      <w:r>
        <w:rPr>
          <w:rFonts w:ascii="Calibri" w:cs="Calibri" w:eastAsia="Calibri" w:hAnsi="Calibri"/>
        </w:rPr>
        <w:t xml:space="preserve"> no log.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Após o lote,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commitSync()</w:t>
      </w:r>
      <w:r>
        <w:rPr>
          <w:rFonts w:ascii="Calibri" w:cs="Calibri" w:eastAsia="Calibri" w:hAnsi="Calibri"/>
        </w:rPr>
        <w:t xml:space="preserve"> confirma o offset. Se o consumidor cair, outro retoma dali.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docker-compose.yaml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Descreve todos os containers. Usa </w:t>
      </w:r>
      <w:r>
        <w:rPr>
          <w:rFonts w:ascii="Calibri" w:cs="Calibri" w:eastAsia="Calibri" w:hAnsi="Calibri"/>
          <w:b/>
          <w:bCs/>
        </w:rPr>
        <w:t xml:space="preserve">âncoras YAML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&amp;nome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&lt;&lt;: *nome</w:t>
      </w:r>
      <w:r>
        <w:rPr>
          <w:rFonts w:ascii="Calibri" w:cs="Calibri" w:eastAsia="Calibri" w:hAnsi="Calibri"/>
        </w:rPr>
        <w:t xml:space="preserve">) para não repetir a configuração dos 3 brokers, e variáveis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${...}</w:t>
      </w:r>
      <w:r>
        <w:rPr>
          <w:rFonts w:ascii="Calibri" w:cs="Calibri" w:eastAsia="Calibri" w:hAnsi="Calibri"/>
        </w:rPr>
        <w:t xml:space="preserve"> lidas do arquivo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Configuração comum dos brokers (`x-kafka-comum`)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x-kafka-comum: &amp;kafka-comum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image: ${KAFKA_IMAGE}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networks: [int-network]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healthcheck: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test: ["CMD-SHELL", "/opt/kafka/bin/kafka-broker-api-versions.sh --bootstrap-server localhost:9092 ..."]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interval: 10s   retries: 12   start_period: 20s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deploy: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resources: { limits: { memory: 1G }, reservations: { memory: 512M } }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`image`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apache/kafka:3.8.0</w:t>
      </w:r>
      <w:r>
        <w:rPr>
          <w:rFonts w:ascii="Calibri" w:cs="Calibri" w:eastAsia="Calibri" w:hAnsi="Calibri"/>
        </w:rPr>
        <w:t xml:space="preserve">, definida no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`healthcheck`</w:t>
      </w:r>
      <w:r>
        <w:rPr>
          <w:rFonts w:ascii="Calibri" w:cs="Calibri" w:eastAsia="Calibri" w:hAnsi="Calibri"/>
        </w:rPr>
        <w:t xml:space="preserve">: pergunta ao próprio broker quais APIs ele oferece; se responder, está saudável. Os serviços seguintes usam isso para só iniciar quando os brokers estiverem prontos.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`deploy.resources`</w:t>
      </w:r>
      <w:r>
        <w:rPr>
          <w:rFonts w:ascii="Calibri" w:cs="Calibri" w:eastAsia="Calibri" w:hAnsi="Calibri"/>
        </w:rPr>
        <w:t xml:space="preserve">: limita a memória de cada broker (padrão usado nas aulas).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Variáveis do Kafka (`x-kafka-env`)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CLUSTER_ID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cluster.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 que ser igual nos 3 nós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senão eles não formam o mesmo cluster.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KAFKA_PROCESS_ROLES: broker,controller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nó é broker (guarda dados) e controller (participa do quórum de metadados).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KAFKA_CONTROLLER_QUORUM_VOTERS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dos votantes: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1@kafka-1:9093,2@kafka-2:9093,3@kafka-3:9093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(id@host:porta). Com 3 votantes o quórum sobrevive à queda de 1.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KAFKA_LISTENERS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Portas em que o nó escuta: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9092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(clientes e outros brokers)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9093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(controllers).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KAFKA_LISTENER_SECURITY_PROTOCOL_MAP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Protocolo de cada listener (aqui, texto puro).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KAFKA_INTER_BROKER_LISTENER_NAME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listener os brokers usam para conversar entre si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PLAINTEXT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KAFKA_CONTROLLER_LISTENER_NAMES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listener é o dos controllers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CONTROLLER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KAFKA_OFFSETS_TOPIC_REPLICATION_FACTOR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KAFKA_TRANSACTION_STATE_LOG_*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Replicação 3 dos tópicos internos (onde ficam os offsets dos grupos). Sem isso, a queda de um broker poderia perder os offsets.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KAFKA_DEFAULT_REPLICATION_FACTOR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KAFKA_MIN_INSYNC_REPLICAS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Padrões de replicação (3) e de ISR mínimo (2).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KAFKA_GROUP_INITIAL_REBALANCE_DELAY_MS: 3000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 3 s antes do primeiro rebalanço de um grupo novo, para agrupar consumidores que sobem juntos.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KAFKA_AUTO_CREATE_TOPICS_ENABLE: "false"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Tópicos só existem se criados explicitamente (pelo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evitando tópicos criados por engano.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KAFKA_HEAP_OPTS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Limita a memória da JVM do Kafka a 512 MB.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Os brokers `kafka-1`, `kafka-2`, `kafka-3`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kafka-2: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&lt;&lt;: *kafka-comum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hostname: kafka-2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environment: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&lt;&lt;: *kafka-env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KAFKA_NODE_ID: 2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KAFKA_ADVERTISED_LISTENERS: PLAINTEXT://kafka-2:9092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volumes: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kafka-2-data:/var/lib/kafka/data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Só mudam três coisas entre eles: </w:t>
      </w:r>
      <w:r>
        <w:rPr>
          <w:rFonts w:ascii="Calibri" w:cs="Calibri" w:eastAsia="Calibri" w:hAnsi="Calibri"/>
          <w:b/>
          <w:bCs/>
        </w:rPr>
        <w:t xml:space="preserve">`KAFKA_NODE_ID`</w:t>
      </w:r>
      <w:r>
        <w:rPr>
          <w:rFonts w:ascii="Calibri" w:cs="Calibri" w:eastAsia="Calibri" w:hAnsi="Calibri"/>
        </w:rPr>
        <w:t xml:space="preserve"> (1, 2, 3), </w:t>
      </w:r>
      <w:r>
        <w:rPr>
          <w:rFonts w:ascii="Calibri" w:cs="Calibri" w:eastAsia="Calibri" w:hAnsi="Calibri"/>
          <w:b/>
          <w:bCs/>
        </w:rPr>
        <w:t xml:space="preserve">`KAFKA_ADVERTISED_LISTENERS`</w:t>
      </w:r>
      <w:r>
        <w:rPr>
          <w:rFonts w:ascii="Calibri" w:cs="Calibri" w:eastAsia="Calibri" w:hAnsi="Calibri"/>
        </w:rPr>
        <w:t xml:space="preserve"> (o endereço que o broker anuncia aos clientes) e o </w:t>
      </w:r>
      <w:r>
        <w:rPr>
          <w:rFonts w:ascii="Calibri" w:cs="Calibri" w:eastAsia="Calibri" w:hAnsi="Calibri"/>
          <w:b/>
          <w:bCs/>
        </w:rPr>
        <w:t xml:space="preserve">volume</w:t>
      </w:r>
      <w:r>
        <w:rPr>
          <w:rFonts w:ascii="Calibri" w:cs="Calibri" w:eastAsia="Calibri" w:hAnsi="Calibri"/>
        </w:rPr>
        <w:t xml:space="preserve"> de dados.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Todos usam as </w:t>
      </w:r>
      <w:r>
        <w:rPr>
          <w:rFonts w:ascii="Calibri" w:cs="Calibri" w:eastAsia="Calibri" w:hAnsi="Calibri"/>
          <w:b/>
          <w:bCs/>
        </w:rPr>
        <w:t xml:space="preserve">mesmas portas 9092/9093</w:t>
      </w:r>
      <w:r>
        <w:rPr>
          <w:rFonts w:ascii="Calibri" w:cs="Calibri" w:eastAsia="Calibri" w:hAnsi="Calibri"/>
        </w:rPr>
        <w:t xml:space="preserve">. Isso é possível porque cada broker é um container com IP e nome próprios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kafka-3</w:t>
      </w:r>
      <w:r>
        <w:rPr>
          <w:rFonts w:ascii="Calibri" w:cs="Calibri" w:eastAsia="Calibri" w:hAnsi="Calibri"/>
        </w:rPr>
        <w:t xml:space="preserve">) na rede Docker; não há conflito de portas. Só seria necessário usar portas diferentes (9092, 9094, 9096) se todos rodassem na mesma máquina e publicassem portas no host.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Um </w:t>
      </w:r>
      <w:r>
        <w:rPr>
          <w:rFonts w:ascii="Calibri" w:cs="Calibri" w:eastAsia="Calibri" w:hAnsi="Calibri"/>
          <w:b/>
          <w:bCs/>
        </w:rPr>
        <w:t xml:space="preserve">volume nomeado</w:t>
      </w:r>
      <w:r>
        <w:rPr>
          <w:rFonts w:ascii="Calibri" w:cs="Calibri" w:eastAsia="Calibri" w:hAnsi="Calibri"/>
        </w:rPr>
        <w:t xml:space="preserve"> por broker garante que os dados sobrevivam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down</w:t>
      </w:r>
      <w:r>
        <w:rPr>
          <w:rFonts w:ascii="Calibri" w:cs="Calibri" w:eastAsia="Calibri" w:hAnsi="Calibri"/>
        </w:rPr>
        <w:t xml:space="preserve"> (só somem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-v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`kafka-init`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kafka-init: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image: ${KAFKA_IMAGE}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restart: "no"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depends_on: { kafka-1: {condition: service_healthy}, ... }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entrypoint: ["/bin/sh", "-c"]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command: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|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kafka-topics.sh --bootstrap-server $$BOOTSTRAP --create --if-not-exists \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--topic $$TOPICO --partitions $$PARTICOES --replication-factor $$REPLICACAO \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--config min.insync.replicas=$$MIN_ISR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kafka-topics.sh ... --describe --topic $$TOPICO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Container </w:t>
      </w:r>
      <w:r>
        <w:rPr>
          <w:rFonts w:ascii="Calibri" w:cs="Calibri" w:eastAsia="Calibri" w:hAnsi="Calibri"/>
          <w:b/>
          <w:bCs/>
        </w:rPr>
        <w:t xml:space="preserve">descartável</w:t>
      </w:r>
      <w:r>
        <w:rPr>
          <w:rFonts w:ascii="Calibri" w:cs="Calibri" w:eastAsia="Calibri" w:hAnsi="Calibri"/>
        </w:rPr>
        <w:t xml:space="preserve">: espera os 3 brokers ficarem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healthy</w:t>
      </w:r>
      <w:r>
        <w:rPr>
          <w:rFonts w:ascii="Calibri" w:cs="Calibri" w:eastAsia="Calibri" w:hAnsi="Calibri"/>
        </w:rPr>
        <w:t xml:space="preserve">, cria o tópico e termina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Exited (0)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--if-not-exists</w:t>
      </w:r>
      <w:r>
        <w:rPr>
          <w:rFonts w:ascii="Calibri" w:cs="Calibri" w:eastAsia="Calibri" w:hAnsi="Calibri"/>
        </w:rPr>
        <w:t xml:space="preserve"> torna o comando </w:t>
      </w:r>
      <w:r>
        <w:rPr>
          <w:rFonts w:ascii="Calibri" w:cs="Calibri" w:eastAsia="Calibri" w:hAnsi="Calibri"/>
          <w:b/>
          <w:bCs/>
        </w:rPr>
        <w:t xml:space="preserve">idempotente</w:t>
      </w:r>
      <w:r>
        <w:rPr>
          <w:rFonts w:ascii="Calibri" w:cs="Calibri" w:eastAsia="Calibri" w:hAnsi="Calibri"/>
        </w:rPr>
        <w:t xml:space="preserve">: rodar de novo não dá erro nem altera o tópico.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$$</w:t>
      </w:r>
      <w:r>
        <w:rPr>
          <w:rFonts w:ascii="Calibri" w:cs="Calibri" w:eastAsia="Calibri" w:hAnsi="Calibri"/>
        </w:rPr>
        <w:t xml:space="preserve"> é a forma de escrever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$</w:t>
      </w:r>
      <w:r>
        <w:rPr>
          <w:rFonts w:ascii="Calibri" w:cs="Calibri" w:eastAsia="Calibri" w:hAnsi="Calibri"/>
        </w:rPr>
        <w:t xml:space="preserve"> no YAML do Compose (o Compose não deve interpretar a variável; quem a interpreta é o shell do container).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`sensor-producer` e `sensor-consumer`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sensor-producer: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build: ./producer-service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depends_on: { kafka-init: { condition: service_completed_successfully } }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environment: { KAFKA_BOOTSTRAP_SERVERS: ..., KAFKA_TOPIC: ..., INTERVALO_MS: ..., PROB_ANOMALIA: ..., ... }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deploy: { replicas: ${SENSORES}, resources: { limits: { memory: 256M } } }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`build`</w:t>
      </w:r>
      <w:r>
        <w:rPr>
          <w:rFonts w:ascii="Calibri" w:cs="Calibri" w:eastAsia="Calibri" w:hAnsi="Calibri"/>
        </w:rPr>
        <w:t xml:space="preserve">: constrói a imagem a partir do Dockerfile do serviço.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`depends_on ... service_completed_successfully`</w:t>
      </w:r>
      <w:r>
        <w:rPr>
          <w:rFonts w:ascii="Calibri" w:cs="Calibri" w:eastAsia="Calibri" w:hAnsi="Calibri"/>
        </w:rPr>
        <w:t xml:space="preserve">: só inicia depois que o tópico foi criado.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`environment`</w:t>
      </w:r>
      <w:r>
        <w:rPr>
          <w:rFonts w:ascii="Calibri" w:cs="Calibri" w:eastAsia="Calibri" w:hAnsi="Calibri"/>
        </w:rPr>
        <w:t xml:space="preserve">: toda a configuração do código Java chega por aqui (nada é hard-coded no código).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`deploy.replicas`</w:t>
      </w:r>
      <w:r>
        <w:rPr>
          <w:rFonts w:ascii="Calibri" w:cs="Calibri" w:eastAsia="Calibri" w:hAnsi="Calibri"/>
        </w:rPr>
        <w:t xml:space="preserve">: quantidade de containers do serviço; é o que permite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--scale</w:t>
      </w:r>
      <w:r>
        <w:rPr>
          <w:rFonts w:ascii="Calibri" w:cs="Calibri" w:eastAsia="Calibri" w:hAnsi="Calibri"/>
        </w:rPr>
        <w:t xml:space="preserve"> (elasticidade). Cada réplica é um sensor/consumidor diferente.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`KAFKA_BOOTSTRAP_SERVERS`</w:t>
      </w:r>
      <w:r>
        <w:rPr>
          <w:rFonts w:ascii="Calibri" w:cs="Calibri" w:eastAsia="Calibri" w:hAnsi="Calibri"/>
        </w:rPr>
        <w:t xml:space="preserve"> lista os 3 brokers: se um estiver fora, o cliente descobre o cluster pelos outros (alta disponibilidade na conexão inicial).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`sensor-consumer`</w:t>
      </w:r>
      <w:r>
        <w:rPr>
          <w:rFonts w:ascii="Calibri" w:cs="Calibri" w:eastAsia="Calibri" w:hAnsi="Calibri"/>
        </w:rPr>
        <w:t xml:space="preserve"> acrescenta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KAFKA_GROUP_ID</w:t>
      </w:r>
      <w:r>
        <w:rPr>
          <w:rFonts w:ascii="Calibri" w:cs="Calibri" w:eastAsia="Calibri" w:hAnsi="Calibri"/>
        </w:rPr>
        <w:t xml:space="preserve">, os limites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TEMP_MAX</w:t>
      </w:r>
      <w:r>
        <w:rPr>
          <w:rFonts w:ascii="Calibri" w:cs="Calibri" w:eastAsia="Calibri" w:hAnsi="Calibri"/>
        </w:rPr>
        <w:t xml:space="preserve"> etc.),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ALERTAS_ARQUIVO</w:t>
      </w:r>
      <w:r>
        <w:rPr>
          <w:rFonts w:ascii="Calibri" w:cs="Calibri" w:eastAsia="Calibri" w:hAnsi="Calibri"/>
        </w:rPr>
        <w:t xml:space="preserve"> e o volume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./logs:/logs</w:t>
      </w:r>
      <w:r>
        <w:rPr>
          <w:rFonts w:ascii="Calibri" w:cs="Calibri" w:eastAsia="Calibri" w:hAnsi="Calibri"/>
        </w:rPr>
        <w:t xml:space="preserve">, que compartilha o arquivo de alertas entre todas as réplicas e o seu computador.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`JAVA_TOOL_OPTIONS: -Xms32m -Xmx128m`</w:t>
      </w:r>
      <w:r>
        <w:rPr>
          <w:rFonts w:ascii="Calibri" w:cs="Calibri" w:eastAsia="Calibri" w:hAnsi="Calibri"/>
        </w:rPr>
        <w:t xml:space="preserve">: limita a memória da JVM para caber vários containers na máquina.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2.6 Volumes e rede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kafka-1-data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kafka-2-data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kafka-3-data</w:t>
      </w:r>
      <w:r>
        <w:rPr>
          <w:rFonts w:ascii="Calibri" w:cs="Calibri" w:eastAsia="Calibri" w:hAnsi="Calibri"/>
        </w:rPr>
        <w:t xml:space="preserve"> guardam os dados dos brokers.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int-network</w:t>
      </w:r>
      <w:r>
        <w:rPr>
          <w:rFonts w:ascii="Calibri" w:cs="Calibri" w:eastAsia="Calibri" w:hAnsi="Calibri"/>
        </w:rPr>
        <w:t xml:space="preserve"> é a rede em que todos os serviços se enxergam pelo nome (é assim que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kafka-1</w:t>
      </w:r>
      <w:r>
        <w:rPr>
          <w:rFonts w:ascii="Calibri" w:cs="Calibri" w:eastAsia="Calibri" w:hAnsi="Calibri"/>
        </w:rPr>
        <w:t xml:space="preserve"> resolve para o IP correto).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Arquivo .env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Concentra todos os parâmetros que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docker-compose.yaml</w:t>
      </w:r>
      <w:r>
        <w:rPr>
          <w:rFonts w:ascii="Calibri" w:cs="Calibri" w:eastAsia="Calibri" w:hAnsi="Calibri"/>
        </w:rPr>
        <w:t xml:space="preserve"> lê. Alterar o comportamento do sistema (quantidade de sensores, limites, partições) não exige mexer em código nem no YAML.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438"/>
      </w:tblGrid>
      <w:tr>
        <w:trPr>
          <w:tblHeader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KAFKA_IMAGE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apache/kafka:3.8.0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dos brokers (mesma versão do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kafka-clients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 Java)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KAFKA_CLUSTER_ID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5L6g3n...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do cluster KRaft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KAFKA_TOPIC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dados-sensores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do tópico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KAFKA_PARTITIONS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Partições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KAFKA_REPLICATION_FACTOR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Réplicas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KAFKA_MIN_ISR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 mínimo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KAFKA_GROUP_ID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processadores-sensores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de consumo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CONSUMIDORES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3, 3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Réplicas iniciais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INTERVALO_MS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PROB_ANOMALIA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500, 0.10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Ritmo e taxa de anomalias dos sensores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TEMP_MAX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TEMP_CRITICA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VIBRACAO_MAX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ENERGIA_MAX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80, 100, 7, 500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Limites de detecção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Dockerfile (multi-stage)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Estágio 1: compila com Maven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maven:3.9-eclipse-temurin-11 AS build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WORKDIR /build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COPY pom.xml .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RUN mvn -q -B dependency:go-offline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COPY src ./src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RUN mvn -q -B package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Estágio 2: imagem final leve (mesmo padrão das aulas)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eclipse-temurin:11-jre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COPY --from=build /build/target/consumer-service-jar-with-dependencies.jar consumer-service.jar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CMD ["java", "-jar", "consumer-service.jar"]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Estágio `build`</w:t>
      </w:r>
      <w:r>
        <w:rPr>
          <w:rFonts w:ascii="Calibri" w:cs="Calibri" w:eastAsia="Calibri" w:hAnsi="Calibri"/>
        </w:rPr>
        <w:t xml:space="preserve">: imagem com Maven + JDK 11. Copia primeiro só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pom.xml</w:t>
      </w:r>
      <w:r>
        <w:rPr>
          <w:rFonts w:ascii="Calibri" w:cs="Calibri" w:eastAsia="Calibri" w:hAnsi="Calibri"/>
        </w:rPr>
        <w:t xml:space="preserve"> e baixa as dependências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dependency:go-offline</w:t>
      </w:r>
      <w:r>
        <w:rPr>
          <w:rFonts w:ascii="Calibri" w:cs="Calibri" w:eastAsia="Calibri" w:hAnsi="Calibri"/>
        </w:rPr>
        <w:t xml:space="preserve">); isso permite ao Docker </w:t>
      </w:r>
      <w:r>
        <w:rPr>
          <w:rFonts w:ascii="Calibri" w:cs="Calibri" w:eastAsia="Calibri" w:hAnsi="Calibri"/>
          <w:b/>
          <w:bCs/>
        </w:rPr>
        <w:t xml:space="preserve">reaproveitar o cache</w:t>
      </w:r>
      <w:r>
        <w:rPr>
          <w:rFonts w:ascii="Calibri" w:cs="Calibri" w:eastAsia="Calibri" w:hAnsi="Calibri"/>
        </w:rPr>
        <w:t xml:space="preserve"> quando só o código muda. Depois copia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src</w:t>
      </w:r>
      <w:r>
        <w:rPr>
          <w:rFonts w:ascii="Calibri" w:cs="Calibri" w:eastAsia="Calibri" w:hAnsi="Calibri"/>
        </w:rPr>
        <w:t xml:space="preserve"> e roda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mvn package</w:t>
      </w:r>
      <w:r>
        <w:rPr>
          <w:rFonts w:ascii="Calibri" w:cs="Calibri" w:eastAsia="Calibri" w:hAnsi="Calibri"/>
        </w:rPr>
        <w:t xml:space="preserve">, que </w:t>
      </w:r>
      <w:r>
        <w:rPr>
          <w:rFonts w:ascii="Calibri" w:cs="Calibri" w:eastAsia="Calibri" w:hAnsi="Calibri"/>
          <w:b/>
          <w:bCs/>
        </w:rPr>
        <w:t xml:space="preserve">compila e executa os testes JUnit</w:t>
      </w:r>
      <w:r>
        <w:rPr>
          <w:rFonts w:ascii="Calibri" w:cs="Calibri" w:eastAsia="Calibri" w:hAnsi="Calibri"/>
        </w:rPr>
        <w:t xml:space="preserve"> (falhou um teste → o build para).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Estágio final</w:t>
      </w:r>
      <w:r>
        <w:rPr>
          <w:rFonts w:ascii="Calibri" w:cs="Calibri" w:eastAsia="Calibri" w:hAnsi="Calibri"/>
        </w:rPr>
        <w:t xml:space="preserve">: só o JRE e o JAR gerado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jar-with-dependencies</w:t>
      </w:r>
      <w:r>
        <w:rPr>
          <w:rFonts w:ascii="Calibri" w:cs="Calibri" w:eastAsia="Calibri" w:hAnsi="Calibri"/>
        </w:rPr>
        <w:t xml:space="preserve">, com o Kafka e o slf4j embutidos). A imagem fica bem menor porque não leva Maven nem JDK.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Diferença para as aulas: lá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mvn package</w:t>
      </w:r>
      <w:r>
        <w:rPr>
          <w:rFonts w:ascii="Calibri" w:cs="Calibri" w:eastAsia="Calibri" w:hAnsi="Calibri"/>
        </w:rPr>
        <w:t xml:space="preserve"> era feito na máquina e o Dockerfile só copiava o JAR. Aqui o Maven roda dentro do Docker, para não exigir que o Maven esteja instalado.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O arquivo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.dockerignore</w:t>
      </w:r>
      <w:r>
        <w:rPr>
          <w:rFonts w:ascii="Calibri" w:cs="Calibri" w:eastAsia="Calibri" w:hAnsi="Calibri"/>
        </w:rPr>
        <w:t xml:space="preserve"> (com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target/</w:t>
      </w:r>
      <w:r>
        <w:rPr>
          <w:rFonts w:ascii="Calibri" w:cs="Calibri" w:eastAsia="Calibri" w:hAnsi="Calibri"/>
        </w:rPr>
        <w:t xml:space="preserve">) evita copiar para o build artefatos compilados localmente.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pom.xml (produtor e consumidor)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Os dois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pom.xml</w:t>
      </w:r>
      <w:r>
        <w:rPr>
          <w:rFonts w:ascii="Calibri" w:cs="Calibri" w:eastAsia="Calibri" w:hAnsi="Calibri"/>
        </w:rPr>
        <w:t xml:space="preserve"> são quase idênticos e seguem o modelo das aulas. Diferem no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artifactId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finalName</w:t>
      </w:r>
      <w:r>
        <w:rPr>
          <w:rFonts w:ascii="Calibri" w:cs="Calibri" w:eastAsia="Calibri" w:hAnsi="Calibri"/>
        </w:rPr>
        <w:t xml:space="preserve"> e na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mainClass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Trecho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groupId br.com.smartfactory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artifactId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version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Identificação do projeto Maven.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maven.compiler.source/target 11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 para Java 11.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maven-compiler-plugin 3.8.1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Plugin de compilação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release 11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maven-jar-plugin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default-jar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phase none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Desliga o JAR padrão (sem dependências) para gerar apenas o JAR completo.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maven-surefire-plugin 2.22.2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os testes JUnit na fase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maven-assembly-plugin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jar-with-dependencies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*-jar-with-dependencies.jar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 todas as bibliotecas dentro; 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mainClass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SensorProducer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SensorConsumer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vai no manifesto para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java -jar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funcionar.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Dependência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kafka-clients 3.8.0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 cliente do Kafka (produtor e consumidor).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slf4j-api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slf4j-simple 2.0.13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 simples em stdout.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junit 4.13.2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(escopo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unitários; não vai para o JAR final.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src/main/resources/simplelogger.properties</w:t>
      </w:r>
      <w:r>
        <w:rPr>
          <w:rFonts w:ascii="Calibri" w:cs="Calibri" w:eastAsia="Calibri" w:hAnsi="Calibri"/>
        </w:rPr>
        <w:t xml:space="preserve"> configura o slf4j-simple: mostra data/hora com milissegundos (importante para medir o tempo do rebalanço), o nome curto da classe, envia para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System.out</w:t>
      </w:r>
      <w:r>
        <w:rPr>
          <w:rFonts w:ascii="Calibri" w:cs="Calibri" w:eastAsia="Calibri" w:hAnsi="Calibri"/>
        </w:rPr>
        <w:t xml:space="preserve"> (o que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logs</w:t>
      </w:r>
      <w:r>
        <w:rPr>
          <w:rFonts w:ascii="Calibri" w:cs="Calibri" w:eastAsia="Calibri" w:hAnsi="Calibri"/>
        </w:rPr>
        <w:t xml:space="preserve"> lê) e reduz o barulho interno do cliente Kafka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warn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Código do produtor (producer-service)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Config.java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Classe utilitária (construtor privado, só métodos estáticos) que lê </w:t>
      </w:r>
      <w:r>
        <w:rPr>
          <w:rFonts w:ascii="Calibri" w:cs="Calibri" w:eastAsia="Calibri" w:hAnsi="Calibri"/>
          <w:b/>
          <w:bCs/>
        </w:rPr>
        <w:t xml:space="preserve">variáveis de ambiente</w:t>
      </w:r>
      <w:r>
        <w:rPr>
          <w:rFonts w:ascii="Calibri" w:cs="Calibri" w:eastAsia="Calibri" w:hAnsi="Calibri"/>
        </w:rPr>
        <w:t xml:space="preserve"> com valor padrão. É a base para não ter constantes hard-coded.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get(nome, padrão)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Devolve a variável de ambiente; se não existir ou estiver vazia, devolve o padrão.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getLong(nome, padrão)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Igual, convertendo para número inteiro; se o texto for inválido, usa o padrão.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getDouble(nome, padrão)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Igual, para número decimal.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LeituraSensor.java (produtor)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Objeto imutável (campos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final</w:t>
      </w:r>
      <w:r>
        <w:rPr>
          <w:rFonts w:ascii="Calibri" w:cs="Calibri" w:eastAsia="Calibri" w:hAnsi="Calibri"/>
        </w:rPr>
        <w:t xml:space="preserve">) que representa uma leitura: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timestamp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temperatura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vibracao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energia</w:t>
      </w:r>
      <w:r>
        <w:rPr>
          <w:rFonts w:ascii="Calibri" w:cs="Calibri" w:eastAsia="Calibri" w:hAnsi="Calibri"/>
        </w:rPr>
        <w:t xml:space="preserve">. Tem getters e o método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toJson()</w:t>
      </w:r>
      <w:r>
        <w:rPr>
          <w:rFonts w:ascii="Calibri" w:cs="Calibri" w:eastAsia="Calibri" w:hAnsi="Calibri"/>
        </w:rPr>
        <w:t xml:space="preserve">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 String.format(Locale.ROOT,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"{\"sensorId\":\"%s\",\"setor\":\"%s\",\"timestamp\":%d,"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+ "\"temperatura\":%.2f,\"vibracao\":%.2f,\"energia\":%.2f}", ...);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Locale.ROOT</w:t>
      </w:r>
      <w:r>
        <w:rPr>
          <w:rFonts w:ascii="Calibri" w:cs="Calibri" w:eastAsia="Calibri" w:hAnsi="Calibri"/>
        </w:rPr>
        <w:t xml:space="preserve"> garante </w:t>
      </w:r>
      <w:r>
        <w:rPr>
          <w:rFonts w:ascii="Calibri" w:cs="Calibri" w:eastAsia="Calibri" w:hAnsi="Calibri"/>
          <w:b/>
          <w:bCs/>
        </w:rPr>
        <w:t xml:space="preserve">ponto</w:t>
      </w:r>
      <w:r>
        <w:rPr>
          <w:rFonts w:ascii="Calibri" w:cs="Calibri" w:eastAsia="Calibri" w:hAnsi="Calibri"/>
        </w:rPr>
        <w:t xml:space="preserve"> como separador decimal (com locale brasileiro sairia vírgula e quebraria o JSON).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O JSON é montado à mão para não depender de bibliotecas além das das aulas.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GeradorLeituras.java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Simula os sensores de uma máquina.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Constantes de faixa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TEMP_NORMAL_MIN/MAX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TEMP_ANOMALA_MIN/MAX</w:t>
      </w:r>
      <w:r>
        <w:rPr>
          <w:rFonts w:ascii="Calibri" w:cs="Calibri" w:eastAsia="Calibri" w:hAnsi="Calibri"/>
        </w:rPr>
        <w:t xml:space="preserve">, etc.): valores normais (temperatura 40–70 °C, vibração 1–5 mm/s, energia 100–400 kW) e anômalos (temperatura 85–110, vibração 8–12, energia 550–700). São a especificação da simulação, e ficam nomeadas e documentadas no topo da classe.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Construtor</w:t>
      </w:r>
      <w:r>
        <w:rPr>
          <w:rFonts w:ascii="Calibri" w:cs="Calibri" w:eastAsia="Calibri" w:hAnsi="Calibri"/>
        </w:rPr>
        <w:t xml:space="preserve"> recebe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probAnomalia</w:t>
      </w:r>
      <w:r>
        <w:rPr>
          <w:rFonts w:ascii="Calibri" w:cs="Calibri" w:eastAsia="Calibri" w:hAnsi="Calibri"/>
        </w:rPr>
        <w:t xml:space="preserve"> e um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Random</w:t>
      </w:r>
      <w:r>
        <w:rPr>
          <w:rFonts w:ascii="Calibri" w:cs="Calibri" w:eastAsia="Calibri" w:hAnsi="Calibri"/>
        </w:rPr>
        <w:t xml:space="preserve">. Receber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Random</w:t>
      </w:r>
      <w:r>
        <w:rPr>
          <w:rFonts w:ascii="Calibri" w:cs="Calibri" w:eastAsia="Calibri" w:hAnsi="Calibri"/>
        </w:rPr>
        <w:t xml:space="preserve"> de fora permite os testes usarem uma semente fixa (resultado reproduzível).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`proxima()`</w:t>
      </w:r>
      <w:r>
        <w:rPr>
          <w:rFonts w:ascii="Calibri" w:cs="Calibri" w:eastAsia="Calibri" w:hAnsi="Calibri"/>
        </w:rPr>
        <w:t xml:space="preserve">: sorteia valores normais para as 3 grandezas; com probabilidade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probAnomalia</w:t>
      </w:r>
      <w:r>
        <w:rPr>
          <w:rFonts w:ascii="Calibri" w:cs="Calibri" w:eastAsia="Calibri" w:hAnsi="Calibri"/>
        </w:rPr>
        <w:t xml:space="preserve"> escolhe </w:t>
      </w:r>
      <w:r>
        <w:rPr>
          <w:rFonts w:ascii="Calibri" w:cs="Calibri" w:eastAsia="Calibri" w:hAnsi="Calibri"/>
          <w:b/>
          <w:bCs/>
        </w:rPr>
        <w:t xml:space="preserve">uma</w:t>
      </w:r>
      <w:r>
        <w:rPr>
          <w:rFonts w:ascii="Calibri" w:cs="Calibri" w:eastAsia="Calibri" w:hAnsi="Calibri"/>
        </w:rPr>
        <w:t xml:space="preserve"> das três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random.nextInt(3)</w:t>
      </w:r>
      <w:r>
        <w:rPr>
          <w:rFonts w:ascii="Calibri" w:cs="Calibri" w:eastAsia="Calibri" w:hAnsi="Calibri"/>
        </w:rPr>
        <w:t xml:space="preserve">) e a substitui por um valor anômalo. Devolve uma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LeituraSensor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System.currentTimeMillis()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`entre(min, max)`</w:t>
      </w:r>
      <w:r>
        <w:rPr>
          <w:rFonts w:ascii="Calibri" w:cs="Calibri" w:eastAsia="Calibri" w:hAnsi="Calibri"/>
        </w:rPr>
        <w:t xml:space="preserve">: sorteio uniforme no intervalo.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SensorProducer.java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Classe principal do sensor. Análoga ao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ChatProducer</w:t>
      </w:r>
      <w:r>
        <w:rPr>
          <w:rFonts w:ascii="Calibri" w:cs="Calibri" w:eastAsia="Calibri" w:hAnsi="Calibri"/>
        </w:rPr>
        <w:t xml:space="preserve"> das aulas, com as adições necessárias para o trabalho.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Campos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producer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KafkaProducer&lt;String,String&gt;</w:t>
      </w:r>
      <w:r>
        <w:rPr>
          <w:rFonts w:ascii="Calibri" w:cs="Calibri" w:eastAsia="Calibri" w:hAnsi="Calibri"/>
        </w:rPr>
        <w:t xml:space="preserve">)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topic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entregues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falhas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AtomicLong</w:t>
      </w:r>
      <w:r>
        <w:rPr>
          <w:rFonts w:ascii="Calibri" w:cs="Calibri" w:eastAsia="Calibri" w:hAnsi="Calibri"/>
        </w:rPr>
        <w:t xml:space="preserve">): contadores atualizados pelo callback de envio (thread diferente da principal, por isso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Atomic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Construtor: configuração do produtor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938"/>
      </w:tblGrid>
      <w:tr>
        <w:trPr>
          <w:tblHeader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bootstrap.servers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KAFKA_BOOTSTRAP_SERVERS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(3 brokers)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 inicial tolerante à queda de um broker.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client.id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sensorId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 o sensor nos logs e no broker.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key/value.serializer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StringSerializer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e valor são texto.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acks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all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gravação só é confirmada quando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todas as réplicas em sincronia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têm; junto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min.insync.replicas=2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nenhuma leitura confirmada se perde na queda de um broker.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enable.idempotence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true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broker descarta duplicatas causadas por reenvios (por exemplo, quando o líder muda no meio do envio).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linger.ms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 até 20 ms para juntar mensagens em um lote.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delivery.timeout.ms</w:t>
            </w:r>
          </w:p>
        </w:tc>
        <w:tc>
          <w:tcPr>
            <w:tcW w:type="dxa" w:w="3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120000</w:t>
            </w:r>
          </w:p>
        </w:tc>
        <w:tc>
          <w:tcPr>
            <w:tcW w:type="dxa" w:w="3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total de tentativas antes de declarar falha; cobre com folga a eleição de um novo líder.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Método enviar()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ProducerRecord&lt;String,String&gt; record =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new ProducerRecord&lt;&gt;(topic, leitura.getSensorId(), leitura.toJson());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producer.send(record, (metadata, exception) -&gt; {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(exception != null) { falhas.incrementAndGet(); logger.error(...); }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                   { entregues.incrementAndGet(); logger.debug(...); }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O segundo argumento 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ProducerRecord</w:t>
      </w:r>
      <w:r>
        <w:rPr>
          <w:rFonts w:ascii="Calibri" w:cs="Calibri" w:eastAsia="Calibri" w:hAnsi="Calibri"/>
        </w:rPr>
        <w:t xml:space="preserve"> é a </w:t>
      </w:r>
      <w:r>
        <w:rPr>
          <w:rFonts w:ascii="Calibri" w:cs="Calibri" w:eastAsia="Calibri" w:hAnsi="Calibri"/>
          <w:b/>
          <w:bCs/>
        </w:rPr>
        <w:t xml:space="preserve">chave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sensorId</w:t>
      </w:r>
      <w:r>
        <w:rPr>
          <w:rFonts w:ascii="Calibri" w:cs="Calibri" w:eastAsia="Calibri" w:hAnsi="Calibri"/>
        </w:rPr>
        <w:t xml:space="preserve">): define a partição e preserva a ordem por sensor.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send()</w:t>
      </w:r>
      <w:r>
        <w:rPr>
          <w:rFonts w:ascii="Calibri" w:cs="Calibri" w:eastAsia="Calibri" w:hAnsi="Calibri"/>
        </w:rPr>
        <w:t xml:space="preserve"> é </w:t>
      </w:r>
      <w:r>
        <w:rPr>
          <w:rFonts w:ascii="Calibri" w:cs="Calibri" w:eastAsia="Calibri" w:hAnsi="Calibri"/>
          <w:b/>
          <w:bCs/>
        </w:rPr>
        <w:t xml:space="preserve">assíncrono</w:t>
      </w:r>
      <w:r>
        <w:rPr>
          <w:rFonts w:ascii="Calibri" w:cs="Calibri" w:eastAsia="Calibri" w:hAnsi="Calibri"/>
        </w:rPr>
        <w:t xml:space="preserve">: retorna na hora; o resultado (sucesso/erro) chega ao </w:t>
      </w:r>
      <w:r>
        <w:rPr>
          <w:rFonts w:ascii="Calibri" w:cs="Calibri" w:eastAsia="Calibri" w:hAnsi="Calibri"/>
          <w:b/>
          <w:bCs/>
        </w:rPr>
        <w:t xml:space="preserve">callback</w:t>
      </w:r>
      <w:r>
        <w:rPr>
          <w:rFonts w:ascii="Calibri" w:cs="Calibri" w:eastAsia="Calibri" w:hAnsi="Calibri"/>
        </w:rPr>
        <w:t xml:space="preserve"> (expressão lambda).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Método main()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Lê a configuração de ambiente: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SENSOR_ID</w:t>
      </w:r>
      <w:r>
        <w:rPr>
          <w:rFonts w:ascii="Calibri" w:cs="Calibri" w:eastAsia="Calibri" w:hAnsi="Calibri"/>
        </w:rPr>
        <w:t xml:space="preserve"> (padrão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sensor-&lt;hostname do container&gt;</w:t>
      </w:r>
      <w:r>
        <w:rPr>
          <w:rFonts w:ascii="Calibri" w:cs="Calibri" w:eastAsia="Calibri" w:hAnsi="Calibri"/>
        </w:rPr>
        <w:t xml:space="preserve">, por isso cada réplica é um sensor diferente), tópico, intervalo,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STATS_INTERVAL_MS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PROB_ANOMALIA</w:t>
      </w:r>
      <w:r>
        <w:rPr>
          <w:rFonts w:ascii="Calibri" w:cs="Calibri" w:eastAsia="Calibri" w:hAnsi="Calibri"/>
        </w:rPr>
        <w:t xml:space="preserve"> e a lista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SETORES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Escolhe o setor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Math.floorMod(sensorId.hashCode(), setores.size())</w:t>
      </w:r>
      <w:r>
        <w:rPr>
          <w:rFonts w:ascii="Calibri" w:cs="Calibri" w:eastAsia="Calibri" w:hAnsi="Calibri"/>
        </w:rPr>
        <w:t xml:space="preserve">: determinístico para o mesmo sensor, distribuído entre os sensores.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Cria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SensorProducer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GeradorLeituras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Registra um </w:t>
      </w:r>
      <w:r>
        <w:rPr>
          <w:rFonts w:ascii="Calibri" w:cs="Calibri" w:eastAsia="Calibri" w:hAnsi="Calibri"/>
          <w:b/>
          <w:bCs/>
        </w:rPr>
        <w:t xml:space="preserve">shutdown hook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Runtime.addShutdownHook</w:t>
      </w:r>
      <w:r>
        <w:rPr>
          <w:rFonts w:ascii="Calibri" w:cs="Calibri" w:eastAsia="Calibri" w:hAnsi="Calibri"/>
        </w:rPr>
        <w:t xml:space="preserve">): ao receber SIGTERM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stop</w:t>
      </w:r>
      <w:r>
        <w:rPr>
          <w:rFonts w:ascii="Calibri" w:cs="Calibri" w:eastAsia="Calibri" w:hAnsi="Calibri"/>
        </w:rPr>
        <w:t xml:space="preserve">), sinaliza o fim do laço, faz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flush()</w:t>
      </w:r>
      <w:r>
        <w:rPr>
          <w:rFonts w:ascii="Calibri" w:cs="Calibri" w:eastAsia="Calibri" w:hAnsi="Calibri"/>
        </w:rPr>
        <w:t xml:space="preserve"> (envia o que estiver em buffer) e fecha o produtor.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Laço principal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enviar(gerador.proxima())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Thread.sleep(intervaloMs)</w:t>
      </w:r>
      <w:r>
        <w:rPr>
          <w:rFonts w:ascii="Calibri" w:cs="Calibri" w:eastAsia="Calibri" w:hAnsi="Calibri"/>
        </w:rPr>
        <w:t xml:space="preserve">; a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STATS_INTERVAL_MS</w:t>
      </w:r>
      <w:r>
        <w:rPr>
          <w:rFonts w:ascii="Calibri" w:cs="Calibri" w:eastAsia="Calibri" w:hAnsi="Calibri"/>
        </w:rPr>
        <w:t xml:space="preserve"> imprime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 ... enviadas, entregues, falhas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Código do consumidor (consumer-service)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Config.java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Idêntica à do produtor (mesma leitura de variáveis de ambiente).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LeituraSensor.java (consumidor)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Mesmos campos, mas com o método estático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fromJson(String json)</w:t>
      </w:r>
      <w:r>
        <w:rPr>
          <w:rFonts w:ascii="Calibri" w:cs="Calibri" w:eastAsia="Calibri" w:hAnsi="Calibri"/>
        </w:rPr>
        <w:t xml:space="preserve">, que faz o caminho inverso 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toJson()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texto(json, campo)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numero(json, campo)</w:t>
      </w:r>
      <w:r>
        <w:rPr>
          <w:rFonts w:ascii="Calibri" w:cs="Calibri" w:eastAsia="Calibri" w:hAnsi="Calibri"/>
        </w:rPr>
        <w:t xml:space="preserve"> usam </w:t>
      </w:r>
      <w:r>
        <w:rPr>
          <w:rFonts w:ascii="Calibri" w:cs="Calibri" w:eastAsia="Calibri" w:hAnsi="Calibri"/>
          <w:b/>
          <w:bCs/>
        </w:rPr>
        <w:t xml:space="preserve">expressões regulares</w:t>
      </w:r>
      <w:r>
        <w:rPr>
          <w:rFonts w:ascii="Calibri" w:cs="Calibri" w:eastAsia="Calibri" w:hAnsi="Calibri"/>
        </w:rPr>
        <w:t xml:space="preserve"> para extrair o valor de um campo do JSON plano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"campo"\s*:\s*"..."</w:t>
      </w:r>
      <w:r>
        <w:rPr>
          <w:rFonts w:ascii="Calibri" w:cs="Calibri" w:eastAsia="Calibri" w:hAnsi="Calibri"/>
        </w:rPr>
        <w:t xml:space="preserve"> para texto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-?\d+(\.\d+)?</w:t>
      </w:r>
      <w:r>
        <w:rPr>
          <w:rFonts w:ascii="Calibri" w:cs="Calibri" w:eastAsia="Calibri" w:hAnsi="Calibri"/>
        </w:rPr>
        <w:t xml:space="preserve"> para números).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Se o JSON for nulo ou faltar um campo, lança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IllegalArgumentException</w:t>
      </w:r>
      <w:r>
        <w:rPr>
          <w:rFonts w:ascii="Calibri" w:cs="Calibri" w:eastAsia="Calibri" w:hAnsi="Calibri"/>
        </w:rPr>
        <w:t xml:space="preserve">. O consumidor captura essa exceção e conta a mensagem como </w:t>
      </w:r>
      <w:r>
        <w:rPr>
          <w:rFonts w:ascii="Calibri" w:cs="Calibri" w:eastAsia="Calibri" w:hAnsi="Calibri"/>
          <w:b/>
          <w:bCs/>
        </w:rPr>
        <w:t xml:space="preserve">inválida</w:t>
      </w:r>
      <w:r>
        <w:rPr>
          <w:rFonts w:ascii="Calibri" w:cs="Calibri" w:eastAsia="Calibri" w:hAnsi="Calibri"/>
        </w:rPr>
        <w:t xml:space="preserve">, sem parar o processamento.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Como o formato é fixo e plano, a regex é suficiente e evita bibliotecas de JSON.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AnalisadorLeitura.java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Contém a </w:t>
      </w:r>
      <w:r>
        <w:rPr>
          <w:rFonts w:ascii="Calibri" w:cs="Calibri" w:eastAsia="Calibri" w:hAnsi="Calibri"/>
          <w:b/>
          <w:bCs/>
        </w:rPr>
        <w:t xml:space="preserve">regra de negócio</w:t>
      </w:r>
      <w:r>
        <w:rPr>
          <w:rFonts w:ascii="Calibri" w:cs="Calibri" w:eastAsia="Calibri" w:hAnsi="Calibri"/>
        </w:rPr>
        <w:t xml:space="preserve">, sem nenhuma dependência do Kafka (por isso é facilmente testável).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Construtor</w:t>
      </w:r>
      <w:r>
        <w:rPr>
          <w:rFonts w:ascii="Calibri" w:cs="Calibri" w:eastAsia="Calibri" w:hAnsi="Calibri"/>
        </w:rPr>
        <w:t xml:space="preserve"> recebe os quatro limites; </w:t>
      </w:r>
      <w:r>
        <w:rPr>
          <w:rFonts w:ascii="Calibri" w:cs="Calibri" w:eastAsia="Calibri" w:hAnsi="Calibri"/>
          <w:b/>
          <w:bCs/>
        </w:rPr>
        <w:t xml:space="preserve">`doAmbiente()`</w:t>
      </w:r>
      <w:r>
        <w:rPr>
          <w:rFonts w:ascii="Calibri" w:cs="Calibri" w:eastAsia="Calibri" w:hAnsi="Calibri"/>
        </w:rPr>
        <w:t xml:space="preserve"> cria o analisador lendo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TEMP_MAX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TEMP_CRITICA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VIBRACAO_MAX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ENERGIA_MAX</w:t>
      </w:r>
      <w:r>
        <w:rPr>
          <w:rFonts w:ascii="Calibri" w:cs="Calibri" w:eastAsia="Calibri" w:hAnsi="Calibri"/>
        </w:rPr>
        <w:t xml:space="preserve"> do ambiente.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`avaliar(leitura)`</w:t>
      </w:r>
      <w:r>
        <w:rPr>
          <w:rFonts w:ascii="Calibri" w:cs="Calibri" w:eastAsia="Calibri" w:hAnsi="Calibri"/>
        </w:rPr>
        <w:t xml:space="preserve"> devolve a lista de alertas: temperatura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&gt; tempMax</w:t>
      </w:r>
      <w:r>
        <w:rPr>
          <w:rFonts w:ascii="Calibri" w:cs="Calibri" w:eastAsia="Calibri" w:hAnsi="Calibri"/>
        </w:rPr>
        <w:t xml:space="preserve"> gera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ATENCAO</w:t>
      </w:r>
      <w:r>
        <w:rPr>
          <w:rFonts w:ascii="Calibri" w:cs="Calibri" w:eastAsia="Calibri" w:hAnsi="Calibri"/>
        </w:rPr>
        <w:t xml:space="preserve"> (ou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CRITICO</w:t>
      </w:r>
      <w:r>
        <w:rPr>
          <w:rFonts w:ascii="Calibri" w:cs="Calibri" w:eastAsia="Calibri" w:hAnsi="Calibri"/>
        </w:rPr>
        <w:t xml:space="preserve"> 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&gt; tempCritica</w:t>
      </w:r>
      <w:r>
        <w:rPr>
          <w:rFonts w:ascii="Calibri" w:cs="Calibri" w:eastAsia="Calibri" w:hAnsi="Calibri"/>
        </w:rPr>
        <w:t xml:space="preserve">); vibração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&gt; vibracaoMax</w:t>
      </w:r>
      <w:r>
        <w:rPr>
          <w:rFonts w:ascii="Calibri" w:cs="Calibri" w:eastAsia="Calibri" w:hAnsi="Calibri"/>
        </w:rPr>
        <w:t xml:space="preserve"> gera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ATENCAO</w:t>
      </w:r>
      <w:r>
        <w:rPr>
          <w:rFonts w:ascii="Calibri" w:cs="Calibri" w:eastAsia="Calibri" w:hAnsi="Calibri"/>
        </w:rPr>
        <w:t xml:space="preserve">; energia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&gt; energiaMax</w:t>
      </w:r>
      <w:r>
        <w:rPr>
          <w:rFonts w:ascii="Calibri" w:cs="Calibri" w:eastAsia="Calibri" w:hAnsi="Calibri"/>
        </w:rPr>
        <w:t xml:space="preserve"> gera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ATENCAO</w:t>
      </w:r>
      <w:r>
        <w:rPr>
          <w:rFonts w:ascii="Calibri" w:cs="Calibri" w:eastAsia="Calibri" w:hAnsi="Calibri"/>
        </w:rPr>
        <w:t xml:space="preserve">. Valores </w:t>
      </w:r>
      <w:r>
        <w:rPr>
          <w:rFonts w:ascii="Calibri" w:cs="Calibri" w:eastAsia="Calibri" w:hAnsi="Calibri"/>
          <w:b/>
          <w:bCs/>
        </w:rPr>
        <w:t xml:space="preserve">iguais</w:t>
      </w:r>
      <w:r>
        <w:rPr>
          <w:rFonts w:ascii="Calibri" w:cs="Calibri" w:eastAsia="Calibri" w:hAnsi="Calibri"/>
        </w:rPr>
        <w:t xml:space="preserve"> ao limite não geram alerta. Uma leitura pode gerar até 3 alertas.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Cada alerta é um texto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SEVERIDADE:grandeza=valor(limite=x)</w:t>
      </w:r>
      <w:r>
        <w:rPr>
          <w:rFonts w:ascii="Calibri" w:cs="Calibri" w:eastAsia="Calibri" w:hAnsi="Calibri"/>
        </w:rPr>
        <w:t xml:space="preserve">, por exemplo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ATENCAO:temperatura=89.38(limite=80.00)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RegistroAlertas.java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É o "logger" do trabalho: persiste os alertas para análise posterior.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O construtor cria o diretório do arquivo, se necessário.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registrar(...)</w:t>
      </w:r>
      <w:r>
        <w:rPr>
          <w:rFonts w:ascii="Calibri" w:cs="Calibri" w:eastAsia="Calibri" w:hAnsi="Calibri"/>
        </w:rPr>
        <w:t xml:space="preserve"> monta </w:t>
      </w:r>
      <w:r>
        <w:rPr>
          <w:rFonts w:ascii="Calibri" w:cs="Calibri" w:eastAsia="Calibri" w:hAnsi="Calibri"/>
          <w:b/>
          <w:bCs/>
        </w:rPr>
        <w:t xml:space="preserve">uma linha JSON</w:t>
      </w:r>
      <w:r>
        <w:rPr>
          <w:rFonts w:ascii="Calibri" w:cs="Calibri" w:eastAsia="Calibri" w:hAnsi="Calibri"/>
        </w:rPr>
        <w:t xml:space="preserve"> (formato JSON Lines) com instante do processamento, consumidor, partição, offset, sensor, setor e alertas, e faz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Files.write(..., CREATE, APPEND)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Gravar a linha inteira numa única operação de *append* evita que linhas de réplicas diferentes se misturem no arquivo compartilhado.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Também escreve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[ALERTA] ...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logger.warn</w:t>
      </w:r>
      <w:r>
        <w:rPr>
          <w:rFonts w:ascii="Calibri" w:cs="Calibri" w:eastAsia="Calibri" w:hAnsi="Calibri"/>
        </w:rPr>
        <w:t xml:space="preserve">, aparecendo 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logs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Erros de I/O são registrados, mas </w:t>
      </w:r>
      <w:r>
        <w:rPr>
          <w:rFonts w:ascii="Calibri" w:cs="Calibri" w:eastAsia="Calibri" w:hAnsi="Calibri"/>
          <w:b/>
          <w:bCs/>
        </w:rPr>
        <w:t xml:space="preserve">não derrubam</w:t>
      </w:r>
      <w:r>
        <w:rPr>
          <w:rFonts w:ascii="Calibri" w:cs="Calibri" w:eastAsia="Calibri" w:hAnsi="Calibri"/>
        </w:rPr>
        <w:t xml:space="preserve"> o consumidor.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 SensorConsumer.java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Classe principal do processador. Análoga ao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ChatConsumer</w:t>
      </w:r>
      <w:r>
        <w:rPr>
          <w:rFonts w:ascii="Calibri" w:cs="Calibri" w:eastAsia="Calibri" w:hAnsi="Calibri"/>
        </w:rPr>
        <w:t xml:space="preserve"> das aulas.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Propriedades do consumidor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238"/>
      </w:tblGrid>
      <w:tr>
        <w:trPr>
          <w:tblHeader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group.id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processadores-sensores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Mesmo grupo em todas as réplicas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o Kafka divide as partições entre elas (balanceamento).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client.id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consumidor-&lt;hostname&gt;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 cada réplica nos logs.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key/value.deserializer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StringDeserializer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 de texto.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auto.offset.reset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earliest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novo começa do início do tópico (não perde mensagens antigas).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enable.auto.commit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false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commit é feito à mão, só depois de processar.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session.timeout.ms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o Kafka ficar 10 s sem *heartbeat*, considera o consumidor morto e faz o rebalanço (explica os ≈ 10 s do teste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heartbeat.interval.ms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Frequência dos batimentos (regra: ≤ 1/3 do session timeout).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partition.assignment.strategy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RoundRobinAssignor</w:t>
            </w:r>
          </w:p>
        </w:tc>
        <w:tc>
          <w:tcPr>
            <w:tcW w:type="dxa" w:w="4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Distribui as partições uma a uma entre os consumidores.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 classe interna RebalanceLogger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Implementa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ConsumerRebalanceListener</w:t>
      </w:r>
      <w:r>
        <w:rPr>
          <w:rFonts w:ascii="Calibri" w:cs="Calibri" w:eastAsia="Calibri" w:hAnsi="Calibri"/>
        </w:rPr>
        <w:t xml:space="preserve">, interface do Kafka chamada </w:t>
      </w:r>
      <w:r>
        <w:rPr>
          <w:rFonts w:ascii="Calibri" w:cs="Calibri" w:eastAsia="Calibri" w:hAnsi="Calibri"/>
          <w:b/>
          <w:bCs/>
        </w:rPr>
        <w:t xml:space="preserve">durante um rebalanço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onPartitionsRevoked(partitions)</w:t>
      </w:r>
      <w:r>
        <w:rPr>
          <w:rFonts w:ascii="Calibri" w:cs="Calibri" w:eastAsia="Calibri" w:hAnsi="Calibri"/>
        </w:rPr>
        <w:t xml:space="preserve">: o Kafka vai </w:t>
      </w:r>
      <w:r>
        <w:rPr>
          <w:rFonts w:ascii="Calibri" w:cs="Calibri" w:eastAsia="Calibri" w:hAnsi="Calibri"/>
          <w:b/>
          <w:bCs/>
        </w:rPr>
        <w:t xml:space="preserve">retirar</w:t>
      </w:r>
      <w:r>
        <w:rPr>
          <w:rFonts w:ascii="Calibri" w:cs="Calibri" w:eastAsia="Calibri" w:hAnsi="Calibri"/>
        </w:rPr>
        <w:t xml:space="preserve"> estas partições deste consumidor → loga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 ... PERDEU particoes=[...]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onPartitionsAssigned(partitions)</w:t>
      </w:r>
      <w:r>
        <w:rPr>
          <w:rFonts w:ascii="Calibri" w:cs="Calibri" w:eastAsia="Calibri" w:hAnsi="Calibri"/>
        </w:rPr>
        <w:t xml:space="preserve">: o Kafka </w:t>
      </w:r>
      <w:r>
        <w:rPr>
          <w:rFonts w:ascii="Calibri" w:cs="Calibri" w:eastAsia="Calibri" w:hAnsi="Calibri"/>
          <w:b/>
          <w:bCs/>
        </w:rPr>
        <w:t xml:space="preserve">atribuiu</w:t>
      </w:r>
      <w:r>
        <w:rPr>
          <w:rFonts w:ascii="Calibri" w:cs="Calibri" w:eastAsia="Calibri" w:hAnsi="Calibri"/>
        </w:rPr>
        <w:t xml:space="preserve"> estas partições → loga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 ... RECEBEU particoes=[...]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onPartitionsLost(partitions)</w:t>
      </w:r>
      <w:r>
        <w:rPr>
          <w:rFonts w:ascii="Calibri" w:cs="Calibri" w:eastAsia="Calibri" w:hAnsi="Calibri"/>
        </w:rPr>
        <w:t xml:space="preserve">: partições perdidas sem chance de commit (sessão expirada).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Essas linhas são a </w:t>
      </w:r>
      <w:r>
        <w:rPr>
          <w:rFonts w:ascii="Calibri" w:cs="Calibri" w:eastAsia="Calibri" w:hAnsi="Calibri"/>
          <w:b/>
          <w:bCs/>
        </w:rPr>
        <w:t xml:space="preserve">evidência do rebalanço</w:t>
      </w:r>
      <w:r>
        <w:rPr>
          <w:rFonts w:ascii="Calibri" w:cs="Calibri" w:eastAsia="Calibri" w:hAnsi="Calibri"/>
        </w:rPr>
        <w:t xml:space="preserve"> pedida no enunciado. O método auxiliar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numeros(...)</w:t>
      </w:r>
      <w:r>
        <w:rPr>
          <w:rFonts w:ascii="Calibri" w:cs="Calibri" w:eastAsia="Calibri" w:hAnsi="Calibri"/>
        </w:rPr>
        <w:t xml:space="preserve"> converte as partições numa lista ordenada, como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[0, 3]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Método main()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Lê a configuração (ambiente) e cria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AnalisadorLeitura.doAmbiente()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RegistroAlertas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Cria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KafkaConsumer</w:t>
      </w:r>
      <w:r>
        <w:rPr>
          <w:rFonts w:ascii="Calibri" w:cs="Calibri" w:eastAsia="Calibri" w:hAnsi="Calibri"/>
        </w:rPr>
        <w:t xml:space="preserve"> e registra o </w:t>
      </w:r>
      <w:r>
        <w:rPr>
          <w:rFonts w:ascii="Calibri" w:cs="Calibri" w:eastAsia="Calibri" w:hAnsi="Calibri"/>
          <w:b/>
          <w:bCs/>
        </w:rPr>
        <w:t xml:space="preserve">shutdown hook</w:t>
      </w:r>
      <w:r>
        <w:rPr>
          <w:rFonts w:ascii="Calibri" w:cs="Calibri" w:eastAsia="Calibri" w:hAnsi="Calibri"/>
        </w:rPr>
        <w:t xml:space="preserve">: ao receber SIGTERM, chama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consumer.wakeup()</w:t>
      </w:r>
      <w:r>
        <w:rPr>
          <w:rFonts w:ascii="Calibri" w:cs="Calibri" w:eastAsia="Calibri" w:hAnsi="Calibri"/>
        </w:rPr>
        <w:t xml:space="preserve">, que faz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poll()</w:t>
      </w:r>
      <w:r>
        <w:rPr>
          <w:rFonts w:ascii="Calibri" w:cs="Calibri" w:eastAsia="Calibri" w:hAnsi="Calibri"/>
        </w:rPr>
        <w:t xml:space="preserve"> lançar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WakeupException</w:t>
      </w:r>
      <w:r>
        <w:rPr>
          <w:rFonts w:ascii="Calibri" w:cs="Calibri" w:eastAsia="Calibri" w:hAnsi="Calibri"/>
        </w:rPr>
        <w:t xml:space="preserve"> e permite sair de forma organizada.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consumer.subscribe(topico, new RebalanceLogger(...))</w:t>
      </w:r>
      <w:r>
        <w:rPr>
          <w:rFonts w:ascii="Calibri" w:cs="Calibri" w:eastAsia="Calibri" w:hAnsi="Calibri"/>
        </w:rPr>
        <w:t xml:space="preserve">: entra no grupo. O rebalanço inicial atribui as partições.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Laço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poll(500 ms)</w:t>
      </w:r>
      <w:r>
        <w:rPr>
          <w:rFonts w:ascii="Calibri" w:cs="Calibri" w:eastAsia="Calibri" w:hAnsi="Calibri"/>
        </w:rPr>
        <w:t xml:space="preserve"> → para cada mensagem: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fromJson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avaliar</w:t>
      </w:r>
      <w:r>
        <w:rPr>
          <w:rFonts w:ascii="Calibri" w:cs="Calibri" w:eastAsia="Calibri" w:hAnsi="Calibri"/>
        </w:rPr>
        <w:t xml:space="preserve"> → se houver alertas,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registrar</w:t>
      </w:r>
      <w:r>
        <w:rPr>
          <w:rFonts w:ascii="Calibri" w:cs="Calibri" w:eastAsia="Calibri" w:hAnsi="Calibri"/>
        </w:rPr>
        <w:t xml:space="preserve">; incrementa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processadas</w:t>
      </w:r>
      <w:r>
        <w:rPr>
          <w:rFonts w:ascii="Calibri" w:cs="Calibri" w:eastAsia="Calibri" w:hAnsi="Calibri"/>
        </w:rPr>
        <w:t xml:space="preserve">. Uma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RuntimeException</w:t>
      </w:r>
      <w:r>
        <w:rPr>
          <w:rFonts w:ascii="Calibri" w:cs="Calibri" w:eastAsia="Calibri" w:hAnsi="Calibri"/>
        </w:rPr>
        <w:t xml:space="preserve"> (JSON inválido) incrementa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invalidas</w:t>
      </w:r>
      <w:r>
        <w:rPr>
          <w:rFonts w:ascii="Calibri" w:cs="Calibri" w:eastAsia="Calibri" w:hAnsi="Calibri"/>
        </w:rPr>
        <w:t xml:space="preserve"> e o laço continua.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Depois do lote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if (!records.isEmpty())</w:t>
      </w:r>
      <w:r>
        <w:rPr>
          <w:rFonts w:ascii="Calibri" w:cs="Calibri" w:eastAsia="Calibri" w:hAnsi="Calibri"/>
        </w:rPr>
        <w:t xml:space="preserve">) chama </w:t>
      </w:r>
      <w:r>
        <w:rPr>
          <w:rFonts w:ascii="Calibri" w:cs="Calibri" w:eastAsia="Calibri" w:hAnsi="Calibri"/>
          <w:b/>
          <w:bCs/>
        </w:rPr>
        <w:t xml:space="preserve">`commitSync()`</w:t>
      </w:r>
      <w:r>
        <w:rPr>
          <w:rFonts w:ascii="Calibri" w:cs="Calibri" w:eastAsia="Calibri" w:hAnsi="Calibri"/>
        </w:rPr>
        <w:t xml:space="preserve">: confirma os offsets somente após processar tudo (*at-least-once*). Se cair antes do commit, outro consumidor reprocessa o lote, sem perder dados.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A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STATS_INTERVAL_MS</w:t>
      </w:r>
      <w:r>
        <w:rPr>
          <w:rFonts w:ascii="Calibri" w:cs="Calibri" w:eastAsia="Calibri" w:hAnsi="Calibri"/>
        </w:rPr>
        <w:t xml:space="preserve"> imprime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 consumidor=... processadas=... alertas=... invalidas=... particoes=[...]</w:t>
      </w:r>
      <w:r>
        <w:rPr>
          <w:rFonts w:ascii="Calibri" w:cs="Calibri" w:eastAsia="Calibri" w:hAnsi="Calibri"/>
        </w:rPr>
        <w:t xml:space="preserve">, incluindo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consumer.assignment()</w:t>
      </w:r>
      <w:r>
        <w:rPr>
          <w:rFonts w:ascii="Calibri" w:cs="Calibri" w:eastAsia="Calibri" w:hAnsi="Calibri"/>
        </w:rPr>
        <w:t xml:space="preserve"> (as partições que ele lê agora).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No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finally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consumer.close()</w:t>
      </w:r>
      <w:r>
        <w:rPr>
          <w:rFonts w:ascii="Calibri" w:cs="Calibri" w:eastAsia="Calibri" w:hAnsi="Calibri"/>
        </w:rPr>
        <w:t xml:space="preserve">: o consumidor </w:t>
      </w:r>
      <w:r>
        <w:rPr>
          <w:rFonts w:ascii="Calibri" w:cs="Calibri" w:eastAsia="Calibri" w:hAnsi="Calibri"/>
          <w:b/>
          <w:bCs/>
        </w:rPr>
        <w:t xml:space="preserve">deixa o grupo imediatamente</w:t>
      </w:r>
      <w:r>
        <w:rPr>
          <w:rFonts w:ascii="Calibri" w:cs="Calibri" w:eastAsia="Calibri" w:hAnsi="Calibri"/>
        </w:rPr>
        <w:t xml:space="preserve">, o que torna o rebalanço rápido (≈ 2 s) no encerramento limpo, em vez de esperar o timeout de 10 s.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Testes unitários (JUnit)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 de teste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garante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GeradorLeiturasTest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semAnomaliaTodasAsLeiturasFicamNaFaixaNormal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 probabilidade 0, 1000 leituras ficam nas faixas normais.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comAnomaliaSempreUmaGrandezaFicaForaDaFaixaNormal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 probabilidade 1, toda leitura tem alguma grandeza anômala.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jsonUsaPontoDecimalECamposEsperados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JSON gerado tem o formato exato esperado.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AnalisadorLeituraTest</w:t>
            </w: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leituraNormalNaoGeraAlerta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Valores dentro dos limites → sem alerta.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limiteExatoNaoGeraAlerta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igual ao limite → sem alerta (regra é "maior que").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temperaturaAcimaDoLimiteGeraAtencao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Ex.: 90 °C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ATENCAO:temperatura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temperaturaAcimaDoLimiteCriticoGeraCritico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Ex.: 105 °C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CRITICO:temperatura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multiplasAnomaliasGeramMultiplosAlertas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Temperatura, vibração e energia altas → 3 alertas.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jsonDoProdutorEhInterpretadoCorretamente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fromJson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reconstrói todos os campos.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</w:p>
        </w:tc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jsonSemCampoObrigatorioEhRejeitado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jsonNuloEhRejeitado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Entradas inválidas lançam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IllegalArgumentException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Scripts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scripts/lib.sh (funções comuns)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Descobre a pasta raiz do projeto e carrega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 -a; . .env; set +a</w:t>
      </w:r>
      <w:r>
        <w:rPr>
          <w:rFonts w:ascii="Calibri" w:cs="Calibri" w:eastAsia="Calibri" w:hAnsi="Calibri"/>
        </w:rPr>
        <w:t xml:space="preserve"> exporta todas as variáveis).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export MSYS_NO_PATHCONV=1</w:t>
      </w:r>
      <w:r>
        <w:rPr>
          <w:rFonts w:ascii="Calibri" w:cs="Calibri" w:eastAsia="Calibri" w:hAnsi="Calibri"/>
        </w:rPr>
        <w:t xml:space="preserve">: impede que o Git Bash (Windows) converta caminhos como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/opt/kafka/bin</w:t>
      </w:r>
      <w:r>
        <w:rPr>
          <w:rFonts w:ascii="Calibri" w:cs="Calibri" w:eastAsia="Calibri" w:hAnsi="Calibri"/>
        </w:rPr>
        <w:t xml:space="preserve"> em caminhos do Windows.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broker_ativo</w:t>
      </w:r>
      <w:r>
        <w:rPr>
          <w:rFonts w:ascii="Calibri" w:cs="Calibri" w:eastAsia="Calibri" w:hAnsi="Calibri"/>
        </w:rPr>
        <w:t xml:space="preserve">: procura o primeiro broker em execução, para rodar comandos administrativos mesmo com outro broker caído.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kafka_exec</w:t>
      </w:r>
      <w:r>
        <w:rPr>
          <w:rFonts w:ascii="Calibri" w:cs="Calibri" w:eastAsia="Calibri" w:hAnsi="Calibri"/>
        </w:rPr>
        <w:t xml:space="preserve">: executa um comando dentro desse broker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exec -T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descrever_topico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kafka-topics.sh --describe</w:t>
      </w:r>
      <w:r>
        <w:rPr>
          <w:rFonts w:ascii="Calibri" w:cs="Calibri" w:eastAsia="Calibri" w:hAnsi="Calibri"/>
        </w:rPr>
        <w:t xml:space="preserve"> (líder, réplicas, ISR).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descrever_grupo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kafka-consumer-groups.sh --describe</w:t>
      </w:r>
      <w:r>
        <w:rPr>
          <w:rFonts w:ascii="Calibri" w:cs="Calibri" w:eastAsia="Calibri" w:hAnsi="Calibri"/>
        </w:rPr>
        <w:t xml:space="preserve"> (partição → consumidor, offsets, lag), alinhado em colunas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awk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column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total_processadas</w:t>
      </w:r>
      <w:r>
        <w:rPr>
          <w:rFonts w:ascii="Calibri" w:cs="Calibri" w:eastAsia="Calibri" w:hAnsi="Calibri"/>
        </w:rPr>
        <w:t xml:space="preserve">: extrai dos logs os valores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processadas</w:t>
      </w:r>
      <w:r>
        <w:rPr>
          <w:rFonts w:ascii="Calibri" w:cs="Calibri" w:eastAsia="Calibri" w:hAnsi="Calibri"/>
        </w:rPr>
        <w:t xml:space="preserve"> de cada consumidor (usado para mostrar que o consumo continua durante a falha).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start.sh e stop.sh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start.sh</w:t>
      </w:r>
      <w:r>
        <w:rPr>
          <w:rFonts w:ascii="Calibri" w:cs="Calibri" w:eastAsia="Calibri" w:hAnsi="Calibri"/>
        </w:rPr>
        <w:t xml:space="preserve"> cria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</w:t>
      </w:r>
      <w:r>
        <w:rPr>
          <w:rFonts w:ascii="Calibri" w:cs="Calibri" w:eastAsia="Calibri" w:hAnsi="Calibri"/>
        </w:rPr>
        <w:t xml:space="preserve"> e roda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up -d --build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stop.sh</w:t>
      </w:r>
      <w:r>
        <w:rPr>
          <w:rFonts w:ascii="Calibri" w:cs="Calibri" w:eastAsia="Calibri" w:hAnsi="Calibri"/>
        </w:rPr>
        <w:t xml:space="preserve"> roda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down</w:t>
      </w:r>
      <w:r>
        <w:rPr>
          <w:rFonts w:ascii="Calibri" w:cs="Calibri" w:eastAsia="Calibri" w:hAnsi="Calibri"/>
        </w:rPr>
        <w:t xml:space="preserve">, repassando argumentos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./stop.sh -v</w:t>
      </w:r>
      <w:r>
        <w:rPr>
          <w:rFonts w:ascii="Calibri" w:cs="Calibri" w:eastAsia="Calibri" w:hAnsi="Calibri"/>
        </w:rPr>
        <w:t xml:space="preserve"> apaga os volumes).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status.sh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Mostra os containers,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descrever_topico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descrever_grupo</w:t>
      </w:r>
      <w:r>
        <w:rPr>
          <w:rFonts w:ascii="Calibri" w:cs="Calibri" w:eastAsia="Calibri" w:hAnsi="Calibri"/>
        </w:rPr>
        <w:t xml:space="preserve"> e os últimos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</w:t>
      </w:r>
      <w:r>
        <w:rPr>
          <w:rFonts w:ascii="Calibri" w:cs="Calibri" w:eastAsia="Calibri" w:hAnsi="Calibri"/>
        </w:rPr>
        <w:t xml:space="preserve"> dos consumidores. É o "painel" para conferir o sistema a qualquer momento.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9.4 validar.sh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Oito verificações (ver o guia de execução). Usa as funções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ok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err</w:t>
      </w:r>
      <w:r>
        <w:rPr>
          <w:rFonts w:ascii="Calibri" w:cs="Calibri" w:eastAsia="Calibri" w:hAnsi="Calibri"/>
        </w:rPr>
        <w:t xml:space="preserve">, conta as falhas e devolve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exit $FALHAS</w:t>
      </w:r>
      <w:r>
        <w:rPr>
          <w:rFonts w:ascii="Calibri" w:cs="Calibri" w:eastAsia="Calibri" w:hAnsi="Calibri"/>
        </w:rPr>
        <w:t xml:space="preserve">, permitindo usar o script em automações (código 0 = tudo certo). Por exemplo, o teste T7 soma a coluna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LAG</w:t>
      </w:r>
      <w:r>
        <w:rPr>
          <w:rFonts w:ascii="Calibri" w:cs="Calibri" w:eastAsia="Calibri" w:hAnsi="Calibri"/>
        </w:rPr>
        <w:t xml:space="preserve"> do grupo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awk</w:t>
      </w:r>
      <w:r>
        <w:rPr>
          <w:rFonts w:ascii="Calibri" w:cs="Calibri" w:eastAsia="Calibri" w:hAnsi="Calibri"/>
        </w:rPr>
        <w:t xml:space="preserve"> e exige que seja menor que 500.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9.5 falha_broker.sh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Registra o estado inicial (tópico, consumo, número de alertas).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kill &lt;broker&gt;</w:t>
      </w:r>
      <w:r>
        <w:rPr>
          <w:rFonts w:ascii="Calibri" w:cs="Calibri" w:eastAsia="Calibri" w:hAnsi="Calibri"/>
        </w:rPr>
        <w:t xml:space="preserve"> (queda abrupta)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sleep 25</w:t>
      </w:r>
      <w:r>
        <w:rPr>
          <w:rFonts w:ascii="Calibri" w:cs="Calibri" w:eastAsia="Calibri" w:hAnsi="Calibri"/>
        </w:rPr>
        <w:t xml:space="preserve"> para o cluster reagir.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Mostra o tópico de novo (novos líderes, ISR reduzido), os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</w:t>
      </w:r>
      <w:r>
        <w:rPr>
          <w:rFonts w:ascii="Calibri" w:cs="Calibri" w:eastAsia="Calibri" w:hAnsi="Calibri"/>
        </w:rPr>
        <w:t xml:space="preserve"> dos sensores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falhas=0</w:t>
      </w:r>
      <w:r>
        <w:rPr>
          <w:rFonts w:ascii="Calibri" w:cs="Calibri" w:eastAsia="Calibri" w:hAnsi="Calibri"/>
        </w:rPr>
        <w:t xml:space="preserve">) e o consumo atualizado.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start &lt;broker&gt;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sleep 40</w:t>
      </w:r>
      <w:r>
        <w:rPr>
          <w:rFonts w:ascii="Calibri" w:cs="Calibri" w:eastAsia="Calibri" w:hAnsi="Calibri"/>
        </w:rPr>
        <w:t xml:space="preserve"> e mostra o tópico final (ISR restaurado).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Toda a saída passa por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tee</w:t>
      </w:r>
      <w:r>
        <w:rPr>
          <w:rFonts w:ascii="Calibri" w:cs="Calibri" w:eastAsia="Calibri" w:hAnsi="Calibri"/>
        </w:rPr>
        <w:t xml:space="preserve"> e é gravada 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logs/falha-broker-&lt;data&gt;.log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9.6 falha_consumidor.sh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Argumento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kill</w:t>
      </w:r>
      <w:r>
        <w:rPr>
          <w:rFonts w:ascii="Calibri" w:cs="Calibri" w:eastAsia="Calibri" w:hAnsi="Calibri"/>
        </w:rPr>
        <w:t xml:space="preserve"> (padrão) usa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kill</w:t>
      </w:r>
      <w:r>
        <w:rPr>
          <w:rFonts w:ascii="Calibri" w:cs="Calibri" w:eastAsia="Calibri" w:hAnsi="Calibri"/>
        </w:rPr>
        <w:t xml:space="preserve"> (SIGKILL: queda sem aviso);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stop</w:t>
      </w:r>
      <w:r>
        <w:rPr>
          <w:rFonts w:ascii="Calibri" w:cs="Calibri" w:eastAsia="Calibri" w:hAnsi="Calibri"/>
        </w:rPr>
        <w:t xml:space="preserve"> usa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stop</w:t>
      </w:r>
      <w:r>
        <w:rPr>
          <w:rFonts w:ascii="Calibri" w:cs="Calibri" w:eastAsia="Calibri" w:hAnsi="Calibri"/>
        </w:rPr>
        <w:t xml:space="preserve"> (SIGTERM: encerramento limpo).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Guarda a hora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MARCA</w:t>
      </w:r>
      <w:r>
        <w:rPr>
          <w:rFonts w:ascii="Calibri" w:cs="Calibri" w:eastAsia="Calibri" w:hAnsi="Calibri"/>
        </w:rPr>
        <w:t xml:space="preserve">) antes da falha e depois filtra os logs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logs --since "$MARCA" | grep '[REBALANCE]'</w:t>
      </w:r>
      <w:r>
        <w:rPr>
          <w:rFonts w:ascii="Calibri" w:cs="Calibri" w:eastAsia="Calibri" w:hAnsi="Calibri"/>
        </w:rPr>
        <w:t xml:space="preserve">, mostrando só o que aconteceu por causa da falha.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No fim recria o consumidor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up -d --no-recreate --scale sensor-consumer=$CONSUMIDORES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--no-recreate</w:t>
      </w:r>
      <w:r>
        <w:rPr>
          <w:rFonts w:ascii="Calibri" w:cs="Calibri" w:eastAsia="Calibri" w:hAnsi="Calibri"/>
        </w:rPr>
        <w:t xml:space="preserve"> preserva os que estão de pé).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9.7 elasticidade.sh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Função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escalar_consumidores N</w:t>
      </w:r>
      <w:r>
        <w:rPr>
          <w:rFonts w:ascii="Calibri" w:cs="Calibri" w:eastAsia="Calibri" w:hAnsi="Calibri"/>
        </w:rPr>
        <w:t xml:space="preserve"> executa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up -d --no-recreate --scale sensor-consumer=N</w:t>
      </w:r>
      <w:r>
        <w:rPr>
          <w:rFonts w:ascii="Calibri" w:cs="Calibri" w:eastAsia="Calibri" w:hAnsi="Calibri"/>
        </w:rPr>
        <w:t xml:space="preserve">, espera 25 s (tempo do rebalanço) e mostra o grupo. O laço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 n in 1 2 3 6 8</w:t>
      </w:r>
      <w:r>
        <w:rPr>
          <w:rFonts w:ascii="Calibri" w:cs="Calibri" w:eastAsia="Calibri" w:hAnsi="Calibri"/>
        </w:rPr>
        <w:t xml:space="preserve"> percorre os cenários. Depois escala os sensores para 9, exibe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</w:t>
      </w:r>
      <w:r>
        <w:rPr>
          <w:rFonts w:ascii="Calibri" w:cs="Calibri" w:eastAsia="Calibri" w:hAnsi="Calibri"/>
        </w:rPr>
        <w:t xml:space="preserve"> e retorna ao estado inicial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--scale</w:t>
      </w:r>
      <w:r>
        <w:rPr>
          <w:rFonts w:ascii="Calibri" w:cs="Calibri" w:eastAsia="Calibri" w:hAnsi="Calibri"/>
        </w:rPr>
        <w:t xml:space="preserve"> com os valores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9.8 coletar_logs.sh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logs/execucao-&lt;data&gt;/</w:t>
      </w:r>
      <w:r>
        <w:rPr>
          <w:rFonts w:ascii="Calibri" w:cs="Calibri" w:eastAsia="Calibri" w:hAnsi="Calibri"/>
        </w:rPr>
        <w:t xml:space="preserve">, salva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logs --timestamps</w:t>
      </w:r>
      <w:r>
        <w:rPr>
          <w:rFonts w:ascii="Calibri" w:cs="Calibri" w:eastAsia="Calibri" w:hAnsi="Calibri"/>
        </w:rPr>
        <w:t xml:space="preserve"> de cada serviço, gera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rebalanco.log</w:t>
      </w:r>
      <w:r>
        <w:rPr>
          <w:rFonts w:ascii="Calibri" w:cs="Calibri" w:eastAsia="Calibri" w:hAnsi="Calibri"/>
        </w:rPr>
        <w:t xml:space="preserve"> com as linhas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</w:t>
      </w:r>
      <w:r>
        <w:rPr>
          <w:rFonts w:ascii="Calibri" w:cs="Calibri" w:eastAsia="Calibri" w:hAnsi="Calibri"/>
        </w:rPr>
        <w:t xml:space="preserve"> ordenadas e copia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alertas.jsonl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Makefile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alvo é um atalho para os comandos acima.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down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clean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Constrói, sobe, derruba;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clean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derruba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-v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apaga o arquivo de alertas.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validar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status.sh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validar.sh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logs-consumidores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logs-sensores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rebalanco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Acompanha logs ou filtra as linhas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[REBALANCE]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escalar-consumidores N=4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escalar-sensores N=6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o serviço para N réplicas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N ?= 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é o padrão).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falha-broker BROKER=kafka-1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falha_broker.sh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BROKER ?= kafka-2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falha-consumidor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falha-consumidor-limpo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 elasticidade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coletar-logs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teste-unitario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Executam os scripts;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teste-unitario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refaz o build (que roda o JUnit).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Perguntas prováveis na apresentação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Todos os integrantes precisam saber responder sobre qualquer parte. Perguntas para treinar, com respostas curtas: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que 3 brokers e replicação 3?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tolerar a queda de 1 broker mantendo quórum de controladores (2 de 3) e 2 réplicas sincronizadas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min.insync.replicas=2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acontece se 2 brokers caírem?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Perde-se o quórum/ISR mínimo: gravações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acks=all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deixam de ser aceitas (esperado, não testado).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que as três instâncias usam as mesmas portas 9092/9093?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broker é um container com IP e nome próprios; só haveria conflito se compartilhassem o mesmo IP/host.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o Kafka escolhe a partição?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da chave da mensagem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Mesma chave → mesma partição.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que uma partição ficou sem dados?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havia 3 sensores (3 chaves); o hash não cobriu as 6 partições. É a limitação descrita no relatório.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Quantos consumidores úteis posso ter?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máximo o número de partições (6). Além disso, ficam ociosos (comprovado com 8 consumidores).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que o rebalanço demorou ≈ 10 s na queda e ≈ 2 s na parada limpa?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queda, o Kafka espera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session.timeout.ms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(10 s); na parada limpa, o consumidor executa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close()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avisa que saiu.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evitam perder mensagens quando um consumidor cai?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 manual só após processar (*at-least-once*): outro consumidor retoma do último offset confirmado; pode haver reprocessamento.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evitam perder mensagens quando um broker cai?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acks=all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replicação 3,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min.insync.replicas=2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produtor idempotente: o novo líder já tem os dados confirmados.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é o ISR?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Conjunto de réplicas em dia com o líder; só elas podem virar líder sem perda de dados.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que serve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o tópico com partições e replicação corretas e termina; com auto-criação desligada, garante a configuração esperada.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Onde estão as constantes de configuração?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nas variáveis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environment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 YAML, lidas pela classe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Config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escalo o sistema?</w:t>
            </w:r>
          </w:p>
        </w:tc>
        <w:tc>
          <w:tcPr>
            <w:tcW w:type="dxa" w:w="5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up -d --no-recreate --scale sensor-consumer=N sensor-consumer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(ou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sensor-producer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Explicação do Código — 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B4C7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Explicação do Código</dc:title>
  <dc:creator>SmartFactory Lab</dc:creator>
  <cp:lastModifiedBy>Un-named</cp:lastModifiedBy>
  <cp:revision>1</cp:revision>
  <dcterms:created xsi:type="dcterms:W3CDTF">2026-09-21T22:18:47.654Z</dcterms:created>
  <dcterms:modified xsi:type="dcterms:W3CDTF">2026-09-21T22:18:47.655Z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