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372"/>
      </w:tblGrid>
      <w:tr w:rsidR="00AA4732" w14:paraId="1A36E5BA" w14:textId="77777777" w:rsidTr="00AA47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1B81" w14:textId="19143818" w:rsidR="00AA4732" w:rsidRDefault="00AA4732">
            <w:pPr>
              <w:spacing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2988D2DA" wp14:editId="089468CB">
                  <wp:extent cx="1152525" cy="571500"/>
                  <wp:effectExtent l="0" t="0" r="9525" b="0"/>
                  <wp:docPr id="14" name="Imagem 14" descr="Resultado de imagem para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Resultado de imagem para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86249" w14:textId="520AD6E2" w:rsidR="00A349A4" w:rsidRPr="00A349A4" w:rsidRDefault="00A349A4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A349A4">
              <w:rPr>
                <w:b/>
                <w:bCs/>
                <w:sz w:val="28"/>
                <w:szCs w:val="28"/>
              </w:rPr>
              <w:t>Olimpíadas:</w:t>
            </w:r>
          </w:p>
          <w:p w14:paraId="3ABD1B95" w14:textId="77777777" w:rsidR="00A349A4" w:rsidRDefault="00A349A4">
            <w:pPr>
              <w:spacing w:line="240" w:lineRule="auto"/>
            </w:pPr>
          </w:p>
          <w:p w14:paraId="31573A56" w14:textId="5B36F5D9" w:rsidR="00AA4732" w:rsidRDefault="00E94D03">
            <w:pPr>
              <w:spacing w:line="240" w:lineRule="auto"/>
            </w:pPr>
            <w:r>
              <w:t xml:space="preserve">  </w:t>
            </w:r>
            <w:r w:rsidR="00A349A4" w:rsidRPr="00A349A4">
              <w:t>O logotipo dos Jogos Olímpicos é composto por cinco anéis olímpicos interligados, criados por Pierre de Coubertin, fundador do Comitê Olímpico Internacional (COI).</w:t>
            </w:r>
          </w:p>
          <w:p w14:paraId="71F9E0ED" w14:textId="041EEC2D" w:rsidR="00A349A4" w:rsidRDefault="00A349A4">
            <w:pPr>
              <w:spacing w:line="240" w:lineRule="auto"/>
            </w:pPr>
          </w:p>
        </w:tc>
      </w:tr>
      <w:tr w:rsidR="00AA4732" w14:paraId="1E49A0BE" w14:textId="77777777" w:rsidTr="00AA47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7CD56" w14:textId="14A1052D" w:rsidR="00AA4732" w:rsidRDefault="00AA4732">
            <w:pPr>
              <w:spacing w:line="240" w:lineRule="auto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010DAF6B" wp14:editId="15EF33C0">
                  <wp:extent cx="895350" cy="723900"/>
                  <wp:effectExtent l="0" t="0" r="0" b="0"/>
                  <wp:docPr id="13" name="Imagem 13" descr="Resultado de imagem para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Resultado de imagem para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A589" w14:textId="5DD72054" w:rsidR="00A349A4" w:rsidRPr="00A349A4" w:rsidRDefault="00A349A4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A349A4">
              <w:rPr>
                <w:b/>
                <w:bCs/>
                <w:sz w:val="28"/>
                <w:szCs w:val="28"/>
              </w:rPr>
              <w:t>LG:</w:t>
            </w:r>
          </w:p>
          <w:p w14:paraId="7DFA5EE9" w14:textId="77777777" w:rsidR="00A349A4" w:rsidRDefault="00A349A4">
            <w:pPr>
              <w:spacing w:line="240" w:lineRule="auto"/>
            </w:pPr>
          </w:p>
          <w:p w14:paraId="3AE394DA" w14:textId="483CE290" w:rsidR="00AA4732" w:rsidRDefault="00E94D03">
            <w:pPr>
              <w:spacing w:line="240" w:lineRule="auto"/>
            </w:pPr>
            <w:r>
              <w:t xml:space="preserve">  </w:t>
            </w:r>
            <w:r w:rsidR="00A349A4" w:rsidRPr="00A349A4">
              <w:t>O logotipo da LG é composto pelas letras "LG" em cinza e um símbolo em vermelho. A sigla LG significa "Lucky Goldstar", o nome da empresa antes da mudança para LG em 1995. O slogan "</w:t>
            </w:r>
            <w:proofErr w:type="spellStart"/>
            <w:r w:rsidR="00A349A4" w:rsidRPr="00A349A4">
              <w:t>Life's</w:t>
            </w:r>
            <w:proofErr w:type="spellEnd"/>
            <w:r w:rsidR="00A349A4" w:rsidRPr="00A349A4">
              <w:t xml:space="preserve"> </w:t>
            </w:r>
            <w:proofErr w:type="spellStart"/>
            <w:r w:rsidR="00A349A4" w:rsidRPr="00A349A4">
              <w:t>Good</w:t>
            </w:r>
            <w:proofErr w:type="spellEnd"/>
            <w:r w:rsidR="00A349A4" w:rsidRPr="00A349A4">
              <w:t>" (ou "O bom da vida") é um trocadilho que a empresa usa para se posicionar no mercado ocidental.</w:t>
            </w:r>
          </w:p>
          <w:p w14:paraId="772D41FE" w14:textId="3714FABA" w:rsidR="00A349A4" w:rsidRDefault="00A349A4">
            <w:pPr>
              <w:spacing w:line="240" w:lineRule="auto"/>
            </w:pPr>
          </w:p>
        </w:tc>
      </w:tr>
      <w:tr w:rsidR="00AA4732" w14:paraId="6E4C1667" w14:textId="77777777" w:rsidTr="00AA47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8490E" w14:textId="2241C39A" w:rsidR="00AA4732" w:rsidRDefault="00AA4732">
            <w:pPr>
              <w:spacing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050F5485" wp14:editId="768688FA">
                  <wp:extent cx="1171575" cy="581025"/>
                  <wp:effectExtent l="0" t="0" r="9525" b="9525"/>
                  <wp:docPr id="12" name="Imagem 12" descr="Resultado de imagem para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 descr="Resultado de imagem para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6EAD" w14:textId="757A11DE" w:rsidR="00A349A4" w:rsidRPr="00A349A4" w:rsidRDefault="00A349A4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349A4">
              <w:rPr>
                <w:b/>
                <w:bCs/>
                <w:sz w:val="28"/>
                <w:szCs w:val="28"/>
              </w:rPr>
              <w:t>Amazon</w:t>
            </w:r>
            <w:proofErr w:type="spellEnd"/>
            <w:r w:rsidRPr="00A349A4">
              <w:rPr>
                <w:b/>
                <w:bCs/>
                <w:sz w:val="28"/>
                <w:szCs w:val="28"/>
              </w:rPr>
              <w:t>:</w:t>
            </w:r>
          </w:p>
          <w:p w14:paraId="24F881F5" w14:textId="77777777" w:rsidR="00A349A4" w:rsidRDefault="00A349A4">
            <w:pPr>
              <w:spacing w:line="240" w:lineRule="auto"/>
            </w:pPr>
          </w:p>
          <w:p w14:paraId="252C2AC9" w14:textId="16674576" w:rsidR="00AA4732" w:rsidRDefault="00E94D03">
            <w:pPr>
              <w:spacing w:line="240" w:lineRule="auto"/>
            </w:pPr>
            <w:r>
              <w:t xml:space="preserve">  </w:t>
            </w:r>
            <w:r w:rsidR="00A349A4" w:rsidRPr="00A349A4">
              <w:t xml:space="preserve">O logotipo da </w:t>
            </w:r>
            <w:proofErr w:type="spellStart"/>
            <w:r w:rsidR="00A349A4" w:rsidRPr="00A349A4">
              <w:t>Amazon</w:t>
            </w:r>
            <w:proofErr w:type="spellEnd"/>
            <w:r w:rsidR="00A349A4" w:rsidRPr="00A349A4">
              <w:t xml:space="preserve"> tem vários significados, incluindo a variedade de produtos oferecidos, a experiência de entrega e a felicidade dos clientes.</w:t>
            </w:r>
          </w:p>
          <w:p w14:paraId="18076220" w14:textId="0AB0369F" w:rsidR="00A349A4" w:rsidRDefault="00A349A4">
            <w:pPr>
              <w:spacing w:line="240" w:lineRule="auto"/>
            </w:pPr>
          </w:p>
        </w:tc>
      </w:tr>
      <w:tr w:rsidR="00AA4732" w14:paraId="62FE819F" w14:textId="77777777" w:rsidTr="00AA47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450C5" w14:textId="240A4394" w:rsidR="00AA4732" w:rsidRDefault="00AA4732">
            <w:pPr>
              <w:spacing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382A3215" wp14:editId="71AA0EE4">
                  <wp:extent cx="1171575" cy="609600"/>
                  <wp:effectExtent l="0" t="0" r="9525" b="0"/>
                  <wp:docPr id="11" name="Imagem 11" descr="Resultado de imagem para carref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 descr="Resultado de imagem para carrefo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427" b="315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40CE" w14:textId="0BFF069C" w:rsidR="00A349A4" w:rsidRPr="00A349A4" w:rsidRDefault="00A349A4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A349A4">
              <w:rPr>
                <w:b/>
                <w:bCs/>
                <w:sz w:val="28"/>
                <w:szCs w:val="28"/>
              </w:rPr>
              <w:t>Carrefour:</w:t>
            </w:r>
          </w:p>
          <w:p w14:paraId="1F29D474" w14:textId="77777777" w:rsidR="00A349A4" w:rsidRDefault="00A349A4">
            <w:pPr>
              <w:spacing w:line="240" w:lineRule="auto"/>
            </w:pPr>
          </w:p>
          <w:p w14:paraId="0D93F179" w14:textId="183239B9" w:rsidR="00AA4732" w:rsidRDefault="00E94D03">
            <w:pPr>
              <w:spacing w:line="240" w:lineRule="auto"/>
            </w:pPr>
            <w:r>
              <w:t xml:space="preserve">  </w:t>
            </w:r>
            <w:r w:rsidR="00A349A4" w:rsidRPr="00A349A4">
              <w:t>O logotipo do Carrefour simboliza o cruzamento de duas vias, que é o significado da palavra francesa "</w:t>
            </w:r>
            <w:proofErr w:type="spellStart"/>
            <w:r w:rsidR="00A349A4" w:rsidRPr="00A349A4">
              <w:t>carrefour</w:t>
            </w:r>
            <w:proofErr w:type="spellEnd"/>
            <w:r w:rsidR="00A349A4" w:rsidRPr="00A349A4">
              <w:t>". As cores do logotipo representam a bandeira da França, país de origem da empresa.</w:t>
            </w:r>
          </w:p>
          <w:p w14:paraId="589B905F" w14:textId="2DC22F0E" w:rsidR="00A349A4" w:rsidRDefault="00A349A4">
            <w:pPr>
              <w:spacing w:line="240" w:lineRule="auto"/>
            </w:pPr>
          </w:p>
        </w:tc>
      </w:tr>
      <w:tr w:rsidR="00AA4732" w14:paraId="49CB952A" w14:textId="77777777" w:rsidTr="00AA47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AD4B" w14:textId="1EF1090A" w:rsidR="00AA4732" w:rsidRDefault="00AA4732">
            <w:pPr>
              <w:spacing w:line="240" w:lineRule="auto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45D024B5" wp14:editId="279BCC15">
                  <wp:extent cx="704850" cy="657225"/>
                  <wp:effectExtent l="0" t="0" r="0" b="9525"/>
                  <wp:docPr id="10" name="Imagem 10" descr="Resultado de imagem para she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5" descr="Resultado de imagem para she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0F1AD" w14:textId="3A70F685" w:rsidR="00A349A4" w:rsidRPr="00A349A4" w:rsidRDefault="00A349A4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A349A4">
              <w:rPr>
                <w:b/>
                <w:bCs/>
                <w:sz w:val="28"/>
                <w:szCs w:val="28"/>
              </w:rPr>
              <w:t>Shell:</w:t>
            </w:r>
          </w:p>
          <w:p w14:paraId="6DB11419" w14:textId="77777777" w:rsidR="00A349A4" w:rsidRDefault="00A349A4">
            <w:pPr>
              <w:spacing w:line="240" w:lineRule="auto"/>
            </w:pPr>
          </w:p>
          <w:p w14:paraId="17AF1707" w14:textId="71462CFC" w:rsidR="00AA4732" w:rsidRDefault="00E94D03">
            <w:pPr>
              <w:spacing w:line="240" w:lineRule="auto"/>
            </w:pPr>
            <w:r>
              <w:t xml:space="preserve">  </w:t>
            </w:r>
            <w:r w:rsidR="00A349A4" w:rsidRPr="00A349A4">
              <w:t>O logotipo da Shell é uma concha estilizada que representa a energia, a inovação e a presença global da marca. As cores amarela e vermelha do logotipo simbolizam otimismo e força, respectivamente.</w:t>
            </w:r>
          </w:p>
          <w:p w14:paraId="4C67EBBD" w14:textId="0B8F68AB" w:rsidR="00A349A4" w:rsidRDefault="00A349A4">
            <w:pPr>
              <w:spacing w:line="240" w:lineRule="auto"/>
            </w:pPr>
          </w:p>
        </w:tc>
      </w:tr>
      <w:tr w:rsidR="00AA4732" w14:paraId="70175F41" w14:textId="77777777" w:rsidTr="00AA47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64E7E" w14:textId="16619AEE" w:rsidR="00AA4732" w:rsidRDefault="00AA4732">
            <w:pPr>
              <w:spacing w:line="240" w:lineRule="auto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D1CFC82" wp14:editId="34B4C7CC">
                  <wp:extent cx="809625" cy="714375"/>
                  <wp:effectExtent l="0" t="0" r="9525" b="9525"/>
                  <wp:docPr id="9" name="Imagem 9" descr="Resultado de imagem para 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 descr="Resultado de imagem para wind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56B1" w14:textId="47DED6AF" w:rsidR="0011622F" w:rsidRPr="0011622F" w:rsidRDefault="0011622F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11622F">
              <w:rPr>
                <w:b/>
                <w:bCs/>
                <w:sz w:val="28"/>
                <w:szCs w:val="28"/>
              </w:rPr>
              <w:t>Windows:</w:t>
            </w:r>
          </w:p>
          <w:p w14:paraId="35A0E45D" w14:textId="77777777" w:rsidR="0011622F" w:rsidRDefault="0011622F">
            <w:pPr>
              <w:spacing w:line="240" w:lineRule="auto"/>
            </w:pPr>
          </w:p>
          <w:p w14:paraId="3206A3BF" w14:textId="5CDD6110" w:rsidR="00AA4732" w:rsidRDefault="00E94D03">
            <w:pPr>
              <w:spacing w:line="240" w:lineRule="auto"/>
            </w:pPr>
            <w:r>
              <w:t xml:space="preserve">  </w:t>
            </w:r>
            <w:r w:rsidR="0011622F" w:rsidRPr="0011622F">
              <w:t>O logotipo do Windows foi inspirado em uma janela, e as cores representam as vidraças. O azul, a cor principal do logotipo, simboliza estabilidade e calma.</w:t>
            </w:r>
          </w:p>
          <w:p w14:paraId="329DF045" w14:textId="73698455" w:rsidR="0011622F" w:rsidRDefault="0011622F">
            <w:pPr>
              <w:spacing w:line="240" w:lineRule="auto"/>
            </w:pPr>
          </w:p>
        </w:tc>
      </w:tr>
      <w:tr w:rsidR="00AA4732" w14:paraId="41007BAC" w14:textId="77777777" w:rsidTr="00AA47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E38CC" w14:textId="56335D50" w:rsidR="00AA4732" w:rsidRDefault="00AA4732">
            <w:pPr>
              <w:spacing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3C0FEF61" wp14:editId="7C1BEBD6">
                  <wp:extent cx="1114425" cy="628650"/>
                  <wp:effectExtent l="0" t="0" r="9525" b="0"/>
                  <wp:docPr id="8" name="Imagem 8" descr="Resultado de imagem para logo rede globo signific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 descr="Resultado de imagem para logo rede globo signific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791C" w14:textId="01E6C65A" w:rsidR="0011622F" w:rsidRPr="0011622F" w:rsidRDefault="0011622F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11622F">
              <w:rPr>
                <w:b/>
                <w:bCs/>
                <w:sz w:val="28"/>
                <w:szCs w:val="28"/>
              </w:rPr>
              <w:t>Globo:</w:t>
            </w:r>
          </w:p>
          <w:p w14:paraId="6B24DECD" w14:textId="77777777" w:rsidR="0011622F" w:rsidRDefault="0011622F">
            <w:pPr>
              <w:spacing w:line="240" w:lineRule="auto"/>
            </w:pPr>
          </w:p>
          <w:p w14:paraId="5B9BB206" w14:textId="5E5FB2F3" w:rsidR="00AA4732" w:rsidRDefault="00E94D03">
            <w:pPr>
              <w:spacing w:line="240" w:lineRule="auto"/>
            </w:pPr>
            <w:r>
              <w:t xml:space="preserve">  </w:t>
            </w:r>
            <w:r w:rsidR="0011622F" w:rsidRPr="0011622F">
              <w:t>O logotipo da TV Globo é uma esfera que representa a Terra, com um recorte retangular que representa uma tela de televisão.</w:t>
            </w:r>
          </w:p>
          <w:p w14:paraId="75C5D16F" w14:textId="55EC0C2B" w:rsidR="0011622F" w:rsidRDefault="0011622F">
            <w:pPr>
              <w:spacing w:line="240" w:lineRule="auto"/>
            </w:pPr>
          </w:p>
        </w:tc>
      </w:tr>
      <w:tr w:rsidR="00AA4732" w14:paraId="1E244F4A" w14:textId="77777777" w:rsidTr="00AA47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54223" w14:textId="12B2782F" w:rsidR="00AA4732" w:rsidRDefault="00AA4732">
            <w:pPr>
              <w:spacing w:line="240" w:lineRule="auto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4A5F2225" wp14:editId="0EA2B2CF">
                  <wp:extent cx="971550" cy="619125"/>
                  <wp:effectExtent l="0" t="0" r="0" b="9525"/>
                  <wp:docPr id="7" name="Imagem 7" descr="Imagem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0" descr="Imagem relacio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60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044B5" w14:textId="1AFA8FFF" w:rsidR="0011622F" w:rsidRPr="0011622F" w:rsidRDefault="0011622F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11622F">
              <w:rPr>
                <w:b/>
                <w:bCs/>
                <w:sz w:val="28"/>
                <w:szCs w:val="28"/>
              </w:rPr>
              <w:t>Hering:</w:t>
            </w:r>
          </w:p>
          <w:p w14:paraId="0AE6EC34" w14:textId="77777777" w:rsidR="0011622F" w:rsidRDefault="0011622F">
            <w:pPr>
              <w:spacing w:line="240" w:lineRule="auto"/>
            </w:pPr>
          </w:p>
          <w:p w14:paraId="77CFC741" w14:textId="06FD131A" w:rsidR="00AA4732" w:rsidRDefault="00E94D03">
            <w:pPr>
              <w:spacing w:line="240" w:lineRule="auto"/>
            </w:pPr>
            <w:r>
              <w:t xml:space="preserve">  </w:t>
            </w:r>
            <w:r w:rsidR="0011622F" w:rsidRPr="0011622F">
              <w:t>O logotipo da Hering é composto por dois peixinhos, que representam a união dos irmãos fundadores da empresa, Hermann e Bruno Hering</w:t>
            </w:r>
            <w:r>
              <w:t>.</w:t>
            </w:r>
          </w:p>
          <w:p w14:paraId="5B170B96" w14:textId="5FCA87FC" w:rsidR="0011622F" w:rsidRDefault="0011622F">
            <w:pPr>
              <w:spacing w:line="240" w:lineRule="auto"/>
            </w:pPr>
          </w:p>
        </w:tc>
      </w:tr>
      <w:tr w:rsidR="00AA4732" w14:paraId="46F35963" w14:textId="77777777" w:rsidTr="00AA47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27C88" w14:textId="3EEDC304" w:rsidR="00AA4732" w:rsidRDefault="00AA4732">
            <w:pPr>
              <w:spacing w:line="240" w:lineRule="auto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3EADD157" wp14:editId="1D82D338">
                  <wp:extent cx="838200" cy="838200"/>
                  <wp:effectExtent l="0" t="0" r="0" b="0"/>
                  <wp:docPr id="6" name="Imagem 6" descr="STARBUCKS - A sereia é uma referência à origem da marca, que nasceu próxima a um por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3" descr="STARBUCKS - A sereia é uma referência à origem da marca, que nasceu próxima a um por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E7513" w14:textId="1A79FE46" w:rsidR="0011622F" w:rsidRPr="0011622F" w:rsidRDefault="0011622F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11622F">
              <w:rPr>
                <w:b/>
                <w:bCs/>
                <w:sz w:val="28"/>
                <w:szCs w:val="28"/>
              </w:rPr>
              <w:t>Starbucks:</w:t>
            </w:r>
          </w:p>
          <w:p w14:paraId="1F647996" w14:textId="77777777" w:rsidR="0011622F" w:rsidRDefault="0011622F">
            <w:pPr>
              <w:spacing w:line="240" w:lineRule="auto"/>
            </w:pPr>
          </w:p>
          <w:p w14:paraId="7F0FC495" w14:textId="7E8985AD" w:rsidR="00AA4732" w:rsidRDefault="00E94D03">
            <w:pPr>
              <w:spacing w:line="240" w:lineRule="auto"/>
            </w:pPr>
            <w:r>
              <w:t xml:space="preserve">  </w:t>
            </w:r>
            <w:r w:rsidR="0011622F" w:rsidRPr="0011622F">
              <w:t>O logotipo da Starbucks é uma sereia de duas caudas, inspirada em uma xilogravura nórdica do século XVI. O nome da marca também está relacionado com o livro Moby Dick. A ideia era que a imagem transmitisse a sedução que o café representa para quem adora seu sabor.</w:t>
            </w:r>
          </w:p>
          <w:p w14:paraId="64706584" w14:textId="75F97BD0" w:rsidR="0011622F" w:rsidRDefault="0011622F">
            <w:pPr>
              <w:spacing w:line="240" w:lineRule="auto"/>
            </w:pPr>
          </w:p>
        </w:tc>
      </w:tr>
      <w:tr w:rsidR="00AA4732" w14:paraId="35290369" w14:textId="77777777" w:rsidTr="00AA47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8FC0B" w14:textId="645B30FB" w:rsidR="00AA4732" w:rsidRDefault="00AA4732">
            <w:pPr>
              <w:spacing w:line="240" w:lineRule="auto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D44BFA9" wp14:editId="77DC955E">
                  <wp:extent cx="752475" cy="752475"/>
                  <wp:effectExtent l="0" t="0" r="9525" b="9525"/>
                  <wp:docPr id="5" name="Imagem 5" descr="Resultado de imagem para logo v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2" descr="Resultado de imagem para logo v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5A3E" w14:textId="185ED025" w:rsidR="0011622F" w:rsidRPr="0011622F" w:rsidRDefault="0011622F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11622F">
              <w:rPr>
                <w:b/>
                <w:bCs/>
                <w:sz w:val="28"/>
                <w:szCs w:val="28"/>
              </w:rPr>
              <w:t>Volkswagen:</w:t>
            </w:r>
          </w:p>
          <w:p w14:paraId="7D6C6251" w14:textId="77777777" w:rsidR="0011622F" w:rsidRDefault="0011622F">
            <w:pPr>
              <w:spacing w:line="240" w:lineRule="auto"/>
            </w:pPr>
          </w:p>
          <w:p w14:paraId="6E3CCE5E" w14:textId="60C5891B" w:rsidR="00AA4732" w:rsidRDefault="00E94D03">
            <w:pPr>
              <w:spacing w:line="240" w:lineRule="auto"/>
            </w:pPr>
            <w:r>
              <w:t xml:space="preserve">  </w:t>
            </w:r>
            <w:r w:rsidR="0011622F" w:rsidRPr="0011622F">
              <w:t>O logotipo da Volkswagen é composto pelas iniciais "V" e "W" da palavra alemã Volkswagen, que significa "carro do povo". O design do logotipo da Volkswagen já passou por várias alterações.</w:t>
            </w:r>
          </w:p>
          <w:p w14:paraId="53A9D3A3" w14:textId="4FEDBB71" w:rsidR="0011622F" w:rsidRDefault="0011622F">
            <w:pPr>
              <w:spacing w:line="240" w:lineRule="auto"/>
            </w:pPr>
          </w:p>
        </w:tc>
      </w:tr>
      <w:tr w:rsidR="00AA4732" w14:paraId="4B8964EF" w14:textId="77777777" w:rsidTr="00AA47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A75E" w14:textId="45CC5703" w:rsidR="00AA4732" w:rsidRDefault="00AA4732">
            <w:pPr>
              <w:spacing w:line="240" w:lineRule="auto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179940E" wp14:editId="4AA8B8F4">
                  <wp:extent cx="1104900" cy="838200"/>
                  <wp:effectExtent l="0" t="0" r="0" b="0"/>
                  <wp:docPr id="4" name="Imagem 4" descr="Resultado de imagem para log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4" descr="Resultado de imagem para log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277B" w14:textId="7A7E05AB" w:rsidR="0011622F" w:rsidRPr="0011622F" w:rsidRDefault="0011622F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11622F">
              <w:rPr>
                <w:b/>
                <w:bCs/>
                <w:sz w:val="28"/>
                <w:szCs w:val="28"/>
              </w:rPr>
              <w:t>Playstation:</w:t>
            </w:r>
          </w:p>
          <w:p w14:paraId="49DADF33" w14:textId="77777777" w:rsidR="0011622F" w:rsidRDefault="0011622F">
            <w:pPr>
              <w:spacing w:line="240" w:lineRule="auto"/>
            </w:pPr>
          </w:p>
          <w:p w14:paraId="59C566A7" w14:textId="2EEA15D2" w:rsidR="00AA4732" w:rsidRDefault="00E94D03">
            <w:pPr>
              <w:spacing w:line="240" w:lineRule="auto"/>
            </w:pPr>
            <w:r>
              <w:t xml:space="preserve">  </w:t>
            </w:r>
            <w:r w:rsidR="0011622F" w:rsidRPr="0011622F">
              <w:t xml:space="preserve">O logotipo original interligado “P” e “S” foi criado por </w:t>
            </w:r>
            <w:proofErr w:type="spellStart"/>
            <w:r w:rsidR="0011622F" w:rsidRPr="0011622F">
              <w:t>Manabu</w:t>
            </w:r>
            <w:proofErr w:type="spellEnd"/>
            <w:r w:rsidR="0011622F" w:rsidRPr="0011622F">
              <w:t xml:space="preserve"> Sakamoto, um designer gráfico da Sony. Seu conceito criativo era entrelaçar as iniciais do PlayStation para simbolizar unidade e convergência nos jogos.</w:t>
            </w:r>
          </w:p>
          <w:p w14:paraId="73457AEA" w14:textId="7F6B7DC8" w:rsidR="0011622F" w:rsidRDefault="0011622F">
            <w:pPr>
              <w:spacing w:line="240" w:lineRule="auto"/>
            </w:pPr>
          </w:p>
        </w:tc>
      </w:tr>
      <w:tr w:rsidR="00AA4732" w14:paraId="151743A2" w14:textId="77777777" w:rsidTr="00AA47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08DA" w14:textId="292B45CE" w:rsidR="00AA4732" w:rsidRDefault="00AA4732">
            <w:pPr>
              <w:spacing w:line="240" w:lineRule="auto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031B8DF" wp14:editId="7379F7FB">
                  <wp:extent cx="838200" cy="838200"/>
                  <wp:effectExtent l="0" t="0" r="0" b="0"/>
                  <wp:docPr id="3" name="Imagem 3" descr="Resultado de imagem para log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5" descr="Resultado de imagem para log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2A86" w14:textId="060708C9" w:rsidR="00F92902" w:rsidRPr="00F92902" w:rsidRDefault="00F92902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F92902">
              <w:rPr>
                <w:b/>
                <w:bCs/>
                <w:sz w:val="28"/>
                <w:szCs w:val="28"/>
              </w:rPr>
              <w:t>Twitter:</w:t>
            </w:r>
          </w:p>
          <w:p w14:paraId="2B36FC77" w14:textId="77777777" w:rsidR="00F92902" w:rsidRDefault="00F92902">
            <w:pPr>
              <w:spacing w:line="240" w:lineRule="auto"/>
            </w:pPr>
          </w:p>
          <w:p w14:paraId="0C899D2C" w14:textId="342AFF97" w:rsidR="00AA4732" w:rsidRDefault="00E94D03">
            <w:pPr>
              <w:spacing w:line="240" w:lineRule="auto"/>
            </w:pPr>
            <w:r>
              <w:t xml:space="preserve">  </w:t>
            </w:r>
            <w:r w:rsidR="0011622F" w:rsidRPr="0011622F">
              <w:t>O logotipo do Twitter, um pássaro azul, tem um significado simbólico forte e está diretamente relacionado à identidade da plataforma. Representa liberdade, velocidade e simplicidade</w:t>
            </w:r>
            <w:r w:rsidR="00F92902">
              <w:t>.</w:t>
            </w:r>
          </w:p>
          <w:p w14:paraId="104A7FD8" w14:textId="7780354C" w:rsidR="00F92902" w:rsidRDefault="00F92902">
            <w:pPr>
              <w:spacing w:line="240" w:lineRule="auto"/>
            </w:pPr>
          </w:p>
        </w:tc>
      </w:tr>
      <w:tr w:rsidR="00AA4732" w14:paraId="62E1BC11" w14:textId="77777777" w:rsidTr="00AA47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A603D" w14:textId="6600977B" w:rsidR="00AA4732" w:rsidRDefault="00AA4732">
            <w:pPr>
              <w:spacing w:line="240" w:lineRule="auto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E8E3068" wp14:editId="7670F1FE">
                  <wp:extent cx="1009650" cy="657225"/>
                  <wp:effectExtent l="0" t="0" r="0" b="9525"/>
                  <wp:docPr id="2" name="Imagem 2" descr="Resultado de imagem para logo toyo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 descr="Resultado de imagem para logo toyo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F0D0" w14:textId="2236B136" w:rsidR="00F92902" w:rsidRPr="00F92902" w:rsidRDefault="00F92902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F92902">
              <w:rPr>
                <w:b/>
                <w:bCs/>
                <w:sz w:val="28"/>
                <w:szCs w:val="28"/>
              </w:rPr>
              <w:t>Toyota:</w:t>
            </w:r>
          </w:p>
          <w:p w14:paraId="7FFEC776" w14:textId="77777777" w:rsidR="00F92902" w:rsidRDefault="00F92902">
            <w:pPr>
              <w:spacing w:line="240" w:lineRule="auto"/>
            </w:pPr>
          </w:p>
          <w:p w14:paraId="0B89708D" w14:textId="48EBAF5B" w:rsidR="00AA4732" w:rsidRDefault="00E94D03">
            <w:pPr>
              <w:spacing w:line="240" w:lineRule="auto"/>
            </w:pPr>
            <w:r>
              <w:t xml:space="preserve">  </w:t>
            </w:r>
            <w:r w:rsidR="00F92902" w:rsidRPr="00F92902">
              <w:t>O logotipo da Toyota é composto por três aros entrelaçadas que representam os corações da empresa e dos seus clientes. O símbolo foi apresentado em 1990 para celebrar os 50 anos da marca.</w:t>
            </w:r>
          </w:p>
          <w:p w14:paraId="2F9ADB74" w14:textId="33457AEC" w:rsidR="00F92902" w:rsidRDefault="00F92902">
            <w:pPr>
              <w:spacing w:line="240" w:lineRule="auto"/>
            </w:pPr>
          </w:p>
        </w:tc>
      </w:tr>
      <w:tr w:rsidR="00AA4732" w14:paraId="2BB8F227" w14:textId="77777777" w:rsidTr="00AA47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8CA98" w14:textId="025CD6E9" w:rsidR="00AA4732" w:rsidRDefault="00AA4732">
            <w:pPr>
              <w:spacing w:line="240" w:lineRule="auto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FE3E71C" wp14:editId="15A1FC68">
                  <wp:extent cx="1114425" cy="628650"/>
                  <wp:effectExtent l="0" t="0" r="9525" b="0"/>
                  <wp:docPr id="1" name="Imagem 1" descr="Resultado de imagem para logo olimpiadas bras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7" descr="Resultado de imagem para logo olimpiadas bras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8C3D" w14:textId="227D56BB" w:rsidR="00E94D03" w:rsidRPr="00E94D03" w:rsidRDefault="00E94D03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E94D03">
              <w:rPr>
                <w:b/>
                <w:bCs/>
                <w:sz w:val="28"/>
                <w:szCs w:val="28"/>
              </w:rPr>
              <w:t>Olimpíadas Rio 2016:</w:t>
            </w:r>
          </w:p>
          <w:p w14:paraId="6D8EA568" w14:textId="77777777" w:rsidR="00E94D03" w:rsidRDefault="00E94D03">
            <w:pPr>
              <w:spacing w:line="240" w:lineRule="auto"/>
            </w:pPr>
          </w:p>
          <w:p w14:paraId="2A73639F" w14:textId="35D28B03" w:rsidR="00AA4732" w:rsidRPr="00DB2B22" w:rsidRDefault="00E94D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Noto Sans" w:hAnsi="Noto Sans" w:cs="Noto Sans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E94D03">
              <w:rPr>
                <w:rFonts w:ascii="Noto Sans" w:hAnsi="Noto Sans" w:cs="Noto Sans"/>
                <w:sz w:val="20"/>
                <w:szCs w:val="20"/>
                <w:bdr w:val="none" w:sz="0" w:space="0" w:color="auto" w:frame="1"/>
              </w:rPr>
              <w:t>Representa três figuras de mãos dadas em um círculo, simbolizando união, energia e a diversidade do povo brasileiro. O design fluido e colorido remete às formas naturais do Pão de Açúcar, um dos ícones do Rio de Janeiro</w:t>
            </w:r>
            <w:r>
              <w:rPr>
                <w:rFonts w:ascii="Noto Sans" w:hAnsi="Noto Sans" w:cs="Noto Sans"/>
                <w:sz w:val="20"/>
                <w:szCs w:val="20"/>
                <w:bdr w:val="none" w:sz="0" w:space="0" w:color="auto" w:frame="1"/>
              </w:rPr>
              <w:t>.</w:t>
            </w:r>
          </w:p>
          <w:p w14:paraId="4B80EAB5" w14:textId="641F93BB" w:rsidR="00E94D03" w:rsidRDefault="00E94D03">
            <w:pPr>
              <w:spacing w:line="240" w:lineRule="auto"/>
            </w:pPr>
          </w:p>
        </w:tc>
      </w:tr>
    </w:tbl>
    <w:p w14:paraId="712E982F" w14:textId="77777777" w:rsidR="00AA4732" w:rsidRDefault="00AA4732" w:rsidP="00AA4732"/>
    <w:p w14:paraId="516601B9" w14:textId="77777777" w:rsidR="003B1F78" w:rsidRDefault="003B1F78"/>
    <w:sectPr w:rsidR="003B1F78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8A552" w14:textId="77777777" w:rsidR="00356768" w:rsidRDefault="00356768" w:rsidP="00356768">
      <w:pPr>
        <w:spacing w:after="0" w:line="240" w:lineRule="auto"/>
      </w:pPr>
      <w:r>
        <w:separator/>
      </w:r>
    </w:p>
  </w:endnote>
  <w:endnote w:type="continuationSeparator" w:id="0">
    <w:p w14:paraId="20606B81" w14:textId="77777777" w:rsidR="00356768" w:rsidRDefault="00356768" w:rsidP="00356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4E484" w14:textId="77777777" w:rsidR="00356768" w:rsidRDefault="0035676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B6EB3" w14:textId="77777777" w:rsidR="00356768" w:rsidRDefault="0035676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D866A" w14:textId="77777777" w:rsidR="00356768" w:rsidRDefault="003567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1B8B7" w14:textId="77777777" w:rsidR="00356768" w:rsidRDefault="00356768" w:rsidP="00356768">
      <w:pPr>
        <w:spacing w:after="0" w:line="240" w:lineRule="auto"/>
      </w:pPr>
      <w:r>
        <w:separator/>
      </w:r>
    </w:p>
  </w:footnote>
  <w:footnote w:type="continuationSeparator" w:id="0">
    <w:p w14:paraId="621049EC" w14:textId="77777777" w:rsidR="00356768" w:rsidRDefault="00356768" w:rsidP="00356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F64DB" w14:textId="77777777" w:rsidR="00356768" w:rsidRDefault="0035676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22A88" w14:textId="5B786312" w:rsidR="00356768" w:rsidRDefault="00356768">
    <w:pPr>
      <w:pStyle w:val="Cabealho"/>
    </w:pPr>
    <w:r>
      <w:t xml:space="preserve">PROFESSORA, EU ENVIEI O ARQUIVO VAZIO NA PRIMEIRA VEZ, </w:t>
    </w:r>
    <w:r>
      <w:t>SÓ</w:t>
    </w:r>
    <w:bookmarkStart w:id="0" w:name="_GoBack"/>
    <w:bookmarkEnd w:id="0"/>
    <w:r>
      <w:t xml:space="preserve"> VI AGORA, DA PARA ACEITAR AINDA? OBRIGADO!!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1BB63" w14:textId="77777777" w:rsidR="00356768" w:rsidRDefault="0035676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32"/>
    <w:rsid w:val="0011622F"/>
    <w:rsid w:val="00356768"/>
    <w:rsid w:val="003B1F78"/>
    <w:rsid w:val="00A349A4"/>
    <w:rsid w:val="00AA4732"/>
    <w:rsid w:val="00DB2B22"/>
    <w:rsid w:val="00E94D03"/>
    <w:rsid w:val="00F9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ACF10"/>
  <w15:chartTrackingRefBased/>
  <w15:docId w15:val="{C0AC6CC7-CA16-4E39-9605-531CA6B8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473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A473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567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6768"/>
  </w:style>
  <w:style w:type="paragraph" w:styleId="Rodap">
    <w:name w:val="footer"/>
    <w:basedOn w:val="Normal"/>
    <w:link w:val="RodapChar"/>
    <w:uiPriority w:val="99"/>
    <w:unhideWhenUsed/>
    <w:rsid w:val="003567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6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3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8E100679B3264FAF1C1EEED782380D" ma:contentTypeVersion="12" ma:contentTypeDescription="Create a new document." ma:contentTypeScope="" ma:versionID="94dffde569e333cee5b23c4c22d6c37f">
  <xsd:schema xmlns:xsd="http://www.w3.org/2001/XMLSchema" xmlns:xs="http://www.w3.org/2001/XMLSchema" xmlns:p="http://schemas.microsoft.com/office/2006/metadata/properties" xmlns:ns2="c1f7cc55-0813-4b7c-bffc-cf8ab4e9fe80" xmlns:ns3="3590f8ac-0eb4-4e11-a4ec-027e62871329" targetNamespace="http://schemas.microsoft.com/office/2006/metadata/properties" ma:root="true" ma:fieldsID="fc4753c03cd9c5e2feec3639321b5ce5" ns2:_="" ns3:_="">
    <xsd:import namespace="c1f7cc55-0813-4b7c-bffc-cf8ab4e9fe80"/>
    <xsd:import namespace="3590f8ac-0eb4-4e11-a4ec-027e628713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f7cc55-0813-4b7c-bffc-cf8ab4e9fe8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0f8ac-0eb4-4e11-a4ec-027e6287132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4a7189b-eb8e-493a-ae71-501b761ea46c}" ma:internalName="TaxCatchAll" ma:showField="CatchAllData" ma:web="3590f8ac-0eb4-4e11-a4ec-027e628713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1f7cc55-0813-4b7c-bffc-cf8ab4e9fe80" xsi:nil="true"/>
    <TaxCatchAll xmlns="3590f8ac-0eb4-4e11-a4ec-027e62871329" xsi:nil="true"/>
    <lcf76f155ced4ddcb4097134ff3c332f xmlns="c1f7cc55-0813-4b7c-bffc-cf8ab4e9fe8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5CA948-799C-4313-B023-37D8EABB2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f7cc55-0813-4b7c-bffc-cf8ab4e9fe80"/>
    <ds:schemaRef ds:uri="3590f8ac-0eb4-4e11-a4ec-027e628713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C5C4F3-D42D-47E3-A6AF-082DFFF9600D}">
  <ds:schemaRefs>
    <ds:schemaRef ds:uri="http://schemas.microsoft.com/office/2006/metadata/properties"/>
    <ds:schemaRef ds:uri="http://schemas.microsoft.com/office/infopath/2007/PartnerControls"/>
    <ds:schemaRef ds:uri="c1f7cc55-0813-4b7c-bffc-cf8ab4e9fe80"/>
    <ds:schemaRef ds:uri="3590f8ac-0eb4-4e11-a4ec-027e62871329"/>
  </ds:schemaRefs>
</ds:datastoreItem>
</file>

<file path=customXml/itemProps3.xml><?xml version="1.0" encoding="utf-8"?>
<ds:datastoreItem xmlns:ds="http://schemas.openxmlformats.org/officeDocument/2006/customXml" ds:itemID="{93EA1AA9-59F0-4B06-AE12-037F1B7AAB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454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16</cp:revision>
  <dcterms:created xsi:type="dcterms:W3CDTF">2025-02-22T20:08:00Z</dcterms:created>
  <dcterms:modified xsi:type="dcterms:W3CDTF">2025-03-12T18:37:00Z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0x010100688E100679B3264FAF1C1EEED782380D</vt:lpwstr>
  </property>
</Properties>
</file>