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94" w:rsidRPr="00464DC9" w:rsidRDefault="00464DC9" w:rsidP="00464DC9">
      <w:pPr>
        <w:jc w:val="center"/>
        <w:rPr>
          <w:b/>
          <w:sz w:val="56"/>
          <w:szCs w:val="56"/>
        </w:rPr>
      </w:pPr>
      <w:r w:rsidRPr="00464DC9">
        <w:rPr>
          <w:b/>
          <w:sz w:val="56"/>
          <w:szCs w:val="56"/>
        </w:rPr>
        <w:t>Processos</w:t>
      </w:r>
    </w:p>
    <w:p w:rsidR="00464DC9" w:rsidRDefault="00464DC9" w:rsidP="00464DC9">
      <w:pPr>
        <w:jc w:val="center"/>
      </w:pPr>
    </w:p>
    <w:p w:rsidR="00464DC9" w:rsidRPr="00464DC9" w:rsidRDefault="00464DC9" w:rsidP="00464DC9">
      <w:pPr>
        <w:jc w:val="center"/>
        <w:rPr>
          <w:b/>
          <w:sz w:val="36"/>
          <w:szCs w:val="36"/>
        </w:rPr>
      </w:pPr>
      <w:r w:rsidRPr="00464DC9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 que</w:t>
      </w:r>
      <w:r w:rsidRPr="00464D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é</w:t>
      </w:r>
      <w:r w:rsidRPr="00464DC9">
        <w:rPr>
          <w:b/>
          <w:sz w:val="36"/>
          <w:szCs w:val="36"/>
        </w:rPr>
        <w:t xml:space="preserve"> um processo?</w:t>
      </w:r>
    </w:p>
    <w:p w:rsidR="00464DC9" w:rsidRDefault="00464DC9" w:rsidP="00464DC9">
      <w:pPr>
        <w:jc w:val="center"/>
        <w:rPr>
          <w:sz w:val="28"/>
          <w:szCs w:val="28"/>
        </w:rPr>
      </w:pPr>
      <w:r w:rsidRPr="00464DC9">
        <w:rPr>
          <w:sz w:val="28"/>
          <w:szCs w:val="28"/>
        </w:rPr>
        <w:t>Inst</w:t>
      </w:r>
      <w:r>
        <w:rPr>
          <w:sz w:val="28"/>
          <w:szCs w:val="28"/>
        </w:rPr>
        <w:t>â</w:t>
      </w:r>
      <w:r w:rsidRPr="00464DC9">
        <w:rPr>
          <w:sz w:val="28"/>
          <w:szCs w:val="28"/>
        </w:rPr>
        <w:t>ncia em execução de um programa de computador</w:t>
      </w:r>
      <w:r>
        <w:rPr>
          <w:sz w:val="28"/>
          <w:szCs w:val="28"/>
        </w:rPr>
        <w:t>.</w:t>
      </w:r>
    </w:p>
    <w:p w:rsidR="00464DC9" w:rsidRDefault="00464DC9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>O processo possui um ciclo de vida.</w:t>
      </w:r>
    </w:p>
    <w:p w:rsidR="00464DC9" w:rsidRPr="00464DC9" w:rsidRDefault="00464DC9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>Ele pode estar, ativo, inativo, finalizando, parado etc.</w:t>
      </w:r>
    </w:p>
    <w:p w:rsidR="00464DC9" w:rsidRDefault="00464DC9" w:rsidP="00464DC9">
      <w:pPr>
        <w:jc w:val="center"/>
      </w:pPr>
    </w:p>
    <w:p w:rsidR="00464DC9" w:rsidRPr="00464DC9" w:rsidRDefault="00464DC9" w:rsidP="00464DC9">
      <w:pPr>
        <w:jc w:val="center"/>
        <w:rPr>
          <w:b/>
          <w:sz w:val="36"/>
          <w:szCs w:val="36"/>
        </w:rPr>
      </w:pPr>
      <w:r w:rsidRPr="00464DC9">
        <w:rPr>
          <w:b/>
          <w:sz w:val="36"/>
          <w:szCs w:val="36"/>
        </w:rPr>
        <w:t xml:space="preserve">Ciclo de vida </w:t>
      </w:r>
    </w:p>
    <w:p w:rsidR="00464DC9" w:rsidRPr="00464DC9" w:rsidRDefault="00464DC9" w:rsidP="00464DC9">
      <w:pPr>
        <w:jc w:val="center"/>
        <w:rPr>
          <w:sz w:val="28"/>
          <w:szCs w:val="28"/>
        </w:rPr>
      </w:pPr>
      <w:r w:rsidRPr="00464DC9">
        <w:rPr>
          <w:sz w:val="28"/>
          <w:szCs w:val="28"/>
        </w:rPr>
        <w:t xml:space="preserve">Como em um estúdio de gravação, </w:t>
      </w:r>
      <w:r>
        <w:rPr>
          <w:sz w:val="28"/>
          <w:szCs w:val="28"/>
        </w:rPr>
        <w:t>é</w:t>
      </w:r>
      <w:r w:rsidRPr="00464DC9">
        <w:rPr>
          <w:sz w:val="28"/>
          <w:szCs w:val="28"/>
        </w:rPr>
        <w:t xml:space="preserve"> importante monitorar a execução dos processos</w:t>
      </w:r>
      <w:r>
        <w:rPr>
          <w:sz w:val="28"/>
          <w:szCs w:val="28"/>
        </w:rPr>
        <w:t>.</w:t>
      </w:r>
    </w:p>
    <w:p w:rsidR="00464DC9" w:rsidRDefault="00464DC9" w:rsidP="00464DC9">
      <w:pPr>
        <w:jc w:val="center"/>
      </w:pPr>
    </w:p>
    <w:p w:rsidR="00464DC9" w:rsidRPr="00464DC9" w:rsidRDefault="00464DC9" w:rsidP="00464DC9">
      <w:pPr>
        <w:jc w:val="center"/>
        <w:rPr>
          <w:b/>
          <w:sz w:val="36"/>
          <w:szCs w:val="36"/>
        </w:rPr>
      </w:pPr>
      <w:r w:rsidRPr="00464DC9">
        <w:rPr>
          <w:b/>
          <w:sz w:val="36"/>
          <w:szCs w:val="36"/>
        </w:rPr>
        <w:t>Comunicação e sincronização</w:t>
      </w:r>
    </w:p>
    <w:p w:rsidR="00464DC9" w:rsidRDefault="00464DC9" w:rsidP="00464DC9">
      <w:pPr>
        <w:jc w:val="center"/>
        <w:rPr>
          <w:sz w:val="28"/>
          <w:szCs w:val="28"/>
        </w:rPr>
      </w:pPr>
      <w:r w:rsidRPr="00464DC9">
        <w:rPr>
          <w:sz w:val="28"/>
          <w:szCs w:val="28"/>
        </w:rPr>
        <w:t>Comunicar e se sincronizar para realizar tarefas complexas</w:t>
      </w:r>
      <w:r>
        <w:rPr>
          <w:sz w:val="28"/>
          <w:szCs w:val="28"/>
        </w:rPr>
        <w:t>.</w:t>
      </w:r>
    </w:p>
    <w:p w:rsidR="00464DC9" w:rsidRDefault="00464DC9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>A sincronização é feita pelo sistema operacional.</w:t>
      </w:r>
    </w:p>
    <w:p w:rsidR="009D60E9" w:rsidRDefault="009D60E9" w:rsidP="00464DC9">
      <w:pPr>
        <w:jc w:val="center"/>
        <w:rPr>
          <w:b/>
          <w:sz w:val="56"/>
          <w:szCs w:val="56"/>
        </w:rPr>
      </w:pPr>
    </w:p>
    <w:p w:rsidR="009D60E9" w:rsidRDefault="009D60E9" w:rsidP="00464DC9">
      <w:pPr>
        <w:jc w:val="center"/>
        <w:rPr>
          <w:b/>
          <w:sz w:val="56"/>
          <w:szCs w:val="56"/>
        </w:rPr>
      </w:pPr>
    </w:p>
    <w:p w:rsidR="009D60E9" w:rsidRDefault="009D60E9" w:rsidP="00464DC9">
      <w:pPr>
        <w:jc w:val="center"/>
        <w:rPr>
          <w:b/>
          <w:sz w:val="56"/>
          <w:szCs w:val="56"/>
        </w:rPr>
      </w:pPr>
    </w:p>
    <w:p w:rsidR="009D60E9" w:rsidRDefault="009D60E9" w:rsidP="00464DC9">
      <w:pPr>
        <w:jc w:val="center"/>
        <w:rPr>
          <w:b/>
          <w:sz w:val="56"/>
          <w:szCs w:val="56"/>
        </w:rPr>
      </w:pPr>
    </w:p>
    <w:p w:rsidR="009D60E9" w:rsidRDefault="009D60E9" w:rsidP="00464DC9">
      <w:pPr>
        <w:jc w:val="center"/>
        <w:rPr>
          <w:b/>
          <w:sz w:val="56"/>
          <w:szCs w:val="56"/>
        </w:rPr>
      </w:pPr>
    </w:p>
    <w:p w:rsidR="009D60E9" w:rsidRDefault="009D60E9" w:rsidP="00464DC9">
      <w:pPr>
        <w:jc w:val="center"/>
        <w:rPr>
          <w:b/>
          <w:sz w:val="56"/>
          <w:szCs w:val="56"/>
        </w:rPr>
      </w:pPr>
    </w:p>
    <w:p w:rsidR="009D60E9" w:rsidRPr="009D60E9" w:rsidRDefault="009D60E9" w:rsidP="00464DC9">
      <w:pPr>
        <w:jc w:val="center"/>
        <w:rPr>
          <w:b/>
          <w:sz w:val="56"/>
          <w:szCs w:val="56"/>
        </w:rPr>
      </w:pPr>
    </w:p>
    <w:p w:rsidR="009D60E9" w:rsidRPr="009D60E9" w:rsidRDefault="009D60E9" w:rsidP="009D60E9">
      <w:pPr>
        <w:jc w:val="center"/>
        <w:rPr>
          <w:b/>
          <w:sz w:val="56"/>
          <w:szCs w:val="56"/>
        </w:rPr>
      </w:pPr>
      <w:r w:rsidRPr="009D60E9">
        <w:rPr>
          <w:b/>
          <w:sz w:val="56"/>
          <w:szCs w:val="56"/>
        </w:rPr>
        <w:lastRenderedPageBreak/>
        <w:t>Espaços de endereçamento</w:t>
      </w:r>
    </w:p>
    <w:p w:rsidR="009D60E9" w:rsidRDefault="009D60E9" w:rsidP="009D60E9">
      <w:pPr>
        <w:jc w:val="center"/>
        <w:rPr>
          <w:sz w:val="28"/>
          <w:szCs w:val="28"/>
        </w:rPr>
      </w:pPr>
    </w:p>
    <w:p w:rsidR="009D60E9" w:rsidRPr="009D60E9" w:rsidRDefault="009D60E9" w:rsidP="009D60E9">
      <w:pPr>
        <w:jc w:val="center"/>
        <w:rPr>
          <w:b/>
          <w:sz w:val="36"/>
          <w:szCs w:val="36"/>
        </w:rPr>
      </w:pPr>
      <w:r w:rsidRPr="009D60E9">
        <w:rPr>
          <w:b/>
          <w:sz w:val="36"/>
          <w:szCs w:val="36"/>
        </w:rPr>
        <w:t>Princípios básicos</w:t>
      </w:r>
    </w:p>
    <w:p w:rsidR="009D60E9" w:rsidRDefault="009D60E9" w:rsidP="009D60E9">
      <w:pPr>
        <w:jc w:val="center"/>
        <w:rPr>
          <w:sz w:val="28"/>
          <w:szCs w:val="28"/>
        </w:rPr>
      </w:pPr>
      <w:r>
        <w:rPr>
          <w:sz w:val="28"/>
          <w:szCs w:val="28"/>
        </w:rPr>
        <w:t>Espaços de endereçamento. Esses espaços definem a quantidade de memória disponível pra cada processo.</w:t>
      </w:r>
    </w:p>
    <w:p w:rsidR="009D60E9" w:rsidRDefault="009D60E9" w:rsidP="009D60E9">
      <w:pPr>
        <w:jc w:val="center"/>
        <w:rPr>
          <w:sz w:val="28"/>
          <w:szCs w:val="28"/>
        </w:rPr>
      </w:pPr>
    </w:p>
    <w:p w:rsidR="009D60E9" w:rsidRPr="009D60E9" w:rsidRDefault="009D60E9" w:rsidP="009D60E9">
      <w:pPr>
        <w:jc w:val="center"/>
        <w:rPr>
          <w:b/>
          <w:sz w:val="36"/>
          <w:szCs w:val="36"/>
        </w:rPr>
      </w:pPr>
      <w:r w:rsidRPr="009D60E9">
        <w:rPr>
          <w:b/>
          <w:sz w:val="36"/>
          <w:szCs w:val="36"/>
        </w:rPr>
        <w:t>Tipos de endereçamento</w:t>
      </w:r>
    </w:p>
    <w:p w:rsidR="009D60E9" w:rsidRDefault="009D60E9" w:rsidP="009D60E9">
      <w:pPr>
        <w:pStyle w:val="Pargrafoda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O endereçamento físico refere-se à posição real da memória no hardware.</w:t>
      </w:r>
    </w:p>
    <w:p w:rsidR="009D60E9" w:rsidRDefault="009D60E9" w:rsidP="009D60E9">
      <w:pPr>
        <w:pStyle w:val="Pargrafoda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Endereçamento virtual refere-se à posição lógica onde os dados são armazenados</w:t>
      </w:r>
    </w:p>
    <w:p w:rsidR="009D60E9" w:rsidRPr="009D60E9" w:rsidRDefault="009D60E9" w:rsidP="009D60E9">
      <w:pPr>
        <w:ind w:left="360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Pr="00D60504" w:rsidRDefault="00D60504" w:rsidP="00464DC9">
      <w:pPr>
        <w:jc w:val="center"/>
        <w:rPr>
          <w:b/>
          <w:sz w:val="56"/>
          <w:szCs w:val="56"/>
        </w:rPr>
      </w:pPr>
      <w:r w:rsidRPr="00D60504">
        <w:rPr>
          <w:b/>
          <w:sz w:val="56"/>
          <w:szCs w:val="56"/>
        </w:rPr>
        <w:t>ENTRADA E SAIDA</w:t>
      </w:r>
    </w:p>
    <w:p w:rsidR="00464DC9" w:rsidRDefault="00D60504" w:rsidP="00464DC9">
      <w:pPr>
        <w:jc w:val="center"/>
        <w:rPr>
          <w:b/>
          <w:sz w:val="36"/>
          <w:szCs w:val="36"/>
        </w:rPr>
      </w:pPr>
      <w:r w:rsidRPr="00D60504">
        <w:rPr>
          <w:b/>
          <w:sz w:val="36"/>
          <w:szCs w:val="36"/>
        </w:rPr>
        <w:t>Controlador de E/S</w:t>
      </w:r>
    </w:p>
    <w:p w:rsidR="00D60504" w:rsidRPr="00D60504" w:rsidRDefault="00D60504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60504" w:rsidRDefault="00D60504" w:rsidP="00464DC9">
      <w:pPr>
        <w:jc w:val="center"/>
        <w:rPr>
          <w:b/>
          <w:sz w:val="36"/>
          <w:szCs w:val="36"/>
        </w:rPr>
      </w:pPr>
      <w:r w:rsidRPr="00D60504">
        <w:rPr>
          <w:b/>
          <w:sz w:val="36"/>
          <w:szCs w:val="36"/>
        </w:rPr>
        <w:t>Dispositivos de E/S</w:t>
      </w:r>
    </w:p>
    <w:p w:rsidR="00D60504" w:rsidRPr="00D60504" w:rsidRDefault="00D60504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60504" w:rsidRPr="00D60504" w:rsidRDefault="00D60504" w:rsidP="00464DC9">
      <w:pPr>
        <w:jc w:val="center"/>
        <w:rPr>
          <w:sz w:val="36"/>
          <w:szCs w:val="36"/>
        </w:rPr>
      </w:pPr>
      <w:r w:rsidRPr="00D60504">
        <w:rPr>
          <w:b/>
          <w:sz w:val="36"/>
          <w:szCs w:val="36"/>
        </w:rPr>
        <w:t>Drivers de dispositivos</w:t>
      </w:r>
    </w:p>
    <w:p w:rsidR="00464DC9" w:rsidRDefault="00D60504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Pr="00D60504" w:rsidRDefault="00D60504" w:rsidP="00464DC9">
      <w:pPr>
        <w:jc w:val="center"/>
        <w:rPr>
          <w:b/>
          <w:sz w:val="56"/>
          <w:szCs w:val="56"/>
        </w:rPr>
      </w:pPr>
      <w:r w:rsidRPr="00D60504">
        <w:rPr>
          <w:b/>
          <w:sz w:val="56"/>
          <w:szCs w:val="56"/>
        </w:rPr>
        <w:lastRenderedPageBreak/>
        <w:t>O interpretador de comandos (</w:t>
      </w:r>
      <w:bookmarkStart w:id="0" w:name="_GoBack"/>
      <w:proofErr w:type="spellStart"/>
      <w:r w:rsidRPr="00D60504">
        <w:rPr>
          <w:b/>
          <w:sz w:val="56"/>
          <w:szCs w:val="56"/>
        </w:rPr>
        <w:t>shell</w:t>
      </w:r>
      <w:bookmarkEnd w:id="0"/>
      <w:proofErr w:type="spellEnd"/>
      <w:r w:rsidRPr="00D60504">
        <w:rPr>
          <w:b/>
          <w:sz w:val="56"/>
          <w:szCs w:val="56"/>
        </w:rPr>
        <w:t>)</w:t>
      </w:r>
    </w:p>
    <w:p w:rsidR="00D60504" w:rsidRPr="00D60504" w:rsidRDefault="00D60504" w:rsidP="00464DC9">
      <w:pPr>
        <w:jc w:val="center"/>
        <w:rPr>
          <w:b/>
          <w:sz w:val="36"/>
          <w:szCs w:val="36"/>
        </w:rPr>
      </w:pPr>
      <w:r w:rsidRPr="00D60504">
        <w:rPr>
          <w:b/>
          <w:sz w:val="36"/>
          <w:szCs w:val="36"/>
        </w:rPr>
        <w:t xml:space="preserve"> O</w:t>
      </w:r>
      <w:r>
        <w:rPr>
          <w:b/>
          <w:sz w:val="36"/>
          <w:szCs w:val="36"/>
        </w:rPr>
        <w:t xml:space="preserve"> que</w:t>
      </w:r>
      <w:r w:rsidRPr="00D6050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é</w:t>
      </w:r>
      <w:r w:rsidRPr="00D60504">
        <w:rPr>
          <w:b/>
          <w:sz w:val="36"/>
          <w:szCs w:val="36"/>
        </w:rPr>
        <w:t xml:space="preserve"> o </w:t>
      </w:r>
      <w:proofErr w:type="spellStart"/>
      <w:r w:rsidRPr="00D60504">
        <w:rPr>
          <w:b/>
          <w:sz w:val="36"/>
          <w:szCs w:val="36"/>
        </w:rPr>
        <w:t>shell</w:t>
      </w:r>
      <w:proofErr w:type="spellEnd"/>
      <w:r w:rsidRPr="00D60504">
        <w:rPr>
          <w:b/>
          <w:sz w:val="36"/>
          <w:szCs w:val="36"/>
        </w:rPr>
        <w:t>?</w:t>
      </w:r>
    </w:p>
    <w:p w:rsidR="00D60504" w:rsidRDefault="00D60504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e um programa que fornece uma interface de linha de comando (</w:t>
      </w:r>
      <w:proofErr w:type="spellStart"/>
      <w:r>
        <w:rPr>
          <w:sz w:val="28"/>
          <w:szCs w:val="28"/>
        </w:rPr>
        <w:t>cli</w:t>
      </w:r>
      <w:proofErr w:type="spellEnd"/>
      <w:r>
        <w:rPr>
          <w:sz w:val="28"/>
          <w:szCs w:val="28"/>
        </w:rPr>
        <w:t>) para os usuários interagirem com o sistema operacional</w:t>
      </w:r>
    </w:p>
    <w:p w:rsidR="00D60504" w:rsidRPr="00D60504" w:rsidRDefault="00D60504" w:rsidP="00464DC9">
      <w:pPr>
        <w:jc w:val="center"/>
        <w:rPr>
          <w:b/>
          <w:sz w:val="36"/>
          <w:szCs w:val="36"/>
        </w:rPr>
      </w:pPr>
      <w:proofErr w:type="spellStart"/>
      <w:r w:rsidRPr="00D60504">
        <w:rPr>
          <w:b/>
          <w:sz w:val="36"/>
          <w:szCs w:val="36"/>
        </w:rPr>
        <w:t>Operecao</w:t>
      </w:r>
      <w:proofErr w:type="spellEnd"/>
      <w:r w:rsidRPr="00D60504">
        <w:rPr>
          <w:b/>
          <w:sz w:val="36"/>
          <w:szCs w:val="36"/>
        </w:rPr>
        <w:t xml:space="preserve"> do </w:t>
      </w:r>
      <w:proofErr w:type="spellStart"/>
      <w:r w:rsidRPr="00D60504">
        <w:rPr>
          <w:b/>
          <w:sz w:val="36"/>
          <w:szCs w:val="36"/>
        </w:rPr>
        <w:t>shell</w:t>
      </w:r>
      <w:proofErr w:type="spellEnd"/>
    </w:p>
    <w:p w:rsidR="00D60504" w:rsidRDefault="00D60504" w:rsidP="00D605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Existem vários tipos de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disponíveis, cada um com suas </w:t>
      </w:r>
      <w:proofErr w:type="spellStart"/>
      <w:r>
        <w:rPr>
          <w:sz w:val="28"/>
          <w:szCs w:val="28"/>
        </w:rPr>
        <w:t>propias</w:t>
      </w:r>
      <w:proofErr w:type="spellEnd"/>
      <w:r>
        <w:rPr>
          <w:sz w:val="28"/>
          <w:szCs w:val="28"/>
        </w:rPr>
        <w:t xml:space="preserve"> características e comandos especiais</w:t>
      </w:r>
    </w:p>
    <w:p w:rsidR="00D60504" w:rsidRPr="00D60504" w:rsidRDefault="00D60504" w:rsidP="00464DC9">
      <w:pPr>
        <w:jc w:val="center"/>
        <w:rPr>
          <w:b/>
          <w:sz w:val="36"/>
          <w:szCs w:val="36"/>
        </w:rPr>
      </w:pPr>
      <w:r w:rsidRPr="00D60504">
        <w:rPr>
          <w:b/>
          <w:sz w:val="36"/>
          <w:szCs w:val="36"/>
        </w:rPr>
        <w:t xml:space="preserve">Comandos do </w:t>
      </w:r>
      <w:proofErr w:type="spellStart"/>
      <w:r w:rsidRPr="00D60504">
        <w:rPr>
          <w:b/>
          <w:sz w:val="36"/>
          <w:szCs w:val="36"/>
        </w:rPr>
        <w:t>shell</w:t>
      </w:r>
      <w:proofErr w:type="spellEnd"/>
    </w:p>
    <w:p w:rsidR="00D60504" w:rsidRDefault="00D60504" w:rsidP="00464D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Os comandos do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são instruções que os usuários podem digitar para executar tarefas no sistema operacional</w:t>
      </w: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D60504" w:rsidRDefault="00D60504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jc w:val="center"/>
        <w:rPr>
          <w:sz w:val="28"/>
          <w:szCs w:val="28"/>
        </w:rPr>
      </w:pPr>
    </w:p>
    <w:p w:rsidR="00464DC9" w:rsidRDefault="00464DC9" w:rsidP="00464DC9">
      <w:pPr>
        <w:rPr>
          <w:sz w:val="28"/>
          <w:szCs w:val="28"/>
        </w:rPr>
      </w:pPr>
    </w:p>
    <w:p w:rsidR="00464DC9" w:rsidRDefault="00464DC9" w:rsidP="00464DC9">
      <w:pPr>
        <w:rPr>
          <w:sz w:val="28"/>
          <w:szCs w:val="28"/>
        </w:rPr>
      </w:pPr>
    </w:p>
    <w:p w:rsidR="00464DC9" w:rsidRDefault="00464DC9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64DC9">
        <w:rPr>
          <w:sz w:val="28"/>
          <w:szCs w:val="28"/>
        </w:rPr>
        <w:t>Instância = alocar/consumir um espaço da memória</w:t>
      </w:r>
      <w:r>
        <w:rPr>
          <w:sz w:val="28"/>
          <w:szCs w:val="28"/>
        </w:rPr>
        <w:t>.</w:t>
      </w:r>
    </w:p>
    <w:p w:rsidR="00D60504" w:rsidRDefault="00D60504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:rsidR="00464DC9" w:rsidRDefault="00464DC9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Processo demanda de 2 recursos, a memoria RAM e o processador.</w:t>
      </w:r>
    </w:p>
    <w:p w:rsidR="00D60504" w:rsidRDefault="00D60504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:rsidR="00D60504" w:rsidRDefault="00D60504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SISTEMA OPERACIONAL E CONSTITUIDO PROCESSOS – ENDERECAMENTOS – ARQUIVOS – DIRETORIO - CONTROLADOR_ENTRADA_SAIDA</w:t>
      </w:r>
    </w:p>
    <w:p w:rsidR="00D60504" w:rsidRDefault="00D60504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Kernel = hardware</w:t>
      </w:r>
    </w:p>
    <w:p w:rsidR="00D60504" w:rsidRDefault="00D60504" w:rsidP="00464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 = software</w:t>
      </w:r>
    </w:p>
    <w:p w:rsidR="00D60504" w:rsidRDefault="00D60504" w:rsidP="00D6050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</w:t>
      </w:r>
    </w:p>
    <w:p w:rsidR="00D60504" w:rsidRDefault="00D60504" w:rsidP="00D6050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</w:t>
      </w:r>
    </w:p>
    <w:p w:rsidR="00D60504" w:rsidRPr="00D60504" w:rsidRDefault="00D60504" w:rsidP="00D60504">
      <w:pPr>
        <w:rPr>
          <w:sz w:val="28"/>
          <w:szCs w:val="28"/>
        </w:rPr>
      </w:pPr>
    </w:p>
    <w:sectPr w:rsidR="00D60504" w:rsidRPr="00D6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D34"/>
    <w:multiLevelType w:val="hybridMultilevel"/>
    <w:tmpl w:val="DCDEB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4A00"/>
    <w:multiLevelType w:val="hybridMultilevel"/>
    <w:tmpl w:val="81B0ADEA"/>
    <w:lvl w:ilvl="0" w:tplc="DCC2A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C9"/>
    <w:rsid w:val="00464DC9"/>
    <w:rsid w:val="009D60E9"/>
    <w:rsid w:val="00D60504"/>
    <w:rsid w:val="00F4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AEB6"/>
  <w15:chartTrackingRefBased/>
  <w15:docId w15:val="{7BD02A6E-13D1-465D-9155-409037F2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2025-03-11T19:28:00Z</dcterms:created>
  <dcterms:modified xsi:type="dcterms:W3CDTF">2025-03-11T20:02:00Z</dcterms:modified>
</cp:coreProperties>
</file>