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Umba</w:t>
      </w:r>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Repositório Git</w:t>
      </w:r>
      <w:r w:rsidR="0012423A" w:rsidRPr="004825A8">
        <w:rPr>
          <w:rFonts w:eastAsiaTheme="minorHAnsi" w:cs="Times New Roman"/>
          <w:b/>
          <w:bCs/>
          <w:sz w:val="24"/>
          <w:szCs w:val="24"/>
          <w14:ligatures w14:val="standardContextual"/>
        </w:rPr>
        <w:t>:</w:t>
      </w:r>
    </w:p>
    <w:p w14:paraId="7E778D42" w14:textId="45A7C9F8" w:rsidR="00C61871" w:rsidRDefault="00C61871" w:rsidP="000C4F5A">
      <w:pPr>
        <w:widowControl/>
        <w:adjustRightInd w:val="0"/>
        <w:ind w:left="6372"/>
        <w:rPr>
          <w:rFonts w:eastAsiaTheme="minorHAnsi" w:cs="Times New Roman"/>
          <w:sz w:val="24"/>
          <w:szCs w:val="24"/>
          <w14:ligatures w14:val="standardContextual"/>
        </w:rPr>
      </w:pPr>
      <w:hyperlink r:id="rId12" w:history="1">
        <w:r w:rsidRPr="00095468">
          <w:rPr>
            <w:rStyle w:val="Hiperligao"/>
            <w:rFonts w:eastAsiaTheme="minorHAnsi" w:cs="Times New Roman"/>
            <w:sz w:val="24"/>
            <w:szCs w:val="24"/>
            <w14:ligatures w14:val="standardContextual"/>
          </w:rPr>
          <w:t>https://github.com/JoaoPedro92/Aqua-Finder/tree/main</w:t>
        </w:r>
      </w:hyperlink>
    </w:p>
    <w:p w14:paraId="4F911616" w14:textId="77777777" w:rsidR="00C61871" w:rsidRDefault="00C61871" w:rsidP="000C4F5A">
      <w:pPr>
        <w:widowControl/>
        <w:adjustRightInd w:val="0"/>
        <w:ind w:left="6372"/>
        <w:rPr>
          <w:rFonts w:eastAsiaTheme="minorHAnsi" w:cs="Times New Roman"/>
          <w:sz w:val="24"/>
          <w:szCs w:val="24"/>
          <w14:ligatures w14:val="standardContextual"/>
        </w:rPr>
      </w:pP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r w:rsidRPr="00C61871">
        <w:rPr>
          <w:rFonts w:eastAsiaTheme="minorHAnsi" w:cs="Times New Roman"/>
          <w:b/>
          <w:bCs/>
          <w:sz w:val="24"/>
          <w:szCs w:val="24"/>
          <w14:ligatures w14:val="standardContextual"/>
        </w:rPr>
        <w:t>Palavras chave:</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Água, aqua,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4585EDDD"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D83929">
          <w:rPr>
            <w:noProof/>
            <w:webHidden/>
          </w:rPr>
          <w:t>5</w:t>
        </w:r>
        <w:r w:rsidR="00D83929">
          <w:rPr>
            <w:noProof/>
            <w:webHidden/>
          </w:rPr>
          <w:fldChar w:fldCharType="end"/>
        </w:r>
      </w:hyperlink>
    </w:p>
    <w:p w14:paraId="202E67AA" w14:textId="193B8D3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Pr>
            <w:noProof/>
            <w:webHidden/>
          </w:rPr>
          <w:t>6</w:t>
        </w:r>
        <w:r>
          <w:rPr>
            <w:noProof/>
            <w:webHidden/>
          </w:rPr>
          <w:fldChar w:fldCharType="end"/>
        </w:r>
      </w:hyperlink>
    </w:p>
    <w:p w14:paraId="2F4BA9D8" w14:textId="75100ED8"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Pr>
            <w:noProof/>
            <w:webHidden/>
          </w:rPr>
          <w:t>6</w:t>
        </w:r>
        <w:r>
          <w:rPr>
            <w:noProof/>
            <w:webHidden/>
          </w:rPr>
          <w:fldChar w:fldCharType="end"/>
        </w:r>
      </w:hyperlink>
    </w:p>
    <w:p w14:paraId="04BF8915" w14:textId="6C671D9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Pr>
            <w:noProof/>
            <w:webHidden/>
          </w:rPr>
          <w:t>6</w:t>
        </w:r>
        <w:r>
          <w:rPr>
            <w:noProof/>
            <w:webHidden/>
          </w:rPr>
          <w:fldChar w:fldCharType="end"/>
        </w:r>
      </w:hyperlink>
    </w:p>
    <w:p w14:paraId="42FA944A" w14:textId="0B4070E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Pr>
            <w:noProof/>
            <w:webHidden/>
          </w:rPr>
          <w:t>7</w:t>
        </w:r>
        <w:r>
          <w:rPr>
            <w:noProof/>
            <w:webHidden/>
          </w:rPr>
          <w:fldChar w:fldCharType="end"/>
        </w:r>
      </w:hyperlink>
    </w:p>
    <w:p w14:paraId="2217B46D" w14:textId="5CE43C0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Pr>
            <w:noProof/>
            <w:webHidden/>
          </w:rPr>
          <w:t>10</w:t>
        </w:r>
        <w:r>
          <w:rPr>
            <w:noProof/>
            <w:webHidden/>
          </w:rPr>
          <w:fldChar w:fldCharType="end"/>
        </w:r>
      </w:hyperlink>
    </w:p>
    <w:p w14:paraId="02716F66" w14:textId="535E1419"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Pr>
            <w:noProof/>
            <w:webHidden/>
          </w:rPr>
          <w:t>11</w:t>
        </w:r>
        <w:r>
          <w:rPr>
            <w:noProof/>
            <w:webHidden/>
          </w:rPr>
          <w:fldChar w:fldCharType="end"/>
        </w:r>
      </w:hyperlink>
    </w:p>
    <w:p w14:paraId="54CB5F90" w14:textId="3E7723B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Pr>
            <w:noProof/>
            <w:webHidden/>
          </w:rPr>
          <w:t>11</w:t>
        </w:r>
        <w:r>
          <w:rPr>
            <w:noProof/>
            <w:webHidden/>
          </w:rPr>
          <w:fldChar w:fldCharType="end"/>
        </w:r>
      </w:hyperlink>
    </w:p>
    <w:p w14:paraId="191E0A68" w14:textId="34E44151"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Pr>
            <w:noProof/>
            <w:webHidden/>
          </w:rPr>
          <w:t>12</w:t>
        </w:r>
        <w:r>
          <w:rPr>
            <w:noProof/>
            <w:webHidden/>
          </w:rPr>
          <w:fldChar w:fldCharType="end"/>
        </w:r>
      </w:hyperlink>
    </w:p>
    <w:p w14:paraId="30820243" w14:textId="31FB7F3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Pr>
            <w:noProof/>
            <w:webHidden/>
          </w:rPr>
          <w:t>12</w:t>
        </w:r>
        <w:r>
          <w:rPr>
            <w:noProof/>
            <w:webHidden/>
          </w:rPr>
          <w:fldChar w:fldCharType="end"/>
        </w:r>
      </w:hyperlink>
    </w:p>
    <w:p w14:paraId="069D8CF3" w14:textId="62090DE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Pr>
            <w:noProof/>
            <w:webHidden/>
          </w:rPr>
          <w:t>15</w:t>
        </w:r>
        <w:r>
          <w:rPr>
            <w:noProof/>
            <w:webHidden/>
          </w:rPr>
          <w:fldChar w:fldCharType="end"/>
        </w:r>
      </w:hyperlink>
    </w:p>
    <w:p w14:paraId="6534FA20" w14:textId="5840C1D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Pr>
            <w:noProof/>
            <w:webHidden/>
          </w:rPr>
          <w:t>15</w:t>
        </w:r>
        <w:r>
          <w:rPr>
            <w:noProof/>
            <w:webHidden/>
          </w:rPr>
          <w:fldChar w:fldCharType="end"/>
        </w:r>
      </w:hyperlink>
    </w:p>
    <w:p w14:paraId="3C6C9224" w14:textId="2165137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Pr>
            <w:noProof/>
            <w:webHidden/>
          </w:rPr>
          <w:t>16</w:t>
        </w:r>
        <w:r>
          <w:rPr>
            <w:noProof/>
            <w:webHidden/>
          </w:rPr>
          <w:fldChar w:fldCharType="end"/>
        </w:r>
      </w:hyperlink>
    </w:p>
    <w:p w14:paraId="2C2F33DD" w14:textId="67D0EFF1"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Pr>
            <w:noProof/>
            <w:webHidden/>
          </w:rPr>
          <w:t>17</w:t>
        </w:r>
        <w:r>
          <w:rPr>
            <w:noProof/>
            <w:webHidden/>
          </w:rPr>
          <w:fldChar w:fldCharType="end"/>
        </w:r>
      </w:hyperlink>
    </w:p>
    <w:p w14:paraId="29E57563" w14:textId="59863C87"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Pr>
            <w:noProof/>
            <w:webHidden/>
          </w:rPr>
          <w:t>21</w:t>
        </w:r>
        <w:r>
          <w:rPr>
            <w:noProof/>
            <w:webHidden/>
          </w:rPr>
          <w:fldChar w:fldCharType="end"/>
        </w:r>
      </w:hyperlink>
    </w:p>
    <w:p w14:paraId="62D5111B" w14:textId="0935004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Pr>
            <w:noProof/>
            <w:webHidden/>
          </w:rPr>
          <w:t>22</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r w:rsidRPr="00C61871">
        <w:rPr>
          <w:rFonts w:cs="Arial"/>
          <w:b/>
          <w:bCs/>
        </w:rPr>
        <w:t xml:space="preserve">Aqua </w:t>
      </w:r>
      <w:r w:rsidR="00B05D83">
        <w:rPr>
          <w:rFonts w:cs="Arial"/>
          <w:b/>
          <w:bCs/>
        </w:rPr>
        <w:t>Point</w:t>
      </w:r>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r w:rsidRPr="00C314C9">
        <w:rPr>
          <w:rFonts w:cs="Arial"/>
          <w:b/>
          <w:bCs/>
          <w:lang w:val="en-US"/>
        </w:rPr>
        <w:t>S</w:t>
      </w:r>
      <w:r w:rsidR="00A62DAC" w:rsidRPr="00C314C9">
        <w:rPr>
          <w:rFonts w:cs="Arial"/>
          <w:b/>
          <w:bCs/>
          <w:lang w:val="en-US"/>
        </w:rPr>
        <w:t>oftwares</w:t>
      </w:r>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r w:rsidR="00C314C9">
        <w:rPr>
          <w:rFonts w:cs="Arial"/>
          <w:i/>
          <w:iCs/>
        </w:rPr>
        <w:t>MySQL.</w:t>
      </w:r>
    </w:p>
    <w:p w14:paraId="249C9CDC" w14:textId="6A1669DE" w:rsidR="00EF6772" w:rsidRDefault="00AC1FEA" w:rsidP="00076E29">
      <w:pPr>
        <w:rPr>
          <w:rFonts w:cs="Arial"/>
          <w:i/>
          <w:iCs/>
        </w:rPr>
      </w:pPr>
      <w:r w:rsidRPr="00AC1FEA">
        <w:rPr>
          <w:rFonts w:cs="Arial"/>
          <w:b/>
          <w:bCs/>
        </w:rPr>
        <w:t xml:space="preserve">Programas de alteração de imagens: </w:t>
      </w:r>
      <w:r w:rsidR="00DB1403">
        <w:rPr>
          <w:rFonts w:cs="Arial"/>
          <w:i/>
          <w:iCs/>
        </w:rPr>
        <w:t>Canva</w:t>
      </w:r>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r w:rsidRPr="00C314C9">
        <w:rPr>
          <w:rFonts w:cs="Arial"/>
          <w:b/>
          <w:bCs/>
        </w:rPr>
        <w:t xml:space="preserve">Aqua </w:t>
      </w:r>
      <w:r w:rsidR="00B05D83">
        <w:rPr>
          <w:rFonts w:cs="Arial"/>
          <w:b/>
          <w:bCs/>
        </w:rPr>
        <w:t>Point</w:t>
      </w:r>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r w:rsidRPr="00B337B1">
        <w:rPr>
          <w:b/>
          <w:bCs/>
        </w:rPr>
        <w:t xml:space="preserve">Aqua </w:t>
      </w:r>
      <w:r w:rsidR="00B05D83">
        <w:rPr>
          <w:b/>
          <w:bCs/>
        </w:rPr>
        <w:t>Point</w:t>
      </w:r>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Studio Code</w:t>
            </w:r>
            <w:bookmarkEnd w:id="5"/>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Visual Studio Code</w:t>
            </w:r>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macOS. Inclui suporte para depuração, controlo de versionamento Git incorporado, realce de sintaxe, complementação inteligente de código, snippets e refatoração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MySQL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Git.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na plataforma contribuam em projetos privados e/ou Open Source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065EEE09">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toda a criação do back-end deste projeto, mais concretamente para o webservice.</w:t>
            </w:r>
          </w:p>
          <w:p w14:paraId="5B89DEE9" w14:textId="45F642C4" w:rsidR="00D820CD" w:rsidRDefault="008963BA" w:rsidP="009559FC">
            <w:r w:rsidRPr="008963BA">
              <w:rPr>
                <w:rFonts w:cs="Arial"/>
              </w:rPr>
              <w:t>É uma linguagem de programação compilada, orientada a objectos, de alto nível com tipagem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Android Studio</w:t>
            </w:r>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utilizado para criar aplicações Android. Baseado no IntelliJ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r w:rsidRPr="008963BA">
              <w:rPr>
                <w:rFonts w:cs="Arial"/>
                <w:b/>
                <w:bCs/>
              </w:rPr>
              <w:t>MySQL Workbench</w:t>
            </w:r>
            <w:r w:rsidRPr="008963BA">
              <w:rPr>
                <w:rFonts w:cs="Arial"/>
              </w:rPr>
              <w:t xml:space="preserve"> é uma aplicação gráfica para trabalhar com bases de dados MySQL, permitindo criar e modelar esquemas, executar consultas</w:t>
            </w:r>
            <w:r>
              <w:rPr>
                <w:rFonts w:cs="Arial"/>
              </w:rPr>
              <w:t xml:space="preserve"> </w:t>
            </w:r>
            <w:r w:rsidRPr="008963BA">
              <w:rPr>
                <w:rFonts w:cs="Arial"/>
              </w:rPr>
              <w:t>SQL e administrar servidores. Também possibilita a concepção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r w:rsidR="00B337B1" w:rsidRPr="00B337B1">
              <w:rPr>
                <w:rFonts w:cs="Arial"/>
                <w:b/>
                <w:bCs/>
              </w:rPr>
              <w:t>My</w:t>
            </w:r>
            <w:r w:rsidRPr="00B337B1">
              <w:rPr>
                <w:rFonts w:cs="Arial"/>
                <w:b/>
                <w:bCs/>
                <w:i/>
                <w:iCs/>
              </w:rPr>
              <w:t>SQL</w:t>
            </w:r>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r w:rsidRPr="008963BA">
              <w:rPr>
                <w:rFonts w:cs="Arial"/>
                <w:b/>
                <w:bCs/>
              </w:rPr>
              <w:t>MySQL</w:t>
            </w:r>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3734F9C6">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Gantt.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Phone,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430879C9">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Figma</w:t>
            </w:r>
            <w:bookmarkEnd w:id="18"/>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r>
              <w:rPr>
                <w:rFonts w:cs="Arial"/>
                <w:b/>
                <w:bCs/>
                <w:i/>
                <w:iCs/>
              </w:rPr>
              <w:t>Figma</w:t>
            </w:r>
            <w:r>
              <w:rPr>
                <w:rFonts w:cs="Arial"/>
              </w:rPr>
              <w:t xml:space="preserve"> foi utilizado para a criação de toda a parte gráfia a aplicação em mockup, sendo o responsável por toda a base ideológica gráfica do projeto. </w:t>
            </w:r>
          </w:p>
          <w:p w14:paraId="33586CD4" w14:textId="479BC340" w:rsidR="008963BA" w:rsidRDefault="008963BA" w:rsidP="008963BA">
            <w:pPr>
              <w:rPr>
                <w:rFonts w:cs="Arial"/>
              </w:rPr>
            </w:pPr>
            <w:r w:rsidRPr="008963BA">
              <w:rPr>
                <w:rFonts w:cs="Arial"/>
                <w:b/>
                <w:bCs/>
              </w:rPr>
              <w:t>Figma</w:t>
            </w:r>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Mapa de Gantt</w:t>
      </w:r>
      <w:bookmarkEnd w:id="19"/>
      <w:bookmarkEnd w:id="20"/>
    </w:p>
    <w:p w14:paraId="5538DFBE" w14:textId="7E0EC3DA" w:rsidR="00603894" w:rsidRDefault="00603894" w:rsidP="00603894">
      <w:r>
        <w:t xml:space="preserve">As duas imagens abaixo representam o </w:t>
      </w:r>
      <w:r w:rsidRPr="00B05D83">
        <w:rPr>
          <w:b/>
          <w:bCs/>
        </w:rPr>
        <w:t>Mapa de Gantt</w:t>
      </w:r>
      <w:r>
        <w:t xml:space="preserve"> do projeto </w:t>
      </w:r>
      <w:r>
        <w:rPr>
          <w:b/>
          <w:bCs/>
        </w:rPr>
        <w:t xml:space="preserve">Aqua </w:t>
      </w:r>
      <w:r w:rsidR="00B05D83">
        <w:rPr>
          <w:b/>
          <w:bCs/>
        </w:rPr>
        <w:t>Point</w:t>
      </w:r>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6379D0FA">
            <wp:extent cx="5821680" cy="2120265"/>
            <wp:effectExtent l="76200" t="76200" r="140970"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823122" cy="212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Na figura seguinte, é apresentado o cronograma do projeto seguindo a planificação do Mapa de Gantt.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5C9DEEB6">
            <wp:extent cx="5943600" cy="2532380"/>
            <wp:effectExtent l="76200" t="76200" r="133350" b="134620"/>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964442"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Gantt</w:t>
      </w:r>
      <w:bookmarkEnd w:id="27"/>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r w:rsidRPr="00BD4195">
        <w:rPr>
          <w:b/>
          <w:bCs/>
        </w:rPr>
        <w:t>AquaFinder</w:t>
      </w:r>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r>
        <w:rPr>
          <w:color w:val="auto"/>
        </w:rPr>
        <w:t>AquaFinder</w:t>
      </w:r>
      <w:bookmarkEnd w:id="29"/>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H20 Quality</w:t>
      </w:r>
      <w:bookmarkEnd w:id="30"/>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A aplicação Aqua Point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r>
        <w:t xml:space="preserve">Aqua </w:t>
      </w:r>
      <w:r w:rsidR="00B05D83">
        <w:t>Point</w:t>
      </w:r>
      <w:bookmarkEnd w:id="32"/>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Default="00561DD1" w:rsidP="002C76C8">
      <w:pPr>
        <w:pStyle w:val="PargrafodaLista"/>
        <w:numPr>
          <w:ilvl w:val="0"/>
          <w:numId w:val="7"/>
        </w:numPr>
      </w:pPr>
      <w:r>
        <w:t>O utilizador abre a aplicação.</w:t>
      </w:r>
    </w:p>
    <w:p w14:paraId="2E47F549" w14:textId="460FB8DB" w:rsidR="00561DD1" w:rsidRDefault="00561DD1" w:rsidP="002C76C8">
      <w:pPr>
        <w:pStyle w:val="PargrafodaLista"/>
        <w:numPr>
          <w:ilvl w:val="0"/>
          <w:numId w:val="7"/>
        </w:numPr>
      </w:pPr>
      <w:r>
        <w:t xml:space="preserve">A </w:t>
      </w:r>
      <w:r w:rsidR="00D87A5D">
        <w:t>aplicação</w:t>
      </w:r>
      <w:r>
        <w:t xml:space="preserve"> pede permissão para aceder à localização do dispositivo.</w:t>
      </w:r>
    </w:p>
    <w:p w14:paraId="3B4C6368" w14:textId="7A56A725" w:rsidR="00561DD1" w:rsidRDefault="00561DD1" w:rsidP="002C76C8">
      <w:pPr>
        <w:pStyle w:val="PargrafodaLista"/>
        <w:numPr>
          <w:ilvl w:val="0"/>
          <w:numId w:val="7"/>
        </w:numPr>
      </w:pPr>
      <w:r>
        <w:t>O utilizador aceita o pedido de permissão.</w:t>
      </w:r>
    </w:p>
    <w:p w14:paraId="7C6B85CB" w14:textId="4E583E8C" w:rsidR="00561DD1" w:rsidRDefault="00561DD1" w:rsidP="002C76C8">
      <w:pPr>
        <w:pStyle w:val="PargrafodaLista"/>
        <w:numPr>
          <w:ilvl w:val="0"/>
          <w:numId w:val="7"/>
        </w:numPr>
      </w:pPr>
      <w:r>
        <w:t>A app mostra no mapa a localização do utilizador.</w:t>
      </w:r>
    </w:p>
    <w:p w14:paraId="39D9F7FD" w14:textId="11F37093" w:rsidR="00561DD1" w:rsidRDefault="00561DD1" w:rsidP="002C76C8">
      <w:pPr>
        <w:pStyle w:val="PargrafodaLista"/>
        <w:numPr>
          <w:ilvl w:val="0"/>
          <w:numId w:val="7"/>
        </w:numPr>
      </w:pPr>
      <w:r>
        <w:t>A app procura bebedouros próximos e exibe</w:t>
      </w:r>
      <w:r w:rsidR="00D87A5D">
        <w:t xml:space="preserve"> os respetivos</w:t>
      </w:r>
      <w:r>
        <w:t xml:space="preserve"> ícones no mapa.</w:t>
      </w:r>
    </w:p>
    <w:p w14:paraId="252D0762" w14:textId="60F9BD45" w:rsidR="00561DD1" w:rsidRDefault="00561DD1" w:rsidP="002C76C8">
      <w:pPr>
        <w:pStyle w:val="PargrafodaLista"/>
        <w:numPr>
          <w:ilvl w:val="0"/>
          <w:numId w:val="7"/>
        </w:numPr>
      </w:pPr>
      <w:r>
        <w:t>O utilizador toca no ícone de um bebedouro.</w:t>
      </w:r>
    </w:p>
    <w:p w14:paraId="2DBB759C" w14:textId="2497DF40" w:rsidR="00561DD1" w:rsidRDefault="00561DD1" w:rsidP="002C76C8">
      <w:pPr>
        <w:pStyle w:val="PargrafodaLista"/>
        <w:numPr>
          <w:ilvl w:val="0"/>
          <w:numId w:val="7"/>
        </w:numPr>
      </w:pPr>
      <w:r>
        <w:t>A app mostra detalhes (</w:t>
      </w:r>
      <w:r w:rsidR="00D87A5D">
        <w:t>localização</w:t>
      </w:r>
      <w:r>
        <w:t>, distância</w:t>
      </w:r>
      <w:r w:rsidR="00D87A5D">
        <w:t xml:space="preserve"> e opiniões de outros utilizadores</w:t>
      </w:r>
      <w:r>
        <w:t>).</w:t>
      </w:r>
    </w:p>
    <w:p w14:paraId="6E1F7D29" w14:textId="419F9677" w:rsidR="00561DD1" w:rsidRDefault="00561DD1" w:rsidP="002C76C8">
      <w:pPr>
        <w:pStyle w:val="PargrafodaLista"/>
        <w:numPr>
          <w:ilvl w:val="0"/>
          <w:numId w:val="7"/>
        </w:numPr>
      </w:pPr>
      <w:r>
        <w:t>O utilizador clica em “Obter Direções”.</w:t>
      </w:r>
    </w:p>
    <w:p w14:paraId="351FEC66" w14:textId="6195B2A3" w:rsidR="00D87A5D" w:rsidRDefault="00561DD1" w:rsidP="002C76C8">
      <w:pPr>
        <w:pStyle w:val="PargrafodaLista"/>
        <w:numPr>
          <w:ilvl w:val="0"/>
          <w:numId w:val="7"/>
        </w:numPr>
      </w:pPr>
      <w:r>
        <w:t>A app abre o trajeto no mapa</w:t>
      </w:r>
      <w:r w:rsidR="00D87A5D">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Default="00D87A5D" w:rsidP="002C76C8">
      <w:pPr>
        <w:pStyle w:val="PargrafodaLista"/>
        <w:numPr>
          <w:ilvl w:val="0"/>
          <w:numId w:val="8"/>
        </w:numPr>
      </w:pPr>
      <w:r>
        <w:t>O utilizador abre a aplicação.</w:t>
      </w:r>
    </w:p>
    <w:p w14:paraId="6D6D0EEB" w14:textId="77777777" w:rsidR="00D87A5D" w:rsidRDefault="00D87A5D" w:rsidP="002C76C8">
      <w:pPr>
        <w:pStyle w:val="PargrafodaLista"/>
        <w:numPr>
          <w:ilvl w:val="0"/>
          <w:numId w:val="8"/>
        </w:numPr>
      </w:pPr>
      <w:r>
        <w:t>A app mostra no mapa a localização do utilizador.</w:t>
      </w:r>
    </w:p>
    <w:p w14:paraId="0BE23D18" w14:textId="77777777" w:rsidR="00D87A5D" w:rsidRDefault="00D87A5D" w:rsidP="002C76C8">
      <w:pPr>
        <w:pStyle w:val="PargrafodaLista"/>
        <w:numPr>
          <w:ilvl w:val="0"/>
          <w:numId w:val="8"/>
        </w:numPr>
      </w:pPr>
      <w:r>
        <w:t>A app procura bebedouros próximos e exibe os respetivos ícones no mapa.</w:t>
      </w:r>
    </w:p>
    <w:p w14:paraId="014E6E9B" w14:textId="77777777" w:rsidR="00D87A5D" w:rsidRDefault="00D87A5D" w:rsidP="002C76C8">
      <w:pPr>
        <w:pStyle w:val="PargrafodaLista"/>
        <w:numPr>
          <w:ilvl w:val="0"/>
          <w:numId w:val="8"/>
        </w:numPr>
      </w:pPr>
      <w:r>
        <w:t>O utilizador toca no ícone de um bebedouro.</w:t>
      </w:r>
    </w:p>
    <w:p w14:paraId="38F5DC38" w14:textId="77777777" w:rsidR="00D87A5D" w:rsidRDefault="00D87A5D" w:rsidP="002C76C8">
      <w:pPr>
        <w:pStyle w:val="PargrafodaLista"/>
        <w:numPr>
          <w:ilvl w:val="0"/>
          <w:numId w:val="8"/>
        </w:numPr>
      </w:pPr>
      <w:r>
        <w:t>A app mostra detalhes (localização, distância e opiniões de outros utilizadores).</w:t>
      </w:r>
    </w:p>
    <w:p w14:paraId="4B0E14C1" w14:textId="4501AD87" w:rsidR="00D87A5D" w:rsidRDefault="00D87A5D" w:rsidP="002C76C8">
      <w:pPr>
        <w:pStyle w:val="PargrafodaLista"/>
        <w:numPr>
          <w:ilvl w:val="0"/>
          <w:numId w:val="8"/>
        </w:numPr>
      </w:pPr>
      <w:r>
        <w:t>O utilizador clica em “Dar opinião”.</w:t>
      </w:r>
    </w:p>
    <w:p w14:paraId="763F0F32" w14:textId="60F3F33E" w:rsidR="00D87A5D" w:rsidRDefault="00D87A5D" w:rsidP="002C76C8">
      <w:pPr>
        <w:pStyle w:val="PargrafodaLista"/>
        <w:numPr>
          <w:ilvl w:val="0"/>
          <w:numId w:val="8"/>
        </w:numPr>
      </w:pPr>
      <w:r>
        <w:t>É dada a possibilidade ao utilizador de avaliar mediante o número de estrelas ( 1 a 5 ), adicionar um comentário e ainda marcar o bebedouro como avariado.</w:t>
      </w:r>
    </w:p>
    <w:p w14:paraId="4684F162" w14:textId="2B9E381D" w:rsidR="00D87A5D" w:rsidRDefault="00D87A5D" w:rsidP="002C76C8">
      <w:pPr>
        <w:pStyle w:val="PargrafodaLista"/>
        <w:numPr>
          <w:ilvl w:val="0"/>
          <w:numId w:val="8"/>
        </w:numPr>
      </w:pPr>
      <w:r>
        <w:t>A aplicação guarda a opinião do utilizador, recalculando a média de avaliação do bebedouro</w:t>
      </w:r>
      <w:r w:rsidR="00EA260B">
        <w:t>.</w:t>
      </w:r>
    </w:p>
    <w:p w14:paraId="1F3F71D7" w14:textId="718A3F28" w:rsidR="00D87A5D" w:rsidRDefault="00D87A5D" w:rsidP="002C76C8">
      <w:pPr>
        <w:pStyle w:val="PargrafodaLista"/>
        <w:numPr>
          <w:ilvl w:val="0"/>
          <w:numId w:val="8"/>
        </w:numPr>
      </w:pPr>
      <w: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Default="00EA260B" w:rsidP="002C76C8">
      <w:pPr>
        <w:pStyle w:val="PargrafodaLista"/>
        <w:numPr>
          <w:ilvl w:val="0"/>
          <w:numId w:val="9"/>
        </w:numPr>
      </w:pPr>
      <w:r>
        <w:t xml:space="preserve">O </w:t>
      </w:r>
      <w:r w:rsidR="00D87A5D">
        <w:t xml:space="preserve">utilizador </w:t>
      </w:r>
      <w:r>
        <w:t>vai até ao bebedouro</w:t>
      </w:r>
      <w:r w:rsidR="00D87A5D">
        <w:t>.</w:t>
      </w:r>
    </w:p>
    <w:p w14:paraId="6477187B" w14:textId="4D17C3E9" w:rsidR="00D87A5D" w:rsidRDefault="00EA260B" w:rsidP="002C76C8">
      <w:pPr>
        <w:pStyle w:val="PargrafodaLista"/>
        <w:numPr>
          <w:ilvl w:val="0"/>
          <w:numId w:val="9"/>
        </w:numPr>
      </w:pPr>
      <w:r>
        <w:t>Abre a aplicação</w:t>
      </w:r>
      <w:r w:rsidR="00D87A5D">
        <w:t>.</w:t>
      </w:r>
    </w:p>
    <w:p w14:paraId="47F31833" w14:textId="77777777" w:rsidR="00D87A5D" w:rsidRDefault="00D87A5D" w:rsidP="002C76C8">
      <w:pPr>
        <w:pStyle w:val="PargrafodaLista"/>
        <w:numPr>
          <w:ilvl w:val="0"/>
          <w:numId w:val="9"/>
        </w:numPr>
      </w:pPr>
      <w:r>
        <w:t>A app procura bebedouros próximos e exibe os respetivos ícones no mapa.</w:t>
      </w:r>
    </w:p>
    <w:p w14:paraId="53F43D7C" w14:textId="27FFA28F" w:rsidR="00D87A5D" w:rsidRDefault="00D87A5D" w:rsidP="002C76C8">
      <w:pPr>
        <w:pStyle w:val="PargrafodaLista"/>
        <w:numPr>
          <w:ilvl w:val="0"/>
          <w:numId w:val="9"/>
        </w:numPr>
      </w:pPr>
      <w:r>
        <w:t>O utilizador toca n</w:t>
      </w:r>
      <w:r w:rsidR="00EA260B">
        <w:t>a funcionalidade de “Adicionar Bebedouro”</w:t>
      </w:r>
      <w:r>
        <w:t>.</w:t>
      </w:r>
    </w:p>
    <w:p w14:paraId="5BE79988" w14:textId="199F8A05" w:rsidR="00D87A5D" w:rsidRDefault="00EA260B" w:rsidP="002C76C8">
      <w:pPr>
        <w:pStyle w:val="PargrafodaLista"/>
        <w:numPr>
          <w:ilvl w:val="0"/>
          <w:numId w:val="9"/>
        </w:numPr>
      </w:pPr>
      <w:r>
        <w:t>Um novo menu aparece com objetivo de pedir informações ao utilizador sobre o novo bebedouro</w:t>
      </w:r>
      <w:r w:rsidR="00D87A5D">
        <w:t>.</w:t>
      </w:r>
    </w:p>
    <w:p w14:paraId="5EF9EE4A" w14:textId="343515F4" w:rsidR="00D87A5D" w:rsidRDefault="00EA260B" w:rsidP="002C76C8">
      <w:pPr>
        <w:pStyle w:val="PargrafodaLista"/>
        <w:numPr>
          <w:ilvl w:val="0"/>
          <w:numId w:val="9"/>
        </w:numPr>
      </w:pPr>
      <w:r>
        <w:t>Utilizador clica no botão de “Submeter”.</w:t>
      </w:r>
    </w:p>
    <w:p w14:paraId="35377EB3" w14:textId="35EBDAC9" w:rsidR="00D87A5D" w:rsidRDefault="00EA260B" w:rsidP="002C76C8">
      <w:pPr>
        <w:pStyle w:val="PargrafodaLista"/>
        <w:numPr>
          <w:ilvl w:val="0"/>
          <w:numId w:val="9"/>
        </w:numPr>
      </w:pPr>
      <w:r>
        <w:t>O bebedouro é adicionado ao mapa com base na localização atual do utilizador.</w:t>
      </w:r>
    </w:p>
    <w:p w14:paraId="2D046F7F" w14:textId="73980FAC" w:rsidR="00D87A5D" w:rsidRDefault="00EA260B" w:rsidP="002C76C8">
      <w:pPr>
        <w:pStyle w:val="PargrafodaLista"/>
        <w:numPr>
          <w:ilvl w:val="0"/>
          <w:numId w:val="9"/>
        </w:numPr>
      </w:pPr>
      <w:r>
        <w:t>O utilizador vê as suas ações refletidas em tempo real.</w:t>
      </w:r>
    </w:p>
    <w:p w14:paraId="0217C995" w14:textId="77777777" w:rsidR="00D87A5D" w:rsidRPr="00D87A5D" w:rsidRDefault="00D87A5D" w:rsidP="00D87A5D">
      <w:pPr>
        <w:pStyle w:val="PargrafodaLista"/>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Default="00EA260B" w:rsidP="002C76C8">
      <w:pPr>
        <w:pStyle w:val="PargrafodaLista"/>
        <w:numPr>
          <w:ilvl w:val="0"/>
          <w:numId w:val="10"/>
        </w:numPr>
      </w:pPr>
      <w:r>
        <w:t>O utilizador deve abrir a aplicação.</w:t>
      </w:r>
    </w:p>
    <w:p w14:paraId="1E507192" w14:textId="1DBCEAE1" w:rsidR="00EA260B" w:rsidRDefault="00EA260B" w:rsidP="002C76C8">
      <w:pPr>
        <w:pStyle w:val="PargrafodaLista"/>
        <w:numPr>
          <w:ilvl w:val="0"/>
          <w:numId w:val="10"/>
        </w:numPr>
      </w:pPr>
      <w:r>
        <w:t>Clicar no ícone de perfil.</w:t>
      </w:r>
    </w:p>
    <w:p w14:paraId="0F21C0C3" w14:textId="12540896" w:rsidR="00EA260B" w:rsidRDefault="00EA260B" w:rsidP="002C76C8">
      <w:pPr>
        <w:pStyle w:val="PargrafodaLista"/>
        <w:numPr>
          <w:ilvl w:val="0"/>
          <w:numId w:val="10"/>
        </w:numPr>
      </w:pPr>
      <w:r>
        <w:t>Clicar no botão de “Registar”.</w:t>
      </w:r>
    </w:p>
    <w:p w14:paraId="3E1ABA4B" w14:textId="4C9AD851" w:rsidR="00561DD1" w:rsidRDefault="00EA260B" w:rsidP="002C76C8">
      <w:pPr>
        <w:pStyle w:val="PargrafodaLista"/>
        <w:numPr>
          <w:ilvl w:val="0"/>
          <w:numId w:val="10"/>
        </w:numPr>
      </w:pPr>
      <w: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Default="00EA260B" w:rsidP="002C76C8">
      <w:pPr>
        <w:pStyle w:val="PargrafodaLista"/>
        <w:numPr>
          <w:ilvl w:val="0"/>
          <w:numId w:val="11"/>
        </w:numPr>
      </w:pPr>
      <w:r>
        <w:t>O utilizador deve abrir a aplicação.</w:t>
      </w:r>
    </w:p>
    <w:p w14:paraId="6C7CDDA5" w14:textId="77777777" w:rsidR="00EA260B" w:rsidRDefault="00EA260B" w:rsidP="002C76C8">
      <w:pPr>
        <w:pStyle w:val="PargrafodaLista"/>
        <w:numPr>
          <w:ilvl w:val="0"/>
          <w:numId w:val="11"/>
        </w:numPr>
      </w:pPr>
      <w:r>
        <w:t>Clicar no ícone de perfil.</w:t>
      </w:r>
    </w:p>
    <w:p w14:paraId="0D4FE7B9" w14:textId="44FAE0A3" w:rsidR="00EA260B" w:rsidRDefault="00EA260B" w:rsidP="002C76C8">
      <w:pPr>
        <w:pStyle w:val="PargrafodaLista"/>
        <w:numPr>
          <w:ilvl w:val="0"/>
          <w:numId w:val="11"/>
        </w:numPr>
      </w:pPr>
      <w:r>
        <w:t>Clicar no botão de “Login”.</w:t>
      </w:r>
    </w:p>
    <w:p w14:paraId="4D796385" w14:textId="77777777" w:rsidR="00EA260B" w:rsidRPr="00561DD1" w:rsidRDefault="00EA260B" w:rsidP="002C76C8">
      <w:pPr>
        <w:pStyle w:val="PargrafodaLista"/>
        <w:numPr>
          <w:ilvl w:val="0"/>
          <w:numId w:val="11"/>
        </w:numPr>
      </w:pPr>
      <w: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Default="005E3650" w:rsidP="005E3650">
      <w:pPr>
        <w:pStyle w:val="NormalWeb"/>
        <w:ind w:left="360"/>
        <w:rPr>
          <w:rFonts w:ascii="Arial" w:hAnsi="Arial" w:cs="Arial"/>
        </w:rPr>
      </w:pPr>
      <w:r w:rsidRPr="00C1743F">
        <w:rPr>
          <w:rFonts w:ascii="Arial" w:hAnsi="Arial" w:cs="Arial"/>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C1743F"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mostrar, em um mapa interativo, os bebedouros próximos ao utilizador, com base na sua localização via GPS.</w:t>
      </w:r>
    </w:p>
    <w:p w14:paraId="7A42DBAF" w14:textId="4C92546A" w:rsidR="005E3650" w:rsidRPr="00C1743F"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 xml:space="preserve">Fazer com que o </w:t>
      </w:r>
      <w:r w:rsidR="005E3650" w:rsidRPr="00C1743F">
        <w:rPr>
          <w:rFonts w:ascii="Arial" w:hAnsi="Arial" w:cs="Arial"/>
        </w:rPr>
        <w:t xml:space="preserve">utilizador </w:t>
      </w:r>
      <w:r>
        <w:rPr>
          <w:rFonts w:ascii="Arial" w:hAnsi="Arial" w:cs="Arial"/>
        </w:rPr>
        <w:t xml:space="preserve">consiga </w:t>
      </w:r>
      <w:r w:rsidR="005E3650" w:rsidRPr="00C1743F">
        <w:rPr>
          <w:rFonts w:ascii="Arial" w:hAnsi="Arial" w:cs="Arial"/>
        </w:rPr>
        <w:t>obte</w:t>
      </w:r>
      <w:r>
        <w:rPr>
          <w:rFonts w:ascii="Arial" w:hAnsi="Arial" w:cs="Arial"/>
        </w:rPr>
        <w:t>r</w:t>
      </w:r>
      <w:r w:rsidR="005E3650" w:rsidRPr="00C1743F">
        <w:rPr>
          <w:rFonts w:ascii="Arial" w:hAnsi="Arial" w:cs="Arial"/>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C1743F"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Permitir</w:t>
      </w:r>
      <w:r w:rsidR="005E3650" w:rsidRPr="00C1743F">
        <w:rPr>
          <w:rFonts w:ascii="Arial" w:hAnsi="Arial" w:cs="Arial"/>
        </w:rPr>
        <w:t xml:space="preserve"> que os utilizadores adicionem opiniões, comentários e classificações (de 1 a 5 estrelas) sobre os bebedouros.</w:t>
      </w:r>
    </w:p>
    <w:p w14:paraId="4E126A34" w14:textId="4C97E781" w:rsidR="005E3650" w:rsidRPr="00C1743F"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Permitir</w:t>
      </w:r>
      <w:r w:rsidR="005E3650" w:rsidRPr="00C1743F">
        <w:rPr>
          <w:rFonts w:ascii="Arial" w:hAnsi="Arial" w:cs="Arial"/>
        </w:rPr>
        <w:t xml:space="preserve"> que um utilizador marque um bebedouro como avariado ou em más condições.</w:t>
      </w: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C1743F"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w:t>
      </w:r>
      <w:r w:rsidR="005E3650" w:rsidRPr="00C1743F">
        <w:rPr>
          <w:rFonts w:ascii="Arial" w:hAnsi="Arial" w:cs="Arial"/>
        </w:rPr>
        <w:t>ossibilitar a adição de novos bebedouros ao mapa.</w:t>
      </w:r>
    </w:p>
    <w:p w14:paraId="1E6D36B8" w14:textId="0F799E00" w:rsidR="005E3650" w:rsidRPr="00C1743F"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Atualizar</w:t>
      </w:r>
      <w:r w:rsidR="005E3650" w:rsidRPr="00C1743F">
        <w:rPr>
          <w:rFonts w:ascii="Arial" w:hAnsi="Arial" w:cs="Arial"/>
        </w:rPr>
        <w:t xml:space="preserve"> em tempo real a base de dados com informações fornecidas pelos utilizadores.</w:t>
      </w: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C1743F"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Permitir</w:t>
      </w:r>
      <w:r w:rsidR="005E3650" w:rsidRPr="00C1743F">
        <w:rPr>
          <w:rFonts w:eastAsia="Times New Roman" w:cs="Arial"/>
          <w:sz w:val="24"/>
          <w:szCs w:val="24"/>
          <w:lang w:eastAsia="pt-PT"/>
        </w:rPr>
        <w:t xml:space="preserve"> que o utilizador crie uma conta (registo) e autentique-se (login).</w:t>
      </w:r>
    </w:p>
    <w:p w14:paraId="57A1384B" w14:textId="77777777" w:rsidR="005E3650" w:rsidRPr="00C1743F"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permitir a gestão de preferências no perfil do utilizador.</w:t>
      </w: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Pr="00C1743F"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 xml:space="preserve">Apresentar </w:t>
      </w:r>
      <w:r w:rsidR="005E3650" w:rsidRPr="00C1743F">
        <w:rPr>
          <w:rFonts w:eastAsia="Times New Roman" w:cs="Arial"/>
          <w:sz w:val="24"/>
          <w:szCs w:val="24"/>
          <w:lang w:eastAsia="pt-PT"/>
        </w:rPr>
        <w:t>trajetos até ao bebedouro escolhido, integrando-se com serviços de mapas.</w:t>
      </w: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162394B1" w14:textId="77777777" w:rsidR="005E3650" w:rsidRPr="00C1743F" w:rsidRDefault="005E3650" w:rsidP="005E3650">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disponibilizar ecrãs de boas-vindas, login, registo, página inicial (</w:t>
      </w:r>
      <w:r w:rsidRPr="00C1743F">
        <w:rPr>
          <w:rFonts w:eastAsia="Times New Roman" w:cs="Arial"/>
          <w:i/>
          <w:iCs/>
          <w:sz w:val="24"/>
          <w:szCs w:val="24"/>
          <w:lang w:eastAsia="pt-PT"/>
        </w:rPr>
        <w:t>home</w:t>
      </w:r>
      <w:r w:rsidRPr="00C1743F">
        <w:rPr>
          <w:rFonts w:eastAsia="Times New Roman" w:cs="Arial"/>
          <w:sz w:val="24"/>
          <w:szCs w:val="24"/>
          <w:lang w:eastAsia="pt-PT"/>
        </w:rPr>
        <w:t>) e pesquisa.</w:t>
      </w:r>
    </w:p>
    <w:p w14:paraId="6E0C0FFB" w14:textId="77777777" w:rsidR="005E3650" w:rsidRDefault="005E3650" w:rsidP="005E3650">
      <w:pPr>
        <w:ind w:left="360"/>
      </w:pPr>
    </w:p>
    <w:p w14:paraId="5FCE0D89" w14:textId="77777777" w:rsidR="005E3650" w:rsidRDefault="005E3650" w:rsidP="005E3650">
      <w:pPr>
        <w:pStyle w:val="subtitulo2"/>
        <w:numPr>
          <w:ilvl w:val="1"/>
          <w:numId w:val="3"/>
        </w:numPr>
      </w:pPr>
      <w:r>
        <w:lastRenderedPageBreak/>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C1743F"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interface deve ser simples e intuitiva, adequada para utilizadores entre 8 e 60 anos.</w:t>
      </w:r>
    </w:p>
    <w:p w14:paraId="4D73DCC7" w14:textId="77777777" w:rsidR="005E3650" w:rsidRPr="00C1743F"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navegação deve ser rápida e clara, com ícones facilmente identificáveis.</w:t>
      </w: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C1743F"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Responder</w:t>
      </w:r>
      <w:r w:rsidR="005E3650" w:rsidRPr="00C1743F">
        <w:rPr>
          <w:rFonts w:eastAsia="Times New Roman" w:cs="Arial"/>
          <w:sz w:val="24"/>
          <w:szCs w:val="24"/>
          <w:lang w:eastAsia="pt-PT"/>
        </w:rPr>
        <w:t xml:space="preserve"> em tempo real à pesquisa de bebedouros.</w:t>
      </w:r>
    </w:p>
    <w:p w14:paraId="337377E2" w14:textId="77777777" w:rsidR="005E3650"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C1743F"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G</w:t>
      </w:r>
      <w:r w:rsidR="005E3650" w:rsidRPr="00C1743F">
        <w:rPr>
          <w:rFonts w:eastAsia="Times New Roman" w:cs="Arial"/>
          <w:sz w:val="24"/>
          <w:szCs w:val="24"/>
          <w:lang w:eastAsia="pt-PT"/>
        </w:rPr>
        <w:t>arantir que os dados inseridos pelos utilizadores (avaliações e novos bebedouros) sejam armazenados corretamente.</w:t>
      </w:r>
    </w:p>
    <w:p w14:paraId="3E11C888" w14:textId="5CCF6171" w:rsidR="005E3650" w:rsidRPr="00C1743F"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Apresentar</w:t>
      </w:r>
      <w:r w:rsidR="005E3650" w:rsidRPr="00C1743F">
        <w:rPr>
          <w:rFonts w:eastAsia="Times New Roman" w:cs="Arial"/>
          <w:sz w:val="24"/>
          <w:szCs w:val="24"/>
          <w:lang w:eastAsia="pt-PT"/>
        </w:rPr>
        <w:t xml:space="preserve"> disponibilidade estável em condições normais de uso.</w:t>
      </w: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C1743F"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Os dados dos utilizadores (login e perfil) devem ser armazenados de forma segura.</w:t>
      </w:r>
    </w:p>
    <w:p w14:paraId="4A0BCEEC" w14:textId="23A39172" w:rsidR="005E3650" w:rsidRPr="00C1743F"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Deve</w:t>
      </w:r>
      <w:r w:rsidR="005E3650" w:rsidRPr="00C1743F">
        <w:rPr>
          <w:rFonts w:eastAsia="Times New Roman" w:cs="Arial"/>
          <w:sz w:val="24"/>
          <w:szCs w:val="24"/>
          <w:lang w:eastAsia="pt-PT"/>
        </w:rPr>
        <w:t xml:space="preserve"> respeitar as permissões de acesso ao GPS e aos dados pessoais.</w:t>
      </w: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Pr="00C1743F"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aplicação deve funcionar em dispositivos Android, com possibilidade futura de expansão para iOS.</w:t>
      </w: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D83929"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A base de dados deve ser capaz de suportar um número crescente de utilizadores e bebedouros.</w:t>
      </w:r>
    </w:p>
    <w:p w14:paraId="6F1E7C80" w14:textId="77777777" w:rsidR="005E3650" w:rsidRDefault="005E3650" w:rsidP="005E3650">
      <w:pPr>
        <w:tabs>
          <w:tab w:val="left" w:pos="1050"/>
        </w:tabs>
        <w:rPr>
          <w:rFonts w:eastAsia="Times New Roman" w:cs="Arial"/>
          <w:sz w:val="24"/>
          <w:szCs w:val="24"/>
          <w:lang w:eastAsia="pt-PT"/>
        </w:rPr>
      </w:pPr>
    </w:p>
    <w:p w14:paraId="232CAD3F" w14:textId="77777777" w:rsidR="00D83929" w:rsidRDefault="00D83929" w:rsidP="005E3650">
      <w:pPr>
        <w:tabs>
          <w:tab w:val="left" w:pos="1050"/>
        </w:tabs>
        <w:rPr>
          <w:rFonts w:eastAsia="Times New Roman" w:cs="Arial"/>
          <w:sz w:val="24"/>
          <w:szCs w:val="24"/>
          <w:lang w:eastAsia="pt-PT"/>
        </w:rPr>
      </w:pPr>
    </w:p>
    <w:p w14:paraId="44122219" w14:textId="77777777" w:rsidR="005E3650" w:rsidRDefault="005E3650" w:rsidP="005E3650">
      <w:pPr>
        <w:tabs>
          <w:tab w:val="left" w:pos="1050"/>
        </w:tabs>
        <w:rPr>
          <w:rFonts w:cs="Arial"/>
          <w:sz w:val="24"/>
          <w:szCs w:val="24"/>
        </w:rPr>
      </w:pPr>
    </w:p>
    <w:p w14:paraId="0E5145DD" w14:textId="77777777" w:rsidR="00D83929" w:rsidRDefault="00D83929" w:rsidP="005E3650">
      <w:pPr>
        <w:tabs>
          <w:tab w:val="left" w:pos="1050"/>
        </w:tabs>
        <w:rPr>
          <w:rFonts w:cs="Arial"/>
          <w:sz w:val="24"/>
          <w:szCs w:val="24"/>
        </w:rPr>
      </w:pPr>
    </w:p>
    <w:p w14:paraId="0432BADF" w14:textId="77777777" w:rsidR="00D83929" w:rsidRDefault="00D83929" w:rsidP="005E3650">
      <w:pPr>
        <w:tabs>
          <w:tab w:val="left" w:pos="1050"/>
        </w:tabs>
        <w:rPr>
          <w:rFonts w:cs="Arial"/>
          <w:sz w:val="24"/>
          <w:szCs w:val="24"/>
        </w:rPr>
      </w:pPr>
    </w:p>
    <w:p w14:paraId="52868C4B" w14:textId="77777777" w:rsidR="00D83929" w:rsidRDefault="00D83929" w:rsidP="005E3650">
      <w:pPr>
        <w:tabs>
          <w:tab w:val="left" w:pos="1050"/>
        </w:tabs>
        <w:rPr>
          <w:rFonts w:cs="Arial"/>
          <w:sz w:val="24"/>
          <w:szCs w:val="24"/>
        </w:rPr>
      </w:pPr>
    </w:p>
    <w:p w14:paraId="4C3C2BB0"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r>
        <w:t>Mockups e interfaces</w:t>
      </w:r>
      <w:bookmarkEnd w:id="38"/>
    </w:p>
    <w:p w14:paraId="7104E690" w14:textId="6A1CD275" w:rsidR="00E27ECF" w:rsidRDefault="002C76C8" w:rsidP="002C76C8">
      <w:r>
        <w:t>O tópico a seguir apresenta algumas telas que formam a estrutura da aplicação, organizada por meio de mockups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15858429" w14:textId="42891FA6" w:rsidR="00904DD0" w:rsidRDefault="006021CC" w:rsidP="002C76C8">
      <w:pPr>
        <w:jc w:val="center"/>
        <w:rPr>
          <w:noProof/>
          <w:lang w:eastAsia="pt-PT"/>
        </w:rPr>
      </w:pPr>
      <w:r>
        <w:rPr>
          <w:noProof/>
          <w:lang w:eastAsia="pt-PT"/>
        </w:rPr>
        <w:drawing>
          <wp:inline distT="0" distB="0" distL="0" distR="0" wp14:anchorId="54C955AC" wp14:editId="0B695C56">
            <wp:extent cx="5400000" cy="2700000"/>
            <wp:effectExtent l="0" t="0" r="0" b="5715"/>
            <wp:docPr id="5" name="Imagem 5" descr="C:\Users\Administrador\AppData\Local\Microsoft\Windows\INetCache\Content.Word\Group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AppData\Local\Microsoft\Windows\INetCache\Content.Word\Group 47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0DA84C8D" w14:textId="77777777" w:rsidR="00E27ECF" w:rsidRDefault="00E27ECF" w:rsidP="002C76C8">
      <w:pPr>
        <w:jc w:val="center"/>
        <w:rPr>
          <w:noProof/>
          <w:lang w:eastAsia="pt-PT"/>
        </w:rPr>
      </w:pPr>
    </w:p>
    <w:p w14:paraId="17B99ACF" w14:textId="4F893D9C"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Registro</w:t>
      </w:r>
    </w:p>
    <w:p w14:paraId="18933766" w14:textId="0DA2AB08" w:rsidR="002C76C8" w:rsidRDefault="006021CC" w:rsidP="002C76C8">
      <w:pPr>
        <w:jc w:val="center"/>
        <w:rPr>
          <w:noProof/>
          <w:lang w:eastAsia="pt-PT"/>
        </w:rPr>
      </w:pPr>
      <w:r>
        <w:rPr>
          <w:noProof/>
          <w:lang w:eastAsia="pt-PT"/>
        </w:rPr>
        <w:drawing>
          <wp:inline distT="0" distB="0" distL="0" distR="0" wp14:anchorId="417355BD" wp14:editId="4176F387">
            <wp:extent cx="5400270" cy="2700000"/>
            <wp:effectExtent l="0" t="0" r="0" b="5715"/>
            <wp:docPr id="8" name="Imagem 8" descr="C:\Users\Administrador\AppData\Local\Microsoft\Windows\INetCache\Content.Word\Group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AppData\Local\Microsoft\Windows\INetCache\Content.Word\Group 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4B3EC0CA">
            <wp:extent cx="5400270" cy="2700000"/>
            <wp:effectExtent l="0" t="0" r="0" b="5715"/>
            <wp:docPr id="9" name="Imagem 9" descr="C:\Users\Administrador\AppData\Local\Microsoft\Windows\INetCache\Content.Word\Group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Group 4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23D9A579">
            <wp:extent cx="5400270" cy="2700000"/>
            <wp:effectExtent l="0" t="0" r="0" b="5715"/>
            <wp:docPr id="13" name="Imagem 13" descr="C:\Users\Administrador\AppData\Local\Microsoft\Windows\INetCache\Content.Word\Group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AppData\Local\Microsoft\Windows\INetCache\Content.Word\Group 46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78596454">
            <wp:extent cx="5400270" cy="2700000"/>
            <wp:effectExtent l="0" t="0" r="0" b="5715"/>
            <wp:docPr id="14" name="Imagem 14" descr="C:\Users\Administrador\AppData\Local\Microsoft\Windows\INetCache\Content.Word\Group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AppData\Local\Microsoft\Windows\INetCache\Content.Word\Group 46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061C502E">
            <wp:extent cx="5400270" cy="2700000"/>
            <wp:effectExtent l="0" t="0" r="0" b="5715"/>
            <wp:docPr id="12" name="Imagem 12" descr="C:\Users\Administrador\AppData\Local\Microsoft\Windows\INetCache\Content.Word\Group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Group 46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73F42EFD">
            <wp:extent cx="5525910" cy="65555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8478" cy="6558591"/>
                    </a:xfrm>
                    <a:prstGeom prst="rect">
                      <a:avLst/>
                    </a:prstGeom>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r w:rsidRPr="00EA56E3">
        <w:rPr>
          <w:b/>
          <w:bCs/>
        </w:rPr>
        <w:t xml:space="preserve">Aqua </w:t>
      </w:r>
      <w:r w:rsidR="00B05D83">
        <w:rPr>
          <w:b/>
          <w:bCs/>
        </w:rPr>
        <w:t>Point</w:t>
      </w:r>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r w:rsidR="5FE82FF6" w:rsidRPr="004C3B72">
        <w:rPr>
          <w:b/>
          <w:bCs/>
        </w:rPr>
        <w:t xml:space="preserve">Aqua </w:t>
      </w:r>
      <w:r w:rsidR="001E1F68" w:rsidRPr="004C3B72">
        <w:rPr>
          <w:b/>
          <w:bCs/>
        </w:rPr>
        <w:t>Point</w:t>
      </w:r>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26853" w14:textId="77777777" w:rsidR="00436CF9" w:rsidRDefault="00436CF9" w:rsidP="0043016C">
      <w:r>
        <w:separator/>
      </w:r>
    </w:p>
  </w:endnote>
  <w:endnote w:type="continuationSeparator" w:id="0">
    <w:p w14:paraId="05AA8D49" w14:textId="77777777" w:rsidR="00436CF9" w:rsidRDefault="00436CF9" w:rsidP="0043016C">
      <w:r>
        <w:continuationSeparator/>
      </w:r>
    </w:p>
  </w:endnote>
  <w:endnote w:type="continuationNotice" w:id="1">
    <w:p w14:paraId="03A403D5" w14:textId="77777777" w:rsidR="00436CF9" w:rsidRDefault="00436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E1CB0" w14:textId="77777777" w:rsidR="00436CF9" w:rsidRDefault="00436CF9" w:rsidP="0043016C">
      <w:r>
        <w:separator/>
      </w:r>
    </w:p>
  </w:footnote>
  <w:footnote w:type="continuationSeparator" w:id="0">
    <w:p w14:paraId="1FE81B07" w14:textId="77777777" w:rsidR="00436CF9" w:rsidRDefault="00436CF9" w:rsidP="0043016C">
      <w:r>
        <w:continuationSeparator/>
      </w:r>
    </w:p>
  </w:footnote>
  <w:footnote w:type="continuationNotice" w:id="1">
    <w:p w14:paraId="0CAF0B54" w14:textId="77777777" w:rsidR="00436CF9" w:rsidRDefault="00436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r>
      <w:rPr>
        <w:rFonts w:ascii="Calibri" w:hAnsi="Calibri" w:cs="Calibri"/>
        <w:sz w:val="21"/>
        <w:szCs w:val="21"/>
      </w:rPr>
      <w:t>Aqua Point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5A64"/>
    <w:rsid w:val="001268B7"/>
    <w:rsid w:val="00133F04"/>
    <w:rsid w:val="00143C9A"/>
    <w:rsid w:val="001474FC"/>
    <w:rsid w:val="00150467"/>
    <w:rsid w:val="0015102E"/>
    <w:rsid w:val="0015619B"/>
    <w:rsid w:val="00166BB8"/>
    <w:rsid w:val="001736CB"/>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C7C3C"/>
    <w:rsid w:val="006D6A22"/>
    <w:rsid w:val="006D6EFB"/>
    <w:rsid w:val="006E2E25"/>
    <w:rsid w:val="006E3829"/>
    <w:rsid w:val="006F0AFE"/>
    <w:rsid w:val="006F5702"/>
    <w:rsid w:val="00700963"/>
    <w:rsid w:val="007027B2"/>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Finder/tree/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22</Pages>
  <Words>2787</Words>
  <Characters>15055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20</cp:revision>
  <dcterms:created xsi:type="dcterms:W3CDTF">2025-09-28T12:37:00Z</dcterms:created>
  <dcterms:modified xsi:type="dcterms:W3CDTF">2025-10-03T11:54:00Z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