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Sugestões: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Sobre IA, conceitos básicos.                                                                            </w:t>
      </w:r>
    </w:p>
    <w:p>
      <w:pPr>
        <w:pStyle w:val="Normal"/>
        <w:bidi w:val="0"/>
        <w:jc w:val="start"/>
        <w:rPr/>
      </w:pPr>
      <w:r>
        <w:rPr/>
        <w:t>Matemática na computação, aplicações na área.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Sobre programação embarcada e IOT.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LibreOffice/25.2.5.2$Linux_X86_64 LibreOffice_project/520$Build-2</Application>
  <AppVersion>15.0000</AppVersion>
  <Pages>1</Pages>
  <Words>16</Words>
  <Characters>105</Characters>
  <CharactersWithSpaces>194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2025-09-26T11:23:41Z</dcterms:created>
  <dc:creator/>
  <dc:description/>
  <dc:language>pt-BR</dc:language>
  <cp:lastModifiedBy/>
  <dcterms:modified xsi:type="dcterms:W3CDTF">2025-09-26T11:28:08Z</dcterms:modified>
  <cp:revision>1</cp:revision>
  <dc:subject/>
  <dc:title/>
</cp:coreProperties>
</file>